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D575F1F" w14:textId="77777777" w:rsidR="00AF553D" w:rsidRDefault="00596A13" w:rsidP="00596A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</w:rPr>
        <w:t>РОССИЙСКАЯ ФЕДЕРАЦИЯ</w:t>
      </w:r>
    </w:p>
    <w:p w14:paraId="3BE8D764" w14:textId="77777777" w:rsidR="00596A13" w:rsidRDefault="00596A13" w:rsidP="00596A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ИРКУТСКАЯ ОБЛАСТЬ БОДАЙБИНСКИЙ РАЙОН</w:t>
      </w:r>
    </w:p>
    <w:p w14:paraId="6E9BFAD5" w14:textId="77777777" w:rsidR="00596A13" w:rsidRDefault="00596A13" w:rsidP="00596A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АДМИНИСТРАЦИЯ КРОПОТКИНСКОГО ГОРОДСКОГО ПОСЕЛЕНИЯ</w:t>
      </w:r>
    </w:p>
    <w:p w14:paraId="70F29F9B" w14:textId="77777777" w:rsidR="00596A13" w:rsidRDefault="00596A13" w:rsidP="00596A1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26E2029C" w14:textId="77777777" w:rsidR="00596A13" w:rsidRDefault="00596A13" w:rsidP="00596A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ПОСТАНОВЛЕНИЕ</w:t>
      </w:r>
    </w:p>
    <w:p w14:paraId="478AD38B" w14:textId="77777777" w:rsidR="00596A13" w:rsidRPr="00596A13" w:rsidRDefault="00596A13" w:rsidP="00596A1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15"/>
        <w:gridCol w:w="3135"/>
        <w:gridCol w:w="3105"/>
      </w:tblGrid>
      <w:tr w:rsidR="00596A13" w:rsidRPr="00596A13" w14:paraId="2694784A" w14:textId="77777777" w:rsidTr="00596A13">
        <w:tc>
          <w:tcPr>
            <w:tcW w:w="3190" w:type="dxa"/>
          </w:tcPr>
          <w:p w14:paraId="33E2502B" w14:textId="082DEA33" w:rsidR="00596A13" w:rsidRPr="00596A13" w:rsidRDefault="00E7649B" w:rsidP="0059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 марта</w:t>
            </w:r>
            <w:r w:rsidR="000F296B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596A13" w:rsidRPr="00596A13"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190" w:type="dxa"/>
          </w:tcPr>
          <w:p w14:paraId="0C2A3ED7" w14:textId="77777777" w:rsidR="00596A13" w:rsidRPr="002F12BC" w:rsidRDefault="00596A13" w:rsidP="00596A13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596A13">
              <w:rPr>
                <w:rFonts w:ascii="Times New Roman" w:hAnsi="Times New Roman" w:cs="Times New Roman"/>
                <w:sz w:val="28"/>
                <w:szCs w:val="28"/>
              </w:rPr>
              <w:t>п. Кропоткин</w:t>
            </w:r>
            <w:r w:rsidR="002F12B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       </w:t>
            </w:r>
          </w:p>
        </w:tc>
        <w:tc>
          <w:tcPr>
            <w:tcW w:w="3191" w:type="dxa"/>
          </w:tcPr>
          <w:p w14:paraId="4BB980F1" w14:textId="474809D3" w:rsidR="00596A13" w:rsidRPr="00596A13" w:rsidRDefault="002F12BC" w:rsidP="00596A1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                       </w:t>
            </w:r>
            <w:r w:rsidR="00596A13" w:rsidRPr="00596A13">
              <w:rPr>
                <w:rFonts w:ascii="Times New Roman" w:hAnsi="Times New Roman" w:cs="Times New Roman"/>
                <w:sz w:val="28"/>
                <w:szCs w:val="28"/>
              </w:rPr>
              <w:t>№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r w:rsidR="00CC19E3">
              <w:rPr>
                <w:rFonts w:ascii="Times New Roman" w:hAnsi="Times New Roman" w:cs="Times New Roman"/>
                <w:sz w:val="28"/>
                <w:szCs w:val="28"/>
              </w:rPr>
              <w:t>60</w:t>
            </w:r>
            <w:r w:rsidR="00596A13" w:rsidRPr="00596A13">
              <w:rPr>
                <w:rFonts w:ascii="Times New Roman" w:hAnsi="Times New Roman" w:cs="Times New Roman"/>
                <w:sz w:val="28"/>
                <w:szCs w:val="28"/>
              </w:rPr>
              <w:t>-п</w:t>
            </w:r>
          </w:p>
        </w:tc>
      </w:tr>
    </w:tbl>
    <w:p w14:paraId="28D78773" w14:textId="77777777" w:rsidR="00596A13" w:rsidRPr="00596A13" w:rsidRDefault="00596A13" w:rsidP="00596A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6F741513" w14:textId="77777777" w:rsidR="00596A13" w:rsidRPr="00596A13" w:rsidRDefault="00596A13" w:rsidP="00596A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6A13">
        <w:rPr>
          <w:rFonts w:ascii="Times New Roman" w:hAnsi="Times New Roman" w:cs="Times New Roman"/>
          <w:sz w:val="28"/>
          <w:szCs w:val="28"/>
        </w:rPr>
        <w:t>Об утверждении схемы расположения</w:t>
      </w:r>
    </w:p>
    <w:p w14:paraId="535972FC" w14:textId="77777777" w:rsidR="00596A13" w:rsidRPr="00596A13" w:rsidRDefault="00596A13" w:rsidP="00596A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6A13">
        <w:rPr>
          <w:rFonts w:ascii="Times New Roman" w:hAnsi="Times New Roman" w:cs="Times New Roman"/>
          <w:sz w:val="28"/>
          <w:szCs w:val="28"/>
        </w:rPr>
        <w:t xml:space="preserve">земельного участка на кадастровом </w:t>
      </w:r>
    </w:p>
    <w:p w14:paraId="299D1BC5" w14:textId="77777777" w:rsidR="00596A13" w:rsidRPr="00596A13" w:rsidRDefault="00596A13" w:rsidP="00596A1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596A13">
        <w:rPr>
          <w:rFonts w:ascii="Times New Roman" w:hAnsi="Times New Roman" w:cs="Times New Roman"/>
          <w:sz w:val="28"/>
          <w:szCs w:val="28"/>
        </w:rPr>
        <w:t>плане территории</w:t>
      </w:r>
    </w:p>
    <w:p w14:paraId="0B3F0F77" w14:textId="77777777" w:rsidR="00596A13" w:rsidRPr="00596A13" w:rsidRDefault="00596A13" w:rsidP="00596A13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p w14:paraId="08A080FF" w14:textId="10817DF9" w:rsidR="001027E9" w:rsidRDefault="00596A13" w:rsidP="001027E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596A13">
        <w:rPr>
          <w:rFonts w:ascii="Times New Roman" w:hAnsi="Times New Roman" w:cs="Times New Roman"/>
          <w:sz w:val="28"/>
          <w:szCs w:val="28"/>
        </w:rPr>
        <w:t>Рассмотрев схему расположения земельного участка на кадастровом плане территории в к</w:t>
      </w:r>
      <w:r w:rsidR="001829B6">
        <w:rPr>
          <w:rFonts w:ascii="Times New Roman" w:hAnsi="Times New Roman" w:cs="Times New Roman"/>
          <w:sz w:val="28"/>
          <w:szCs w:val="28"/>
        </w:rPr>
        <w:t>адастровом квартала 38:22:030001</w:t>
      </w:r>
      <w:r w:rsidRPr="00596A13">
        <w:rPr>
          <w:rFonts w:ascii="Times New Roman" w:hAnsi="Times New Roman" w:cs="Times New Roman"/>
          <w:sz w:val="28"/>
          <w:szCs w:val="28"/>
        </w:rPr>
        <w:t xml:space="preserve"> по адресу: Иркутская область, Бодайбинский район, </w:t>
      </w:r>
      <w:proofErr w:type="spellStart"/>
      <w:r w:rsidR="00B128AF">
        <w:rPr>
          <w:rFonts w:ascii="Times New Roman" w:hAnsi="Times New Roman" w:cs="Times New Roman"/>
          <w:sz w:val="28"/>
          <w:szCs w:val="28"/>
        </w:rPr>
        <w:t>рп</w:t>
      </w:r>
      <w:proofErr w:type="spellEnd"/>
      <w:r w:rsidR="00B128AF">
        <w:rPr>
          <w:rFonts w:ascii="Times New Roman" w:hAnsi="Times New Roman" w:cs="Times New Roman"/>
          <w:sz w:val="28"/>
          <w:szCs w:val="28"/>
        </w:rPr>
        <w:t>. Кропоткин</w:t>
      </w:r>
      <w:r w:rsidRPr="00596A13">
        <w:rPr>
          <w:rFonts w:ascii="Times New Roman" w:hAnsi="Times New Roman" w:cs="Times New Roman"/>
          <w:sz w:val="28"/>
          <w:szCs w:val="28"/>
        </w:rPr>
        <w:t xml:space="preserve">, в соответствии со статьями 11.10, 39.2 Земельного Кодекса Российской Федерации, руководствуясь статьей 26 Устава Кропоткинского муниципального образования, администрация Кропоткинского городского </w:t>
      </w:r>
      <w:proofErr w:type="gramStart"/>
      <w:r w:rsidRPr="00596A13">
        <w:rPr>
          <w:rFonts w:ascii="Times New Roman" w:hAnsi="Times New Roman" w:cs="Times New Roman"/>
          <w:sz w:val="28"/>
          <w:szCs w:val="28"/>
        </w:rPr>
        <w:t xml:space="preserve">поселения,  </w:t>
      </w:r>
      <w:r w:rsidRPr="00596A13">
        <w:rPr>
          <w:rFonts w:ascii="Times New Roman" w:hAnsi="Times New Roman" w:cs="Times New Roman"/>
          <w:b/>
          <w:sz w:val="28"/>
          <w:szCs w:val="28"/>
        </w:rPr>
        <w:t>ПОСТАНОВЛЯЕТ</w:t>
      </w:r>
      <w:proofErr w:type="gramEnd"/>
      <w:r w:rsidRPr="00596A13">
        <w:rPr>
          <w:rFonts w:ascii="Times New Roman" w:hAnsi="Times New Roman" w:cs="Times New Roman"/>
          <w:b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FB1EFB1" w14:textId="381F7B21" w:rsidR="00596A13" w:rsidRPr="001829B6" w:rsidRDefault="00756EFF" w:rsidP="00756EFF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56EFF">
        <w:rPr>
          <w:rFonts w:ascii="Times New Roman" w:hAnsi="Times New Roman" w:cs="Times New Roman"/>
          <w:sz w:val="28"/>
          <w:szCs w:val="28"/>
        </w:rPr>
        <w:t xml:space="preserve"> Утвердить схему расположения земельного участка на кадастровом                       плане территории в кадастровом квартале 38:22:030001</w:t>
      </w:r>
      <w:r w:rsidR="00F934CD">
        <w:rPr>
          <w:rFonts w:ascii="Times New Roman" w:hAnsi="Times New Roman" w:cs="Times New Roman"/>
          <w:sz w:val="28"/>
          <w:szCs w:val="28"/>
        </w:rPr>
        <w:t xml:space="preserve"> (прилагается). </w:t>
      </w:r>
      <w:r w:rsidR="004B0112" w:rsidRPr="004B0112">
        <w:rPr>
          <w:rFonts w:ascii="Times New Roman" w:hAnsi="Times New Roman" w:cs="Times New Roman"/>
          <w:sz w:val="28"/>
          <w:szCs w:val="28"/>
        </w:rPr>
        <w:t>Земельный участок площадью</w:t>
      </w:r>
      <w:r w:rsidR="004170CF">
        <w:rPr>
          <w:rFonts w:ascii="Times New Roman" w:hAnsi="Times New Roman" w:cs="Times New Roman"/>
          <w:sz w:val="28"/>
          <w:szCs w:val="28"/>
        </w:rPr>
        <w:t xml:space="preserve"> </w:t>
      </w:r>
      <w:r w:rsidR="00E7649B">
        <w:rPr>
          <w:rFonts w:ascii="Times New Roman" w:hAnsi="Times New Roman" w:cs="Times New Roman"/>
          <w:sz w:val="28"/>
          <w:szCs w:val="28"/>
        </w:rPr>
        <w:t>797</w:t>
      </w:r>
      <w:r w:rsidR="004B0112" w:rsidRPr="004B0112">
        <w:rPr>
          <w:rFonts w:ascii="Times New Roman" w:hAnsi="Times New Roman" w:cs="Times New Roman"/>
          <w:sz w:val="28"/>
          <w:szCs w:val="28"/>
        </w:rPr>
        <w:t xml:space="preserve"> кв.м., расположенный  по адресу; Иркутская область, Бодайбинский  район, р.п. Кропоткин с условным номером 38:22:030001:ЗУ1</w:t>
      </w:r>
      <w:r w:rsidR="004B0112" w:rsidRPr="00791D2C">
        <w:t>,</w:t>
      </w:r>
      <w:r w:rsidRPr="00756EFF">
        <w:rPr>
          <w:rFonts w:ascii="Times New Roman" w:hAnsi="Times New Roman" w:cs="Times New Roman"/>
          <w:sz w:val="28"/>
          <w:szCs w:val="28"/>
        </w:rPr>
        <w:t xml:space="preserve">, </w:t>
      </w:r>
      <w:r w:rsidR="00596A13" w:rsidRPr="00756EFF">
        <w:rPr>
          <w:rFonts w:ascii="Times New Roman" w:hAnsi="Times New Roman" w:cs="Times New Roman"/>
          <w:sz w:val="28"/>
          <w:szCs w:val="28"/>
        </w:rPr>
        <w:t xml:space="preserve">из земель населенных пунктов </w:t>
      </w:r>
      <w:r w:rsidR="00716445" w:rsidRPr="00756EFF">
        <w:rPr>
          <w:rFonts w:ascii="Times New Roman" w:hAnsi="Times New Roman" w:cs="Times New Roman"/>
          <w:sz w:val="28"/>
          <w:szCs w:val="28"/>
        </w:rPr>
        <w:t xml:space="preserve">(территориальная зона </w:t>
      </w:r>
      <w:r w:rsidR="00716445">
        <w:rPr>
          <w:rFonts w:ascii="Times New Roman" w:hAnsi="Times New Roman" w:cs="Times New Roman"/>
          <w:sz w:val="28"/>
          <w:szCs w:val="28"/>
        </w:rPr>
        <w:t>ЖЗ-2</w:t>
      </w:r>
      <w:r w:rsidR="00716445" w:rsidRPr="00756EFF">
        <w:rPr>
          <w:rFonts w:ascii="Times New Roman" w:hAnsi="Times New Roman" w:cs="Times New Roman"/>
          <w:sz w:val="28"/>
          <w:szCs w:val="28"/>
        </w:rPr>
        <w:t xml:space="preserve"> – </w:t>
      </w:r>
      <w:r w:rsidR="00716445">
        <w:rPr>
          <w:rFonts w:ascii="Times New Roman" w:hAnsi="Times New Roman" w:cs="Times New Roman"/>
          <w:sz w:val="28"/>
          <w:szCs w:val="28"/>
        </w:rPr>
        <w:t xml:space="preserve">зона застройки малоэтажными жилыми домами </w:t>
      </w:r>
      <w:r w:rsidR="00716445" w:rsidRPr="00756EFF">
        <w:rPr>
          <w:rFonts w:ascii="Times New Roman" w:hAnsi="Times New Roman" w:cs="Times New Roman"/>
          <w:sz w:val="28"/>
          <w:szCs w:val="28"/>
        </w:rPr>
        <w:t>), вид разрешенного использования –</w:t>
      </w:r>
      <w:r w:rsidR="00E7649B">
        <w:rPr>
          <w:rFonts w:ascii="Times New Roman" w:hAnsi="Times New Roman" w:cs="Times New Roman"/>
          <w:sz w:val="28"/>
          <w:szCs w:val="28"/>
        </w:rPr>
        <w:t>блокированная жилая застройка</w:t>
      </w:r>
      <w:r w:rsidR="00462AA3" w:rsidRPr="005309E2">
        <w:rPr>
          <w:rFonts w:ascii="Times New Roman" w:hAnsi="Times New Roman" w:cs="Times New Roman"/>
          <w:sz w:val="28"/>
          <w:szCs w:val="28"/>
        </w:rPr>
        <w:t>;</w:t>
      </w:r>
      <w:r w:rsidR="008C4E84" w:rsidRPr="005309E2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</w:p>
    <w:p w14:paraId="3844FFE4" w14:textId="6EF0A5B3" w:rsidR="001829B6" w:rsidRDefault="004170CF" w:rsidP="00756EFF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56EFF">
        <w:rPr>
          <w:rFonts w:ascii="Times New Roman" w:hAnsi="Times New Roman" w:cs="Times New Roman"/>
          <w:sz w:val="28"/>
          <w:szCs w:val="28"/>
        </w:rPr>
        <w:t>Утвердить схему расположения земельного участка на кадастровом                       плане территории в кадастровом квартале 38:22:030001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(прилагается). </w:t>
      </w:r>
      <w:r w:rsidRPr="004B0112">
        <w:rPr>
          <w:rFonts w:ascii="Times New Roman" w:hAnsi="Times New Roman" w:cs="Times New Roman"/>
          <w:sz w:val="28"/>
          <w:szCs w:val="28"/>
        </w:rPr>
        <w:t>Земельный участок площадью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649B">
        <w:rPr>
          <w:rFonts w:ascii="Times New Roman" w:hAnsi="Times New Roman" w:cs="Times New Roman"/>
          <w:sz w:val="28"/>
          <w:szCs w:val="28"/>
        </w:rPr>
        <w:t>1050</w:t>
      </w:r>
      <w:r w:rsidRPr="004B0112">
        <w:rPr>
          <w:rFonts w:ascii="Times New Roman" w:hAnsi="Times New Roman" w:cs="Times New Roman"/>
          <w:sz w:val="28"/>
          <w:szCs w:val="28"/>
        </w:rPr>
        <w:t xml:space="preserve"> кв.м., расположенный  по адресу; Иркутская область, Бодайбинский  район, р.п. Кропоткин с условным номером 38:22:030001:ЗУ1</w:t>
      </w:r>
      <w:r w:rsidRPr="00791D2C">
        <w:t>,</w:t>
      </w:r>
      <w:r w:rsidRPr="00756EFF">
        <w:rPr>
          <w:rFonts w:ascii="Times New Roman" w:hAnsi="Times New Roman" w:cs="Times New Roman"/>
          <w:sz w:val="28"/>
          <w:szCs w:val="28"/>
        </w:rPr>
        <w:t xml:space="preserve">, из земель населенных пунктов (территориальная зона </w:t>
      </w:r>
      <w:r>
        <w:rPr>
          <w:rFonts w:ascii="Times New Roman" w:hAnsi="Times New Roman" w:cs="Times New Roman"/>
          <w:sz w:val="28"/>
          <w:szCs w:val="28"/>
        </w:rPr>
        <w:t>ЖЗ-2</w:t>
      </w:r>
      <w:r w:rsidRPr="00756EF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зона застройки малоэтажными жилыми домами </w:t>
      </w:r>
      <w:r w:rsidRPr="00756EFF">
        <w:rPr>
          <w:rFonts w:ascii="Times New Roman" w:hAnsi="Times New Roman" w:cs="Times New Roman"/>
          <w:sz w:val="28"/>
          <w:szCs w:val="28"/>
        </w:rPr>
        <w:t>), вид разрешенного использования 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7649B">
        <w:rPr>
          <w:rFonts w:ascii="Times New Roman" w:hAnsi="Times New Roman" w:cs="Times New Roman"/>
          <w:sz w:val="28"/>
          <w:szCs w:val="28"/>
        </w:rPr>
        <w:t>блокированная жилая застройка</w:t>
      </w:r>
      <w:r w:rsidR="00E7649B" w:rsidRPr="005309E2">
        <w:rPr>
          <w:rFonts w:ascii="Times New Roman" w:hAnsi="Times New Roman" w:cs="Times New Roman"/>
          <w:sz w:val="28"/>
          <w:szCs w:val="28"/>
        </w:rPr>
        <w:t>;</w:t>
      </w:r>
    </w:p>
    <w:p w14:paraId="4131C226" w14:textId="419F2746" w:rsidR="00E7649B" w:rsidRDefault="00E7649B" w:rsidP="00756EFF">
      <w:pPr>
        <w:pStyle w:val="a4"/>
        <w:numPr>
          <w:ilvl w:val="0"/>
          <w:numId w:val="4"/>
        </w:numPr>
        <w:rPr>
          <w:rFonts w:ascii="Times New Roman" w:hAnsi="Times New Roman" w:cs="Times New Roman"/>
          <w:sz w:val="28"/>
          <w:szCs w:val="28"/>
        </w:rPr>
      </w:pPr>
      <w:r w:rsidRPr="00756EFF">
        <w:rPr>
          <w:rFonts w:ascii="Times New Roman" w:hAnsi="Times New Roman" w:cs="Times New Roman"/>
          <w:sz w:val="28"/>
          <w:szCs w:val="28"/>
        </w:rPr>
        <w:t>Утвердить схему расположения земельного участка на кадастровом                       плане территории в кадастровом квартале 38:22:030001</w:t>
      </w:r>
      <w:r>
        <w:rPr>
          <w:rFonts w:ascii="Times New Roman" w:hAnsi="Times New Roman" w:cs="Times New Roman"/>
          <w:sz w:val="28"/>
          <w:szCs w:val="28"/>
        </w:rPr>
        <w:t xml:space="preserve"> (прилагается). </w:t>
      </w:r>
      <w:r w:rsidRPr="004B0112">
        <w:rPr>
          <w:rFonts w:ascii="Times New Roman" w:hAnsi="Times New Roman" w:cs="Times New Roman"/>
          <w:sz w:val="28"/>
          <w:szCs w:val="28"/>
        </w:rPr>
        <w:t>Земельный участок площадью</w:t>
      </w:r>
      <w:r>
        <w:rPr>
          <w:rFonts w:ascii="Times New Roman" w:hAnsi="Times New Roman" w:cs="Times New Roman"/>
          <w:sz w:val="28"/>
          <w:szCs w:val="28"/>
        </w:rPr>
        <w:t xml:space="preserve"> 950</w:t>
      </w:r>
      <w:r w:rsidRPr="004B0112">
        <w:rPr>
          <w:rFonts w:ascii="Times New Roman" w:hAnsi="Times New Roman" w:cs="Times New Roman"/>
          <w:sz w:val="28"/>
          <w:szCs w:val="28"/>
        </w:rPr>
        <w:t xml:space="preserve"> кв.м., расположенный  по адресу; Иркутская область, Бодайбинский  район, </w:t>
      </w:r>
      <w:proofErr w:type="spellStart"/>
      <w:r w:rsidRPr="004B0112">
        <w:rPr>
          <w:rFonts w:ascii="Times New Roman" w:hAnsi="Times New Roman" w:cs="Times New Roman"/>
          <w:sz w:val="28"/>
          <w:szCs w:val="28"/>
        </w:rPr>
        <w:t>р.п</w:t>
      </w:r>
      <w:proofErr w:type="spellEnd"/>
      <w:r w:rsidRPr="004B0112">
        <w:rPr>
          <w:rFonts w:ascii="Times New Roman" w:hAnsi="Times New Roman" w:cs="Times New Roman"/>
          <w:sz w:val="28"/>
          <w:szCs w:val="28"/>
        </w:rPr>
        <w:t>. Кропоткин с условным номером 38:22:030001:ЗУ1</w:t>
      </w:r>
      <w:r w:rsidRPr="00791D2C">
        <w:t>,</w:t>
      </w:r>
      <w:r w:rsidRPr="00756EFF">
        <w:rPr>
          <w:rFonts w:ascii="Times New Roman" w:hAnsi="Times New Roman" w:cs="Times New Roman"/>
          <w:sz w:val="28"/>
          <w:szCs w:val="28"/>
        </w:rPr>
        <w:t xml:space="preserve">, из земель населенных пунктов </w:t>
      </w:r>
      <w:r w:rsidRPr="00756EFF">
        <w:rPr>
          <w:rFonts w:ascii="Times New Roman" w:hAnsi="Times New Roman" w:cs="Times New Roman"/>
          <w:sz w:val="28"/>
          <w:szCs w:val="28"/>
        </w:rPr>
        <w:lastRenderedPageBreak/>
        <w:t xml:space="preserve">(территориальная зона </w:t>
      </w:r>
      <w:r>
        <w:rPr>
          <w:rFonts w:ascii="Times New Roman" w:hAnsi="Times New Roman" w:cs="Times New Roman"/>
          <w:sz w:val="28"/>
          <w:szCs w:val="28"/>
        </w:rPr>
        <w:t>П-2</w:t>
      </w:r>
      <w:r w:rsidRPr="00756EFF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 xml:space="preserve">коммунально-складская зона </w:t>
      </w:r>
      <w:r w:rsidRPr="00756EFF">
        <w:rPr>
          <w:rFonts w:ascii="Times New Roman" w:hAnsi="Times New Roman" w:cs="Times New Roman"/>
          <w:sz w:val="28"/>
          <w:szCs w:val="28"/>
        </w:rPr>
        <w:t>), вид разрешенного использования –</w:t>
      </w:r>
      <w:r w:rsidR="00CC19E3">
        <w:rPr>
          <w:rFonts w:ascii="Times New Roman" w:hAnsi="Times New Roman" w:cs="Times New Roman"/>
          <w:sz w:val="28"/>
          <w:szCs w:val="28"/>
        </w:rPr>
        <w:t>склады</w:t>
      </w:r>
      <w:r w:rsidRPr="005309E2">
        <w:rPr>
          <w:rFonts w:ascii="Times New Roman" w:hAnsi="Times New Roman" w:cs="Times New Roman"/>
          <w:sz w:val="28"/>
          <w:szCs w:val="28"/>
        </w:rPr>
        <w:t>;</w:t>
      </w:r>
    </w:p>
    <w:p w14:paraId="4004505A" w14:textId="77777777" w:rsidR="008C4E84" w:rsidRPr="00756EFF" w:rsidRDefault="008C4E84" w:rsidP="00756EFF">
      <w:pPr>
        <w:pStyle w:val="a4"/>
        <w:numPr>
          <w:ilvl w:val="0"/>
          <w:numId w:val="4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56EFF">
        <w:rPr>
          <w:rFonts w:ascii="Times New Roman" w:hAnsi="Times New Roman" w:cs="Times New Roman"/>
          <w:sz w:val="28"/>
          <w:szCs w:val="28"/>
        </w:rPr>
        <w:t>Кадастровому инженеру ООО «</w:t>
      </w:r>
      <w:r w:rsidR="002D7357" w:rsidRPr="00756EFF">
        <w:rPr>
          <w:rFonts w:ascii="Times New Roman" w:hAnsi="Times New Roman" w:cs="Times New Roman"/>
          <w:sz w:val="28"/>
          <w:szCs w:val="28"/>
        </w:rPr>
        <w:t>МЕЖЕВАЯ КОМПАНИЯ КАДАСТР</w:t>
      </w:r>
      <w:r w:rsidRPr="00756EFF">
        <w:rPr>
          <w:rFonts w:ascii="Times New Roman" w:hAnsi="Times New Roman" w:cs="Times New Roman"/>
          <w:sz w:val="28"/>
          <w:szCs w:val="28"/>
        </w:rPr>
        <w:t xml:space="preserve">» </w:t>
      </w:r>
      <w:proofErr w:type="spellStart"/>
      <w:r w:rsidRPr="00756EFF">
        <w:rPr>
          <w:rFonts w:ascii="Times New Roman" w:hAnsi="Times New Roman" w:cs="Times New Roman"/>
          <w:sz w:val="28"/>
          <w:szCs w:val="28"/>
        </w:rPr>
        <w:t>Халмахтанову</w:t>
      </w:r>
      <w:proofErr w:type="spellEnd"/>
      <w:r w:rsidR="002D7357" w:rsidRPr="00756EFF">
        <w:rPr>
          <w:rFonts w:ascii="Times New Roman" w:hAnsi="Times New Roman" w:cs="Times New Roman"/>
          <w:sz w:val="28"/>
          <w:szCs w:val="28"/>
        </w:rPr>
        <w:t xml:space="preserve"> Антону Михайловичу обратиться с</w:t>
      </w:r>
      <w:r w:rsidRPr="00756EFF">
        <w:rPr>
          <w:rFonts w:ascii="Times New Roman" w:hAnsi="Times New Roman" w:cs="Times New Roman"/>
          <w:sz w:val="28"/>
          <w:szCs w:val="28"/>
        </w:rPr>
        <w:t xml:space="preserve"> заявлением об осуществлении государственного кадастрового учета образуемого земельного участка, указанного в п.1 настоящего постановления. </w:t>
      </w:r>
    </w:p>
    <w:p w14:paraId="008B5814" w14:textId="77777777" w:rsidR="008C4E84" w:rsidRDefault="008C4E84" w:rsidP="008C4E84">
      <w:pPr>
        <w:pStyle w:val="a4"/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p w14:paraId="7CBEA066" w14:textId="77777777" w:rsidR="008C4E84" w:rsidRDefault="008C4E84" w:rsidP="008C4E84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1C5E8B" w14:textId="77777777" w:rsidR="00596A13" w:rsidRDefault="00596A13" w:rsidP="00596A13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63D8AF" w14:textId="77777777" w:rsidR="008C4E84" w:rsidRDefault="008C4E84" w:rsidP="00596A13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Глава </w:t>
      </w:r>
      <w:r w:rsidR="00462AA3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Кропоткинского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87C716A" w14:textId="77777777" w:rsidR="008C4E84" w:rsidRPr="00596A13" w:rsidRDefault="008C4E84" w:rsidP="00596A13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                                   О.В. Коробов</w:t>
      </w:r>
    </w:p>
    <w:sectPr w:rsidR="008C4E84" w:rsidRPr="00596A13" w:rsidSect="00AF553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607DD3"/>
    <w:multiLevelType w:val="hybridMultilevel"/>
    <w:tmpl w:val="B720BE2A"/>
    <w:lvl w:ilvl="0" w:tplc="2C5051CE">
      <w:start w:val="1"/>
      <w:numFmt w:val="decimal"/>
      <w:lvlText w:val="%1."/>
      <w:lvlJc w:val="left"/>
      <w:pPr>
        <w:ind w:left="1069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48F05C3"/>
    <w:multiLevelType w:val="hybridMultilevel"/>
    <w:tmpl w:val="091E3B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6B323E"/>
    <w:multiLevelType w:val="hybridMultilevel"/>
    <w:tmpl w:val="D3B8DAA2"/>
    <w:lvl w:ilvl="0" w:tplc="FC7E1AE6">
      <w:start w:val="1"/>
      <w:numFmt w:val="decimal"/>
      <w:lvlText w:val="%1."/>
      <w:lvlJc w:val="left"/>
      <w:pPr>
        <w:ind w:left="1065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 w15:restartNumberingAfterBreak="0">
    <w:nsid w:val="7F1D591C"/>
    <w:multiLevelType w:val="hybridMultilevel"/>
    <w:tmpl w:val="9CCCE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96A13"/>
    <w:rsid w:val="0009502B"/>
    <w:rsid w:val="000F296B"/>
    <w:rsid w:val="001027E9"/>
    <w:rsid w:val="00124C5C"/>
    <w:rsid w:val="001829B6"/>
    <w:rsid w:val="00197568"/>
    <w:rsid w:val="001D304A"/>
    <w:rsid w:val="0022485D"/>
    <w:rsid w:val="00244E43"/>
    <w:rsid w:val="00295AF8"/>
    <w:rsid w:val="002D1AA2"/>
    <w:rsid w:val="002D7357"/>
    <w:rsid w:val="002F12BC"/>
    <w:rsid w:val="004170CF"/>
    <w:rsid w:val="00437D8F"/>
    <w:rsid w:val="00462AA3"/>
    <w:rsid w:val="004B0112"/>
    <w:rsid w:val="00517E69"/>
    <w:rsid w:val="005309E2"/>
    <w:rsid w:val="00566016"/>
    <w:rsid w:val="00585A43"/>
    <w:rsid w:val="00596A13"/>
    <w:rsid w:val="00601D31"/>
    <w:rsid w:val="006F2B3E"/>
    <w:rsid w:val="00716445"/>
    <w:rsid w:val="00756EFF"/>
    <w:rsid w:val="008C1629"/>
    <w:rsid w:val="008C3002"/>
    <w:rsid w:val="008C4E84"/>
    <w:rsid w:val="008E7318"/>
    <w:rsid w:val="00984228"/>
    <w:rsid w:val="00A35261"/>
    <w:rsid w:val="00AF553D"/>
    <w:rsid w:val="00B128AF"/>
    <w:rsid w:val="00C0041F"/>
    <w:rsid w:val="00C84AF6"/>
    <w:rsid w:val="00CC19E3"/>
    <w:rsid w:val="00D10258"/>
    <w:rsid w:val="00E53464"/>
    <w:rsid w:val="00E7649B"/>
    <w:rsid w:val="00E81E96"/>
    <w:rsid w:val="00F106D4"/>
    <w:rsid w:val="00F25E06"/>
    <w:rsid w:val="00F81025"/>
    <w:rsid w:val="00F93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40E77"/>
  <w15:docId w15:val="{69C34AA5-2450-4643-B29B-A4BB8CD16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F553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6A1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596A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363</Words>
  <Characters>2072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2</cp:revision>
  <cp:lastPrinted>2025-03-27T07:18:00Z</cp:lastPrinted>
  <dcterms:created xsi:type="dcterms:W3CDTF">2025-03-28T01:29:00Z</dcterms:created>
  <dcterms:modified xsi:type="dcterms:W3CDTF">2025-03-28T01:29:00Z</dcterms:modified>
</cp:coreProperties>
</file>