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66" w:rsidRPr="00D478F5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51009" w:rsidRPr="00D478F5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51009" w:rsidRPr="00D478F5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5">
        <w:rPr>
          <w:rFonts w:ascii="Times New Roman" w:hAnsi="Times New Roman" w:cs="Times New Roman"/>
          <w:b/>
          <w:sz w:val="24"/>
          <w:szCs w:val="24"/>
        </w:rPr>
        <w:t>ДУМА КРОПОТКИНСКОГО ГОРОДСКОГО ПОСЕЛЕНИЯ</w:t>
      </w:r>
    </w:p>
    <w:p w:rsidR="00D51009" w:rsidRPr="00D478F5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09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478F5" w:rsidRPr="00D478F5" w:rsidRDefault="00D478F5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09" w:rsidRPr="00D478F5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5">
        <w:rPr>
          <w:rFonts w:ascii="Times New Roman" w:hAnsi="Times New Roman" w:cs="Times New Roman"/>
          <w:b/>
          <w:sz w:val="24"/>
          <w:szCs w:val="24"/>
        </w:rPr>
        <w:t xml:space="preserve">п. Кропоткин </w:t>
      </w:r>
    </w:p>
    <w:p w:rsidR="001C1A20" w:rsidRDefault="001C1A20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09" w:rsidRPr="00D478F5" w:rsidRDefault="00D51009" w:rsidP="00D4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F5">
        <w:rPr>
          <w:rFonts w:ascii="Times New Roman" w:hAnsi="Times New Roman" w:cs="Times New Roman"/>
          <w:sz w:val="24"/>
          <w:szCs w:val="24"/>
        </w:rPr>
        <w:t xml:space="preserve">от   </w:t>
      </w:r>
      <w:r w:rsidR="00CE3CAC">
        <w:rPr>
          <w:rFonts w:ascii="Times New Roman" w:hAnsi="Times New Roman" w:cs="Times New Roman"/>
          <w:sz w:val="24"/>
          <w:szCs w:val="24"/>
        </w:rPr>
        <w:t>«</w:t>
      </w:r>
      <w:r w:rsidR="00D478F5" w:rsidRPr="00D478F5">
        <w:rPr>
          <w:rFonts w:ascii="Times New Roman" w:hAnsi="Times New Roman" w:cs="Times New Roman"/>
          <w:sz w:val="24"/>
          <w:szCs w:val="24"/>
        </w:rPr>
        <w:t>29</w:t>
      </w:r>
      <w:r w:rsidR="00CE3CAC">
        <w:rPr>
          <w:rFonts w:ascii="Times New Roman" w:hAnsi="Times New Roman" w:cs="Times New Roman"/>
          <w:sz w:val="24"/>
          <w:szCs w:val="24"/>
        </w:rPr>
        <w:t xml:space="preserve">» </w:t>
      </w:r>
      <w:r w:rsidR="00D478F5" w:rsidRPr="00D478F5">
        <w:rPr>
          <w:rFonts w:ascii="Times New Roman" w:hAnsi="Times New Roman" w:cs="Times New Roman"/>
          <w:sz w:val="24"/>
          <w:szCs w:val="24"/>
        </w:rPr>
        <w:t xml:space="preserve"> ноября 2019 г.     </w:t>
      </w:r>
      <w:r w:rsidRPr="00D47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78F5">
        <w:rPr>
          <w:rFonts w:ascii="Times New Roman" w:hAnsi="Times New Roman" w:cs="Times New Roman"/>
          <w:sz w:val="24"/>
          <w:szCs w:val="24"/>
        </w:rPr>
        <w:t xml:space="preserve">     </w:t>
      </w:r>
      <w:r w:rsidRPr="00D478F5">
        <w:rPr>
          <w:rFonts w:ascii="Times New Roman" w:hAnsi="Times New Roman" w:cs="Times New Roman"/>
          <w:sz w:val="24"/>
          <w:szCs w:val="24"/>
        </w:rPr>
        <w:t>№</w:t>
      </w:r>
      <w:r w:rsidR="00D478F5" w:rsidRPr="00D478F5">
        <w:rPr>
          <w:rFonts w:ascii="Times New Roman" w:hAnsi="Times New Roman" w:cs="Times New Roman"/>
          <w:sz w:val="24"/>
          <w:szCs w:val="24"/>
        </w:rPr>
        <w:t xml:space="preserve"> 6</w:t>
      </w:r>
      <w:r w:rsidR="00227EF0">
        <w:rPr>
          <w:rFonts w:ascii="Times New Roman" w:hAnsi="Times New Roman" w:cs="Times New Roman"/>
          <w:sz w:val="24"/>
          <w:szCs w:val="24"/>
        </w:rPr>
        <w:t>3</w:t>
      </w:r>
    </w:p>
    <w:p w:rsidR="00D51009" w:rsidRDefault="00D51009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BF" w:rsidRDefault="00CF13BF" w:rsidP="00D5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09" w:rsidRPr="00CF13BF" w:rsidRDefault="00D5100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4"/>
          <w:szCs w:val="24"/>
        </w:rPr>
        <w:t>Об установлении и введении в действие на территории</w:t>
      </w:r>
    </w:p>
    <w:p w:rsidR="00D51009" w:rsidRPr="00CF13BF" w:rsidRDefault="00D5100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 налога </w:t>
      </w:r>
    </w:p>
    <w:p w:rsidR="00D51009" w:rsidRPr="00CF13BF" w:rsidRDefault="00D5100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</w:p>
    <w:p w:rsidR="00D51009" w:rsidRDefault="00D5100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D3" w:rsidRPr="00CF13BF" w:rsidRDefault="00B61FD3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09" w:rsidRDefault="00D5100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1"/>
          <w:szCs w:val="21"/>
        </w:rPr>
        <w:t xml:space="preserve">    </w:t>
      </w:r>
      <w:r w:rsidR="00743CEF">
        <w:rPr>
          <w:rFonts w:ascii="Times New Roman" w:hAnsi="Times New Roman" w:cs="Times New Roman"/>
          <w:sz w:val="21"/>
          <w:szCs w:val="21"/>
        </w:rPr>
        <w:t xml:space="preserve">  </w:t>
      </w:r>
      <w:r w:rsidRPr="00CF13BF">
        <w:rPr>
          <w:rFonts w:ascii="Times New Roman" w:hAnsi="Times New Roman" w:cs="Times New Roman"/>
          <w:sz w:val="21"/>
          <w:szCs w:val="21"/>
        </w:rPr>
        <w:t xml:space="preserve"> </w:t>
      </w:r>
      <w:r w:rsidRPr="00CF13BF">
        <w:rPr>
          <w:rFonts w:ascii="Times New Roman" w:hAnsi="Times New Roman" w:cs="Times New Roman"/>
          <w:sz w:val="24"/>
          <w:szCs w:val="24"/>
        </w:rPr>
        <w:t>Руководствуясь главой 32 Налогового кодекса РФ, ст</w:t>
      </w:r>
      <w:r w:rsidR="00D478F5"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CF13BF">
        <w:rPr>
          <w:rFonts w:ascii="Times New Roman" w:hAnsi="Times New Roman" w:cs="Times New Roman"/>
          <w:sz w:val="24"/>
          <w:szCs w:val="24"/>
        </w:rPr>
        <w:t xml:space="preserve"> </w:t>
      </w:r>
      <w:r w:rsidR="00CF13BF">
        <w:rPr>
          <w:rFonts w:ascii="Times New Roman" w:hAnsi="Times New Roman" w:cs="Times New Roman"/>
          <w:sz w:val="24"/>
          <w:szCs w:val="24"/>
        </w:rPr>
        <w:t>1</w:t>
      </w:r>
      <w:r w:rsidRPr="00CF13BF">
        <w:rPr>
          <w:rFonts w:ascii="Times New Roman" w:hAnsi="Times New Roman" w:cs="Times New Roman"/>
          <w:sz w:val="24"/>
          <w:szCs w:val="24"/>
        </w:rPr>
        <w:t>4,</w:t>
      </w:r>
      <w:r w:rsidR="00CF13BF">
        <w:rPr>
          <w:rFonts w:ascii="Times New Roman" w:hAnsi="Times New Roman" w:cs="Times New Roman"/>
          <w:sz w:val="24"/>
          <w:szCs w:val="24"/>
        </w:rPr>
        <w:t xml:space="preserve"> </w:t>
      </w:r>
      <w:r w:rsidRPr="00CF13BF">
        <w:rPr>
          <w:rFonts w:ascii="Times New Roman" w:hAnsi="Times New Roman" w:cs="Times New Roman"/>
          <w:sz w:val="24"/>
          <w:szCs w:val="24"/>
        </w:rPr>
        <w:t>17,</w:t>
      </w:r>
      <w:r w:rsidR="00CF13BF">
        <w:rPr>
          <w:rFonts w:ascii="Times New Roman" w:hAnsi="Times New Roman" w:cs="Times New Roman"/>
          <w:sz w:val="24"/>
          <w:szCs w:val="24"/>
        </w:rPr>
        <w:t xml:space="preserve"> </w:t>
      </w:r>
      <w:r w:rsidRPr="00CF13BF">
        <w:rPr>
          <w:rFonts w:ascii="Times New Roman" w:hAnsi="Times New Roman" w:cs="Times New Roman"/>
          <w:sz w:val="24"/>
          <w:szCs w:val="24"/>
        </w:rPr>
        <w:t>35 Федерального</w:t>
      </w:r>
      <w:r w:rsidR="00743CEF">
        <w:rPr>
          <w:rFonts w:ascii="Times New Roman" w:hAnsi="Times New Roman" w:cs="Times New Roman"/>
          <w:sz w:val="24"/>
          <w:szCs w:val="24"/>
        </w:rPr>
        <w:t xml:space="preserve"> </w:t>
      </w:r>
      <w:r w:rsidRPr="00CF13BF">
        <w:rPr>
          <w:rFonts w:ascii="Times New Roman" w:hAnsi="Times New Roman" w:cs="Times New Roman"/>
          <w:sz w:val="24"/>
          <w:szCs w:val="24"/>
        </w:rPr>
        <w:t>закона от 06.10.2003г.</w:t>
      </w:r>
      <w:r w:rsidR="00087078" w:rsidRPr="00CF13BF">
        <w:rPr>
          <w:rFonts w:ascii="Times New Roman" w:hAnsi="Times New Roman" w:cs="Times New Roman"/>
          <w:sz w:val="24"/>
          <w:szCs w:val="24"/>
        </w:rPr>
        <w:t xml:space="preserve"> №</w:t>
      </w:r>
      <w:r w:rsidRPr="00CF13BF">
        <w:rPr>
          <w:rFonts w:ascii="Times New Roman" w:hAnsi="Times New Roman" w:cs="Times New Roman"/>
          <w:sz w:val="24"/>
          <w:szCs w:val="24"/>
        </w:rPr>
        <w:t xml:space="preserve"> </w:t>
      </w:r>
      <w:r w:rsidR="00087078" w:rsidRPr="00CF13BF">
        <w:rPr>
          <w:rFonts w:ascii="Times New Roman" w:hAnsi="Times New Roman" w:cs="Times New Roman"/>
          <w:sz w:val="24"/>
          <w:szCs w:val="24"/>
        </w:rPr>
        <w:t>131-</w:t>
      </w:r>
      <w:r w:rsidRPr="00CF13BF">
        <w:rPr>
          <w:rFonts w:ascii="Times New Roman" w:hAnsi="Times New Roman" w:cs="Times New Roman"/>
          <w:sz w:val="24"/>
          <w:szCs w:val="24"/>
        </w:rPr>
        <w:t xml:space="preserve">ФЗ </w:t>
      </w:r>
      <w:r w:rsidR="00087078" w:rsidRPr="00CF13BF">
        <w:rPr>
          <w:rFonts w:ascii="Times New Roman" w:hAnsi="Times New Roman" w:cs="Times New Roman"/>
          <w:sz w:val="24"/>
          <w:szCs w:val="24"/>
        </w:rPr>
        <w:t>«О</w:t>
      </w:r>
      <w:r w:rsidRPr="00CF13BF">
        <w:rPr>
          <w:rFonts w:ascii="Times New Roman" w:hAnsi="Times New Roman" w:cs="Times New Roman"/>
          <w:sz w:val="24"/>
          <w:szCs w:val="24"/>
        </w:rPr>
        <w:t xml:space="preserve">б общих </w:t>
      </w:r>
      <w:r w:rsidR="00087078" w:rsidRPr="00CF13BF">
        <w:rPr>
          <w:rFonts w:ascii="Times New Roman" w:hAnsi="Times New Roman" w:cs="Times New Roman"/>
          <w:sz w:val="24"/>
          <w:szCs w:val="24"/>
        </w:rPr>
        <w:t>принцип</w:t>
      </w:r>
      <w:r w:rsidRPr="00CF13BF">
        <w:rPr>
          <w:rFonts w:ascii="Times New Roman" w:hAnsi="Times New Roman" w:cs="Times New Roman"/>
          <w:sz w:val="24"/>
          <w:szCs w:val="24"/>
        </w:rPr>
        <w:t>ах ор</w:t>
      </w:r>
      <w:r w:rsidR="00087078" w:rsidRPr="00CF13BF">
        <w:rPr>
          <w:rFonts w:ascii="Times New Roman" w:hAnsi="Times New Roman" w:cs="Times New Roman"/>
          <w:sz w:val="24"/>
          <w:szCs w:val="24"/>
        </w:rPr>
        <w:t>ган</w:t>
      </w:r>
      <w:r w:rsidRPr="00CF13BF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087078" w:rsidRPr="00CF13BF">
        <w:rPr>
          <w:rFonts w:ascii="Times New Roman" w:hAnsi="Times New Roman" w:cs="Times New Roman"/>
          <w:sz w:val="24"/>
          <w:szCs w:val="24"/>
        </w:rPr>
        <w:t>местного</w:t>
      </w:r>
      <w:r w:rsidR="00743CEF">
        <w:rPr>
          <w:rFonts w:ascii="Times New Roman" w:hAnsi="Times New Roman" w:cs="Times New Roman"/>
          <w:sz w:val="24"/>
          <w:szCs w:val="24"/>
        </w:rPr>
        <w:t xml:space="preserve"> </w:t>
      </w:r>
      <w:r w:rsidR="00087078" w:rsidRPr="00CF13BF">
        <w:rPr>
          <w:rFonts w:ascii="Times New Roman" w:hAnsi="Times New Roman" w:cs="Times New Roman"/>
          <w:sz w:val="24"/>
          <w:szCs w:val="24"/>
        </w:rPr>
        <w:t>самоуправления</w:t>
      </w:r>
      <w:r w:rsidRPr="00CF13BF">
        <w:rPr>
          <w:rFonts w:ascii="Times New Roman" w:hAnsi="Times New Roman" w:cs="Times New Roman"/>
          <w:sz w:val="24"/>
          <w:szCs w:val="24"/>
        </w:rPr>
        <w:t xml:space="preserve"> </w:t>
      </w:r>
      <w:r w:rsidR="00087078" w:rsidRPr="00CF13BF">
        <w:rPr>
          <w:rFonts w:ascii="Times New Roman" w:hAnsi="Times New Roman" w:cs="Times New Roman"/>
          <w:sz w:val="24"/>
          <w:szCs w:val="24"/>
        </w:rPr>
        <w:t>в</w:t>
      </w:r>
      <w:r w:rsidRPr="00CF13B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087078" w:rsidRPr="00CF13BF">
        <w:rPr>
          <w:rFonts w:ascii="Times New Roman" w:hAnsi="Times New Roman" w:cs="Times New Roman"/>
          <w:sz w:val="24"/>
          <w:szCs w:val="24"/>
        </w:rPr>
        <w:t>Федерации»</w:t>
      </w:r>
      <w:r w:rsidRPr="00CF13BF">
        <w:rPr>
          <w:rFonts w:ascii="Times New Roman" w:hAnsi="Times New Roman" w:cs="Times New Roman"/>
          <w:sz w:val="24"/>
          <w:szCs w:val="24"/>
        </w:rPr>
        <w:t xml:space="preserve">, </w:t>
      </w:r>
      <w:r w:rsidR="00087078" w:rsidRPr="00CF13BF">
        <w:rPr>
          <w:rFonts w:ascii="Times New Roman" w:hAnsi="Times New Roman" w:cs="Times New Roman"/>
          <w:sz w:val="24"/>
          <w:szCs w:val="24"/>
        </w:rPr>
        <w:t>Уставом Кро</w:t>
      </w:r>
      <w:r w:rsidR="00B61FD3">
        <w:rPr>
          <w:rFonts w:ascii="Times New Roman" w:hAnsi="Times New Roman" w:cs="Times New Roman"/>
          <w:sz w:val="24"/>
          <w:szCs w:val="24"/>
        </w:rPr>
        <w:t>по</w:t>
      </w:r>
      <w:r w:rsidR="00087078" w:rsidRPr="00CF13BF">
        <w:rPr>
          <w:rFonts w:ascii="Times New Roman" w:hAnsi="Times New Roman" w:cs="Times New Roman"/>
          <w:sz w:val="24"/>
          <w:szCs w:val="24"/>
        </w:rPr>
        <w:t>тк</w:t>
      </w:r>
      <w:r w:rsidRPr="00CF13BF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="00087078" w:rsidRPr="00CF13BF">
        <w:rPr>
          <w:rFonts w:ascii="Times New Roman" w:hAnsi="Times New Roman" w:cs="Times New Roman"/>
          <w:sz w:val="24"/>
          <w:szCs w:val="24"/>
        </w:rPr>
        <w:t>муниципально</w:t>
      </w:r>
      <w:r w:rsidRPr="00CF13BF">
        <w:rPr>
          <w:rFonts w:ascii="Times New Roman" w:hAnsi="Times New Roman" w:cs="Times New Roman"/>
          <w:sz w:val="24"/>
          <w:szCs w:val="24"/>
        </w:rPr>
        <w:t>го</w:t>
      </w:r>
      <w:r w:rsidR="00743CEF">
        <w:rPr>
          <w:rFonts w:ascii="Times New Roman" w:hAnsi="Times New Roman" w:cs="Times New Roman"/>
          <w:sz w:val="24"/>
          <w:szCs w:val="24"/>
        </w:rPr>
        <w:t xml:space="preserve"> </w:t>
      </w:r>
      <w:r w:rsidR="00087078" w:rsidRPr="00CF13BF">
        <w:rPr>
          <w:rFonts w:ascii="Times New Roman" w:hAnsi="Times New Roman" w:cs="Times New Roman"/>
          <w:sz w:val="24"/>
          <w:szCs w:val="24"/>
        </w:rPr>
        <w:t>образовани</w:t>
      </w:r>
      <w:r w:rsidRPr="00CF13BF">
        <w:rPr>
          <w:rFonts w:ascii="Times New Roman" w:hAnsi="Times New Roman" w:cs="Times New Roman"/>
          <w:sz w:val="24"/>
          <w:szCs w:val="24"/>
        </w:rPr>
        <w:t xml:space="preserve">я (с </w:t>
      </w:r>
      <w:r w:rsidR="00087078" w:rsidRPr="00CF13BF">
        <w:rPr>
          <w:rFonts w:ascii="Times New Roman" w:hAnsi="Times New Roman" w:cs="Times New Roman"/>
          <w:sz w:val="24"/>
          <w:szCs w:val="24"/>
        </w:rPr>
        <w:t>изменениями и дополнениями</w:t>
      </w:r>
      <w:r w:rsidR="00743CEF">
        <w:rPr>
          <w:rFonts w:ascii="Times New Roman" w:hAnsi="Times New Roman" w:cs="Times New Roman"/>
          <w:sz w:val="24"/>
          <w:szCs w:val="24"/>
        </w:rPr>
        <w:t xml:space="preserve">), </w:t>
      </w:r>
      <w:r w:rsidR="00087078" w:rsidRPr="00CF13BF">
        <w:rPr>
          <w:rFonts w:ascii="Times New Roman" w:hAnsi="Times New Roman" w:cs="Times New Roman"/>
          <w:sz w:val="24"/>
          <w:szCs w:val="24"/>
        </w:rPr>
        <w:t>Дума Кропотки</w:t>
      </w:r>
      <w:r w:rsidRPr="00CF13BF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087078" w:rsidRPr="00CF13BF">
        <w:rPr>
          <w:rFonts w:ascii="Times New Roman" w:hAnsi="Times New Roman" w:cs="Times New Roman"/>
          <w:sz w:val="24"/>
          <w:szCs w:val="24"/>
        </w:rPr>
        <w:t>горо</w:t>
      </w:r>
      <w:r w:rsidRPr="00CF13BF">
        <w:rPr>
          <w:rFonts w:ascii="Times New Roman" w:hAnsi="Times New Roman" w:cs="Times New Roman"/>
          <w:sz w:val="24"/>
          <w:szCs w:val="24"/>
        </w:rPr>
        <w:t>дского</w:t>
      </w:r>
      <w:r w:rsidR="00743CEF">
        <w:rPr>
          <w:rFonts w:ascii="Times New Roman" w:hAnsi="Times New Roman" w:cs="Times New Roman"/>
          <w:sz w:val="24"/>
          <w:szCs w:val="24"/>
        </w:rPr>
        <w:t xml:space="preserve"> </w:t>
      </w:r>
      <w:r w:rsidR="00087078" w:rsidRPr="00CF13BF">
        <w:rPr>
          <w:rFonts w:ascii="Times New Roman" w:hAnsi="Times New Roman" w:cs="Times New Roman"/>
          <w:sz w:val="24"/>
          <w:szCs w:val="24"/>
        </w:rPr>
        <w:t>поселени</w:t>
      </w:r>
      <w:r w:rsidRPr="00CF13BF">
        <w:rPr>
          <w:rFonts w:ascii="Times New Roman" w:hAnsi="Times New Roman" w:cs="Times New Roman"/>
          <w:sz w:val="24"/>
          <w:szCs w:val="24"/>
        </w:rPr>
        <w:t>я</w:t>
      </w:r>
    </w:p>
    <w:p w:rsidR="00D478F5" w:rsidRDefault="00D478F5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009" w:rsidRPr="00CF13BF" w:rsidRDefault="00D5100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87078" w:rsidRDefault="00CF13BF" w:rsidP="00D47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</w:t>
      </w:r>
      <w:r>
        <w:rPr>
          <w:rFonts w:ascii="Times New Roman" w:hAnsi="Times New Roman" w:cs="Times New Roman"/>
          <w:sz w:val="24"/>
          <w:szCs w:val="24"/>
        </w:rPr>
        <w:t>на территории Кропоткинского муниципального образования налог на имущество физических лиц исчисляемый исходя из кадастровой стоимости объектов налогообложения.</w:t>
      </w:r>
    </w:p>
    <w:p w:rsidR="00CF13BF" w:rsidRDefault="00CF13BF" w:rsidP="00D47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налога на имущество физических лиц в следующих размерах:</w:t>
      </w:r>
    </w:p>
    <w:p w:rsidR="006B7819" w:rsidRDefault="00BD7222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0AF0">
        <w:rPr>
          <w:rFonts w:ascii="Times New Roman" w:hAnsi="Times New Roman" w:cs="Times New Roman"/>
          <w:sz w:val="24"/>
          <w:szCs w:val="24"/>
        </w:rPr>
        <w:t xml:space="preserve"> </w:t>
      </w:r>
      <w:r w:rsidR="00CF13BF">
        <w:rPr>
          <w:rFonts w:ascii="Times New Roman" w:hAnsi="Times New Roman" w:cs="Times New Roman"/>
          <w:sz w:val="24"/>
          <w:szCs w:val="24"/>
        </w:rPr>
        <w:t>1</w:t>
      </w:r>
      <w:r w:rsidR="00BC5B5C">
        <w:rPr>
          <w:rFonts w:ascii="Times New Roman" w:hAnsi="Times New Roman" w:cs="Times New Roman"/>
          <w:sz w:val="24"/>
          <w:szCs w:val="24"/>
        </w:rPr>
        <w:t>)</w:t>
      </w:r>
      <w:r w:rsidR="00CF13BF">
        <w:rPr>
          <w:rFonts w:ascii="Times New Roman" w:hAnsi="Times New Roman" w:cs="Times New Roman"/>
          <w:sz w:val="24"/>
          <w:szCs w:val="24"/>
        </w:rPr>
        <w:t xml:space="preserve"> </w:t>
      </w:r>
      <w:r w:rsidR="006B7819">
        <w:rPr>
          <w:rFonts w:ascii="Times New Roman" w:hAnsi="Times New Roman" w:cs="Times New Roman"/>
          <w:sz w:val="24"/>
          <w:szCs w:val="24"/>
        </w:rPr>
        <w:t>0,</w:t>
      </w:r>
      <w:r w:rsidR="00227EF0">
        <w:rPr>
          <w:rFonts w:ascii="Times New Roman" w:hAnsi="Times New Roman" w:cs="Times New Roman"/>
          <w:sz w:val="24"/>
          <w:szCs w:val="24"/>
        </w:rPr>
        <w:t>2</w:t>
      </w:r>
      <w:r w:rsidR="00BC5B5C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77ACC">
        <w:rPr>
          <w:rFonts w:ascii="Times New Roman" w:hAnsi="Times New Roman" w:cs="Times New Roman"/>
          <w:sz w:val="24"/>
          <w:szCs w:val="24"/>
        </w:rPr>
        <w:t xml:space="preserve"> </w:t>
      </w:r>
      <w:r w:rsidR="00DC0AF0">
        <w:rPr>
          <w:rFonts w:ascii="Times New Roman" w:hAnsi="Times New Roman" w:cs="Times New Roman"/>
          <w:sz w:val="24"/>
          <w:szCs w:val="24"/>
        </w:rPr>
        <w:t>в отношении:</w:t>
      </w:r>
      <w:r w:rsidR="00BC5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19" w:rsidRDefault="00D07E07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</w:t>
      </w:r>
      <w:r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илых домов,</w:t>
      </w:r>
      <w:r w:rsidR="00A53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частей </w:t>
      </w:r>
      <w:r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жилых </w:t>
      </w:r>
      <w:r w:rsidR="00A53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домов, квартир, частей квартир, комнат</w:t>
      </w:r>
      <w:r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</w:p>
    <w:p w:rsidR="00A53968" w:rsidRDefault="006B781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6B7819" w:rsidRDefault="00A53968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единых недвижимых комплексов, в состав которых входит хотя бы 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дин 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жилой дом; </w:t>
      </w:r>
    </w:p>
    <w:p w:rsidR="006B7819" w:rsidRDefault="006B781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гаражей и машино-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</w:t>
      </w:r>
      <w:r w:rsidR="00A53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том числе расположенных в объектах налогообложения, указанных в подпункте 2 настоящего пункта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</w:p>
    <w:p w:rsidR="00CF13BF" w:rsidRPr="00D07E07" w:rsidRDefault="006B781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хозяйственных строений и</w:t>
      </w:r>
      <w:r w:rsidR="00DC0A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сооружений, площадь каждого из которых не превышает 50 квадратных метров и которые рас</w:t>
      </w:r>
      <w:r w:rsidR="00BD7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положены на земельных участках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7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ведения личного подсобного</w:t>
      </w:r>
      <w:r w:rsidR="00D07E07" w:rsidRPr="00D07E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хозяйства, огородничества, садоводства или индивидуального жилищного строительства;</w:t>
      </w:r>
    </w:p>
    <w:p w:rsidR="006B7819" w:rsidRDefault="00BD7222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B5C">
        <w:rPr>
          <w:rFonts w:ascii="Times New Roman" w:hAnsi="Times New Roman" w:cs="Times New Roman"/>
          <w:sz w:val="24"/>
          <w:szCs w:val="24"/>
        </w:rPr>
        <w:t>2)</w:t>
      </w:r>
      <w:r w:rsidR="006D1B98">
        <w:rPr>
          <w:rFonts w:ascii="Times New Roman" w:hAnsi="Times New Roman" w:cs="Times New Roman"/>
          <w:sz w:val="24"/>
          <w:szCs w:val="24"/>
        </w:rPr>
        <w:t xml:space="preserve"> 2</w:t>
      </w:r>
      <w:r w:rsidR="0014467D">
        <w:rPr>
          <w:rFonts w:ascii="Times New Roman" w:hAnsi="Times New Roman" w:cs="Times New Roman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процента</w:t>
      </w:r>
      <w:r w:rsidR="00777ACC" w:rsidRPr="00777ACC">
        <w:rPr>
          <w:rFonts w:ascii="Times New Roman" w:hAnsi="Times New Roman" w:cs="Times New Roman"/>
          <w:sz w:val="24"/>
          <w:szCs w:val="24"/>
        </w:rPr>
        <w:t xml:space="preserve"> </w:t>
      </w:r>
      <w:r w:rsidR="00DC0AF0">
        <w:rPr>
          <w:rFonts w:ascii="Times New Roman" w:hAnsi="Times New Roman" w:cs="Times New Roman"/>
          <w:sz w:val="24"/>
          <w:szCs w:val="24"/>
        </w:rPr>
        <w:t>в отношении: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819" w:rsidRDefault="00D07E07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включенный</w:t>
      </w:r>
      <w:r w:rsidR="00777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7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перечень,</w:t>
      </w:r>
      <w:r w:rsidR="00777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определяемый в соответствии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с пунктом 7 статьи 3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78.2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Налогового Кодек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 w:rsidR="00B61FD3" w:rsidRPr="00BC5B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1FD3">
        <w:rPr>
          <w:rFonts w:ascii="Times New Roman" w:hAnsi="Times New Roman" w:cs="Times New Roman"/>
          <w:color w:val="000000"/>
          <w:sz w:val="24"/>
          <w:szCs w:val="24"/>
        </w:rPr>
        <w:t>оссийской</w:t>
      </w:r>
      <w:r w:rsidR="00777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6B781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819" w:rsidRDefault="006B781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объекто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1FD3">
        <w:rPr>
          <w:rFonts w:ascii="Times New Roman" w:hAnsi="Times New Roman" w:cs="Times New Roman"/>
          <w:color w:val="000000"/>
          <w:sz w:val="24"/>
          <w:szCs w:val="24"/>
        </w:rPr>
        <w:t>предусмотренн</w:t>
      </w:r>
      <w:r w:rsidR="00B61FD3" w:rsidRPr="00BC5B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абзацем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 xml:space="preserve">вторым пункта 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0 статьи 378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FD3" w:rsidRPr="00BC5B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1FD3">
        <w:rPr>
          <w:rFonts w:ascii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Федерации; </w:t>
      </w:r>
    </w:p>
    <w:p w:rsidR="00BC5B5C" w:rsidRDefault="006B7819" w:rsidP="00CF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 xml:space="preserve"> объекто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налогообложения, кадастровая стоимость каждого из которых превышает 300 миллионов рублей;</w:t>
      </w:r>
    </w:p>
    <w:p w:rsidR="00BC5B5C" w:rsidRDefault="00BD7222" w:rsidP="0014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0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B5C">
        <w:rPr>
          <w:rFonts w:ascii="Times New Roman" w:hAnsi="Times New Roman" w:cs="Times New Roman"/>
          <w:sz w:val="24"/>
          <w:szCs w:val="24"/>
        </w:rPr>
        <w:t xml:space="preserve">3) </w:t>
      </w:r>
      <w:r w:rsidR="0014467D">
        <w:rPr>
          <w:rFonts w:ascii="Times New Roman" w:hAnsi="Times New Roman" w:cs="Times New Roman"/>
          <w:sz w:val="24"/>
          <w:szCs w:val="24"/>
        </w:rPr>
        <w:t>0,5 процента</w:t>
      </w:r>
      <w:r w:rsidR="006B7819" w:rsidRPr="006B7819">
        <w:rPr>
          <w:rFonts w:ascii="Times New Roman" w:hAnsi="Times New Roman" w:cs="Times New Roman"/>
          <w:sz w:val="24"/>
          <w:szCs w:val="24"/>
        </w:rPr>
        <w:t xml:space="preserve"> </w:t>
      </w:r>
      <w:r w:rsidR="0014467D">
        <w:rPr>
          <w:rFonts w:ascii="Times New Roman" w:hAnsi="Times New Roman" w:cs="Times New Roman"/>
          <w:sz w:val="24"/>
          <w:szCs w:val="24"/>
        </w:rPr>
        <w:t xml:space="preserve">в отношении прочих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объекто</w:t>
      </w:r>
      <w:r w:rsidR="0014467D" w:rsidRPr="00BC5B5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4467D">
        <w:rPr>
          <w:rFonts w:ascii="Times New Roman" w:hAnsi="Times New Roman" w:cs="Times New Roman"/>
          <w:color w:val="000000"/>
          <w:sz w:val="24"/>
          <w:szCs w:val="24"/>
        </w:rPr>
        <w:t>налогообложения.</w:t>
      </w:r>
    </w:p>
    <w:p w:rsidR="00BD7222" w:rsidRDefault="00582473" w:rsidP="00D47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Нал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oг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 уплач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ивается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cpоки, 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="00B61FD3">
        <w:rPr>
          <w:rFonts w:ascii="Times New Roman" w:hAnsi="Times New Roman" w:cs="Times New Roman"/>
          <w:color w:val="000000"/>
          <w:sz w:val="24"/>
          <w:szCs w:val="24"/>
        </w:rPr>
        <w:t>статьёй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409 Налогового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</w:t>
      </w:r>
      <w:r w:rsidRPr="00582473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DC0AF0" w:rsidRDefault="00BD7222" w:rsidP="00D47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01 января 2020 год, но не ранее одного месяца </w:t>
      </w:r>
      <w:r w:rsidR="00DC0AF0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82473" w:rsidRDefault="00BD7222" w:rsidP="00227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момента вступлени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лу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реш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>ения пр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изнать утратившим силу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умы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го поселения от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582473" w:rsidRPr="0058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t>№ 99 «Об</w:t>
      </w:r>
      <w:r w:rsidR="005824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2473">
        <w:rPr>
          <w:rFonts w:ascii="Times New Roman" w:hAnsi="Times New Roman" w:cs="Times New Roman"/>
          <w:sz w:val="24"/>
          <w:szCs w:val="24"/>
        </w:rPr>
        <w:t>установлении и введении в действие на территории Кропоткинского муниципального образования налога на имущество физических лиц».</w:t>
      </w:r>
    </w:p>
    <w:p w:rsidR="00F658C6" w:rsidRPr="00F658C6" w:rsidRDefault="00DC0AF0" w:rsidP="00F65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473">
        <w:rPr>
          <w:rFonts w:ascii="Times New Roman" w:hAnsi="Times New Roman" w:cs="Times New Roman"/>
          <w:sz w:val="24"/>
          <w:szCs w:val="24"/>
        </w:rPr>
        <w:t>.</w:t>
      </w:r>
      <w:r w:rsidR="008D755E" w:rsidRPr="008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C6" w:rsidRPr="00F6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данное решение Главе Кропоткинского </w:t>
      </w:r>
      <w:r w:rsidR="00F6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658C6" w:rsidRPr="00F6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и опубликования.</w:t>
      </w:r>
    </w:p>
    <w:p w:rsidR="00F658C6" w:rsidRPr="00F658C6" w:rsidRDefault="00F658C6" w:rsidP="00F65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</w:t>
      </w:r>
    </w:p>
    <w:p w:rsidR="001C1A20" w:rsidRDefault="00F658C6" w:rsidP="00F65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8</w:t>
      </w:r>
      <w:r w:rsidR="001C1A20" w:rsidRPr="004A649D">
        <w:rPr>
          <w:rFonts w:ascii="Times New Roman" w:hAnsi="Times New Roman" w:cs="Times New Roman"/>
          <w:sz w:val="24"/>
          <w:szCs w:val="24"/>
        </w:rPr>
        <w:t>. В течении 5 дней с момента принятия направить настоящее решение в Межрайонную инспекцию федеральной налоговой службы России № 20 по Иркутской области.</w:t>
      </w:r>
    </w:p>
    <w:p w:rsidR="001C1A20" w:rsidRDefault="001C1A20" w:rsidP="0014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A20" w:rsidRDefault="001C1A20" w:rsidP="0014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5E" w:rsidRDefault="008D755E" w:rsidP="0014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4A">
        <w:rPr>
          <w:rFonts w:ascii="Times New Roman" w:eastAsia="Calibri" w:hAnsi="Times New Roman" w:cs="Times New Roman"/>
          <w:sz w:val="24"/>
          <w:szCs w:val="24"/>
        </w:rPr>
        <w:t>Председатель Думы Кропоткинского</w:t>
      </w: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4A">
        <w:rPr>
          <w:rFonts w:ascii="Times New Roman" w:eastAsia="Calibri" w:hAnsi="Times New Roman" w:cs="Times New Roman"/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D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1527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23D4A">
        <w:rPr>
          <w:rFonts w:ascii="Times New Roman" w:eastAsia="Calibri" w:hAnsi="Times New Roman" w:cs="Times New Roman"/>
          <w:sz w:val="24"/>
          <w:szCs w:val="24"/>
        </w:rPr>
        <w:t>Подписано:</w:t>
      </w:r>
      <w:r w:rsidR="00515272" w:rsidRPr="00515272">
        <w:rPr>
          <w:rFonts w:ascii="Times New Roman" w:hAnsi="Times New Roman"/>
          <w:sz w:val="24"/>
          <w:szCs w:val="24"/>
        </w:rPr>
        <w:t xml:space="preserve"> </w:t>
      </w:r>
      <w:r w:rsidR="00515272">
        <w:rPr>
          <w:rFonts w:ascii="Times New Roman" w:hAnsi="Times New Roman"/>
          <w:sz w:val="24"/>
          <w:szCs w:val="24"/>
        </w:rPr>
        <w:t>29.11.2019</w:t>
      </w:r>
    </w:p>
    <w:p w:rsidR="00623D4A" w:rsidRDefault="00623D4A" w:rsidP="00623D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D4A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623D4A">
        <w:rPr>
          <w:rFonts w:ascii="Times New Roman" w:eastAsia="Calibri" w:hAnsi="Times New Roman" w:cs="Times New Roman"/>
          <w:sz w:val="24"/>
          <w:szCs w:val="24"/>
        </w:rPr>
        <w:t>. главы Кропоткинского</w:t>
      </w: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D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С.В. </w:t>
      </w:r>
      <w:proofErr w:type="spellStart"/>
      <w:r w:rsidRPr="00623D4A">
        <w:rPr>
          <w:rFonts w:ascii="Times New Roman" w:eastAsia="Calibri" w:hAnsi="Times New Roman" w:cs="Times New Roman"/>
          <w:sz w:val="24"/>
          <w:szCs w:val="24"/>
        </w:rPr>
        <w:t>Полончук</w:t>
      </w:r>
      <w:proofErr w:type="spellEnd"/>
      <w:r w:rsidRPr="00623D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D4A" w:rsidRPr="00623D4A" w:rsidRDefault="00623D4A" w:rsidP="0062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D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1527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23D4A">
        <w:rPr>
          <w:rFonts w:ascii="Times New Roman" w:eastAsia="Calibri" w:hAnsi="Times New Roman" w:cs="Times New Roman"/>
          <w:sz w:val="24"/>
          <w:szCs w:val="24"/>
        </w:rPr>
        <w:t>Подписано:</w:t>
      </w:r>
      <w:r w:rsidR="00515272" w:rsidRPr="00515272">
        <w:rPr>
          <w:rFonts w:ascii="Times New Roman" w:hAnsi="Times New Roman"/>
          <w:sz w:val="24"/>
          <w:szCs w:val="24"/>
        </w:rPr>
        <w:t xml:space="preserve"> </w:t>
      </w:r>
      <w:r w:rsidR="00515272">
        <w:rPr>
          <w:rFonts w:ascii="Times New Roman" w:hAnsi="Times New Roman"/>
          <w:sz w:val="24"/>
          <w:szCs w:val="24"/>
        </w:rPr>
        <w:t>29.11.2019</w:t>
      </w:r>
    </w:p>
    <w:p w:rsidR="001C1A20" w:rsidRPr="00582473" w:rsidRDefault="001C1A20" w:rsidP="0062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A20" w:rsidRPr="0058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19"/>
    <w:rsid w:val="00087078"/>
    <w:rsid w:val="0014467D"/>
    <w:rsid w:val="001C1A20"/>
    <w:rsid w:val="00227EF0"/>
    <w:rsid w:val="00435A58"/>
    <w:rsid w:val="004A649D"/>
    <w:rsid w:val="00515272"/>
    <w:rsid w:val="00582473"/>
    <w:rsid w:val="005D036B"/>
    <w:rsid w:val="00623D4A"/>
    <w:rsid w:val="00696936"/>
    <w:rsid w:val="006B7819"/>
    <w:rsid w:val="006D1B98"/>
    <w:rsid w:val="00743CEF"/>
    <w:rsid w:val="0077502A"/>
    <w:rsid w:val="00777ACC"/>
    <w:rsid w:val="008D755E"/>
    <w:rsid w:val="009930DB"/>
    <w:rsid w:val="00A53968"/>
    <w:rsid w:val="00B02B1C"/>
    <w:rsid w:val="00B61FD3"/>
    <w:rsid w:val="00B73766"/>
    <w:rsid w:val="00BC5B5C"/>
    <w:rsid w:val="00BD7222"/>
    <w:rsid w:val="00CE30D7"/>
    <w:rsid w:val="00CE3CAC"/>
    <w:rsid w:val="00CF13BF"/>
    <w:rsid w:val="00D07E07"/>
    <w:rsid w:val="00D478F5"/>
    <w:rsid w:val="00D51009"/>
    <w:rsid w:val="00DC0AF0"/>
    <w:rsid w:val="00ED4719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A287-5825-45B3-A9F7-038412E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26</cp:revision>
  <dcterms:created xsi:type="dcterms:W3CDTF">2019-11-10T15:35:00Z</dcterms:created>
  <dcterms:modified xsi:type="dcterms:W3CDTF">2019-12-04T07:31:00Z</dcterms:modified>
</cp:coreProperties>
</file>