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42" w:rsidRPr="007A4828" w:rsidRDefault="008C3942" w:rsidP="008C3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482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C3942" w:rsidRPr="007A4828" w:rsidRDefault="008C3942" w:rsidP="008C3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4828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8C3942" w:rsidRPr="007A4828" w:rsidRDefault="008C3942" w:rsidP="008C3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4828">
        <w:rPr>
          <w:rFonts w:ascii="Times New Roman" w:hAnsi="Times New Roman"/>
          <w:b/>
          <w:sz w:val="24"/>
          <w:szCs w:val="24"/>
        </w:rPr>
        <w:t>АДМИНИСТРАЦИЯ КРОПОТКИНСКОГО</w:t>
      </w:r>
    </w:p>
    <w:p w:rsidR="008C3942" w:rsidRPr="007A4828" w:rsidRDefault="008C3942" w:rsidP="008C3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4828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8C3942" w:rsidRPr="007A4828" w:rsidRDefault="008C3942" w:rsidP="008C3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3942" w:rsidRPr="007A4828" w:rsidRDefault="008C3942" w:rsidP="008C3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4828">
        <w:rPr>
          <w:rFonts w:ascii="Times New Roman" w:hAnsi="Times New Roman"/>
          <w:b/>
          <w:sz w:val="24"/>
          <w:szCs w:val="24"/>
        </w:rPr>
        <w:t>ПОСТАНОВЛЕНИЕ</w:t>
      </w:r>
    </w:p>
    <w:p w:rsidR="008C3942" w:rsidRPr="007A4828" w:rsidRDefault="008C3942" w:rsidP="008C39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C3942" w:rsidRPr="007A4828" w:rsidRDefault="00DB49B4" w:rsidP="008C39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«05» августа 2020</w:t>
      </w:r>
      <w:r w:rsidR="008C3942">
        <w:rPr>
          <w:rFonts w:ascii="Times New Roman" w:hAnsi="Times New Roman"/>
          <w:b/>
          <w:sz w:val="24"/>
          <w:szCs w:val="24"/>
        </w:rPr>
        <w:t xml:space="preserve"> г.                              </w:t>
      </w:r>
      <w:r w:rsidR="008C3942" w:rsidRPr="007A4828">
        <w:rPr>
          <w:rFonts w:ascii="Times New Roman" w:hAnsi="Times New Roman"/>
          <w:b/>
          <w:sz w:val="24"/>
          <w:szCs w:val="24"/>
        </w:rPr>
        <w:t xml:space="preserve">п. Кропоткин                              </w:t>
      </w:r>
      <w:r w:rsidR="002F3D82">
        <w:rPr>
          <w:rFonts w:ascii="Times New Roman" w:hAnsi="Times New Roman"/>
          <w:b/>
          <w:sz w:val="24"/>
          <w:szCs w:val="24"/>
        </w:rPr>
        <w:t xml:space="preserve">               № </w:t>
      </w:r>
      <w:r>
        <w:rPr>
          <w:rFonts w:ascii="Times New Roman" w:hAnsi="Times New Roman"/>
          <w:b/>
          <w:sz w:val="24"/>
          <w:szCs w:val="24"/>
        </w:rPr>
        <w:t>56</w:t>
      </w:r>
      <w:r w:rsidR="008C3942">
        <w:rPr>
          <w:rFonts w:ascii="Times New Roman" w:hAnsi="Times New Roman"/>
          <w:b/>
          <w:sz w:val="24"/>
          <w:szCs w:val="24"/>
        </w:rPr>
        <w:t>-п</w:t>
      </w:r>
      <w:r w:rsidR="008C3942" w:rsidRPr="007A4828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8C3942" w:rsidRDefault="008C3942" w:rsidP="008C39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C3942" w:rsidRDefault="008C3942" w:rsidP="008C39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C3942" w:rsidRDefault="008C3942" w:rsidP="008C3942">
      <w:pPr>
        <w:pStyle w:val="a3"/>
        <w:rPr>
          <w:rFonts w:ascii="Times New Roman" w:hAnsi="Times New Roman"/>
          <w:b/>
          <w:sz w:val="24"/>
          <w:szCs w:val="24"/>
        </w:rPr>
      </w:pPr>
      <w:r w:rsidRPr="007A482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постановление</w:t>
      </w:r>
    </w:p>
    <w:p w:rsidR="008C3942" w:rsidRDefault="00DB49B4" w:rsidP="008C394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11.02.2019</w:t>
      </w:r>
      <w:r w:rsidR="008C3942" w:rsidRPr="007A4828">
        <w:rPr>
          <w:rFonts w:ascii="Times New Roman" w:hAnsi="Times New Roman"/>
          <w:b/>
          <w:sz w:val="24"/>
          <w:szCs w:val="24"/>
        </w:rPr>
        <w:t xml:space="preserve"> </w:t>
      </w:r>
      <w:r w:rsidR="008C3942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16</w:t>
      </w:r>
      <w:r w:rsidR="008C3942">
        <w:rPr>
          <w:rFonts w:ascii="Times New Roman" w:hAnsi="Times New Roman"/>
          <w:b/>
          <w:sz w:val="24"/>
          <w:szCs w:val="24"/>
        </w:rPr>
        <w:t xml:space="preserve"> -п </w:t>
      </w:r>
      <w:r>
        <w:rPr>
          <w:rFonts w:ascii="Times New Roman" w:hAnsi="Times New Roman"/>
          <w:b/>
          <w:sz w:val="24"/>
          <w:szCs w:val="24"/>
        </w:rPr>
        <w:t>«О</w:t>
      </w:r>
      <w:r w:rsidR="008C3942">
        <w:rPr>
          <w:rFonts w:ascii="Times New Roman" w:hAnsi="Times New Roman"/>
          <w:b/>
          <w:sz w:val="24"/>
          <w:szCs w:val="24"/>
        </w:rPr>
        <w:t xml:space="preserve">б </w:t>
      </w:r>
      <w:r w:rsidR="008C3942" w:rsidRPr="007A4828">
        <w:rPr>
          <w:rFonts w:ascii="Times New Roman" w:hAnsi="Times New Roman"/>
          <w:b/>
          <w:sz w:val="24"/>
          <w:szCs w:val="24"/>
        </w:rPr>
        <w:t xml:space="preserve">утверждении </w:t>
      </w:r>
    </w:p>
    <w:p w:rsidR="008C3942" w:rsidRPr="007A4828" w:rsidRDefault="008C3942" w:rsidP="008C3942">
      <w:pPr>
        <w:pStyle w:val="a3"/>
        <w:rPr>
          <w:rFonts w:ascii="Times New Roman" w:hAnsi="Times New Roman"/>
          <w:b/>
          <w:sz w:val="24"/>
          <w:szCs w:val="24"/>
        </w:rPr>
      </w:pPr>
      <w:r w:rsidRPr="007A4828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8C3942" w:rsidRPr="007A4828" w:rsidRDefault="008C3942" w:rsidP="008C3942">
      <w:pPr>
        <w:pStyle w:val="a3"/>
        <w:rPr>
          <w:rFonts w:ascii="Times New Roman" w:hAnsi="Times New Roman"/>
          <w:b/>
          <w:sz w:val="24"/>
          <w:szCs w:val="24"/>
        </w:rPr>
      </w:pPr>
      <w:r w:rsidRPr="007A4828">
        <w:rPr>
          <w:rFonts w:ascii="Times New Roman" w:hAnsi="Times New Roman"/>
          <w:b/>
          <w:sz w:val="24"/>
          <w:szCs w:val="24"/>
        </w:rPr>
        <w:t>предоставлени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7A4828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DB49B4" w:rsidRDefault="008C3942" w:rsidP="008C3942">
      <w:pPr>
        <w:pStyle w:val="a3"/>
        <w:rPr>
          <w:rFonts w:ascii="Times New Roman" w:hAnsi="Times New Roman"/>
          <w:b/>
          <w:sz w:val="24"/>
          <w:szCs w:val="24"/>
        </w:rPr>
      </w:pPr>
      <w:r w:rsidRPr="007A4828">
        <w:rPr>
          <w:rFonts w:ascii="Times New Roman" w:hAnsi="Times New Roman"/>
          <w:b/>
          <w:sz w:val="24"/>
          <w:szCs w:val="24"/>
        </w:rPr>
        <w:t>«</w:t>
      </w:r>
      <w:r w:rsidR="00DB49B4">
        <w:rPr>
          <w:rFonts w:ascii="Times New Roman" w:hAnsi="Times New Roman"/>
          <w:b/>
          <w:sz w:val="24"/>
          <w:szCs w:val="24"/>
        </w:rPr>
        <w:t xml:space="preserve">Выдача градостроительного плана земельного </w:t>
      </w:r>
    </w:p>
    <w:p w:rsidR="00DB49B4" w:rsidRDefault="00DB49B4" w:rsidP="008C394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участка, расположенного на территории </w:t>
      </w:r>
    </w:p>
    <w:p w:rsidR="008C3942" w:rsidRDefault="00DB49B4" w:rsidP="008C394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Кропоткинского муниципального образования»</w:t>
      </w:r>
    </w:p>
    <w:p w:rsidR="008C3942" w:rsidRDefault="008C3942" w:rsidP="008C39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561F3" w:rsidRDefault="008C3942" w:rsidP="008C394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22F86" w:rsidRPr="00922F86">
        <w:rPr>
          <w:rFonts w:ascii="Times New Roman" w:hAnsi="Times New Roman"/>
          <w:sz w:val="24"/>
          <w:szCs w:val="24"/>
        </w:rPr>
        <w:t xml:space="preserve">В соответствии с Федеральным законом от 02.08.2019г. </w:t>
      </w:r>
      <w:r w:rsidR="00922F86">
        <w:rPr>
          <w:rFonts w:ascii="Times New Roman" w:hAnsi="Times New Roman"/>
          <w:sz w:val="24"/>
          <w:szCs w:val="24"/>
        </w:rPr>
        <w:t xml:space="preserve">№ 283-ФЗ </w:t>
      </w:r>
      <w:r w:rsidR="00922F86" w:rsidRPr="00922F86">
        <w:rPr>
          <w:rFonts w:ascii="Times New Roman" w:hAnsi="Times New Roman"/>
          <w:sz w:val="24"/>
          <w:szCs w:val="24"/>
        </w:rPr>
        <w:t>«О внесении изменений в Градостроительный кодекс Российской Федерации и отдельные акты Российской Федерации»</w:t>
      </w:r>
      <w:r w:rsidR="00922F86">
        <w:rPr>
          <w:rFonts w:ascii="Times New Roman" w:hAnsi="Times New Roman"/>
          <w:sz w:val="24"/>
          <w:szCs w:val="24"/>
        </w:rPr>
        <w:t xml:space="preserve">, </w:t>
      </w:r>
      <w:r w:rsidR="00922F86" w:rsidRPr="00922F86">
        <w:rPr>
          <w:rFonts w:ascii="Times New Roman" w:hAnsi="Times New Roman"/>
          <w:sz w:val="24"/>
          <w:szCs w:val="24"/>
        </w:rPr>
        <w:t>с Федеральным законом от 27.12.2019 г. № 472-ФЗ «О внесении изменений в Градостроительный кодекс Российской Федерации и отдельные акты Российской Федерации»</w:t>
      </w:r>
      <w:r w:rsidR="00922F86">
        <w:rPr>
          <w:rFonts w:ascii="Times New Roman" w:hAnsi="Times New Roman"/>
          <w:sz w:val="24"/>
          <w:szCs w:val="24"/>
        </w:rPr>
        <w:t>,</w:t>
      </w:r>
      <w:r w:rsidRPr="00922F86">
        <w:rPr>
          <w:rFonts w:ascii="Times New Roman" w:hAnsi="Times New Roman"/>
          <w:sz w:val="24"/>
          <w:szCs w:val="24"/>
        </w:rPr>
        <w:t xml:space="preserve"> </w:t>
      </w:r>
      <w:r w:rsidRPr="00922F8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D36537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уководствуясь Уставом Кропоткинского муниципального образования, администрация Кропоткинского городского поселения </w:t>
      </w:r>
    </w:p>
    <w:p w:rsidR="008C3942" w:rsidRPr="00D36537" w:rsidRDefault="008C3942" w:rsidP="008C394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537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8C3942" w:rsidRPr="008C3942" w:rsidRDefault="00E924F0" w:rsidP="00DB49B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8C3942" w:rsidRPr="00D3653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C3942" w:rsidRPr="008C394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Внести в </w:t>
      </w:r>
      <w:r w:rsidR="008C394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r w:rsidR="008C3942" w:rsidRPr="008C3942">
        <w:rPr>
          <w:rFonts w:ascii="Times New Roman" w:eastAsia="Times New Roman" w:hAnsi="Times New Roman"/>
          <w:bCs/>
          <w:sz w:val="24"/>
          <w:szCs w:val="24"/>
          <w:lang w:eastAsia="ru-RU"/>
        </w:rPr>
        <w:t>Кропоткинского городского</w:t>
      </w:r>
      <w:r w:rsidR="008C3942">
        <w:rPr>
          <w:rFonts w:ascii="Times New Roman" w:hAnsi="Times New Roman"/>
          <w:bCs/>
          <w:sz w:val="24"/>
          <w:szCs w:val="24"/>
          <w:lang w:eastAsia="ru-RU"/>
        </w:rPr>
        <w:t xml:space="preserve"> поселения №1</w:t>
      </w:r>
      <w:r w:rsidR="00DB49B4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8C3942">
        <w:rPr>
          <w:rFonts w:ascii="Times New Roman" w:hAnsi="Times New Roman"/>
          <w:bCs/>
          <w:sz w:val="24"/>
          <w:szCs w:val="24"/>
          <w:lang w:eastAsia="ru-RU"/>
        </w:rPr>
        <w:t>-п</w:t>
      </w:r>
      <w:r w:rsidR="00DB49B4">
        <w:rPr>
          <w:rFonts w:ascii="Times New Roman" w:hAnsi="Times New Roman"/>
          <w:bCs/>
          <w:sz w:val="24"/>
          <w:szCs w:val="24"/>
          <w:lang w:eastAsia="ru-RU"/>
        </w:rPr>
        <w:t xml:space="preserve"> от 11.0</w:t>
      </w:r>
      <w:r w:rsidR="008C3942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8C3942" w:rsidRPr="008C3942">
        <w:rPr>
          <w:rFonts w:ascii="Times New Roman" w:hAnsi="Times New Roman"/>
          <w:bCs/>
          <w:sz w:val="24"/>
          <w:szCs w:val="24"/>
          <w:lang w:eastAsia="ru-RU"/>
        </w:rPr>
        <w:t>.201</w:t>
      </w:r>
      <w:r w:rsidR="008C3942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8C3942" w:rsidRPr="008C3942">
        <w:rPr>
          <w:rFonts w:ascii="Times New Roman" w:hAnsi="Times New Roman"/>
          <w:bCs/>
          <w:sz w:val="24"/>
          <w:szCs w:val="24"/>
          <w:lang w:eastAsia="ru-RU"/>
        </w:rPr>
        <w:t xml:space="preserve"> года «</w:t>
      </w:r>
      <w:r>
        <w:rPr>
          <w:rFonts w:ascii="Times New Roman" w:hAnsi="Times New Roman"/>
          <w:sz w:val="24"/>
          <w:szCs w:val="24"/>
        </w:rPr>
        <w:t>О</w:t>
      </w:r>
      <w:r w:rsidRPr="00E924F0">
        <w:rPr>
          <w:rFonts w:ascii="Times New Roman" w:hAnsi="Times New Roman"/>
          <w:sz w:val="24"/>
          <w:szCs w:val="24"/>
        </w:rPr>
        <w:t>б утверждении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E924F0">
        <w:rPr>
          <w:rFonts w:ascii="Times New Roman" w:hAnsi="Times New Roman"/>
          <w:sz w:val="24"/>
          <w:szCs w:val="24"/>
        </w:rPr>
        <w:t xml:space="preserve">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E924F0">
        <w:rPr>
          <w:rFonts w:ascii="Times New Roman" w:hAnsi="Times New Roman"/>
          <w:sz w:val="24"/>
          <w:szCs w:val="24"/>
        </w:rPr>
        <w:t>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24F0">
        <w:rPr>
          <w:rFonts w:ascii="Times New Roman" w:hAnsi="Times New Roman"/>
          <w:sz w:val="24"/>
          <w:szCs w:val="24"/>
        </w:rPr>
        <w:t>«</w:t>
      </w:r>
      <w:r w:rsidR="00DB49B4" w:rsidRPr="00DB49B4">
        <w:rPr>
          <w:rFonts w:ascii="Times New Roman" w:hAnsi="Times New Roman"/>
          <w:sz w:val="24"/>
          <w:szCs w:val="24"/>
        </w:rPr>
        <w:t>Выдача градостроительного плана земельного участка, расположенного на территории Кропоткинского муниципального образования</w:t>
      </w:r>
      <w:r w:rsidR="00DB49B4">
        <w:rPr>
          <w:rFonts w:ascii="Times New Roman" w:hAnsi="Times New Roman"/>
          <w:sz w:val="24"/>
          <w:szCs w:val="24"/>
        </w:rPr>
        <w:t>»</w:t>
      </w:r>
      <w:r w:rsidR="00DB49B4" w:rsidRPr="00DB49B4">
        <w:rPr>
          <w:rFonts w:ascii="Times New Roman" w:hAnsi="Times New Roman"/>
          <w:sz w:val="24"/>
          <w:szCs w:val="24"/>
        </w:rPr>
        <w:t xml:space="preserve"> </w:t>
      </w:r>
      <w:r w:rsidR="008C3942" w:rsidRPr="00DB4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– </w:t>
      </w:r>
      <w:r w:rsidRPr="00DB49B4">
        <w:rPr>
          <w:rFonts w:ascii="Times New Roman" w:eastAsia="Times New Roman" w:hAnsi="Times New Roman"/>
          <w:bCs/>
          <w:sz w:val="24"/>
          <w:szCs w:val="24"/>
          <w:lang w:eastAsia="ru-RU"/>
        </w:rPr>
        <w:t>Регламент</w:t>
      </w:r>
      <w:r w:rsidR="008C3942" w:rsidRPr="00DB49B4">
        <w:rPr>
          <w:rFonts w:ascii="Times New Roman" w:eastAsia="Times New Roman" w:hAnsi="Times New Roman"/>
          <w:bCs/>
          <w:sz w:val="24"/>
          <w:szCs w:val="24"/>
          <w:lang w:eastAsia="ru-RU"/>
        </w:rPr>
        <w:t>) следу</w:t>
      </w:r>
      <w:r w:rsidR="008C3942" w:rsidRPr="008C3942">
        <w:rPr>
          <w:rFonts w:ascii="Times New Roman" w:eastAsia="Times New Roman" w:hAnsi="Times New Roman"/>
          <w:bCs/>
          <w:sz w:val="24"/>
          <w:szCs w:val="24"/>
          <w:lang w:eastAsia="ru-RU"/>
        </w:rPr>
        <w:t>ющие изменения:</w:t>
      </w:r>
    </w:p>
    <w:p w:rsidR="00922F86" w:rsidRPr="003140E4" w:rsidRDefault="008C3942" w:rsidP="002F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3140E4" w:rsidRPr="00314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</w:t>
      </w:r>
      <w:r w:rsidR="003140E4">
        <w:rPr>
          <w:rFonts w:ascii="Times New Roman" w:eastAsia="Times New Roman" w:hAnsi="Times New Roman" w:cs="Times New Roman"/>
          <w:sz w:val="24"/>
          <w:szCs w:val="24"/>
          <w:lang w:eastAsia="ru-RU"/>
        </w:rPr>
        <w:t>5 Регламента изложить</w:t>
      </w:r>
      <w:r w:rsidR="003140E4" w:rsidRPr="003140E4">
        <w:rPr>
          <w:rFonts w:ascii="Times New Roman" w:eastAsia="Calibri" w:hAnsi="Times New Roman" w:cs="Times New Roman"/>
          <w:sz w:val="24"/>
          <w:szCs w:val="24"/>
        </w:rPr>
        <w:t xml:space="preserve"> в новой редакции:</w:t>
      </w:r>
      <w:r w:rsidR="003140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40E4" w:rsidRPr="003140E4">
        <w:rPr>
          <w:rFonts w:ascii="Times New Roman" w:eastAsia="Calibri" w:hAnsi="Times New Roman" w:cs="Times New Roman"/>
          <w:sz w:val="24"/>
          <w:szCs w:val="24"/>
        </w:rPr>
        <w:t>«25. Уполномоченный орган в течении четырнадцати рабочих дней после получения заявления, указанного в пункте 31 административного регламента, осуществляется подготовку, регистрацию градостроительного плана земельного участка и выдает его заявителю или его представителю.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участка.»</w:t>
      </w:r>
    </w:p>
    <w:p w:rsidR="002F3D82" w:rsidRPr="007031A1" w:rsidRDefault="007031A1" w:rsidP="003140E4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="00922F86" w:rsidRPr="00703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314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</w:t>
      </w:r>
      <w:r w:rsidR="00922F86" w:rsidRPr="00703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2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Регламента</w:t>
      </w:r>
      <w:r w:rsidR="00922F86" w:rsidRPr="00703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2F86" w:rsidRPr="0070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редакции: </w:t>
      </w:r>
      <w:r w:rsidR="00922F86" w:rsidRPr="00703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«26.</w:t>
      </w:r>
      <w:r w:rsidR="00922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2F86" w:rsidRPr="007031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случае отсутст</w:t>
      </w:r>
      <w:bookmarkStart w:id="0" w:name="_GoBack"/>
      <w:bookmarkEnd w:id="0"/>
      <w:r w:rsidR="00922F86" w:rsidRPr="007031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 и в документации по планировке территории (при наличии такой документации). 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органами местного самоуправления в составе запроса, указанного в </w:t>
      </w:r>
      <w:hyperlink r:id="rId4" w:anchor="/document/12138258/entry/5737" w:history="1">
        <w:r w:rsidR="00922F86" w:rsidRPr="007031A1">
          <w:rPr>
            <w:rStyle w:val="a4"/>
            <w:rFonts w:ascii="Times New Roman" w:hAnsi="Times New Roman" w:cs="Times New Roman"/>
            <w:color w:val="551A8B"/>
            <w:sz w:val="24"/>
            <w:szCs w:val="24"/>
            <w:u w:val="none"/>
            <w:shd w:val="clear" w:color="auto" w:fill="FFFFFF"/>
          </w:rPr>
          <w:t>части 7</w:t>
        </w:r>
      </w:hyperlink>
      <w:r w:rsidR="00922F86" w:rsidRPr="007031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="00922F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Градостроительного кодекса РФ</w:t>
      </w:r>
      <w:r w:rsidR="00922F86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922F86" w:rsidRDefault="00445B3E" w:rsidP="00922F86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1.3. </w:t>
      </w:r>
      <w:r w:rsidR="00922F86" w:rsidRPr="00703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922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40 Регламента</w:t>
      </w:r>
      <w:r w:rsidR="00922F86" w:rsidRPr="00703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2F86" w:rsidRPr="007031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  <w:r w:rsidR="00922F86" w:rsidRPr="007031A1">
        <w:rPr>
          <w:color w:val="22272F"/>
          <w:sz w:val="23"/>
          <w:szCs w:val="23"/>
          <w:shd w:val="clear" w:color="auto" w:fill="FFFFFF"/>
        </w:rPr>
        <w:t xml:space="preserve"> </w:t>
      </w:r>
      <w:r w:rsidR="00922F86" w:rsidRPr="007031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« 40. В случае, если в соответствии с </w:t>
      </w:r>
      <w:r w:rsidR="00922F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Градостроительным</w:t>
      </w:r>
      <w:r w:rsidR="00922F86" w:rsidRPr="007031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Кодексом</w:t>
      </w:r>
      <w:r w:rsidR="00922F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РФ</w:t>
      </w:r>
      <w:r w:rsidR="00922F86" w:rsidRPr="007031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</w:t>
      </w:r>
    </w:p>
    <w:p w:rsidR="00922F86" w:rsidRPr="007031A1" w:rsidRDefault="00922F86" w:rsidP="00922F86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31A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8C3942" w:rsidRPr="00D36537" w:rsidRDefault="008C3942" w:rsidP="008C394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6537">
        <w:rPr>
          <w:rFonts w:ascii="Times New Roman" w:hAnsi="Times New Roman"/>
          <w:sz w:val="24"/>
          <w:szCs w:val="24"/>
        </w:rPr>
        <w:t xml:space="preserve">2. </w:t>
      </w:r>
      <w:r w:rsidRPr="00D36537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поселения.</w:t>
      </w:r>
    </w:p>
    <w:p w:rsidR="008C3942" w:rsidRPr="00374777" w:rsidRDefault="008C3942" w:rsidP="008C39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3942" w:rsidRPr="00374777" w:rsidRDefault="008C3942" w:rsidP="008C39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3942" w:rsidRPr="00374777" w:rsidRDefault="008C3942" w:rsidP="008C39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3942" w:rsidRPr="00374777" w:rsidRDefault="008C3942" w:rsidP="008C39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3942" w:rsidRPr="00374777" w:rsidRDefault="008C3942" w:rsidP="008C39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 xml:space="preserve">Глава Кропоткинского </w:t>
      </w:r>
    </w:p>
    <w:p w:rsidR="008C3942" w:rsidRPr="00374777" w:rsidRDefault="008C3942" w:rsidP="008C39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4777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   О.В. Коробов</w:t>
      </w:r>
    </w:p>
    <w:p w:rsidR="008C3942" w:rsidRPr="00374777" w:rsidRDefault="008C3942" w:rsidP="008C39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3942" w:rsidRPr="00374777" w:rsidRDefault="008C3942" w:rsidP="008C39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330F" w:rsidRDefault="00C0330F"/>
    <w:sectPr w:rsidR="00C0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0F"/>
    <w:rsid w:val="00243AE0"/>
    <w:rsid w:val="002A2436"/>
    <w:rsid w:val="002F3D82"/>
    <w:rsid w:val="002F3E22"/>
    <w:rsid w:val="003140E4"/>
    <w:rsid w:val="00445B3E"/>
    <w:rsid w:val="0048393C"/>
    <w:rsid w:val="00591BFF"/>
    <w:rsid w:val="005A645D"/>
    <w:rsid w:val="0065720F"/>
    <w:rsid w:val="007031A1"/>
    <w:rsid w:val="008C3942"/>
    <w:rsid w:val="00922F86"/>
    <w:rsid w:val="00C0330F"/>
    <w:rsid w:val="00DB49B4"/>
    <w:rsid w:val="00E561F3"/>
    <w:rsid w:val="00E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30DF-C796-45BD-83B1-ED6157B0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94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03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2020-08-07T02:41:00Z</cp:lastPrinted>
  <dcterms:created xsi:type="dcterms:W3CDTF">2020-07-13T07:54:00Z</dcterms:created>
  <dcterms:modified xsi:type="dcterms:W3CDTF">2020-08-07T02:41:00Z</dcterms:modified>
</cp:coreProperties>
</file>