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76A573C" w14:textId="17B265C4" w:rsidR="007F166E" w:rsidRDefault="00525A2E" w:rsidP="00706FA6">
      <w:pPr>
        <w:autoSpaceDE w:val="0"/>
        <w:autoSpaceDN w:val="0"/>
        <w:adjustRightInd w:val="0"/>
        <w:spacing w:after="0" w:line="240" w:lineRule="auto"/>
        <w:jc w:val="center"/>
        <w:rPr>
          <w:rFonts w:ascii="Times New Roman" w:hAnsi="Times New Roman" w:cs="Times New Roman"/>
          <w:b/>
          <w:sz w:val="24"/>
          <w:szCs w:val="24"/>
        </w:rPr>
      </w:pPr>
      <w:r w:rsidRPr="00525A2E">
        <w:rPr>
          <w:rFonts w:ascii="Times New Roman" w:eastAsia="Times New Roman" w:hAnsi="Times New Roman" w:cs="Times New Roman"/>
          <w:i/>
          <w:sz w:val="24"/>
          <w:szCs w:val="24"/>
          <w:lang w:eastAsia="ru-RU"/>
        </w:rPr>
        <w:t xml:space="preserve">Информационная справка: в настоящее постановление внесены изменения постановлением администрации № </w:t>
      </w:r>
      <w:r>
        <w:rPr>
          <w:rFonts w:ascii="Times New Roman" w:eastAsia="Times New Roman" w:hAnsi="Times New Roman" w:cs="Times New Roman"/>
          <w:i/>
          <w:sz w:val="24"/>
          <w:szCs w:val="24"/>
          <w:lang w:eastAsia="ru-RU"/>
        </w:rPr>
        <w:t>106</w:t>
      </w:r>
      <w:r w:rsidRPr="00525A2E">
        <w:rPr>
          <w:rFonts w:ascii="Times New Roman" w:eastAsia="Times New Roman" w:hAnsi="Times New Roman" w:cs="Times New Roman"/>
          <w:i/>
          <w:sz w:val="24"/>
          <w:szCs w:val="24"/>
          <w:lang w:eastAsia="ru-RU"/>
        </w:rPr>
        <w:t xml:space="preserve">-п от </w:t>
      </w:r>
      <w:r>
        <w:rPr>
          <w:rFonts w:ascii="Times New Roman" w:eastAsia="Times New Roman" w:hAnsi="Times New Roman" w:cs="Times New Roman"/>
          <w:i/>
          <w:sz w:val="24"/>
          <w:szCs w:val="24"/>
          <w:lang w:eastAsia="ru-RU"/>
        </w:rPr>
        <w:t>17.06</w:t>
      </w:r>
      <w:r w:rsidRPr="00525A2E">
        <w:rPr>
          <w:rFonts w:ascii="Times New Roman" w:eastAsia="Times New Roman" w:hAnsi="Times New Roman" w:cs="Times New Roman"/>
          <w:i/>
          <w:sz w:val="24"/>
          <w:szCs w:val="24"/>
          <w:lang w:eastAsia="ru-RU"/>
        </w:rPr>
        <w:t>.202</w:t>
      </w:r>
      <w:r>
        <w:rPr>
          <w:rFonts w:ascii="Times New Roman" w:eastAsia="Times New Roman" w:hAnsi="Times New Roman" w:cs="Times New Roman"/>
          <w:i/>
          <w:sz w:val="24"/>
          <w:szCs w:val="24"/>
          <w:lang w:eastAsia="ru-RU"/>
        </w:rPr>
        <w:t>6</w:t>
      </w:r>
      <w:r w:rsidR="00845152">
        <w:rPr>
          <w:rFonts w:ascii="Times New Roman" w:eastAsia="Times New Roman" w:hAnsi="Times New Roman" w:cs="Times New Roman"/>
          <w:i/>
          <w:sz w:val="24"/>
          <w:szCs w:val="24"/>
          <w:lang w:eastAsia="ru-RU"/>
        </w:rPr>
        <w:t>, № 177-п от 07.10.2026</w:t>
      </w:r>
    </w:p>
    <w:p w14:paraId="685060BD" w14:textId="77777777" w:rsidR="00525A2E" w:rsidRDefault="00525A2E" w:rsidP="00513599">
      <w:pPr>
        <w:spacing w:after="0" w:line="240" w:lineRule="auto"/>
        <w:jc w:val="center"/>
        <w:rPr>
          <w:rFonts w:ascii="Times New Roman" w:eastAsia="Times New Roman" w:hAnsi="Times New Roman" w:cs="Times New Roman"/>
          <w:b/>
          <w:bCs/>
          <w:sz w:val="28"/>
          <w:szCs w:val="28"/>
          <w:lang w:eastAsia="ru-RU"/>
        </w:rPr>
      </w:pPr>
    </w:p>
    <w:p w14:paraId="748CB12D" w14:textId="77777777" w:rsidR="00525A2E" w:rsidRDefault="00525A2E" w:rsidP="00513599">
      <w:pPr>
        <w:spacing w:after="0" w:line="240" w:lineRule="auto"/>
        <w:jc w:val="center"/>
        <w:rPr>
          <w:rFonts w:ascii="Times New Roman" w:eastAsia="Times New Roman" w:hAnsi="Times New Roman" w:cs="Times New Roman"/>
          <w:b/>
          <w:bCs/>
          <w:sz w:val="28"/>
          <w:szCs w:val="28"/>
          <w:lang w:eastAsia="ru-RU"/>
        </w:rPr>
      </w:pPr>
    </w:p>
    <w:p w14:paraId="5064BA29" w14:textId="6E9C12DE" w:rsidR="00513599" w:rsidRPr="007F70FF" w:rsidRDefault="00513599" w:rsidP="00513599">
      <w:pPr>
        <w:spacing w:after="0" w:line="240" w:lineRule="auto"/>
        <w:jc w:val="center"/>
        <w:rPr>
          <w:rFonts w:ascii="Times New Roman" w:eastAsia="Times New Roman" w:hAnsi="Times New Roman" w:cs="Times New Roman"/>
          <w:b/>
          <w:bCs/>
          <w:sz w:val="28"/>
          <w:szCs w:val="28"/>
          <w:lang w:eastAsia="ru-RU"/>
        </w:rPr>
      </w:pPr>
      <w:r w:rsidRPr="007F70FF">
        <w:rPr>
          <w:rFonts w:ascii="Times New Roman" w:eastAsia="Times New Roman" w:hAnsi="Times New Roman" w:cs="Times New Roman"/>
          <w:b/>
          <w:bCs/>
          <w:sz w:val="28"/>
          <w:szCs w:val="28"/>
          <w:lang w:eastAsia="ru-RU"/>
        </w:rPr>
        <w:t>РОССИЙСКАЯ ФЕДЕРАЦИЯ</w:t>
      </w:r>
    </w:p>
    <w:p w14:paraId="43469BD3" w14:textId="77777777" w:rsidR="00513599" w:rsidRPr="007F70FF" w:rsidRDefault="00513599" w:rsidP="00513599">
      <w:pPr>
        <w:spacing w:after="0" w:line="240" w:lineRule="auto"/>
        <w:jc w:val="center"/>
        <w:rPr>
          <w:rFonts w:ascii="Times New Roman" w:eastAsia="Calibri" w:hAnsi="Times New Roman" w:cs="Times New Roman"/>
          <w:b/>
          <w:bCs/>
          <w:sz w:val="28"/>
          <w:szCs w:val="28"/>
        </w:rPr>
      </w:pPr>
      <w:r w:rsidRPr="007F70FF">
        <w:rPr>
          <w:rFonts w:ascii="Times New Roman" w:eastAsia="Calibri" w:hAnsi="Times New Roman" w:cs="Times New Roman"/>
          <w:b/>
          <w:bCs/>
          <w:sz w:val="28"/>
          <w:szCs w:val="28"/>
        </w:rPr>
        <w:t>ИРКУТСКАЯ ОБЛАСТЬ БОДАЙБИНСКИЙ РАЙОН</w:t>
      </w:r>
    </w:p>
    <w:p w14:paraId="06D4BAD5" w14:textId="77777777" w:rsidR="00513599" w:rsidRPr="007F70FF" w:rsidRDefault="00513599" w:rsidP="00513599">
      <w:pPr>
        <w:spacing w:after="0" w:line="240" w:lineRule="auto"/>
        <w:jc w:val="center"/>
        <w:rPr>
          <w:rFonts w:ascii="Times New Roman" w:eastAsia="Calibri" w:hAnsi="Times New Roman" w:cs="Times New Roman"/>
          <w:b/>
          <w:bCs/>
          <w:sz w:val="28"/>
          <w:szCs w:val="28"/>
        </w:rPr>
      </w:pPr>
      <w:r w:rsidRPr="007F70FF">
        <w:rPr>
          <w:rFonts w:ascii="Times New Roman" w:eastAsia="Calibri" w:hAnsi="Times New Roman" w:cs="Times New Roman"/>
          <w:b/>
          <w:bCs/>
          <w:sz w:val="28"/>
          <w:szCs w:val="28"/>
        </w:rPr>
        <w:t xml:space="preserve">АДМИНИСТРАЦИЯ КРОПОТКИНСКОГО </w:t>
      </w:r>
    </w:p>
    <w:p w14:paraId="2A10344E" w14:textId="77777777" w:rsidR="00513599" w:rsidRPr="007F70FF" w:rsidRDefault="00513599" w:rsidP="00513599">
      <w:pPr>
        <w:spacing w:after="0" w:line="240" w:lineRule="auto"/>
        <w:jc w:val="center"/>
        <w:rPr>
          <w:rFonts w:ascii="Times New Roman" w:eastAsia="Calibri" w:hAnsi="Times New Roman" w:cs="Times New Roman"/>
          <w:b/>
          <w:bCs/>
          <w:sz w:val="28"/>
          <w:szCs w:val="28"/>
        </w:rPr>
      </w:pPr>
      <w:r w:rsidRPr="007F70FF">
        <w:rPr>
          <w:rFonts w:ascii="Times New Roman" w:eastAsia="Calibri" w:hAnsi="Times New Roman" w:cs="Times New Roman"/>
          <w:b/>
          <w:bCs/>
          <w:sz w:val="28"/>
          <w:szCs w:val="28"/>
        </w:rPr>
        <w:t>ГОРОДСКОГО ПОСЕЛЕНИЯ</w:t>
      </w:r>
    </w:p>
    <w:p w14:paraId="4AB34D48" w14:textId="77777777" w:rsidR="00513599" w:rsidRPr="007F70FF" w:rsidRDefault="00513599" w:rsidP="00513599">
      <w:pPr>
        <w:spacing w:after="0" w:line="240" w:lineRule="auto"/>
        <w:jc w:val="center"/>
        <w:rPr>
          <w:rFonts w:ascii="Times New Roman" w:eastAsia="Calibri" w:hAnsi="Times New Roman" w:cs="Times New Roman"/>
          <w:b/>
          <w:bCs/>
          <w:sz w:val="28"/>
          <w:szCs w:val="28"/>
        </w:rPr>
      </w:pPr>
    </w:p>
    <w:p w14:paraId="5BA89ECB" w14:textId="77777777" w:rsidR="00513599" w:rsidRPr="007F70FF" w:rsidRDefault="00513599" w:rsidP="00513599">
      <w:pPr>
        <w:spacing w:after="0" w:line="240" w:lineRule="auto"/>
        <w:jc w:val="center"/>
        <w:rPr>
          <w:rFonts w:ascii="Times New Roman" w:eastAsia="Calibri" w:hAnsi="Times New Roman" w:cs="Times New Roman"/>
          <w:b/>
          <w:bCs/>
          <w:sz w:val="28"/>
          <w:szCs w:val="28"/>
        </w:rPr>
      </w:pPr>
      <w:r w:rsidRPr="007F70FF">
        <w:rPr>
          <w:rFonts w:ascii="Times New Roman" w:eastAsia="Calibri" w:hAnsi="Times New Roman" w:cs="Times New Roman"/>
          <w:b/>
          <w:bCs/>
          <w:sz w:val="28"/>
          <w:szCs w:val="28"/>
        </w:rPr>
        <w:t xml:space="preserve">ПОСТАНОВЛЕНИЕ   </w:t>
      </w:r>
    </w:p>
    <w:p w14:paraId="6EE0B134" w14:textId="77777777" w:rsidR="00513599" w:rsidRPr="007F70FF" w:rsidRDefault="00513599" w:rsidP="00513599">
      <w:pPr>
        <w:spacing w:after="0" w:line="240" w:lineRule="auto"/>
        <w:rPr>
          <w:rFonts w:ascii="Times New Roman" w:eastAsia="Calibri" w:hAnsi="Times New Roman" w:cs="Times New Roman"/>
          <w:b/>
          <w:bCs/>
          <w:sz w:val="28"/>
          <w:szCs w:val="28"/>
        </w:rPr>
      </w:pPr>
    </w:p>
    <w:p w14:paraId="3CFB0177" w14:textId="03BA3381" w:rsidR="00513599" w:rsidRPr="007F70FF" w:rsidRDefault="008E09BF" w:rsidP="00513599">
      <w:pPr>
        <w:spacing w:after="0" w:line="240" w:lineRule="auto"/>
        <w:rPr>
          <w:rFonts w:ascii="Times New Roman" w:eastAsia="Calibri" w:hAnsi="Times New Roman" w:cs="Times New Roman"/>
          <w:b/>
          <w:sz w:val="24"/>
          <w:szCs w:val="24"/>
        </w:rPr>
      </w:pPr>
      <w:r w:rsidRPr="007F70FF">
        <w:rPr>
          <w:rFonts w:ascii="Times New Roman" w:eastAsia="Calibri" w:hAnsi="Times New Roman" w:cs="Times New Roman"/>
          <w:b/>
          <w:sz w:val="24"/>
          <w:szCs w:val="24"/>
        </w:rPr>
        <w:t xml:space="preserve">13 </w:t>
      </w:r>
      <w:r w:rsidR="00513599" w:rsidRPr="007F70FF">
        <w:rPr>
          <w:rFonts w:ascii="Times New Roman" w:eastAsia="Calibri" w:hAnsi="Times New Roman" w:cs="Times New Roman"/>
          <w:b/>
          <w:sz w:val="24"/>
          <w:szCs w:val="24"/>
        </w:rPr>
        <w:t xml:space="preserve">февраля 2026 г.                                       п. Кропоткин                                          </w:t>
      </w:r>
      <w:r w:rsidR="00EE6DFB" w:rsidRPr="007F70FF">
        <w:rPr>
          <w:rFonts w:ascii="Times New Roman" w:eastAsia="Calibri" w:hAnsi="Times New Roman" w:cs="Times New Roman"/>
          <w:b/>
          <w:sz w:val="24"/>
          <w:szCs w:val="24"/>
        </w:rPr>
        <w:t xml:space="preserve">  </w:t>
      </w:r>
      <w:r w:rsidR="00513599" w:rsidRPr="007F70FF">
        <w:rPr>
          <w:rFonts w:ascii="Times New Roman" w:eastAsia="Calibri" w:hAnsi="Times New Roman" w:cs="Times New Roman"/>
          <w:b/>
          <w:sz w:val="24"/>
          <w:szCs w:val="24"/>
        </w:rPr>
        <w:t xml:space="preserve">  № </w:t>
      </w:r>
      <w:r w:rsidR="00EE6DFB" w:rsidRPr="007F70FF">
        <w:rPr>
          <w:rFonts w:ascii="Times New Roman" w:eastAsia="Calibri" w:hAnsi="Times New Roman" w:cs="Times New Roman"/>
          <w:b/>
          <w:sz w:val="24"/>
          <w:szCs w:val="24"/>
        </w:rPr>
        <w:t>21</w:t>
      </w:r>
      <w:r w:rsidR="00513599" w:rsidRPr="007F70FF">
        <w:rPr>
          <w:rFonts w:ascii="Times New Roman" w:eastAsia="Calibri" w:hAnsi="Times New Roman" w:cs="Times New Roman"/>
          <w:b/>
          <w:sz w:val="24"/>
          <w:szCs w:val="24"/>
        </w:rPr>
        <w:t>-п</w:t>
      </w:r>
    </w:p>
    <w:p w14:paraId="04740987" w14:textId="77777777" w:rsidR="00513599" w:rsidRPr="007F70FF" w:rsidRDefault="00513599" w:rsidP="00513599">
      <w:pPr>
        <w:spacing w:after="0" w:line="240" w:lineRule="auto"/>
        <w:rPr>
          <w:rFonts w:ascii="Times New Roman" w:eastAsia="Calibri" w:hAnsi="Times New Roman" w:cs="Times New Roman"/>
          <w:sz w:val="24"/>
          <w:szCs w:val="24"/>
        </w:rPr>
      </w:pPr>
    </w:p>
    <w:p w14:paraId="729E249B" w14:textId="77777777" w:rsidR="00513599" w:rsidRPr="007F70FF" w:rsidRDefault="00513599" w:rsidP="00513599">
      <w:pPr>
        <w:suppressAutoHyphens/>
        <w:spacing w:after="0" w:line="240" w:lineRule="auto"/>
        <w:jc w:val="both"/>
        <w:rPr>
          <w:rFonts w:ascii="Times New Roman" w:eastAsia="Calibri" w:hAnsi="Times New Roman" w:cs="Times New Roman"/>
          <w:sz w:val="24"/>
          <w:szCs w:val="24"/>
        </w:rPr>
      </w:pPr>
    </w:p>
    <w:p w14:paraId="37EF40BA" w14:textId="77777777" w:rsidR="00513599" w:rsidRPr="007F70FF" w:rsidRDefault="00513599" w:rsidP="00513599">
      <w:pPr>
        <w:suppressAutoHyphens/>
        <w:spacing w:after="0" w:line="240" w:lineRule="auto"/>
        <w:jc w:val="both"/>
        <w:rPr>
          <w:rFonts w:ascii="Times New Roman" w:eastAsia="Arial" w:hAnsi="Times New Roman" w:cs="Times New Roman"/>
          <w:sz w:val="24"/>
          <w:szCs w:val="24"/>
          <w:lang w:eastAsia="ar-SA"/>
        </w:rPr>
      </w:pPr>
      <w:r w:rsidRPr="007F70FF">
        <w:rPr>
          <w:rFonts w:ascii="Times New Roman" w:eastAsia="Arial" w:hAnsi="Times New Roman" w:cs="Times New Roman"/>
          <w:sz w:val="24"/>
          <w:szCs w:val="24"/>
          <w:lang w:eastAsia="ar-SA"/>
        </w:rPr>
        <w:t xml:space="preserve">Об утверждении Плана действий по ликвидации </w:t>
      </w:r>
    </w:p>
    <w:p w14:paraId="7092E121" w14:textId="77777777" w:rsidR="00513599" w:rsidRPr="007F70FF" w:rsidRDefault="00513599" w:rsidP="00513599">
      <w:pPr>
        <w:suppressAutoHyphens/>
        <w:spacing w:after="0" w:line="240" w:lineRule="auto"/>
        <w:jc w:val="both"/>
        <w:rPr>
          <w:rFonts w:ascii="Times New Roman" w:eastAsia="Arial" w:hAnsi="Times New Roman" w:cs="Times New Roman"/>
          <w:sz w:val="24"/>
          <w:szCs w:val="24"/>
          <w:lang w:eastAsia="ar-SA"/>
        </w:rPr>
      </w:pPr>
      <w:r w:rsidRPr="007F70FF">
        <w:rPr>
          <w:rFonts w:ascii="Times New Roman" w:eastAsia="Arial" w:hAnsi="Times New Roman" w:cs="Times New Roman"/>
          <w:sz w:val="24"/>
          <w:szCs w:val="24"/>
          <w:lang w:eastAsia="ar-SA"/>
        </w:rPr>
        <w:t xml:space="preserve">последствий аварийных ситуаций с применением </w:t>
      </w:r>
    </w:p>
    <w:p w14:paraId="4DD3ACB8" w14:textId="77777777" w:rsidR="00513599" w:rsidRPr="007F70FF" w:rsidRDefault="00513599" w:rsidP="00513599">
      <w:pPr>
        <w:suppressAutoHyphens/>
        <w:spacing w:after="0" w:line="240" w:lineRule="auto"/>
        <w:jc w:val="both"/>
        <w:rPr>
          <w:rFonts w:ascii="Times New Roman" w:eastAsia="Arial" w:hAnsi="Times New Roman" w:cs="Times New Roman"/>
          <w:sz w:val="24"/>
          <w:szCs w:val="24"/>
          <w:lang w:eastAsia="ar-SA"/>
        </w:rPr>
      </w:pPr>
      <w:r w:rsidRPr="007F70FF">
        <w:rPr>
          <w:rFonts w:ascii="Times New Roman" w:eastAsia="Arial" w:hAnsi="Times New Roman" w:cs="Times New Roman"/>
          <w:sz w:val="24"/>
          <w:szCs w:val="24"/>
          <w:lang w:eastAsia="ar-SA"/>
        </w:rPr>
        <w:t>электронного моделирования аварийных ситуаций,</w:t>
      </w:r>
    </w:p>
    <w:p w14:paraId="4C95E0E4" w14:textId="77777777" w:rsidR="00513599" w:rsidRPr="007F70FF" w:rsidRDefault="00513599" w:rsidP="00513599">
      <w:pPr>
        <w:suppressAutoHyphens/>
        <w:spacing w:after="0" w:line="240" w:lineRule="auto"/>
        <w:jc w:val="both"/>
        <w:rPr>
          <w:rFonts w:ascii="Times New Roman" w:eastAsia="Arial" w:hAnsi="Times New Roman" w:cs="Times New Roman"/>
          <w:sz w:val="24"/>
          <w:szCs w:val="24"/>
          <w:lang w:eastAsia="ar-SA"/>
        </w:rPr>
      </w:pPr>
      <w:r w:rsidRPr="007F70FF">
        <w:rPr>
          <w:rFonts w:ascii="Times New Roman" w:eastAsia="Arial" w:hAnsi="Times New Roman" w:cs="Times New Roman"/>
          <w:sz w:val="24"/>
          <w:szCs w:val="24"/>
          <w:lang w:eastAsia="ar-SA"/>
        </w:rPr>
        <w:t xml:space="preserve">при взаимодействии тепло-, </w:t>
      </w:r>
      <w:proofErr w:type="spellStart"/>
      <w:r w:rsidRPr="007F70FF">
        <w:rPr>
          <w:rFonts w:ascii="Times New Roman" w:eastAsia="Arial" w:hAnsi="Times New Roman" w:cs="Times New Roman"/>
          <w:sz w:val="24"/>
          <w:szCs w:val="24"/>
          <w:lang w:eastAsia="ar-SA"/>
        </w:rPr>
        <w:t>энерго</w:t>
      </w:r>
      <w:proofErr w:type="spellEnd"/>
      <w:r w:rsidRPr="007F70FF">
        <w:rPr>
          <w:rFonts w:ascii="Times New Roman" w:eastAsia="Arial" w:hAnsi="Times New Roman" w:cs="Times New Roman"/>
          <w:sz w:val="24"/>
          <w:szCs w:val="24"/>
          <w:lang w:eastAsia="ar-SA"/>
        </w:rPr>
        <w:t xml:space="preserve">- и </w:t>
      </w:r>
      <w:proofErr w:type="spellStart"/>
      <w:r w:rsidRPr="007F70FF">
        <w:rPr>
          <w:rFonts w:ascii="Times New Roman" w:eastAsia="Arial" w:hAnsi="Times New Roman" w:cs="Times New Roman"/>
          <w:sz w:val="24"/>
          <w:szCs w:val="24"/>
          <w:lang w:eastAsia="ar-SA"/>
        </w:rPr>
        <w:t>водоснабжающих</w:t>
      </w:r>
      <w:proofErr w:type="spellEnd"/>
      <w:r w:rsidRPr="007F70FF">
        <w:rPr>
          <w:rFonts w:ascii="Times New Roman" w:eastAsia="Arial" w:hAnsi="Times New Roman" w:cs="Times New Roman"/>
          <w:sz w:val="24"/>
          <w:szCs w:val="24"/>
          <w:lang w:eastAsia="ar-SA"/>
        </w:rPr>
        <w:t xml:space="preserve"> </w:t>
      </w:r>
    </w:p>
    <w:p w14:paraId="2CE160B3" w14:textId="77777777" w:rsidR="00513599" w:rsidRPr="007F70FF" w:rsidRDefault="00513599" w:rsidP="00513599">
      <w:pPr>
        <w:suppressAutoHyphens/>
        <w:spacing w:after="0" w:line="240" w:lineRule="auto"/>
        <w:jc w:val="both"/>
        <w:rPr>
          <w:rFonts w:ascii="Times New Roman" w:eastAsia="Arial" w:hAnsi="Times New Roman" w:cs="Times New Roman"/>
          <w:sz w:val="24"/>
          <w:szCs w:val="24"/>
          <w:lang w:eastAsia="ar-SA"/>
        </w:rPr>
      </w:pPr>
      <w:r w:rsidRPr="007F70FF">
        <w:rPr>
          <w:rFonts w:ascii="Times New Roman" w:eastAsia="Arial" w:hAnsi="Times New Roman" w:cs="Times New Roman"/>
          <w:sz w:val="24"/>
          <w:szCs w:val="24"/>
          <w:lang w:eastAsia="ar-SA"/>
        </w:rPr>
        <w:t xml:space="preserve">организаций на территории Кропоткинского муниципального </w:t>
      </w:r>
    </w:p>
    <w:p w14:paraId="5D476CA5" w14:textId="77777777" w:rsidR="00513599" w:rsidRPr="007F70FF" w:rsidRDefault="00513599" w:rsidP="00513599">
      <w:pPr>
        <w:suppressAutoHyphens/>
        <w:spacing w:after="0" w:line="240" w:lineRule="auto"/>
        <w:jc w:val="both"/>
        <w:rPr>
          <w:rFonts w:ascii="Times New Roman" w:eastAsia="Arial" w:hAnsi="Times New Roman" w:cs="Times New Roman"/>
          <w:sz w:val="24"/>
          <w:szCs w:val="24"/>
          <w:lang w:eastAsia="ar-SA"/>
        </w:rPr>
      </w:pPr>
      <w:r w:rsidRPr="007F70FF">
        <w:rPr>
          <w:rFonts w:ascii="Times New Roman" w:eastAsia="Arial" w:hAnsi="Times New Roman" w:cs="Times New Roman"/>
          <w:sz w:val="24"/>
          <w:szCs w:val="24"/>
          <w:lang w:eastAsia="ar-SA"/>
        </w:rPr>
        <w:t xml:space="preserve">образования </w:t>
      </w:r>
    </w:p>
    <w:p w14:paraId="181FE9EF" w14:textId="77777777" w:rsidR="00513599" w:rsidRPr="007F70FF" w:rsidRDefault="00513599" w:rsidP="00513599">
      <w:pPr>
        <w:suppressAutoHyphens/>
        <w:spacing w:after="0" w:line="240" w:lineRule="auto"/>
        <w:jc w:val="both"/>
        <w:rPr>
          <w:rFonts w:ascii="Times New Roman" w:eastAsia="Arial" w:hAnsi="Times New Roman" w:cs="Times New Roman"/>
          <w:sz w:val="24"/>
          <w:szCs w:val="24"/>
          <w:lang w:eastAsia="ar-SA"/>
        </w:rPr>
      </w:pPr>
    </w:p>
    <w:p w14:paraId="1B5E3032" w14:textId="77777777" w:rsidR="00513599" w:rsidRPr="007F70FF" w:rsidRDefault="00513599" w:rsidP="00513599">
      <w:pPr>
        <w:suppressAutoHyphens/>
        <w:spacing w:after="0" w:line="240" w:lineRule="auto"/>
        <w:ind w:firstLine="708"/>
        <w:jc w:val="both"/>
        <w:rPr>
          <w:rFonts w:ascii="Times New Roman" w:eastAsia="Arial" w:hAnsi="Times New Roman" w:cs="Times New Roman"/>
          <w:sz w:val="24"/>
          <w:szCs w:val="24"/>
          <w:lang w:eastAsia="ar-SA"/>
        </w:rPr>
      </w:pPr>
      <w:r w:rsidRPr="007F70FF">
        <w:rPr>
          <w:rFonts w:ascii="Times New Roman" w:eastAsia="Arial" w:hAnsi="Times New Roman" w:cs="Times New Roman"/>
          <w:sz w:val="24"/>
          <w:szCs w:val="24"/>
          <w:lang w:eastAsia="ar-SA"/>
        </w:rPr>
        <w:t xml:space="preserve">В соответствии с Федеральными законами от 06.10.2003 № 131-ФЗ «Об общих принципах организации местного самоуправления в Российской Федерации», от 27.07.2010 № 190-ФЗ «О теплоснабжении», приказом Министерства энергетики Российской федерации от 13.11.2024 № 2234 «Об утверждении Правил обеспечения готовности к отопительному периоду и Порядку проведения оценки готовности к отопительному периоду», руководствуясь Уставом Кропоткинского муниципального образования, администрация Кропоткинского городского поселения </w:t>
      </w:r>
      <w:r w:rsidRPr="007F70FF">
        <w:rPr>
          <w:rFonts w:ascii="Times New Roman" w:eastAsia="Arial" w:hAnsi="Times New Roman" w:cs="Times New Roman"/>
          <w:b/>
          <w:sz w:val="24"/>
          <w:szCs w:val="24"/>
          <w:lang w:eastAsia="ar-SA"/>
        </w:rPr>
        <w:t>ПОСТАНОВЛЯЕТ</w:t>
      </w:r>
      <w:r w:rsidRPr="007F70FF">
        <w:rPr>
          <w:rFonts w:ascii="Times New Roman" w:eastAsia="Arial" w:hAnsi="Times New Roman" w:cs="Times New Roman"/>
          <w:sz w:val="24"/>
          <w:szCs w:val="24"/>
          <w:lang w:eastAsia="ar-SA"/>
        </w:rPr>
        <w:t>:</w:t>
      </w:r>
    </w:p>
    <w:p w14:paraId="076BB4C0" w14:textId="77777777" w:rsidR="00513599" w:rsidRPr="007F70FF" w:rsidRDefault="00513599" w:rsidP="00513599">
      <w:pPr>
        <w:suppressAutoHyphens/>
        <w:spacing w:after="0" w:line="240" w:lineRule="auto"/>
        <w:ind w:firstLine="708"/>
        <w:jc w:val="both"/>
        <w:rPr>
          <w:rFonts w:ascii="Times New Roman" w:eastAsia="Arial" w:hAnsi="Times New Roman" w:cs="Times New Roman"/>
          <w:sz w:val="24"/>
          <w:szCs w:val="24"/>
          <w:lang w:eastAsia="ar-SA"/>
        </w:rPr>
      </w:pPr>
      <w:r w:rsidRPr="007F70FF">
        <w:rPr>
          <w:rFonts w:ascii="Times New Roman" w:eastAsia="Arial" w:hAnsi="Times New Roman" w:cs="Times New Roman"/>
          <w:sz w:val="24"/>
          <w:szCs w:val="24"/>
          <w:lang w:eastAsia="ar-SA"/>
        </w:rPr>
        <w:t xml:space="preserve">1. Утвердить План действий по ликвидации последствий аварийных ситуаций с применением электронного моделирования аварийных ситуаций, при взаимодействии тепло-, </w:t>
      </w:r>
      <w:proofErr w:type="spellStart"/>
      <w:r w:rsidRPr="007F70FF">
        <w:rPr>
          <w:rFonts w:ascii="Times New Roman" w:eastAsia="Arial" w:hAnsi="Times New Roman" w:cs="Times New Roman"/>
          <w:sz w:val="24"/>
          <w:szCs w:val="24"/>
          <w:lang w:eastAsia="ar-SA"/>
        </w:rPr>
        <w:t>энерго</w:t>
      </w:r>
      <w:proofErr w:type="spellEnd"/>
      <w:r w:rsidRPr="007F70FF">
        <w:rPr>
          <w:rFonts w:ascii="Times New Roman" w:eastAsia="Arial" w:hAnsi="Times New Roman" w:cs="Times New Roman"/>
          <w:sz w:val="24"/>
          <w:szCs w:val="24"/>
          <w:lang w:eastAsia="ar-SA"/>
        </w:rPr>
        <w:t xml:space="preserve">- и </w:t>
      </w:r>
      <w:proofErr w:type="spellStart"/>
      <w:r w:rsidRPr="007F70FF">
        <w:rPr>
          <w:rFonts w:ascii="Times New Roman" w:eastAsia="Arial" w:hAnsi="Times New Roman" w:cs="Times New Roman"/>
          <w:sz w:val="24"/>
          <w:szCs w:val="24"/>
          <w:lang w:eastAsia="ar-SA"/>
        </w:rPr>
        <w:t>водоснабжающих</w:t>
      </w:r>
      <w:proofErr w:type="spellEnd"/>
      <w:r w:rsidRPr="007F70FF">
        <w:rPr>
          <w:rFonts w:ascii="Times New Roman" w:eastAsia="Arial" w:hAnsi="Times New Roman" w:cs="Times New Roman"/>
          <w:sz w:val="24"/>
          <w:szCs w:val="24"/>
          <w:lang w:eastAsia="ar-SA"/>
        </w:rPr>
        <w:t xml:space="preserve"> организаций на территории Кропоткинского муниципального образования (Приложение). </w:t>
      </w:r>
    </w:p>
    <w:p w14:paraId="4A01E146" w14:textId="77777777" w:rsidR="00513599" w:rsidRPr="007F70FF" w:rsidRDefault="00513599" w:rsidP="00513599">
      <w:pPr>
        <w:suppressAutoHyphens/>
        <w:spacing w:after="0" w:line="240" w:lineRule="auto"/>
        <w:ind w:firstLine="708"/>
        <w:jc w:val="both"/>
        <w:rPr>
          <w:rFonts w:ascii="Times New Roman" w:eastAsia="Arial" w:hAnsi="Times New Roman" w:cs="Times New Roman"/>
          <w:sz w:val="24"/>
          <w:szCs w:val="24"/>
          <w:lang w:eastAsia="ar-SA"/>
        </w:rPr>
      </w:pPr>
      <w:r w:rsidRPr="007F70FF">
        <w:rPr>
          <w:rFonts w:ascii="Times New Roman" w:eastAsia="Arial" w:hAnsi="Times New Roman" w:cs="Times New Roman"/>
          <w:sz w:val="24"/>
          <w:szCs w:val="24"/>
          <w:lang w:eastAsia="ar-SA"/>
        </w:rPr>
        <w:t>2. Считать утратившими силу постановления администрации Кропоткинского городского поселения:</w:t>
      </w:r>
    </w:p>
    <w:p w14:paraId="452C04C2" w14:textId="77777777" w:rsidR="00513599" w:rsidRPr="007F70FF" w:rsidRDefault="00513599" w:rsidP="00513599">
      <w:pPr>
        <w:suppressAutoHyphens/>
        <w:spacing w:after="0" w:line="240" w:lineRule="auto"/>
        <w:ind w:firstLine="708"/>
        <w:jc w:val="both"/>
        <w:rPr>
          <w:rFonts w:ascii="Times New Roman" w:eastAsia="Arial" w:hAnsi="Times New Roman" w:cs="Times New Roman"/>
          <w:sz w:val="24"/>
          <w:szCs w:val="24"/>
          <w:lang w:eastAsia="ar-SA"/>
        </w:rPr>
      </w:pPr>
      <w:r w:rsidRPr="007F70FF">
        <w:rPr>
          <w:rFonts w:ascii="Times New Roman" w:eastAsia="Arial" w:hAnsi="Times New Roman" w:cs="Times New Roman"/>
          <w:sz w:val="24"/>
          <w:szCs w:val="24"/>
          <w:lang w:eastAsia="ar-SA"/>
        </w:rPr>
        <w:t xml:space="preserve"> № 118-п от 19.05.2025 г. «Об утверждении Плана действий по ликвидации последствий аварийных ситуаций с применением электронного моделирования аварийных ситуаций, при взаимодействии тепло-, </w:t>
      </w:r>
      <w:proofErr w:type="spellStart"/>
      <w:r w:rsidRPr="007F70FF">
        <w:rPr>
          <w:rFonts w:ascii="Times New Roman" w:eastAsia="Arial" w:hAnsi="Times New Roman" w:cs="Times New Roman"/>
          <w:sz w:val="24"/>
          <w:szCs w:val="24"/>
          <w:lang w:eastAsia="ar-SA"/>
        </w:rPr>
        <w:t>энерго</w:t>
      </w:r>
      <w:proofErr w:type="spellEnd"/>
      <w:r w:rsidRPr="007F70FF">
        <w:rPr>
          <w:rFonts w:ascii="Times New Roman" w:eastAsia="Arial" w:hAnsi="Times New Roman" w:cs="Times New Roman"/>
          <w:sz w:val="24"/>
          <w:szCs w:val="24"/>
          <w:lang w:eastAsia="ar-SA"/>
        </w:rPr>
        <w:t xml:space="preserve">- и </w:t>
      </w:r>
      <w:proofErr w:type="spellStart"/>
      <w:r w:rsidRPr="007F70FF">
        <w:rPr>
          <w:rFonts w:ascii="Times New Roman" w:eastAsia="Arial" w:hAnsi="Times New Roman" w:cs="Times New Roman"/>
          <w:sz w:val="24"/>
          <w:szCs w:val="24"/>
          <w:lang w:eastAsia="ar-SA"/>
        </w:rPr>
        <w:t>водоснабжающих</w:t>
      </w:r>
      <w:proofErr w:type="spellEnd"/>
      <w:r w:rsidRPr="007F70FF">
        <w:rPr>
          <w:rFonts w:ascii="Times New Roman" w:eastAsia="Arial" w:hAnsi="Times New Roman" w:cs="Times New Roman"/>
          <w:sz w:val="24"/>
          <w:szCs w:val="24"/>
          <w:lang w:eastAsia="ar-SA"/>
        </w:rPr>
        <w:t xml:space="preserve"> организаций на территории Кропоткинского муниципального образования»»;</w:t>
      </w:r>
    </w:p>
    <w:p w14:paraId="44BF6782" w14:textId="77777777" w:rsidR="00513599" w:rsidRPr="007F70FF" w:rsidRDefault="00513599" w:rsidP="00513599">
      <w:pPr>
        <w:suppressAutoHyphens/>
        <w:spacing w:after="0" w:line="240" w:lineRule="auto"/>
        <w:ind w:firstLine="708"/>
        <w:jc w:val="both"/>
        <w:rPr>
          <w:rFonts w:ascii="Times New Roman" w:eastAsia="Arial" w:hAnsi="Times New Roman" w:cs="Times New Roman"/>
          <w:sz w:val="24"/>
          <w:szCs w:val="24"/>
          <w:lang w:eastAsia="ar-SA"/>
        </w:rPr>
      </w:pPr>
      <w:r w:rsidRPr="007F70FF">
        <w:rPr>
          <w:rFonts w:ascii="Times New Roman" w:eastAsia="Arial" w:hAnsi="Times New Roman" w:cs="Times New Roman"/>
          <w:sz w:val="24"/>
          <w:szCs w:val="24"/>
          <w:lang w:eastAsia="ar-SA"/>
        </w:rPr>
        <w:t xml:space="preserve">№ 229-п от 19.11.2025 г. «О внесении изменений в План действий по ликвидации последствий аварийных ситуаций с применением электронного моделирования аварийных ситуаций, при взаимодействии тепло-, </w:t>
      </w:r>
      <w:proofErr w:type="spellStart"/>
      <w:r w:rsidRPr="007F70FF">
        <w:rPr>
          <w:rFonts w:ascii="Times New Roman" w:eastAsia="Arial" w:hAnsi="Times New Roman" w:cs="Times New Roman"/>
          <w:sz w:val="24"/>
          <w:szCs w:val="24"/>
          <w:lang w:eastAsia="ar-SA"/>
        </w:rPr>
        <w:t>энерго</w:t>
      </w:r>
      <w:proofErr w:type="spellEnd"/>
      <w:r w:rsidRPr="007F70FF">
        <w:rPr>
          <w:rFonts w:ascii="Times New Roman" w:eastAsia="Arial" w:hAnsi="Times New Roman" w:cs="Times New Roman"/>
          <w:sz w:val="24"/>
          <w:szCs w:val="24"/>
          <w:lang w:eastAsia="ar-SA"/>
        </w:rPr>
        <w:t xml:space="preserve">- и </w:t>
      </w:r>
      <w:proofErr w:type="spellStart"/>
      <w:r w:rsidRPr="007F70FF">
        <w:rPr>
          <w:rFonts w:ascii="Times New Roman" w:eastAsia="Arial" w:hAnsi="Times New Roman" w:cs="Times New Roman"/>
          <w:sz w:val="24"/>
          <w:szCs w:val="24"/>
          <w:lang w:eastAsia="ar-SA"/>
        </w:rPr>
        <w:t>водоснабжающих</w:t>
      </w:r>
      <w:proofErr w:type="spellEnd"/>
      <w:r w:rsidRPr="007F70FF">
        <w:rPr>
          <w:rFonts w:ascii="Times New Roman" w:eastAsia="Arial" w:hAnsi="Times New Roman" w:cs="Times New Roman"/>
          <w:sz w:val="24"/>
          <w:szCs w:val="24"/>
          <w:lang w:eastAsia="ar-SA"/>
        </w:rPr>
        <w:t xml:space="preserve"> организаций на территории Кропоткинского муниципального образования», </w:t>
      </w:r>
      <w:proofErr w:type="spellStart"/>
      <w:r w:rsidRPr="007F70FF">
        <w:rPr>
          <w:rFonts w:ascii="Times New Roman" w:eastAsia="Arial" w:hAnsi="Times New Roman" w:cs="Times New Roman"/>
          <w:sz w:val="24"/>
          <w:szCs w:val="24"/>
          <w:lang w:eastAsia="ar-SA"/>
        </w:rPr>
        <w:t>утвержденны</w:t>
      </w:r>
      <w:proofErr w:type="spellEnd"/>
      <w:r w:rsidRPr="007F70FF">
        <w:rPr>
          <w:rFonts w:ascii="Times New Roman" w:eastAsia="Arial" w:hAnsi="Times New Roman" w:cs="Times New Roman"/>
          <w:sz w:val="24"/>
          <w:szCs w:val="24"/>
          <w:lang w:eastAsia="ar-SA"/>
        </w:rPr>
        <w:t xml:space="preserve"> постановлением администрации Кропоткинского городского поселения № 118-п от 19.05.2025 г.;</w:t>
      </w:r>
    </w:p>
    <w:p w14:paraId="7DF2C8AE" w14:textId="77777777" w:rsidR="00513599" w:rsidRPr="007F70FF" w:rsidRDefault="00513599" w:rsidP="00513599">
      <w:pPr>
        <w:suppressAutoHyphens/>
        <w:spacing w:after="0" w:line="240" w:lineRule="auto"/>
        <w:ind w:firstLine="708"/>
        <w:jc w:val="both"/>
        <w:rPr>
          <w:rFonts w:ascii="Times New Roman" w:eastAsia="Arial" w:hAnsi="Times New Roman" w:cs="Times New Roman"/>
          <w:sz w:val="24"/>
          <w:szCs w:val="24"/>
          <w:lang w:eastAsia="ar-SA"/>
        </w:rPr>
      </w:pPr>
      <w:r w:rsidRPr="007F70FF">
        <w:rPr>
          <w:rFonts w:ascii="Times New Roman" w:eastAsia="Arial" w:hAnsi="Times New Roman" w:cs="Times New Roman"/>
          <w:sz w:val="24"/>
          <w:szCs w:val="24"/>
          <w:lang w:eastAsia="ar-SA"/>
        </w:rPr>
        <w:t xml:space="preserve">3. Настоящее постановление подлежит размещению на официальном сайте администрации Кропоткинского городского поселения </w:t>
      </w:r>
      <w:proofErr w:type="spellStart"/>
      <w:r w:rsidRPr="007F70FF">
        <w:rPr>
          <w:rFonts w:ascii="Times New Roman" w:eastAsia="Arial" w:hAnsi="Times New Roman" w:cs="Times New Roman"/>
          <w:color w:val="000000"/>
          <w:sz w:val="24"/>
          <w:szCs w:val="24"/>
          <w:lang w:eastAsia="ar-SA"/>
        </w:rPr>
        <w:t>кропоткин-адм.рф</w:t>
      </w:r>
      <w:proofErr w:type="spellEnd"/>
      <w:r w:rsidRPr="007F70FF">
        <w:rPr>
          <w:rFonts w:ascii="Times New Roman" w:eastAsia="Arial" w:hAnsi="Times New Roman" w:cs="Times New Roman"/>
          <w:color w:val="000000"/>
          <w:sz w:val="24"/>
          <w:szCs w:val="24"/>
          <w:lang w:eastAsia="ar-SA"/>
        </w:rPr>
        <w:t>.</w:t>
      </w:r>
    </w:p>
    <w:p w14:paraId="6609AEF9" w14:textId="77777777" w:rsidR="00513599" w:rsidRPr="007F70FF" w:rsidRDefault="00513599" w:rsidP="00513599">
      <w:pPr>
        <w:suppressAutoHyphens/>
        <w:spacing w:after="0" w:line="240" w:lineRule="auto"/>
        <w:ind w:firstLine="708"/>
        <w:jc w:val="both"/>
        <w:rPr>
          <w:rFonts w:ascii="Times New Roman" w:eastAsia="Arial" w:hAnsi="Times New Roman" w:cs="Times New Roman"/>
          <w:sz w:val="24"/>
          <w:szCs w:val="24"/>
          <w:lang w:eastAsia="ar-SA"/>
        </w:rPr>
      </w:pPr>
      <w:r w:rsidRPr="007F70FF">
        <w:rPr>
          <w:rFonts w:ascii="Times New Roman" w:eastAsia="Arial" w:hAnsi="Times New Roman" w:cs="Times New Roman"/>
          <w:sz w:val="24"/>
          <w:szCs w:val="24"/>
          <w:lang w:eastAsia="ar-SA"/>
        </w:rPr>
        <w:t>4. Контроль за исполнением настоящего постановления оставляю за собой.</w:t>
      </w:r>
    </w:p>
    <w:p w14:paraId="1C8A78BA" w14:textId="77777777" w:rsidR="00513599" w:rsidRPr="007F70FF" w:rsidRDefault="00513599" w:rsidP="00513599">
      <w:pPr>
        <w:suppressAutoHyphens/>
        <w:spacing w:after="0" w:line="240" w:lineRule="auto"/>
        <w:ind w:firstLine="708"/>
        <w:jc w:val="both"/>
        <w:rPr>
          <w:rFonts w:ascii="Times New Roman" w:eastAsia="Arial" w:hAnsi="Times New Roman" w:cs="Times New Roman"/>
          <w:sz w:val="24"/>
          <w:szCs w:val="24"/>
          <w:lang w:eastAsia="ar-SA"/>
        </w:rPr>
      </w:pPr>
    </w:p>
    <w:p w14:paraId="5A5DC309" w14:textId="77777777" w:rsidR="00513599" w:rsidRPr="007F70FF" w:rsidRDefault="00513599" w:rsidP="00513599">
      <w:pPr>
        <w:suppressAutoHyphens/>
        <w:spacing w:after="0" w:line="240" w:lineRule="auto"/>
        <w:jc w:val="both"/>
        <w:rPr>
          <w:rFonts w:ascii="Times New Roman" w:eastAsia="Arial" w:hAnsi="Times New Roman" w:cs="Times New Roman"/>
          <w:sz w:val="24"/>
          <w:szCs w:val="24"/>
          <w:lang w:eastAsia="ar-SA"/>
        </w:rPr>
      </w:pPr>
    </w:p>
    <w:p w14:paraId="5A101EDD" w14:textId="77777777" w:rsidR="00513599" w:rsidRPr="007F70FF" w:rsidRDefault="00513599" w:rsidP="00513599">
      <w:pPr>
        <w:suppressAutoHyphens/>
        <w:spacing w:after="0" w:line="240" w:lineRule="auto"/>
        <w:jc w:val="both"/>
        <w:rPr>
          <w:rFonts w:ascii="Times New Roman" w:eastAsia="Arial" w:hAnsi="Times New Roman" w:cs="Times New Roman"/>
          <w:sz w:val="24"/>
          <w:szCs w:val="24"/>
          <w:lang w:eastAsia="ar-SA"/>
        </w:rPr>
      </w:pPr>
      <w:r w:rsidRPr="007F70FF">
        <w:rPr>
          <w:rFonts w:ascii="Times New Roman" w:eastAsia="Arial" w:hAnsi="Times New Roman" w:cs="Times New Roman"/>
          <w:sz w:val="24"/>
          <w:szCs w:val="24"/>
          <w:lang w:eastAsia="ar-SA"/>
        </w:rPr>
        <w:t xml:space="preserve">Глава администрации Кропоткинского </w:t>
      </w:r>
    </w:p>
    <w:p w14:paraId="377CE205" w14:textId="77777777" w:rsidR="00513599" w:rsidRPr="007F70FF" w:rsidRDefault="00513599" w:rsidP="00513599">
      <w:pPr>
        <w:suppressAutoHyphens/>
        <w:spacing w:after="0" w:line="240" w:lineRule="auto"/>
        <w:jc w:val="both"/>
        <w:rPr>
          <w:rFonts w:ascii="Times New Roman" w:eastAsia="Arial" w:hAnsi="Times New Roman" w:cs="Times New Roman"/>
          <w:sz w:val="24"/>
          <w:szCs w:val="24"/>
          <w:lang w:eastAsia="ar-SA"/>
        </w:rPr>
      </w:pPr>
      <w:r w:rsidRPr="007F70FF">
        <w:rPr>
          <w:rFonts w:ascii="Times New Roman" w:eastAsia="Arial" w:hAnsi="Times New Roman" w:cs="Times New Roman"/>
          <w:sz w:val="24"/>
          <w:szCs w:val="24"/>
          <w:lang w:eastAsia="ar-SA"/>
        </w:rPr>
        <w:t>городского поселения                                                                                       О.В. Коробов</w:t>
      </w:r>
    </w:p>
    <w:p w14:paraId="4CF7BC92" w14:textId="77777777" w:rsidR="00513599" w:rsidRPr="007F70FF" w:rsidRDefault="00513599" w:rsidP="00513599">
      <w:pPr>
        <w:suppressAutoHyphens/>
        <w:spacing w:after="0" w:line="240" w:lineRule="auto"/>
        <w:jc w:val="both"/>
        <w:rPr>
          <w:rFonts w:ascii="Times New Roman" w:eastAsia="Arial" w:hAnsi="Times New Roman" w:cs="Times New Roman"/>
          <w:sz w:val="24"/>
          <w:szCs w:val="24"/>
          <w:lang w:eastAsia="ar-SA"/>
        </w:rPr>
      </w:pPr>
    </w:p>
    <w:p w14:paraId="570A1650" w14:textId="77777777" w:rsidR="00513599" w:rsidRPr="007F70FF" w:rsidRDefault="00513599" w:rsidP="00513599">
      <w:pPr>
        <w:suppressAutoHyphens/>
        <w:spacing w:after="0" w:line="240" w:lineRule="auto"/>
        <w:rPr>
          <w:rFonts w:ascii="Times New Roman" w:eastAsia="Arial" w:hAnsi="Times New Roman" w:cs="Times New Roman"/>
          <w:sz w:val="24"/>
          <w:szCs w:val="24"/>
          <w:lang w:eastAsia="ar-SA"/>
        </w:rPr>
      </w:pPr>
    </w:p>
    <w:p w14:paraId="7F1FFF27" w14:textId="77777777" w:rsidR="008E09BF" w:rsidRPr="007F70FF" w:rsidRDefault="008E09BF" w:rsidP="00513599">
      <w:pPr>
        <w:suppressAutoHyphens/>
        <w:spacing w:after="0" w:line="240" w:lineRule="auto"/>
        <w:jc w:val="right"/>
        <w:rPr>
          <w:rFonts w:ascii="Times New Roman" w:eastAsia="Arial" w:hAnsi="Times New Roman" w:cs="Times New Roman"/>
          <w:sz w:val="24"/>
          <w:szCs w:val="24"/>
          <w:lang w:eastAsia="ar-SA"/>
        </w:rPr>
      </w:pPr>
    </w:p>
    <w:p w14:paraId="057B467C" w14:textId="77777777" w:rsidR="00E64224" w:rsidRPr="007F70FF" w:rsidRDefault="00E64224" w:rsidP="00513599">
      <w:pPr>
        <w:suppressAutoHyphens/>
        <w:spacing w:after="0" w:line="240" w:lineRule="auto"/>
        <w:jc w:val="right"/>
        <w:rPr>
          <w:rFonts w:ascii="Times New Roman" w:eastAsia="Arial" w:hAnsi="Times New Roman" w:cs="Times New Roman"/>
          <w:sz w:val="24"/>
          <w:szCs w:val="24"/>
          <w:lang w:eastAsia="ar-SA"/>
        </w:rPr>
      </w:pPr>
    </w:p>
    <w:p w14:paraId="3906DCC5" w14:textId="1CABCA44" w:rsidR="00513599" w:rsidRPr="007F70FF" w:rsidRDefault="00513599" w:rsidP="00513599">
      <w:pPr>
        <w:suppressAutoHyphens/>
        <w:spacing w:after="0" w:line="240" w:lineRule="auto"/>
        <w:jc w:val="right"/>
        <w:rPr>
          <w:rFonts w:ascii="Times New Roman" w:eastAsia="Arial" w:hAnsi="Times New Roman" w:cs="Times New Roman"/>
          <w:sz w:val="24"/>
          <w:szCs w:val="24"/>
          <w:lang w:eastAsia="ar-SA"/>
        </w:rPr>
      </w:pPr>
      <w:r w:rsidRPr="007F70FF">
        <w:rPr>
          <w:rFonts w:ascii="Times New Roman" w:eastAsia="Arial" w:hAnsi="Times New Roman" w:cs="Times New Roman"/>
          <w:sz w:val="24"/>
          <w:szCs w:val="24"/>
          <w:lang w:eastAsia="ar-SA"/>
        </w:rPr>
        <w:t xml:space="preserve">Приложение </w:t>
      </w:r>
    </w:p>
    <w:p w14:paraId="57504602" w14:textId="77777777" w:rsidR="00513599" w:rsidRPr="007F70FF" w:rsidRDefault="00513599" w:rsidP="00513599">
      <w:pPr>
        <w:suppressAutoHyphens/>
        <w:spacing w:after="0" w:line="240" w:lineRule="auto"/>
        <w:jc w:val="right"/>
        <w:rPr>
          <w:rFonts w:ascii="Times New Roman" w:eastAsia="Arial" w:hAnsi="Times New Roman" w:cs="Times New Roman"/>
          <w:sz w:val="24"/>
          <w:szCs w:val="24"/>
          <w:lang w:eastAsia="ar-SA"/>
        </w:rPr>
      </w:pPr>
      <w:r w:rsidRPr="007F70FF">
        <w:rPr>
          <w:rFonts w:ascii="Times New Roman" w:eastAsia="Arial" w:hAnsi="Times New Roman" w:cs="Times New Roman"/>
          <w:sz w:val="24"/>
          <w:szCs w:val="24"/>
          <w:lang w:eastAsia="ar-SA"/>
        </w:rPr>
        <w:t>к постановлению администрации</w:t>
      </w:r>
    </w:p>
    <w:p w14:paraId="3D9AAFC4" w14:textId="77777777" w:rsidR="00513599" w:rsidRPr="007F70FF" w:rsidRDefault="00513599" w:rsidP="00513599">
      <w:pPr>
        <w:suppressAutoHyphens/>
        <w:spacing w:after="0" w:line="240" w:lineRule="auto"/>
        <w:jc w:val="right"/>
        <w:rPr>
          <w:rFonts w:ascii="Times New Roman" w:eastAsia="Arial" w:hAnsi="Times New Roman" w:cs="Times New Roman"/>
          <w:sz w:val="24"/>
          <w:szCs w:val="24"/>
          <w:lang w:eastAsia="ar-SA"/>
        </w:rPr>
      </w:pPr>
      <w:r w:rsidRPr="007F70FF">
        <w:rPr>
          <w:rFonts w:ascii="Times New Roman" w:eastAsia="Arial" w:hAnsi="Times New Roman" w:cs="Times New Roman"/>
          <w:sz w:val="24"/>
          <w:szCs w:val="24"/>
          <w:lang w:eastAsia="ar-SA"/>
        </w:rPr>
        <w:t>Кропоткинского городского поселения</w:t>
      </w:r>
    </w:p>
    <w:p w14:paraId="7255C166" w14:textId="58AD93F7" w:rsidR="00513599" w:rsidRPr="007F70FF" w:rsidRDefault="00513599" w:rsidP="00513599">
      <w:pPr>
        <w:suppressAutoHyphens/>
        <w:spacing w:after="0" w:line="240" w:lineRule="auto"/>
        <w:jc w:val="right"/>
        <w:rPr>
          <w:rFonts w:ascii="Times New Roman" w:eastAsia="Arial" w:hAnsi="Times New Roman" w:cs="Times New Roman"/>
          <w:sz w:val="24"/>
          <w:szCs w:val="24"/>
          <w:lang w:eastAsia="ar-SA"/>
        </w:rPr>
      </w:pPr>
      <w:r w:rsidRPr="007F70FF">
        <w:rPr>
          <w:rFonts w:ascii="Times New Roman" w:eastAsia="Arial" w:hAnsi="Times New Roman" w:cs="Times New Roman"/>
          <w:sz w:val="24"/>
          <w:szCs w:val="24"/>
          <w:lang w:eastAsia="ar-SA"/>
        </w:rPr>
        <w:t>№</w:t>
      </w:r>
      <w:r w:rsidR="0092651D" w:rsidRPr="007F70FF">
        <w:rPr>
          <w:rFonts w:ascii="Times New Roman" w:eastAsia="Arial" w:hAnsi="Times New Roman" w:cs="Times New Roman"/>
          <w:sz w:val="24"/>
          <w:szCs w:val="24"/>
          <w:lang w:eastAsia="ar-SA"/>
        </w:rPr>
        <w:t xml:space="preserve"> 21</w:t>
      </w:r>
      <w:r w:rsidRPr="007F70FF">
        <w:rPr>
          <w:rFonts w:ascii="Times New Roman" w:eastAsia="Arial" w:hAnsi="Times New Roman" w:cs="Times New Roman"/>
          <w:sz w:val="24"/>
          <w:szCs w:val="24"/>
          <w:lang w:eastAsia="ar-SA"/>
        </w:rPr>
        <w:t xml:space="preserve">-п от </w:t>
      </w:r>
      <w:r w:rsidR="0092651D" w:rsidRPr="007F70FF">
        <w:rPr>
          <w:rFonts w:ascii="Times New Roman" w:eastAsia="Arial" w:hAnsi="Times New Roman" w:cs="Times New Roman"/>
          <w:sz w:val="24"/>
          <w:szCs w:val="24"/>
          <w:lang w:eastAsia="ar-SA"/>
        </w:rPr>
        <w:t>13.02.2026г.</w:t>
      </w:r>
    </w:p>
    <w:p w14:paraId="5EE96608" w14:textId="77777777" w:rsidR="00513599" w:rsidRPr="007F70FF" w:rsidRDefault="00513599" w:rsidP="00513599">
      <w:pPr>
        <w:suppressAutoHyphens/>
        <w:spacing w:after="0" w:line="240" w:lineRule="auto"/>
        <w:jc w:val="both"/>
        <w:rPr>
          <w:rFonts w:ascii="Times New Roman" w:eastAsia="Arial" w:hAnsi="Times New Roman" w:cs="Times New Roman"/>
          <w:sz w:val="24"/>
          <w:szCs w:val="24"/>
          <w:lang w:eastAsia="ar-SA"/>
        </w:rPr>
      </w:pPr>
    </w:p>
    <w:p w14:paraId="15A1453B" w14:textId="77777777" w:rsidR="007F166E" w:rsidRPr="007F70FF" w:rsidRDefault="007F166E" w:rsidP="00706FA6">
      <w:pPr>
        <w:autoSpaceDE w:val="0"/>
        <w:autoSpaceDN w:val="0"/>
        <w:adjustRightInd w:val="0"/>
        <w:spacing w:after="0" w:line="240" w:lineRule="auto"/>
        <w:jc w:val="center"/>
        <w:rPr>
          <w:rFonts w:ascii="Times New Roman" w:hAnsi="Times New Roman" w:cs="Times New Roman"/>
          <w:b/>
          <w:sz w:val="24"/>
          <w:szCs w:val="24"/>
        </w:rPr>
      </w:pPr>
    </w:p>
    <w:p w14:paraId="29A75134" w14:textId="77777777" w:rsidR="009D3B0D" w:rsidRPr="007F70FF" w:rsidRDefault="009D3B0D" w:rsidP="009D3B0D">
      <w:pPr>
        <w:pStyle w:val="afffff2"/>
        <w:jc w:val="center"/>
        <w:rPr>
          <w:rFonts w:ascii="Times New Roman" w:hAnsi="Times New Roman"/>
        </w:rPr>
      </w:pPr>
    </w:p>
    <w:p w14:paraId="12E30B97" w14:textId="77777777" w:rsidR="009D3B0D" w:rsidRPr="007F70FF" w:rsidRDefault="009D3B0D" w:rsidP="009D3B0D">
      <w:pPr>
        <w:keepNext/>
        <w:spacing w:after="240" w:line="240" w:lineRule="auto"/>
        <w:jc w:val="center"/>
        <w:rPr>
          <w:rFonts w:ascii="Times New Roman" w:hAnsi="Times New Roman" w:cs="Times New Roman"/>
          <w:b/>
          <w:sz w:val="36"/>
          <w:szCs w:val="24"/>
        </w:rPr>
      </w:pPr>
      <w:r w:rsidRPr="007F70FF">
        <w:rPr>
          <w:rFonts w:ascii="Times New Roman" w:hAnsi="Times New Roman" w:cs="Times New Roman"/>
          <w:b/>
          <w:sz w:val="36"/>
          <w:szCs w:val="24"/>
        </w:rPr>
        <w:t xml:space="preserve">Порядок (план) </w:t>
      </w:r>
    </w:p>
    <w:p w14:paraId="2B404F36" w14:textId="403938D6" w:rsidR="009D3B0D" w:rsidRPr="007F70FF" w:rsidRDefault="009D3B0D" w:rsidP="009D3B0D">
      <w:pPr>
        <w:keepNext/>
        <w:spacing w:after="0" w:line="240" w:lineRule="auto"/>
        <w:jc w:val="center"/>
        <w:rPr>
          <w:rFonts w:ascii="Times New Roman" w:hAnsi="Times New Roman" w:cs="Times New Roman"/>
          <w:b/>
          <w:sz w:val="32"/>
          <w:szCs w:val="24"/>
        </w:rPr>
      </w:pPr>
      <w:r w:rsidRPr="007F70FF">
        <w:rPr>
          <w:rFonts w:ascii="Times New Roman" w:hAnsi="Times New Roman" w:cs="Times New Roman"/>
          <w:b/>
          <w:sz w:val="32"/>
          <w:szCs w:val="24"/>
        </w:rPr>
        <w:t xml:space="preserve">действий по ликвидации последствий аварийных ситуаций в сфере теплоснабжения в </w:t>
      </w:r>
      <w:r w:rsidR="008E500B" w:rsidRPr="007F70FF">
        <w:rPr>
          <w:rFonts w:ascii="Times New Roman" w:hAnsi="Times New Roman" w:cs="Times New Roman"/>
          <w:b/>
          <w:sz w:val="32"/>
          <w:szCs w:val="24"/>
        </w:rPr>
        <w:t>Кропоткинском</w:t>
      </w:r>
      <w:r w:rsidRPr="007F70FF">
        <w:rPr>
          <w:rFonts w:ascii="Times New Roman" w:hAnsi="Times New Roman" w:cs="Times New Roman"/>
          <w:b/>
          <w:sz w:val="32"/>
          <w:szCs w:val="24"/>
        </w:rPr>
        <w:t xml:space="preserve"> </w:t>
      </w:r>
      <w:r w:rsidR="008E500B" w:rsidRPr="007F70FF">
        <w:rPr>
          <w:rFonts w:ascii="Times New Roman" w:hAnsi="Times New Roman" w:cs="Times New Roman"/>
          <w:b/>
          <w:sz w:val="32"/>
          <w:szCs w:val="24"/>
        </w:rPr>
        <w:t>городском</w:t>
      </w:r>
      <w:r w:rsidRPr="007F70FF">
        <w:rPr>
          <w:rFonts w:ascii="Times New Roman" w:hAnsi="Times New Roman" w:cs="Times New Roman"/>
          <w:b/>
          <w:sz w:val="32"/>
          <w:szCs w:val="24"/>
        </w:rPr>
        <w:t xml:space="preserve"> поселении </w:t>
      </w:r>
      <w:proofErr w:type="spellStart"/>
      <w:r w:rsidR="00CF0C72" w:rsidRPr="007F70FF">
        <w:rPr>
          <w:rFonts w:ascii="Times New Roman" w:hAnsi="Times New Roman" w:cs="Times New Roman"/>
          <w:b/>
          <w:sz w:val="32"/>
          <w:szCs w:val="24"/>
        </w:rPr>
        <w:t>Бодайбинского</w:t>
      </w:r>
      <w:proofErr w:type="spellEnd"/>
      <w:r w:rsidRPr="007F70FF">
        <w:rPr>
          <w:rFonts w:ascii="Times New Roman" w:hAnsi="Times New Roman" w:cs="Times New Roman"/>
          <w:b/>
          <w:sz w:val="32"/>
          <w:szCs w:val="24"/>
        </w:rPr>
        <w:t xml:space="preserve"> района </w:t>
      </w:r>
      <w:r w:rsidR="00CF0C72" w:rsidRPr="007F70FF">
        <w:rPr>
          <w:rFonts w:ascii="Times New Roman" w:hAnsi="Times New Roman" w:cs="Times New Roman"/>
          <w:b/>
          <w:sz w:val="32"/>
          <w:szCs w:val="24"/>
        </w:rPr>
        <w:t>Иркут</w:t>
      </w:r>
      <w:r w:rsidRPr="007F70FF">
        <w:rPr>
          <w:rFonts w:ascii="Times New Roman" w:hAnsi="Times New Roman" w:cs="Times New Roman"/>
          <w:b/>
          <w:sz w:val="32"/>
          <w:szCs w:val="24"/>
        </w:rPr>
        <w:t xml:space="preserve">ской области </w:t>
      </w:r>
    </w:p>
    <w:p w14:paraId="5D2B9CAA" w14:textId="77777777" w:rsidR="009D3B0D" w:rsidRPr="007F70FF" w:rsidRDefault="009D3B0D" w:rsidP="009D3B0D">
      <w:pPr>
        <w:keepNext/>
        <w:spacing w:after="0" w:line="240" w:lineRule="auto"/>
        <w:jc w:val="center"/>
        <w:rPr>
          <w:rFonts w:ascii="Times New Roman" w:hAnsi="Times New Roman" w:cs="Times New Roman"/>
          <w:b/>
          <w:sz w:val="32"/>
          <w:szCs w:val="24"/>
        </w:rPr>
      </w:pPr>
      <w:r w:rsidRPr="007F70FF">
        <w:rPr>
          <w:rFonts w:ascii="Times New Roman" w:hAnsi="Times New Roman" w:cs="Times New Roman"/>
          <w:b/>
          <w:sz w:val="32"/>
          <w:szCs w:val="24"/>
        </w:rPr>
        <w:t>(в том числе с применением электронного моделирования аварийных ситуаций)</w:t>
      </w:r>
    </w:p>
    <w:p w14:paraId="6D25FBA0" w14:textId="77777777" w:rsidR="00706FA6" w:rsidRPr="007F70FF" w:rsidRDefault="00706FA6" w:rsidP="00334FD1">
      <w:pPr>
        <w:jc w:val="center"/>
        <w:rPr>
          <w:rFonts w:ascii="Times New Roman" w:hAnsi="Times New Roman" w:cs="Times New Roman"/>
          <w:b/>
          <w:sz w:val="24"/>
          <w:szCs w:val="24"/>
        </w:rPr>
      </w:pPr>
      <w:r w:rsidRPr="007F70FF">
        <w:rPr>
          <w:rFonts w:ascii="Times New Roman" w:hAnsi="Times New Roman" w:cs="Times New Roman"/>
          <w:b/>
          <w:sz w:val="24"/>
          <w:szCs w:val="24"/>
        </w:rPr>
        <w:br w:type="page"/>
      </w:r>
    </w:p>
    <w:sdt>
      <w:sdtPr>
        <w:rPr>
          <w:rFonts w:asciiTheme="minorHAnsi" w:eastAsiaTheme="minorHAnsi" w:hAnsiTheme="minorHAnsi" w:cstheme="minorBidi"/>
          <w:color w:val="auto"/>
          <w:sz w:val="22"/>
          <w:szCs w:val="22"/>
        </w:rPr>
        <w:id w:val="-1363512952"/>
        <w:docPartObj>
          <w:docPartGallery w:val="Table of Contents"/>
          <w:docPartUnique/>
        </w:docPartObj>
      </w:sdtPr>
      <w:sdtEndPr>
        <w:rPr>
          <w:b/>
          <w:bCs/>
        </w:rPr>
      </w:sdtEndPr>
      <w:sdtContent>
        <w:p w14:paraId="6533091B" w14:textId="77777777" w:rsidR="00B20D7C" w:rsidRPr="007F70FF" w:rsidRDefault="00B20D7C" w:rsidP="00B20D7C">
          <w:pPr>
            <w:pStyle w:val="afc"/>
            <w:jc w:val="center"/>
            <w:rPr>
              <w:rFonts w:ascii="Times New Roman" w:hAnsi="Times New Roman" w:cs="Times New Roman"/>
              <w:b/>
              <w:color w:val="auto"/>
              <w:sz w:val="28"/>
            </w:rPr>
          </w:pPr>
          <w:r w:rsidRPr="007F70FF">
            <w:rPr>
              <w:rFonts w:ascii="Times New Roman" w:hAnsi="Times New Roman" w:cs="Times New Roman"/>
              <w:b/>
              <w:color w:val="auto"/>
              <w:sz w:val="28"/>
            </w:rPr>
            <w:t>Содержание</w:t>
          </w:r>
        </w:p>
        <w:p w14:paraId="69363B59" w14:textId="16EEDEF2" w:rsidR="009C5E70" w:rsidRPr="007F70FF" w:rsidRDefault="00B20D7C">
          <w:pPr>
            <w:pStyle w:val="1e"/>
            <w:rPr>
              <w:rFonts w:asciiTheme="minorHAnsi" w:eastAsiaTheme="minorEastAsia" w:hAnsiTheme="minorHAnsi"/>
              <w:noProof/>
              <w:sz w:val="22"/>
              <w:lang w:eastAsia="ru-RU"/>
            </w:rPr>
          </w:pPr>
          <w:r w:rsidRPr="007F70FF">
            <w:fldChar w:fldCharType="begin"/>
          </w:r>
          <w:r w:rsidRPr="007F70FF">
            <w:instrText xml:space="preserve"> TOC \o "1-3" \h \z \u </w:instrText>
          </w:r>
          <w:r w:rsidRPr="007F70FF">
            <w:fldChar w:fldCharType="separate"/>
          </w:r>
          <w:hyperlink w:anchor="_Toc221750292" w:history="1">
            <w:r w:rsidR="009C5E70" w:rsidRPr="007F70FF">
              <w:rPr>
                <w:rStyle w:val="afd"/>
                <w:bCs/>
                <w:iCs/>
                <w:noProof/>
              </w:rPr>
              <w:t>Общие положения</w:t>
            </w:r>
            <w:r w:rsidR="009C5E70" w:rsidRPr="007F70FF">
              <w:rPr>
                <w:noProof/>
                <w:webHidden/>
              </w:rPr>
              <w:tab/>
            </w:r>
            <w:r w:rsidR="009C5E70" w:rsidRPr="007F70FF">
              <w:rPr>
                <w:noProof/>
                <w:webHidden/>
              </w:rPr>
              <w:fldChar w:fldCharType="begin"/>
            </w:r>
            <w:r w:rsidR="009C5E70" w:rsidRPr="007F70FF">
              <w:rPr>
                <w:noProof/>
                <w:webHidden/>
              </w:rPr>
              <w:instrText xml:space="preserve"> PAGEREF _Toc221750292 \h </w:instrText>
            </w:r>
            <w:r w:rsidR="009C5E70" w:rsidRPr="007F70FF">
              <w:rPr>
                <w:noProof/>
                <w:webHidden/>
              </w:rPr>
            </w:r>
            <w:r w:rsidR="009C5E70" w:rsidRPr="007F70FF">
              <w:rPr>
                <w:noProof/>
                <w:webHidden/>
              </w:rPr>
              <w:fldChar w:fldCharType="separate"/>
            </w:r>
            <w:r w:rsidR="00F30C65" w:rsidRPr="007F70FF">
              <w:rPr>
                <w:noProof/>
                <w:webHidden/>
              </w:rPr>
              <w:t>5</w:t>
            </w:r>
            <w:r w:rsidR="009C5E70" w:rsidRPr="007F70FF">
              <w:rPr>
                <w:noProof/>
                <w:webHidden/>
              </w:rPr>
              <w:fldChar w:fldCharType="end"/>
            </w:r>
          </w:hyperlink>
        </w:p>
        <w:p w14:paraId="608FA9BC" w14:textId="12CFCDF9" w:rsidR="009C5E70" w:rsidRPr="007F70FF" w:rsidRDefault="00845152">
          <w:pPr>
            <w:pStyle w:val="1e"/>
            <w:rPr>
              <w:rFonts w:asciiTheme="minorHAnsi" w:eastAsiaTheme="minorEastAsia" w:hAnsiTheme="minorHAnsi"/>
              <w:noProof/>
              <w:sz w:val="22"/>
              <w:lang w:eastAsia="ru-RU"/>
            </w:rPr>
          </w:pPr>
          <w:hyperlink w:anchor="_Toc221750293" w:history="1">
            <w:r w:rsidR="009C5E70" w:rsidRPr="007F70FF">
              <w:rPr>
                <w:rStyle w:val="afd"/>
                <w:bCs/>
                <w:iCs/>
                <w:noProof/>
              </w:rPr>
              <w:t>1.</w:t>
            </w:r>
            <w:r w:rsidR="009C5E70" w:rsidRPr="007F70FF">
              <w:rPr>
                <w:rFonts w:asciiTheme="minorHAnsi" w:eastAsiaTheme="minorEastAsia" w:hAnsiTheme="minorHAnsi"/>
                <w:noProof/>
                <w:sz w:val="22"/>
                <w:lang w:eastAsia="ru-RU"/>
              </w:rPr>
              <w:tab/>
            </w:r>
            <w:r w:rsidR="009C5E70" w:rsidRPr="007F70FF">
              <w:rPr>
                <w:rStyle w:val="afd"/>
                <w:rFonts w:cs="Times New Roman"/>
                <w:noProof/>
              </w:rPr>
              <w:t>Краткая характеристика муниципального образования</w:t>
            </w:r>
            <w:r w:rsidR="009C5E70" w:rsidRPr="007F70FF">
              <w:rPr>
                <w:noProof/>
                <w:webHidden/>
              </w:rPr>
              <w:tab/>
            </w:r>
            <w:r w:rsidR="009C5E70" w:rsidRPr="007F70FF">
              <w:rPr>
                <w:noProof/>
                <w:webHidden/>
              </w:rPr>
              <w:fldChar w:fldCharType="begin"/>
            </w:r>
            <w:r w:rsidR="009C5E70" w:rsidRPr="007F70FF">
              <w:rPr>
                <w:noProof/>
                <w:webHidden/>
              </w:rPr>
              <w:instrText xml:space="preserve"> PAGEREF _Toc221750293 \h </w:instrText>
            </w:r>
            <w:r w:rsidR="009C5E70" w:rsidRPr="007F70FF">
              <w:rPr>
                <w:noProof/>
                <w:webHidden/>
              </w:rPr>
            </w:r>
            <w:r w:rsidR="009C5E70" w:rsidRPr="007F70FF">
              <w:rPr>
                <w:noProof/>
                <w:webHidden/>
              </w:rPr>
              <w:fldChar w:fldCharType="separate"/>
            </w:r>
            <w:r w:rsidR="00F30C65" w:rsidRPr="007F70FF">
              <w:rPr>
                <w:noProof/>
                <w:webHidden/>
              </w:rPr>
              <w:t>10</w:t>
            </w:r>
            <w:r w:rsidR="009C5E70" w:rsidRPr="007F70FF">
              <w:rPr>
                <w:noProof/>
                <w:webHidden/>
              </w:rPr>
              <w:fldChar w:fldCharType="end"/>
            </w:r>
          </w:hyperlink>
        </w:p>
        <w:p w14:paraId="026F7A6D" w14:textId="77CC3A60" w:rsidR="009C5E70" w:rsidRPr="007F70FF" w:rsidRDefault="00845152">
          <w:pPr>
            <w:pStyle w:val="1e"/>
            <w:rPr>
              <w:rFonts w:asciiTheme="minorHAnsi" w:eastAsiaTheme="minorEastAsia" w:hAnsiTheme="minorHAnsi"/>
              <w:noProof/>
              <w:sz w:val="22"/>
              <w:lang w:eastAsia="ru-RU"/>
            </w:rPr>
          </w:pPr>
          <w:hyperlink w:anchor="_Toc221750294" w:history="1">
            <w:r w:rsidR="009C5E70" w:rsidRPr="007F70FF">
              <w:rPr>
                <w:rStyle w:val="afd"/>
                <w:i/>
                <w:noProof/>
              </w:rPr>
              <w:t>1.1.</w:t>
            </w:r>
            <w:r w:rsidR="009C5E70" w:rsidRPr="007F70FF">
              <w:rPr>
                <w:rFonts w:asciiTheme="minorHAnsi" w:eastAsiaTheme="minorEastAsia" w:hAnsiTheme="minorHAnsi"/>
                <w:noProof/>
                <w:sz w:val="22"/>
                <w:lang w:eastAsia="ru-RU"/>
              </w:rPr>
              <w:tab/>
            </w:r>
            <w:r w:rsidR="009C5E70" w:rsidRPr="007F70FF">
              <w:rPr>
                <w:rStyle w:val="afd"/>
                <w:i/>
                <w:noProof/>
              </w:rPr>
              <w:t xml:space="preserve">Общая </w:t>
            </w:r>
            <w:r w:rsidR="009C5E70" w:rsidRPr="007F70FF">
              <w:rPr>
                <w:rStyle w:val="afd"/>
                <w:bCs/>
                <w:i/>
                <w:noProof/>
              </w:rPr>
              <w:t>часть</w:t>
            </w:r>
            <w:r w:rsidR="009C5E70" w:rsidRPr="007F70FF">
              <w:rPr>
                <w:noProof/>
                <w:webHidden/>
              </w:rPr>
              <w:tab/>
            </w:r>
            <w:r w:rsidR="009C5E70" w:rsidRPr="007F70FF">
              <w:rPr>
                <w:noProof/>
                <w:webHidden/>
              </w:rPr>
              <w:fldChar w:fldCharType="begin"/>
            </w:r>
            <w:r w:rsidR="009C5E70" w:rsidRPr="007F70FF">
              <w:rPr>
                <w:noProof/>
                <w:webHidden/>
              </w:rPr>
              <w:instrText xml:space="preserve"> PAGEREF _Toc221750294 \h </w:instrText>
            </w:r>
            <w:r w:rsidR="009C5E70" w:rsidRPr="007F70FF">
              <w:rPr>
                <w:noProof/>
                <w:webHidden/>
              </w:rPr>
            </w:r>
            <w:r w:rsidR="009C5E70" w:rsidRPr="007F70FF">
              <w:rPr>
                <w:noProof/>
                <w:webHidden/>
              </w:rPr>
              <w:fldChar w:fldCharType="separate"/>
            </w:r>
            <w:r w:rsidR="00F30C65" w:rsidRPr="007F70FF">
              <w:rPr>
                <w:noProof/>
                <w:webHidden/>
              </w:rPr>
              <w:t>10</w:t>
            </w:r>
            <w:r w:rsidR="009C5E70" w:rsidRPr="007F70FF">
              <w:rPr>
                <w:noProof/>
                <w:webHidden/>
              </w:rPr>
              <w:fldChar w:fldCharType="end"/>
            </w:r>
          </w:hyperlink>
        </w:p>
        <w:p w14:paraId="09B85502" w14:textId="5ABFFE90" w:rsidR="009C5E70" w:rsidRPr="007F70FF" w:rsidRDefault="00845152">
          <w:pPr>
            <w:pStyle w:val="1e"/>
            <w:rPr>
              <w:rFonts w:asciiTheme="minorHAnsi" w:eastAsiaTheme="minorEastAsia" w:hAnsiTheme="minorHAnsi"/>
              <w:noProof/>
              <w:sz w:val="22"/>
              <w:lang w:eastAsia="ru-RU"/>
            </w:rPr>
          </w:pPr>
          <w:hyperlink w:anchor="_Toc221750295" w:history="1">
            <w:r w:rsidR="009C5E70" w:rsidRPr="007F70FF">
              <w:rPr>
                <w:rStyle w:val="afd"/>
                <w:i/>
                <w:noProof/>
              </w:rPr>
              <w:t>1.2.</w:t>
            </w:r>
            <w:r w:rsidR="009C5E70" w:rsidRPr="007F70FF">
              <w:rPr>
                <w:rFonts w:asciiTheme="minorHAnsi" w:eastAsiaTheme="minorEastAsia" w:hAnsiTheme="minorHAnsi"/>
                <w:noProof/>
                <w:sz w:val="22"/>
                <w:lang w:eastAsia="ru-RU"/>
              </w:rPr>
              <w:tab/>
            </w:r>
            <w:r w:rsidR="009C5E70" w:rsidRPr="007F70FF">
              <w:rPr>
                <w:rStyle w:val="afd"/>
                <w:i/>
                <w:noProof/>
              </w:rPr>
              <w:t>Система теплоснабжения</w:t>
            </w:r>
            <w:r w:rsidR="009C5E70" w:rsidRPr="007F70FF">
              <w:rPr>
                <w:noProof/>
                <w:webHidden/>
              </w:rPr>
              <w:tab/>
            </w:r>
            <w:r w:rsidR="009C5E70" w:rsidRPr="007F70FF">
              <w:rPr>
                <w:noProof/>
                <w:webHidden/>
              </w:rPr>
              <w:fldChar w:fldCharType="begin"/>
            </w:r>
            <w:r w:rsidR="009C5E70" w:rsidRPr="007F70FF">
              <w:rPr>
                <w:noProof/>
                <w:webHidden/>
              </w:rPr>
              <w:instrText xml:space="preserve"> PAGEREF _Toc221750295 \h </w:instrText>
            </w:r>
            <w:r w:rsidR="009C5E70" w:rsidRPr="007F70FF">
              <w:rPr>
                <w:noProof/>
                <w:webHidden/>
              </w:rPr>
            </w:r>
            <w:r w:rsidR="009C5E70" w:rsidRPr="007F70FF">
              <w:rPr>
                <w:noProof/>
                <w:webHidden/>
              </w:rPr>
              <w:fldChar w:fldCharType="separate"/>
            </w:r>
            <w:r w:rsidR="00F30C65" w:rsidRPr="007F70FF">
              <w:rPr>
                <w:noProof/>
                <w:webHidden/>
              </w:rPr>
              <w:t>12</w:t>
            </w:r>
            <w:r w:rsidR="009C5E70" w:rsidRPr="007F70FF">
              <w:rPr>
                <w:noProof/>
                <w:webHidden/>
              </w:rPr>
              <w:fldChar w:fldCharType="end"/>
            </w:r>
          </w:hyperlink>
        </w:p>
        <w:p w14:paraId="7FA1E40C" w14:textId="1F1B732D" w:rsidR="009C5E70" w:rsidRPr="007F70FF" w:rsidRDefault="00845152">
          <w:pPr>
            <w:pStyle w:val="1e"/>
            <w:rPr>
              <w:rFonts w:asciiTheme="minorHAnsi" w:eastAsiaTheme="minorEastAsia" w:hAnsiTheme="minorHAnsi"/>
              <w:noProof/>
              <w:sz w:val="22"/>
              <w:lang w:eastAsia="ru-RU"/>
            </w:rPr>
          </w:pPr>
          <w:hyperlink w:anchor="_Toc221750296" w:history="1">
            <w:r w:rsidR="009C5E70" w:rsidRPr="007F70FF">
              <w:rPr>
                <w:rStyle w:val="afd"/>
                <w:i/>
                <w:noProof/>
              </w:rPr>
              <w:t>1.3.</w:t>
            </w:r>
            <w:r w:rsidR="009C5E70" w:rsidRPr="007F70FF">
              <w:rPr>
                <w:rFonts w:asciiTheme="minorHAnsi" w:eastAsiaTheme="minorEastAsia" w:hAnsiTheme="minorHAnsi"/>
                <w:noProof/>
                <w:sz w:val="22"/>
                <w:lang w:eastAsia="ru-RU"/>
              </w:rPr>
              <w:tab/>
            </w:r>
            <w:r w:rsidR="009C5E70" w:rsidRPr="007F70FF">
              <w:rPr>
                <w:rStyle w:val="afd"/>
                <w:i/>
                <w:noProof/>
              </w:rPr>
              <w:t>Топливоснабжение котельных</w:t>
            </w:r>
            <w:r w:rsidR="009C5E70" w:rsidRPr="007F70FF">
              <w:rPr>
                <w:noProof/>
                <w:webHidden/>
              </w:rPr>
              <w:tab/>
            </w:r>
            <w:r w:rsidR="009C5E70" w:rsidRPr="007F70FF">
              <w:rPr>
                <w:noProof/>
                <w:webHidden/>
              </w:rPr>
              <w:fldChar w:fldCharType="begin"/>
            </w:r>
            <w:r w:rsidR="009C5E70" w:rsidRPr="007F70FF">
              <w:rPr>
                <w:noProof/>
                <w:webHidden/>
              </w:rPr>
              <w:instrText xml:space="preserve"> PAGEREF _Toc221750296 \h </w:instrText>
            </w:r>
            <w:r w:rsidR="009C5E70" w:rsidRPr="007F70FF">
              <w:rPr>
                <w:noProof/>
                <w:webHidden/>
              </w:rPr>
            </w:r>
            <w:r w:rsidR="009C5E70" w:rsidRPr="007F70FF">
              <w:rPr>
                <w:noProof/>
                <w:webHidden/>
              </w:rPr>
              <w:fldChar w:fldCharType="separate"/>
            </w:r>
            <w:r w:rsidR="00F30C65" w:rsidRPr="007F70FF">
              <w:rPr>
                <w:noProof/>
                <w:webHidden/>
              </w:rPr>
              <w:t>16</w:t>
            </w:r>
            <w:r w:rsidR="009C5E70" w:rsidRPr="007F70FF">
              <w:rPr>
                <w:noProof/>
                <w:webHidden/>
              </w:rPr>
              <w:fldChar w:fldCharType="end"/>
            </w:r>
          </w:hyperlink>
        </w:p>
        <w:p w14:paraId="00B6ABA5" w14:textId="01A75805" w:rsidR="009C5E70" w:rsidRPr="007F70FF" w:rsidRDefault="00845152">
          <w:pPr>
            <w:pStyle w:val="1e"/>
            <w:rPr>
              <w:rFonts w:asciiTheme="minorHAnsi" w:eastAsiaTheme="minorEastAsia" w:hAnsiTheme="minorHAnsi"/>
              <w:noProof/>
              <w:sz w:val="22"/>
              <w:lang w:eastAsia="ru-RU"/>
            </w:rPr>
          </w:pPr>
          <w:hyperlink w:anchor="_Toc221750297" w:history="1">
            <w:r w:rsidR="009C5E70" w:rsidRPr="007F70FF">
              <w:rPr>
                <w:rStyle w:val="afd"/>
                <w:i/>
                <w:noProof/>
              </w:rPr>
              <w:t>1.4.</w:t>
            </w:r>
            <w:r w:rsidR="009C5E70" w:rsidRPr="007F70FF">
              <w:rPr>
                <w:rFonts w:asciiTheme="minorHAnsi" w:eastAsiaTheme="minorEastAsia" w:hAnsiTheme="minorHAnsi"/>
                <w:noProof/>
                <w:sz w:val="22"/>
                <w:lang w:eastAsia="ru-RU"/>
              </w:rPr>
              <w:tab/>
            </w:r>
            <w:r w:rsidR="009C5E70" w:rsidRPr="007F70FF">
              <w:rPr>
                <w:rStyle w:val="afd"/>
                <w:i/>
                <w:noProof/>
              </w:rPr>
              <w:t>Электроснабжение котельных</w:t>
            </w:r>
            <w:r w:rsidR="009C5E70" w:rsidRPr="007F70FF">
              <w:rPr>
                <w:noProof/>
                <w:webHidden/>
              </w:rPr>
              <w:tab/>
            </w:r>
            <w:r w:rsidR="009C5E70" w:rsidRPr="007F70FF">
              <w:rPr>
                <w:noProof/>
                <w:webHidden/>
              </w:rPr>
              <w:fldChar w:fldCharType="begin"/>
            </w:r>
            <w:r w:rsidR="009C5E70" w:rsidRPr="007F70FF">
              <w:rPr>
                <w:noProof/>
                <w:webHidden/>
              </w:rPr>
              <w:instrText xml:space="preserve"> PAGEREF _Toc221750297 \h </w:instrText>
            </w:r>
            <w:r w:rsidR="009C5E70" w:rsidRPr="007F70FF">
              <w:rPr>
                <w:noProof/>
                <w:webHidden/>
              </w:rPr>
            </w:r>
            <w:r w:rsidR="009C5E70" w:rsidRPr="007F70FF">
              <w:rPr>
                <w:noProof/>
                <w:webHidden/>
              </w:rPr>
              <w:fldChar w:fldCharType="separate"/>
            </w:r>
            <w:r w:rsidR="00F30C65" w:rsidRPr="007F70FF">
              <w:rPr>
                <w:noProof/>
                <w:webHidden/>
              </w:rPr>
              <w:t>16</w:t>
            </w:r>
            <w:r w:rsidR="009C5E70" w:rsidRPr="007F70FF">
              <w:rPr>
                <w:noProof/>
                <w:webHidden/>
              </w:rPr>
              <w:fldChar w:fldCharType="end"/>
            </w:r>
          </w:hyperlink>
        </w:p>
        <w:p w14:paraId="7AE396E7" w14:textId="5E1CAF6F" w:rsidR="009C5E70" w:rsidRPr="007F70FF" w:rsidRDefault="00845152">
          <w:pPr>
            <w:pStyle w:val="1e"/>
            <w:rPr>
              <w:rFonts w:asciiTheme="minorHAnsi" w:eastAsiaTheme="minorEastAsia" w:hAnsiTheme="minorHAnsi"/>
              <w:noProof/>
              <w:sz w:val="22"/>
              <w:lang w:eastAsia="ru-RU"/>
            </w:rPr>
          </w:pPr>
          <w:hyperlink w:anchor="_Toc221750298" w:history="1">
            <w:r w:rsidR="009C5E70" w:rsidRPr="007F70FF">
              <w:rPr>
                <w:rStyle w:val="afd"/>
                <w:i/>
                <w:noProof/>
              </w:rPr>
              <w:t>1.5.</w:t>
            </w:r>
            <w:r w:rsidR="009C5E70" w:rsidRPr="007F70FF">
              <w:rPr>
                <w:rFonts w:asciiTheme="minorHAnsi" w:eastAsiaTheme="minorEastAsia" w:hAnsiTheme="minorHAnsi"/>
                <w:noProof/>
                <w:sz w:val="22"/>
                <w:lang w:eastAsia="ru-RU"/>
              </w:rPr>
              <w:tab/>
            </w:r>
            <w:r w:rsidR="009C5E70" w:rsidRPr="007F70FF">
              <w:rPr>
                <w:rStyle w:val="afd"/>
                <w:i/>
                <w:noProof/>
              </w:rPr>
              <w:t>Водоснабжение котельных</w:t>
            </w:r>
            <w:r w:rsidR="009C5E70" w:rsidRPr="007F70FF">
              <w:rPr>
                <w:noProof/>
                <w:webHidden/>
              </w:rPr>
              <w:tab/>
            </w:r>
            <w:r w:rsidR="009C5E70" w:rsidRPr="007F70FF">
              <w:rPr>
                <w:noProof/>
                <w:webHidden/>
              </w:rPr>
              <w:fldChar w:fldCharType="begin"/>
            </w:r>
            <w:r w:rsidR="009C5E70" w:rsidRPr="007F70FF">
              <w:rPr>
                <w:noProof/>
                <w:webHidden/>
              </w:rPr>
              <w:instrText xml:space="preserve"> PAGEREF _Toc221750298 \h </w:instrText>
            </w:r>
            <w:r w:rsidR="009C5E70" w:rsidRPr="007F70FF">
              <w:rPr>
                <w:noProof/>
                <w:webHidden/>
              </w:rPr>
            </w:r>
            <w:r w:rsidR="009C5E70" w:rsidRPr="007F70FF">
              <w:rPr>
                <w:noProof/>
                <w:webHidden/>
              </w:rPr>
              <w:fldChar w:fldCharType="separate"/>
            </w:r>
            <w:r w:rsidR="00F30C65" w:rsidRPr="007F70FF">
              <w:rPr>
                <w:noProof/>
                <w:webHidden/>
              </w:rPr>
              <w:t>16</w:t>
            </w:r>
            <w:r w:rsidR="009C5E70" w:rsidRPr="007F70FF">
              <w:rPr>
                <w:noProof/>
                <w:webHidden/>
              </w:rPr>
              <w:fldChar w:fldCharType="end"/>
            </w:r>
          </w:hyperlink>
        </w:p>
        <w:p w14:paraId="08212471" w14:textId="61ACCF3B" w:rsidR="009C5E70" w:rsidRPr="007F70FF" w:rsidRDefault="00845152">
          <w:pPr>
            <w:pStyle w:val="1e"/>
            <w:rPr>
              <w:rFonts w:asciiTheme="minorHAnsi" w:eastAsiaTheme="minorEastAsia" w:hAnsiTheme="minorHAnsi"/>
              <w:noProof/>
              <w:sz w:val="22"/>
              <w:lang w:eastAsia="ru-RU"/>
            </w:rPr>
          </w:pPr>
          <w:hyperlink w:anchor="_Toc221750299" w:history="1">
            <w:r w:rsidR="009C5E70" w:rsidRPr="007F70FF">
              <w:rPr>
                <w:rStyle w:val="afd"/>
                <w:bCs/>
                <w:iCs/>
                <w:noProof/>
              </w:rPr>
              <w:t>2.</w:t>
            </w:r>
            <w:r w:rsidR="009C5E70" w:rsidRPr="007F70FF">
              <w:rPr>
                <w:rFonts w:asciiTheme="minorHAnsi" w:eastAsiaTheme="minorEastAsia" w:hAnsiTheme="minorHAnsi"/>
                <w:noProof/>
                <w:sz w:val="22"/>
                <w:lang w:eastAsia="ru-RU"/>
              </w:rPr>
              <w:tab/>
            </w:r>
            <w:r w:rsidR="009C5E70" w:rsidRPr="007F70FF">
              <w:rPr>
                <w:rStyle w:val="afd"/>
                <w:rFonts w:cs="Times New Roman"/>
                <w:noProof/>
              </w:rPr>
              <w:t>Сценарии наиболее вероятных аварий и наиболее опасных по последствиям аварий, а также источники (места) их возникновения</w:t>
            </w:r>
            <w:r w:rsidR="009C5E70" w:rsidRPr="007F70FF">
              <w:rPr>
                <w:noProof/>
                <w:webHidden/>
              </w:rPr>
              <w:tab/>
            </w:r>
            <w:r w:rsidR="009C5E70" w:rsidRPr="007F70FF">
              <w:rPr>
                <w:noProof/>
                <w:webHidden/>
              </w:rPr>
              <w:fldChar w:fldCharType="begin"/>
            </w:r>
            <w:r w:rsidR="009C5E70" w:rsidRPr="007F70FF">
              <w:rPr>
                <w:noProof/>
                <w:webHidden/>
              </w:rPr>
              <w:instrText xml:space="preserve"> PAGEREF _Toc221750299 \h </w:instrText>
            </w:r>
            <w:r w:rsidR="009C5E70" w:rsidRPr="007F70FF">
              <w:rPr>
                <w:noProof/>
                <w:webHidden/>
              </w:rPr>
            </w:r>
            <w:r w:rsidR="009C5E70" w:rsidRPr="007F70FF">
              <w:rPr>
                <w:noProof/>
                <w:webHidden/>
              </w:rPr>
              <w:fldChar w:fldCharType="separate"/>
            </w:r>
            <w:r w:rsidR="00F30C65" w:rsidRPr="007F70FF">
              <w:rPr>
                <w:noProof/>
                <w:webHidden/>
              </w:rPr>
              <w:t>17</w:t>
            </w:r>
            <w:r w:rsidR="009C5E70" w:rsidRPr="007F70FF">
              <w:rPr>
                <w:noProof/>
                <w:webHidden/>
              </w:rPr>
              <w:fldChar w:fldCharType="end"/>
            </w:r>
          </w:hyperlink>
        </w:p>
        <w:p w14:paraId="7A7FC01D" w14:textId="1BEEB492" w:rsidR="009C5E70" w:rsidRPr="007F70FF" w:rsidRDefault="00845152">
          <w:pPr>
            <w:pStyle w:val="1e"/>
            <w:rPr>
              <w:rFonts w:asciiTheme="minorHAnsi" w:eastAsiaTheme="minorEastAsia" w:hAnsiTheme="minorHAnsi"/>
              <w:noProof/>
              <w:sz w:val="22"/>
              <w:lang w:eastAsia="ru-RU"/>
            </w:rPr>
          </w:pPr>
          <w:hyperlink w:anchor="_Toc221750300" w:history="1">
            <w:r w:rsidR="009C5E70" w:rsidRPr="007F70FF">
              <w:rPr>
                <w:rStyle w:val="afd"/>
                <w:i/>
                <w:noProof/>
              </w:rPr>
              <w:t>2.1.</w:t>
            </w:r>
            <w:r w:rsidR="009C5E70" w:rsidRPr="007F70FF">
              <w:rPr>
                <w:rFonts w:asciiTheme="minorHAnsi" w:eastAsiaTheme="minorEastAsia" w:hAnsiTheme="minorHAnsi"/>
                <w:noProof/>
                <w:sz w:val="22"/>
                <w:lang w:eastAsia="ru-RU"/>
              </w:rPr>
              <w:tab/>
            </w:r>
            <w:r w:rsidR="009C5E70" w:rsidRPr="007F70FF">
              <w:rPr>
                <w:rStyle w:val="afd"/>
                <w:i/>
                <w:noProof/>
              </w:rPr>
              <w:t>Общие сведения по применению электронного моделирования при ликвидации последствий аварийных ситуаций</w:t>
            </w:r>
            <w:r w:rsidR="009C5E70" w:rsidRPr="007F70FF">
              <w:rPr>
                <w:noProof/>
                <w:webHidden/>
              </w:rPr>
              <w:tab/>
            </w:r>
            <w:r w:rsidR="009C5E70" w:rsidRPr="007F70FF">
              <w:rPr>
                <w:noProof/>
                <w:webHidden/>
              </w:rPr>
              <w:fldChar w:fldCharType="begin"/>
            </w:r>
            <w:r w:rsidR="009C5E70" w:rsidRPr="007F70FF">
              <w:rPr>
                <w:noProof/>
                <w:webHidden/>
              </w:rPr>
              <w:instrText xml:space="preserve"> PAGEREF _Toc221750300 \h </w:instrText>
            </w:r>
            <w:r w:rsidR="009C5E70" w:rsidRPr="007F70FF">
              <w:rPr>
                <w:noProof/>
                <w:webHidden/>
              </w:rPr>
            </w:r>
            <w:r w:rsidR="009C5E70" w:rsidRPr="007F70FF">
              <w:rPr>
                <w:noProof/>
                <w:webHidden/>
              </w:rPr>
              <w:fldChar w:fldCharType="separate"/>
            </w:r>
            <w:r w:rsidR="00F30C65" w:rsidRPr="007F70FF">
              <w:rPr>
                <w:noProof/>
                <w:webHidden/>
              </w:rPr>
              <w:t>21</w:t>
            </w:r>
            <w:r w:rsidR="009C5E70" w:rsidRPr="007F70FF">
              <w:rPr>
                <w:noProof/>
                <w:webHidden/>
              </w:rPr>
              <w:fldChar w:fldCharType="end"/>
            </w:r>
          </w:hyperlink>
        </w:p>
        <w:p w14:paraId="11FA1A2A" w14:textId="34A4E514" w:rsidR="009C5E70" w:rsidRPr="007F70FF" w:rsidRDefault="00845152">
          <w:pPr>
            <w:pStyle w:val="1e"/>
            <w:rPr>
              <w:rFonts w:asciiTheme="minorHAnsi" w:eastAsiaTheme="minorEastAsia" w:hAnsiTheme="minorHAnsi"/>
              <w:noProof/>
              <w:sz w:val="22"/>
              <w:lang w:eastAsia="ru-RU"/>
            </w:rPr>
          </w:pPr>
          <w:hyperlink w:anchor="_Toc221750301" w:history="1">
            <w:r w:rsidR="009C5E70" w:rsidRPr="007F70FF">
              <w:rPr>
                <w:rStyle w:val="afd"/>
                <w:i/>
                <w:noProof/>
              </w:rPr>
              <w:t>2.2.</w:t>
            </w:r>
            <w:r w:rsidR="009C5E70" w:rsidRPr="007F70FF">
              <w:rPr>
                <w:rFonts w:asciiTheme="minorHAnsi" w:eastAsiaTheme="minorEastAsia" w:hAnsiTheme="minorHAnsi"/>
                <w:noProof/>
                <w:sz w:val="22"/>
                <w:lang w:eastAsia="ru-RU"/>
              </w:rPr>
              <w:tab/>
            </w:r>
            <w:r w:rsidR="009C5E70" w:rsidRPr="007F70FF">
              <w:rPr>
                <w:rStyle w:val="afd"/>
                <w:i/>
                <w:noProof/>
              </w:rPr>
              <w:t>Применение электронного моделирования при ликвидации последствий аварийных ситуаций.</w:t>
            </w:r>
            <w:r w:rsidR="009C5E70" w:rsidRPr="007F70FF">
              <w:rPr>
                <w:noProof/>
                <w:webHidden/>
              </w:rPr>
              <w:tab/>
            </w:r>
            <w:r w:rsidR="009C5E70" w:rsidRPr="007F70FF">
              <w:rPr>
                <w:noProof/>
                <w:webHidden/>
              </w:rPr>
              <w:fldChar w:fldCharType="begin"/>
            </w:r>
            <w:r w:rsidR="009C5E70" w:rsidRPr="007F70FF">
              <w:rPr>
                <w:noProof/>
                <w:webHidden/>
              </w:rPr>
              <w:instrText xml:space="preserve"> PAGEREF _Toc221750301 \h </w:instrText>
            </w:r>
            <w:r w:rsidR="009C5E70" w:rsidRPr="007F70FF">
              <w:rPr>
                <w:noProof/>
                <w:webHidden/>
              </w:rPr>
            </w:r>
            <w:r w:rsidR="009C5E70" w:rsidRPr="007F70FF">
              <w:rPr>
                <w:noProof/>
                <w:webHidden/>
              </w:rPr>
              <w:fldChar w:fldCharType="separate"/>
            </w:r>
            <w:r w:rsidR="00F30C65" w:rsidRPr="007F70FF">
              <w:rPr>
                <w:noProof/>
                <w:webHidden/>
              </w:rPr>
              <w:t>23</w:t>
            </w:r>
            <w:r w:rsidR="009C5E70" w:rsidRPr="007F70FF">
              <w:rPr>
                <w:noProof/>
                <w:webHidden/>
              </w:rPr>
              <w:fldChar w:fldCharType="end"/>
            </w:r>
          </w:hyperlink>
        </w:p>
        <w:p w14:paraId="42CA7A06" w14:textId="371D04C0" w:rsidR="009C5E70" w:rsidRPr="007F70FF" w:rsidRDefault="00845152">
          <w:pPr>
            <w:pStyle w:val="1e"/>
            <w:rPr>
              <w:rFonts w:asciiTheme="minorHAnsi" w:eastAsiaTheme="minorEastAsia" w:hAnsiTheme="minorHAnsi"/>
              <w:noProof/>
              <w:sz w:val="22"/>
              <w:lang w:eastAsia="ru-RU"/>
            </w:rPr>
          </w:pPr>
          <w:hyperlink w:anchor="_Toc221750302" w:history="1">
            <w:r w:rsidR="009C5E70" w:rsidRPr="007F70FF">
              <w:rPr>
                <w:rStyle w:val="afd"/>
                <w:i/>
                <w:noProof/>
              </w:rPr>
              <w:t>2.3.</w:t>
            </w:r>
            <w:r w:rsidR="009C5E70" w:rsidRPr="007F70FF">
              <w:rPr>
                <w:rFonts w:asciiTheme="minorHAnsi" w:eastAsiaTheme="minorEastAsia" w:hAnsiTheme="minorHAnsi"/>
                <w:noProof/>
                <w:sz w:val="22"/>
                <w:lang w:eastAsia="ru-RU"/>
              </w:rPr>
              <w:tab/>
            </w:r>
            <w:r w:rsidR="009C5E70" w:rsidRPr="007F70FF">
              <w:rPr>
                <w:rStyle w:val="afd"/>
                <w:i/>
                <w:noProof/>
              </w:rPr>
              <w:t>Расчеты допустимого времени устранения технологических нарушений</w:t>
            </w:r>
            <w:r w:rsidR="009C5E70" w:rsidRPr="007F70FF">
              <w:rPr>
                <w:noProof/>
                <w:webHidden/>
              </w:rPr>
              <w:tab/>
            </w:r>
            <w:r w:rsidR="009C5E70" w:rsidRPr="007F70FF">
              <w:rPr>
                <w:noProof/>
                <w:webHidden/>
              </w:rPr>
              <w:fldChar w:fldCharType="begin"/>
            </w:r>
            <w:r w:rsidR="009C5E70" w:rsidRPr="007F70FF">
              <w:rPr>
                <w:noProof/>
                <w:webHidden/>
              </w:rPr>
              <w:instrText xml:space="preserve"> PAGEREF _Toc221750302 \h </w:instrText>
            </w:r>
            <w:r w:rsidR="009C5E70" w:rsidRPr="007F70FF">
              <w:rPr>
                <w:noProof/>
                <w:webHidden/>
              </w:rPr>
            </w:r>
            <w:r w:rsidR="009C5E70" w:rsidRPr="007F70FF">
              <w:rPr>
                <w:noProof/>
                <w:webHidden/>
              </w:rPr>
              <w:fldChar w:fldCharType="separate"/>
            </w:r>
            <w:r w:rsidR="00F30C65" w:rsidRPr="007F70FF">
              <w:rPr>
                <w:noProof/>
                <w:webHidden/>
              </w:rPr>
              <w:t>27</w:t>
            </w:r>
            <w:r w:rsidR="009C5E70" w:rsidRPr="007F70FF">
              <w:rPr>
                <w:noProof/>
                <w:webHidden/>
              </w:rPr>
              <w:fldChar w:fldCharType="end"/>
            </w:r>
          </w:hyperlink>
        </w:p>
        <w:p w14:paraId="6CB81DEE" w14:textId="75F3A4E4" w:rsidR="009C5E70" w:rsidRPr="007F70FF" w:rsidRDefault="00845152">
          <w:pPr>
            <w:pStyle w:val="1e"/>
            <w:rPr>
              <w:rFonts w:asciiTheme="minorHAnsi" w:eastAsiaTheme="minorEastAsia" w:hAnsiTheme="minorHAnsi"/>
              <w:noProof/>
              <w:sz w:val="22"/>
              <w:lang w:eastAsia="ru-RU"/>
            </w:rPr>
          </w:pPr>
          <w:hyperlink w:anchor="_Toc221750303" w:history="1">
            <w:r w:rsidR="009C5E70" w:rsidRPr="007F70FF">
              <w:rPr>
                <w:rStyle w:val="afd"/>
                <w:bCs/>
                <w:iCs/>
                <w:noProof/>
              </w:rPr>
              <w:t>3.</w:t>
            </w:r>
            <w:r w:rsidR="009C5E70" w:rsidRPr="007F70FF">
              <w:rPr>
                <w:rFonts w:asciiTheme="minorHAnsi" w:eastAsiaTheme="minorEastAsia" w:hAnsiTheme="minorHAnsi"/>
                <w:noProof/>
                <w:sz w:val="22"/>
                <w:lang w:eastAsia="ru-RU"/>
              </w:rPr>
              <w:tab/>
            </w:r>
            <w:r w:rsidR="009C5E70" w:rsidRPr="007F70FF">
              <w:rPr>
                <w:rStyle w:val="afd"/>
                <w:rFonts w:cs="Times New Roman"/>
                <w:noProof/>
              </w:rPr>
              <w:t>Количество сил и средств, используемых для локализации и ликвидации последствий аварий на объекте (далее – силы и средства)</w:t>
            </w:r>
            <w:r w:rsidR="009C5E70" w:rsidRPr="007F70FF">
              <w:rPr>
                <w:noProof/>
                <w:webHidden/>
              </w:rPr>
              <w:tab/>
            </w:r>
            <w:r w:rsidR="009C5E70" w:rsidRPr="007F70FF">
              <w:rPr>
                <w:noProof/>
                <w:webHidden/>
              </w:rPr>
              <w:fldChar w:fldCharType="begin"/>
            </w:r>
            <w:r w:rsidR="009C5E70" w:rsidRPr="007F70FF">
              <w:rPr>
                <w:noProof/>
                <w:webHidden/>
              </w:rPr>
              <w:instrText xml:space="preserve"> PAGEREF _Toc221750303 \h </w:instrText>
            </w:r>
            <w:r w:rsidR="009C5E70" w:rsidRPr="007F70FF">
              <w:rPr>
                <w:noProof/>
                <w:webHidden/>
              </w:rPr>
            </w:r>
            <w:r w:rsidR="009C5E70" w:rsidRPr="007F70FF">
              <w:rPr>
                <w:noProof/>
                <w:webHidden/>
              </w:rPr>
              <w:fldChar w:fldCharType="separate"/>
            </w:r>
            <w:r w:rsidR="00F30C65" w:rsidRPr="007F70FF">
              <w:rPr>
                <w:noProof/>
                <w:webHidden/>
              </w:rPr>
              <w:t>32</w:t>
            </w:r>
            <w:r w:rsidR="009C5E70" w:rsidRPr="007F70FF">
              <w:rPr>
                <w:noProof/>
                <w:webHidden/>
              </w:rPr>
              <w:fldChar w:fldCharType="end"/>
            </w:r>
          </w:hyperlink>
        </w:p>
        <w:p w14:paraId="6E6126EC" w14:textId="789D7D9D" w:rsidR="009C5E70" w:rsidRPr="007F70FF" w:rsidRDefault="00845152">
          <w:pPr>
            <w:pStyle w:val="1e"/>
            <w:rPr>
              <w:rFonts w:asciiTheme="minorHAnsi" w:eastAsiaTheme="minorEastAsia" w:hAnsiTheme="minorHAnsi"/>
              <w:noProof/>
              <w:sz w:val="22"/>
              <w:lang w:eastAsia="ru-RU"/>
            </w:rPr>
          </w:pPr>
          <w:hyperlink w:anchor="_Toc221750304" w:history="1">
            <w:r w:rsidR="009C5E70" w:rsidRPr="007F70FF">
              <w:rPr>
                <w:rStyle w:val="afd"/>
                <w:rFonts w:cs="Times New Roman"/>
                <w:noProof/>
              </w:rPr>
              <w:t>4.</w:t>
            </w:r>
            <w:r w:rsidR="009C5E70" w:rsidRPr="007F70FF">
              <w:rPr>
                <w:rFonts w:asciiTheme="minorHAnsi" w:eastAsiaTheme="minorEastAsia" w:hAnsiTheme="minorHAnsi"/>
                <w:noProof/>
                <w:sz w:val="22"/>
                <w:lang w:eastAsia="ru-RU"/>
              </w:rPr>
              <w:tab/>
            </w:r>
            <w:r w:rsidR="009C5E70" w:rsidRPr="007F70FF">
              <w:rPr>
                <w:rStyle w:val="afd"/>
                <w:rFonts w:cs="Times New Roman"/>
                <w:noProof/>
              </w:rPr>
              <w:t>Порядок и процедура организации взаимодействия сил и средств, а также организаций, функционирующих в системах теплоснабжения, на основании заключенных соглашений об управлении системами теплоснабжения в соответствии с требованиями части 5 статьи 18 Федерального закона о теплоснабжении</w:t>
            </w:r>
            <w:r w:rsidR="009C5E70" w:rsidRPr="007F70FF">
              <w:rPr>
                <w:noProof/>
                <w:webHidden/>
              </w:rPr>
              <w:tab/>
            </w:r>
            <w:r w:rsidR="009C5E70" w:rsidRPr="007F70FF">
              <w:rPr>
                <w:noProof/>
                <w:webHidden/>
              </w:rPr>
              <w:fldChar w:fldCharType="begin"/>
            </w:r>
            <w:r w:rsidR="009C5E70" w:rsidRPr="007F70FF">
              <w:rPr>
                <w:noProof/>
                <w:webHidden/>
              </w:rPr>
              <w:instrText xml:space="preserve"> PAGEREF _Toc221750304 \h </w:instrText>
            </w:r>
            <w:r w:rsidR="009C5E70" w:rsidRPr="007F70FF">
              <w:rPr>
                <w:noProof/>
                <w:webHidden/>
              </w:rPr>
            </w:r>
            <w:r w:rsidR="009C5E70" w:rsidRPr="007F70FF">
              <w:rPr>
                <w:noProof/>
                <w:webHidden/>
              </w:rPr>
              <w:fldChar w:fldCharType="separate"/>
            </w:r>
            <w:r w:rsidR="00F30C65" w:rsidRPr="007F70FF">
              <w:rPr>
                <w:noProof/>
                <w:webHidden/>
              </w:rPr>
              <w:t>37</w:t>
            </w:r>
            <w:r w:rsidR="009C5E70" w:rsidRPr="007F70FF">
              <w:rPr>
                <w:noProof/>
                <w:webHidden/>
              </w:rPr>
              <w:fldChar w:fldCharType="end"/>
            </w:r>
          </w:hyperlink>
        </w:p>
        <w:p w14:paraId="201F287E" w14:textId="1C90134D" w:rsidR="009C5E70" w:rsidRPr="007F70FF" w:rsidRDefault="00845152">
          <w:pPr>
            <w:pStyle w:val="28"/>
            <w:rPr>
              <w:rFonts w:asciiTheme="minorHAnsi" w:eastAsiaTheme="minorEastAsia" w:hAnsiTheme="minorHAnsi"/>
              <w:noProof/>
              <w:sz w:val="22"/>
              <w:lang w:eastAsia="ru-RU"/>
            </w:rPr>
          </w:pPr>
          <w:hyperlink w:anchor="_Toc221750309" w:history="1">
            <w:r w:rsidR="009C5E70" w:rsidRPr="007F70FF">
              <w:rPr>
                <w:rStyle w:val="afd"/>
                <w:rFonts w:eastAsia="Times New Roman" w:cs="Times New Roman"/>
                <w:bCs/>
                <w:i/>
                <w:noProof/>
                <w:lang w:eastAsia="ru-RU"/>
              </w:rPr>
              <w:t>4.1.</w:t>
            </w:r>
            <w:r w:rsidR="009C5E70" w:rsidRPr="007F70FF">
              <w:rPr>
                <w:rFonts w:asciiTheme="minorHAnsi" w:eastAsiaTheme="minorEastAsia" w:hAnsiTheme="minorHAnsi"/>
                <w:noProof/>
                <w:sz w:val="22"/>
                <w:lang w:eastAsia="ru-RU"/>
              </w:rPr>
              <w:tab/>
            </w:r>
            <w:r w:rsidR="009C5E70" w:rsidRPr="007F70FF">
              <w:rPr>
                <w:rStyle w:val="afd"/>
                <w:rFonts w:eastAsia="Times New Roman" w:cs="Times New Roman"/>
                <w:bCs/>
                <w:i/>
                <w:noProof/>
                <w:lang w:eastAsia="ru-RU"/>
              </w:rPr>
              <w:t>Общие положения</w:t>
            </w:r>
            <w:r w:rsidR="009C5E70" w:rsidRPr="007F70FF">
              <w:rPr>
                <w:noProof/>
                <w:webHidden/>
              </w:rPr>
              <w:tab/>
            </w:r>
            <w:r w:rsidR="009C5E70" w:rsidRPr="007F70FF">
              <w:rPr>
                <w:noProof/>
                <w:webHidden/>
              </w:rPr>
              <w:fldChar w:fldCharType="begin"/>
            </w:r>
            <w:r w:rsidR="009C5E70" w:rsidRPr="007F70FF">
              <w:rPr>
                <w:noProof/>
                <w:webHidden/>
              </w:rPr>
              <w:instrText xml:space="preserve"> PAGEREF _Toc221750309 \h </w:instrText>
            </w:r>
            <w:r w:rsidR="009C5E70" w:rsidRPr="007F70FF">
              <w:rPr>
                <w:noProof/>
                <w:webHidden/>
              </w:rPr>
            </w:r>
            <w:r w:rsidR="009C5E70" w:rsidRPr="007F70FF">
              <w:rPr>
                <w:noProof/>
                <w:webHidden/>
              </w:rPr>
              <w:fldChar w:fldCharType="separate"/>
            </w:r>
            <w:r w:rsidR="00F30C65" w:rsidRPr="007F70FF">
              <w:rPr>
                <w:noProof/>
                <w:webHidden/>
              </w:rPr>
              <w:t>37</w:t>
            </w:r>
            <w:r w:rsidR="009C5E70" w:rsidRPr="007F70FF">
              <w:rPr>
                <w:noProof/>
                <w:webHidden/>
              </w:rPr>
              <w:fldChar w:fldCharType="end"/>
            </w:r>
          </w:hyperlink>
        </w:p>
        <w:p w14:paraId="66612DE2" w14:textId="55B1296B" w:rsidR="009C5E70" w:rsidRPr="007F70FF" w:rsidRDefault="00845152">
          <w:pPr>
            <w:pStyle w:val="28"/>
            <w:rPr>
              <w:rFonts w:asciiTheme="minorHAnsi" w:eastAsiaTheme="minorEastAsia" w:hAnsiTheme="minorHAnsi"/>
              <w:noProof/>
              <w:sz w:val="22"/>
              <w:lang w:eastAsia="ru-RU"/>
            </w:rPr>
          </w:pPr>
          <w:hyperlink w:anchor="_Toc221750310" w:history="1">
            <w:r w:rsidR="009C5E70" w:rsidRPr="007F70FF">
              <w:rPr>
                <w:rStyle w:val="afd"/>
                <w:rFonts w:eastAsia="Times New Roman" w:cs="Times New Roman"/>
                <w:bCs/>
                <w:i/>
                <w:noProof/>
                <w:lang w:eastAsia="ru-RU"/>
              </w:rPr>
              <w:t>4.2.</w:t>
            </w:r>
            <w:r w:rsidR="009C5E70" w:rsidRPr="007F70FF">
              <w:rPr>
                <w:rFonts w:asciiTheme="minorHAnsi" w:eastAsiaTheme="minorEastAsia" w:hAnsiTheme="minorHAnsi"/>
                <w:noProof/>
                <w:sz w:val="22"/>
                <w:lang w:eastAsia="ru-RU"/>
              </w:rPr>
              <w:tab/>
            </w:r>
            <w:r w:rsidR="009C5E70" w:rsidRPr="007F70FF">
              <w:rPr>
                <w:rStyle w:val="afd"/>
                <w:rFonts w:eastAsia="Times New Roman" w:cs="Times New Roman"/>
                <w:bCs/>
                <w:i/>
                <w:noProof/>
                <w:lang w:eastAsia="ru-RU"/>
              </w:rPr>
              <w:t>Взаимодействие оперативно-диспетчерских служб при эксплуатации систем энергоснабжения</w:t>
            </w:r>
            <w:r w:rsidR="009C5E70" w:rsidRPr="007F70FF">
              <w:rPr>
                <w:noProof/>
                <w:webHidden/>
              </w:rPr>
              <w:tab/>
            </w:r>
            <w:r w:rsidR="009C5E70" w:rsidRPr="007F70FF">
              <w:rPr>
                <w:noProof/>
                <w:webHidden/>
              </w:rPr>
              <w:fldChar w:fldCharType="begin"/>
            </w:r>
            <w:r w:rsidR="009C5E70" w:rsidRPr="007F70FF">
              <w:rPr>
                <w:noProof/>
                <w:webHidden/>
              </w:rPr>
              <w:instrText xml:space="preserve"> PAGEREF _Toc221750310 \h </w:instrText>
            </w:r>
            <w:r w:rsidR="009C5E70" w:rsidRPr="007F70FF">
              <w:rPr>
                <w:noProof/>
                <w:webHidden/>
              </w:rPr>
            </w:r>
            <w:r w:rsidR="009C5E70" w:rsidRPr="007F70FF">
              <w:rPr>
                <w:noProof/>
                <w:webHidden/>
              </w:rPr>
              <w:fldChar w:fldCharType="separate"/>
            </w:r>
            <w:r w:rsidR="00F30C65" w:rsidRPr="007F70FF">
              <w:rPr>
                <w:noProof/>
                <w:webHidden/>
              </w:rPr>
              <w:t>39</w:t>
            </w:r>
            <w:r w:rsidR="009C5E70" w:rsidRPr="007F70FF">
              <w:rPr>
                <w:noProof/>
                <w:webHidden/>
              </w:rPr>
              <w:fldChar w:fldCharType="end"/>
            </w:r>
          </w:hyperlink>
        </w:p>
        <w:p w14:paraId="392A1536" w14:textId="0F8E0FFD" w:rsidR="009C5E70" w:rsidRPr="007F70FF" w:rsidRDefault="00845152">
          <w:pPr>
            <w:pStyle w:val="1e"/>
            <w:rPr>
              <w:rFonts w:asciiTheme="minorHAnsi" w:eastAsiaTheme="minorEastAsia" w:hAnsiTheme="minorHAnsi"/>
              <w:noProof/>
              <w:sz w:val="22"/>
              <w:lang w:eastAsia="ru-RU"/>
            </w:rPr>
          </w:pPr>
          <w:hyperlink w:anchor="_Toc221750311" w:history="1">
            <w:r w:rsidR="009C5E70" w:rsidRPr="007F70FF">
              <w:rPr>
                <w:rStyle w:val="afd"/>
                <w:rFonts w:cs="Times New Roman"/>
                <w:noProof/>
              </w:rPr>
              <w:t>5.</w:t>
            </w:r>
            <w:r w:rsidR="009C5E70" w:rsidRPr="007F70FF">
              <w:rPr>
                <w:rFonts w:asciiTheme="minorHAnsi" w:eastAsiaTheme="minorEastAsia" w:hAnsiTheme="minorHAnsi"/>
                <w:noProof/>
                <w:sz w:val="22"/>
                <w:lang w:eastAsia="ru-RU"/>
              </w:rPr>
              <w:tab/>
            </w:r>
            <w:r w:rsidR="009C5E70" w:rsidRPr="007F70FF">
              <w:rPr>
                <w:rStyle w:val="afd"/>
                <w:rFonts w:cs="Times New Roman"/>
                <w:noProof/>
              </w:rPr>
              <w:t>Состав и дислокация сил и средств</w:t>
            </w:r>
            <w:r w:rsidR="009C5E70" w:rsidRPr="007F70FF">
              <w:rPr>
                <w:noProof/>
                <w:webHidden/>
              </w:rPr>
              <w:tab/>
            </w:r>
            <w:r w:rsidR="009C5E70" w:rsidRPr="007F70FF">
              <w:rPr>
                <w:noProof/>
                <w:webHidden/>
              </w:rPr>
              <w:fldChar w:fldCharType="begin"/>
            </w:r>
            <w:r w:rsidR="009C5E70" w:rsidRPr="007F70FF">
              <w:rPr>
                <w:noProof/>
                <w:webHidden/>
              </w:rPr>
              <w:instrText xml:space="preserve"> PAGEREF _Toc221750311 \h </w:instrText>
            </w:r>
            <w:r w:rsidR="009C5E70" w:rsidRPr="007F70FF">
              <w:rPr>
                <w:noProof/>
                <w:webHidden/>
              </w:rPr>
            </w:r>
            <w:r w:rsidR="009C5E70" w:rsidRPr="007F70FF">
              <w:rPr>
                <w:noProof/>
                <w:webHidden/>
              </w:rPr>
              <w:fldChar w:fldCharType="separate"/>
            </w:r>
            <w:r w:rsidR="00F30C65" w:rsidRPr="007F70FF">
              <w:rPr>
                <w:noProof/>
                <w:webHidden/>
              </w:rPr>
              <w:t>49</w:t>
            </w:r>
            <w:r w:rsidR="009C5E70" w:rsidRPr="007F70FF">
              <w:rPr>
                <w:noProof/>
                <w:webHidden/>
              </w:rPr>
              <w:fldChar w:fldCharType="end"/>
            </w:r>
          </w:hyperlink>
        </w:p>
        <w:p w14:paraId="1E7C97DA" w14:textId="3E535C5B" w:rsidR="009C5E70" w:rsidRPr="007F70FF" w:rsidRDefault="00845152">
          <w:pPr>
            <w:pStyle w:val="1e"/>
            <w:rPr>
              <w:rFonts w:asciiTheme="minorHAnsi" w:eastAsiaTheme="minorEastAsia" w:hAnsiTheme="minorHAnsi"/>
              <w:noProof/>
              <w:sz w:val="22"/>
              <w:lang w:eastAsia="ru-RU"/>
            </w:rPr>
          </w:pPr>
          <w:hyperlink w:anchor="_Toc221750312" w:history="1">
            <w:r w:rsidR="009C5E70" w:rsidRPr="007F70FF">
              <w:rPr>
                <w:rStyle w:val="afd"/>
                <w:bCs/>
                <w:iCs/>
                <w:noProof/>
              </w:rPr>
              <w:t>6.</w:t>
            </w:r>
            <w:r w:rsidR="009C5E70" w:rsidRPr="007F70FF">
              <w:rPr>
                <w:rFonts w:asciiTheme="minorHAnsi" w:eastAsiaTheme="minorEastAsia" w:hAnsiTheme="minorHAnsi"/>
                <w:noProof/>
                <w:sz w:val="22"/>
                <w:lang w:eastAsia="ru-RU"/>
              </w:rPr>
              <w:tab/>
            </w:r>
            <w:r w:rsidR="009C5E70" w:rsidRPr="007F70FF">
              <w:rPr>
                <w:rStyle w:val="afd"/>
                <w:rFonts w:cs="Times New Roman"/>
                <w:noProof/>
              </w:rPr>
              <w:t>Перечень мероприятий, направленных на обеспечение безопасности населения (в случае если в результате аварий на объекте теплоснабжения может возникнуть угроза безопасности населения)</w:t>
            </w:r>
            <w:r w:rsidR="009C5E70" w:rsidRPr="007F70FF">
              <w:rPr>
                <w:noProof/>
                <w:webHidden/>
              </w:rPr>
              <w:tab/>
            </w:r>
            <w:r w:rsidR="009C5E70" w:rsidRPr="007F70FF">
              <w:rPr>
                <w:noProof/>
                <w:webHidden/>
              </w:rPr>
              <w:fldChar w:fldCharType="begin"/>
            </w:r>
            <w:r w:rsidR="009C5E70" w:rsidRPr="007F70FF">
              <w:rPr>
                <w:noProof/>
                <w:webHidden/>
              </w:rPr>
              <w:instrText xml:space="preserve"> PAGEREF _Toc221750312 \h </w:instrText>
            </w:r>
            <w:r w:rsidR="009C5E70" w:rsidRPr="007F70FF">
              <w:rPr>
                <w:noProof/>
                <w:webHidden/>
              </w:rPr>
            </w:r>
            <w:r w:rsidR="009C5E70" w:rsidRPr="007F70FF">
              <w:rPr>
                <w:noProof/>
                <w:webHidden/>
              </w:rPr>
              <w:fldChar w:fldCharType="separate"/>
            </w:r>
            <w:r w:rsidR="00F30C65" w:rsidRPr="007F70FF">
              <w:rPr>
                <w:noProof/>
                <w:webHidden/>
              </w:rPr>
              <w:t>50</w:t>
            </w:r>
            <w:r w:rsidR="009C5E70" w:rsidRPr="007F70FF">
              <w:rPr>
                <w:noProof/>
                <w:webHidden/>
              </w:rPr>
              <w:fldChar w:fldCharType="end"/>
            </w:r>
          </w:hyperlink>
        </w:p>
        <w:p w14:paraId="2CDA5ADE" w14:textId="2252602B" w:rsidR="009C5E70" w:rsidRPr="007F70FF" w:rsidRDefault="00845152">
          <w:pPr>
            <w:pStyle w:val="1e"/>
            <w:rPr>
              <w:rFonts w:asciiTheme="minorHAnsi" w:eastAsiaTheme="minorEastAsia" w:hAnsiTheme="minorHAnsi"/>
              <w:noProof/>
              <w:sz w:val="22"/>
              <w:lang w:eastAsia="ru-RU"/>
            </w:rPr>
          </w:pPr>
          <w:hyperlink w:anchor="_Toc221750313" w:history="1">
            <w:r w:rsidR="009C5E70" w:rsidRPr="007F70FF">
              <w:rPr>
                <w:rStyle w:val="afd"/>
                <w:bCs/>
                <w:iCs/>
                <w:noProof/>
              </w:rPr>
              <w:t>7.</w:t>
            </w:r>
            <w:r w:rsidR="009C5E70" w:rsidRPr="007F70FF">
              <w:rPr>
                <w:rFonts w:asciiTheme="minorHAnsi" w:eastAsiaTheme="minorEastAsia" w:hAnsiTheme="minorHAnsi"/>
                <w:noProof/>
                <w:sz w:val="22"/>
                <w:lang w:eastAsia="ru-RU"/>
              </w:rPr>
              <w:tab/>
            </w:r>
            <w:r w:rsidR="009C5E70" w:rsidRPr="007F70FF">
              <w:rPr>
                <w:rStyle w:val="afd"/>
                <w:rFonts w:cs="Times New Roman"/>
                <w:noProof/>
              </w:rPr>
              <w:t>Порядок организации материально-технического, инженерного и финансового обеспечения операций по локализации и ликвидации аварий на объекте теплоснабжения</w:t>
            </w:r>
            <w:r w:rsidR="009C5E70" w:rsidRPr="007F70FF">
              <w:rPr>
                <w:noProof/>
                <w:webHidden/>
              </w:rPr>
              <w:tab/>
            </w:r>
            <w:r w:rsidR="009C5E70" w:rsidRPr="007F70FF">
              <w:rPr>
                <w:noProof/>
                <w:webHidden/>
              </w:rPr>
              <w:fldChar w:fldCharType="begin"/>
            </w:r>
            <w:r w:rsidR="009C5E70" w:rsidRPr="007F70FF">
              <w:rPr>
                <w:noProof/>
                <w:webHidden/>
              </w:rPr>
              <w:instrText xml:space="preserve"> PAGEREF _Toc221750313 \h </w:instrText>
            </w:r>
            <w:r w:rsidR="009C5E70" w:rsidRPr="007F70FF">
              <w:rPr>
                <w:noProof/>
                <w:webHidden/>
              </w:rPr>
            </w:r>
            <w:r w:rsidR="009C5E70" w:rsidRPr="007F70FF">
              <w:rPr>
                <w:noProof/>
                <w:webHidden/>
              </w:rPr>
              <w:fldChar w:fldCharType="separate"/>
            </w:r>
            <w:r w:rsidR="00F30C65" w:rsidRPr="007F70FF">
              <w:rPr>
                <w:noProof/>
                <w:webHidden/>
              </w:rPr>
              <w:t>54</w:t>
            </w:r>
            <w:r w:rsidR="009C5E70" w:rsidRPr="007F70FF">
              <w:rPr>
                <w:noProof/>
                <w:webHidden/>
              </w:rPr>
              <w:fldChar w:fldCharType="end"/>
            </w:r>
          </w:hyperlink>
        </w:p>
        <w:p w14:paraId="4FDCB3DD" w14:textId="5B7FED17" w:rsidR="009C5E70" w:rsidRPr="007F70FF" w:rsidRDefault="00845152">
          <w:pPr>
            <w:pStyle w:val="1e"/>
            <w:rPr>
              <w:rFonts w:asciiTheme="minorHAnsi" w:eastAsiaTheme="minorEastAsia" w:hAnsiTheme="minorHAnsi"/>
              <w:noProof/>
              <w:sz w:val="22"/>
              <w:lang w:eastAsia="ru-RU"/>
            </w:rPr>
          </w:pPr>
          <w:hyperlink w:anchor="_Toc221750314" w:history="1">
            <w:r w:rsidR="009C5E70" w:rsidRPr="007F70FF">
              <w:rPr>
                <w:rStyle w:val="afd"/>
                <w:rFonts w:cs="Times New Roman"/>
                <w:noProof/>
              </w:rPr>
              <w:t>Приложения</w:t>
            </w:r>
            <w:r w:rsidR="009C5E70" w:rsidRPr="007F70FF">
              <w:rPr>
                <w:noProof/>
                <w:webHidden/>
              </w:rPr>
              <w:tab/>
            </w:r>
            <w:r w:rsidR="009C5E70" w:rsidRPr="007F70FF">
              <w:rPr>
                <w:noProof/>
                <w:webHidden/>
              </w:rPr>
              <w:fldChar w:fldCharType="begin"/>
            </w:r>
            <w:r w:rsidR="009C5E70" w:rsidRPr="007F70FF">
              <w:rPr>
                <w:noProof/>
                <w:webHidden/>
              </w:rPr>
              <w:instrText xml:space="preserve"> PAGEREF _Toc221750314 \h </w:instrText>
            </w:r>
            <w:r w:rsidR="009C5E70" w:rsidRPr="007F70FF">
              <w:rPr>
                <w:noProof/>
                <w:webHidden/>
              </w:rPr>
            </w:r>
            <w:r w:rsidR="009C5E70" w:rsidRPr="007F70FF">
              <w:rPr>
                <w:noProof/>
                <w:webHidden/>
              </w:rPr>
              <w:fldChar w:fldCharType="separate"/>
            </w:r>
            <w:r w:rsidR="00F30C65" w:rsidRPr="007F70FF">
              <w:rPr>
                <w:noProof/>
                <w:webHidden/>
              </w:rPr>
              <w:t>56</w:t>
            </w:r>
            <w:r w:rsidR="009C5E70" w:rsidRPr="007F70FF">
              <w:rPr>
                <w:noProof/>
                <w:webHidden/>
              </w:rPr>
              <w:fldChar w:fldCharType="end"/>
            </w:r>
          </w:hyperlink>
        </w:p>
        <w:p w14:paraId="60ED0E7C" w14:textId="490294ED" w:rsidR="009C5E70" w:rsidRPr="007F70FF" w:rsidRDefault="00845152">
          <w:pPr>
            <w:pStyle w:val="28"/>
            <w:rPr>
              <w:rFonts w:asciiTheme="minorHAnsi" w:eastAsiaTheme="minorEastAsia" w:hAnsiTheme="minorHAnsi"/>
              <w:noProof/>
              <w:sz w:val="22"/>
              <w:lang w:eastAsia="ru-RU"/>
            </w:rPr>
          </w:pPr>
          <w:hyperlink w:anchor="_Toc221750315" w:history="1">
            <w:r w:rsidR="009C5E70" w:rsidRPr="007F70FF">
              <w:rPr>
                <w:rStyle w:val="afd"/>
                <w:rFonts w:eastAsia="Times New Roman" w:cs="Times New Roman"/>
                <w:b/>
                <w:noProof/>
                <w:lang w:eastAsia="ru-RU"/>
              </w:rPr>
              <w:t>Приложение 1</w:t>
            </w:r>
            <w:r w:rsidR="009C5E70" w:rsidRPr="007F70FF">
              <w:rPr>
                <w:noProof/>
                <w:webHidden/>
              </w:rPr>
              <w:tab/>
            </w:r>
            <w:r w:rsidR="009C5E70" w:rsidRPr="007F70FF">
              <w:rPr>
                <w:noProof/>
                <w:webHidden/>
              </w:rPr>
              <w:fldChar w:fldCharType="begin"/>
            </w:r>
            <w:r w:rsidR="009C5E70" w:rsidRPr="007F70FF">
              <w:rPr>
                <w:noProof/>
                <w:webHidden/>
              </w:rPr>
              <w:instrText xml:space="preserve"> PAGEREF _Toc221750315 \h </w:instrText>
            </w:r>
            <w:r w:rsidR="009C5E70" w:rsidRPr="007F70FF">
              <w:rPr>
                <w:noProof/>
                <w:webHidden/>
              </w:rPr>
            </w:r>
            <w:r w:rsidR="009C5E70" w:rsidRPr="007F70FF">
              <w:rPr>
                <w:noProof/>
                <w:webHidden/>
              </w:rPr>
              <w:fldChar w:fldCharType="separate"/>
            </w:r>
            <w:r w:rsidR="00F30C65" w:rsidRPr="007F70FF">
              <w:rPr>
                <w:noProof/>
                <w:webHidden/>
              </w:rPr>
              <w:t>57</w:t>
            </w:r>
            <w:r w:rsidR="009C5E70" w:rsidRPr="007F70FF">
              <w:rPr>
                <w:noProof/>
                <w:webHidden/>
              </w:rPr>
              <w:fldChar w:fldCharType="end"/>
            </w:r>
          </w:hyperlink>
        </w:p>
        <w:p w14:paraId="015185CA" w14:textId="78E8A812" w:rsidR="009C5E70" w:rsidRPr="007F70FF" w:rsidRDefault="00845152">
          <w:pPr>
            <w:pStyle w:val="28"/>
            <w:rPr>
              <w:rFonts w:asciiTheme="minorHAnsi" w:eastAsiaTheme="minorEastAsia" w:hAnsiTheme="minorHAnsi"/>
              <w:noProof/>
              <w:sz w:val="22"/>
              <w:lang w:eastAsia="ru-RU"/>
            </w:rPr>
          </w:pPr>
          <w:hyperlink w:anchor="_Toc221750316" w:history="1">
            <w:r w:rsidR="009C5E70" w:rsidRPr="007F70FF">
              <w:rPr>
                <w:rStyle w:val="afd"/>
                <w:rFonts w:eastAsia="Times New Roman" w:cs="Times New Roman"/>
                <w:b/>
                <w:noProof/>
                <w:lang w:eastAsia="ru-RU"/>
              </w:rPr>
              <w:t>Приложение 2</w:t>
            </w:r>
            <w:r w:rsidR="009C5E70" w:rsidRPr="007F70FF">
              <w:rPr>
                <w:noProof/>
                <w:webHidden/>
              </w:rPr>
              <w:tab/>
            </w:r>
            <w:r w:rsidR="009C5E70" w:rsidRPr="007F70FF">
              <w:rPr>
                <w:noProof/>
                <w:webHidden/>
              </w:rPr>
              <w:fldChar w:fldCharType="begin"/>
            </w:r>
            <w:r w:rsidR="009C5E70" w:rsidRPr="007F70FF">
              <w:rPr>
                <w:noProof/>
                <w:webHidden/>
              </w:rPr>
              <w:instrText xml:space="preserve"> PAGEREF _Toc221750316 \h </w:instrText>
            </w:r>
            <w:r w:rsidR="009C5E70" w:rsidRPr="007F70FF">
              <w:rPr>
                <w:noProof/>
                <w:webHidden/>
              </w:rPr>
            </w:r>
            <w:r w:rsidR="009C5E70" w:rsidRPr="007F70FF">
              <w:rPr>
                <w:noProof/>
                <w:webHidden/>
              </w:rPr>
              <w:fldChar w:fldCharType="separate"/>
            </w:r>
            <w:r w:rsidR="00F30C65" w:rsidRPr="007F70FF">
              <w:rPr>
                <w:noProof/>
                <w:webHidden/>
              </w:rPr>
              <w:t>58</w:t>
            </w:r>
            <w:r w:rsidR="009C5E70" w:rsidRPr="007F70FF">
              <w:rPr>
                <w:noProof/>
                <w:webHidden/>
              </w:rPr>
              <w:fldChar w:fldCharType="end"/>
            </w:r>
          </w:hyperlink>
        </w:p>
        <w:p w14:paraId="2F864896" w14:textId="1312360C" w:rsidR="009C5E70" w:rsidRPr="007F70FF" w:rsidRDefault="00845152">
          <w:pPr>
            <w:pStyle w:val="28"/>
            <w:rPr>
              <w:rFonts w:asciiTheme="minorHAnsi" w:eastAsiaTheme="minorEastAsia" w:hAnsiTheme="minorHAnsi"/>
              <w:noProof/>
              <w:sz w:val="22"/>
              <w:lang w:eastAsia="ru-RU"/>
            </w:rPr>
          </w:pPr>
          <w:hyperlink w:anchor="_Toc221750317" w:history="1">
            <w:r w:rsidR="009C5E70" w:rsidRPr="007F70FF">
              <w:rPr>
                <w:rStyle w:val="afd"/>
                <w:rFonts w:eastAsia="Times New Roman" w:cs="Times New Roman"/>
                <w:b/>
                <w:noProof/>
                <w:lang w:eastAsia="ru-RU"/>
              </w:rPr>
              <w:t>Приложение 3</w:t>
            </w:r>
            <w:r w:rsidR="009C5E70" w:rsidRPr="007F70FF">
              <w:rPr>
                <w:noProof/>
                <w:webHidden/>
              </w:rPr>
              <w:tab/>
            </w:r>
            <w:r w:rsidR="009C5E70" w:rsidRPr="007F70FF">
              <w:rPr>
                <w:noProof/>
                <w:webHidden/>
              </w:rPr>
              <w:fldChar w:fldCharType="begin"/>
            </w:r>
            <w:r w:rsidR="009C5E70" w:rsidRPr="007F70FF">
              <w:rPr>
                <w:noProof/>
                <w:webHidden/>
              </w:rPr>
              <w:instrText xml:space="preserve"> PAGEREF _Toc221750317 \h </w:instrText>
            </w:r>
            <w:r w:rsidR="009C5E70" w:rsidRPr="007F70FF">
              <w:rPr>
                <w:noProof/>
                <w:webHidden/>
              </w:rPr>
            </w:r>
            <w:r w:rsidR="009C5E70" w:rsidRPr="007F70FF">
              <w:rPr>
                <w:noProof/>
                <w:webHidden/>
              </w:rPr>
              <w:fldChar w:fldCharType="separate"/>
            </w:r>
            <w:r w:rsidR="00F30C65" w:rsidRPr="007F70FF">
              <w:rPr>
                <w:noProof/>
                <w:webHidden/>
              </w:rPr>
              <w:t>59</w:t>
            </w:r>
            <w:r w:rsidR="009C5E70" w:rsidRPr="007F70FF">
              <w:rPr>
                <w:noProof/>
                <w:webHidden/>
              </w:rPr>
              <w:fldChar w:fldCharType="end"/>
            </w:r>
          </w:hyperlink>
        </w:p>
        <w:p w14:paraId="4D9B70CB" w14:textId="49A51F7D" w:rsidR="009C5E70" w:rsidRPr="007F70FF" w:rsidRDefault="00845152">
          <w:pPr>
            <w:pStyle w:val="28"/>
            <w:rPr>
              <w:rFonts w:asciiTheme="minorHAnsi" w:eastAsiaTheme="minorEastAsia" w:hAnsiTheme="minorHAnsi"/>
              <w:noProof/>
              <w:sz w:val="22"/>
              <w:lang w:eastAsia="ru-RU"/>
            </w:rPr>
          </w:pPr>
          <w:hyperlink w:anchor="_Toc221750318" w:history="1">
            <w:r w:rsidR="009C5E70" w:rsidRPr="007F70FF">
              <w:rPr>
                <w:rStyle w:val="afd"/>
                <w:rFonts w:eastAsia="Times New Roman" w:cs="Times New Roman"/>
                <w:b/>
                <w:noProof/>
                <w:lang w:eastAsia="ru-RU"/>
              </w:rPr>
              <w:t>Приложение 4</w:t>
            </w:r>
            <w:r w:rsidR="009C5E70" w:rsidRPr="007F70FF">
              <w:rPr>
                <w:noProof/>
                <w:webHidden/>
              </w:rPr>
              <w:tab/>
            </w:r>
            <w:r w:rsidR="009C5E70" w:rsidRPr="007F70FF">
              <w:rPr>
                <w:noProof/>
                <w:webHidden/>
              </w:rPr>
              <w:fldChar w:fldCharType="begin"/>
            </w:r>
            <w:r w:rsidR="009C5E70" w:rsidRPr="007F70FF">
              <w:rPr>
                <w:noProof/>
                <w:webHidden/>
              </w:rPr>
              <w:instrText xml:space="preserve"> PAGEREF _Toc221750318 \h </w:instrText>
            </w:r>
            <w:r w:rsidR="009C5E70" w:rsidRPr="007F70FF">
              <w:rPr>
                <w:noProof/>
                <w:webHidden/>
              </w:rPr>
            </w:r>
            <w:r w:rsidR="009C5E70" w:rsidRPr="007F70FF">
              <w:rPr>
                <w:noProof/>
                <w:webHidden/>
              </w:rPr>
              <w:fldChar w:fldCharType="separate"/>
            </w:r>
            <w:r w:rsidR="00F30C65" w:rsidRPr="007F70FF">
              <w:rPr>
                <w:noProof/>
                <w:webHidden/>
              </w:rPr>
              <w:t>61</w:t>
            </w:r>
            <w:r w:rsidR="009C5E70" w:rsidRPr="007F70FF">
              <w:rPr>
                <w:noProof/>
                <w:webHidden/>
              </w:rPr>
              <w:fldChar w:fldCharType="end"/>
            </w:r>
          </w:hyperlink>
        </w:p>
        <w:p w14:paraId="5F42F9F8" w14:textId="3F80ADDF" w:rsidR="009C5E70" w:rsidRPr="007F70FF" w:rsidRDefault="009C5E70">
          <w:pPr>
            <w:pStyle w:val="28"/>
            <w:rPr>
              <w:rFonts w:asciiTheme="minorHAnsi" w:eastAsiaTheme="minorEastAsia" w:hAnsiTheme="minorHAnsi"/>
              <w:noProof/>
              <w:sz w:val="22"/>
              <w:lang w:eastAsia="ru-RU"/>
            </w:rPr>
          </w:pPr>
          <w:bookmarkStart w:id="0" w:name="_GoBack"/>
          <w:bookmarkEnd w:id="0"/>
        </w:p>
        <w:p w14:paraId="48C6727F" w14:textId="36FED4CB" w:rsidR="00B20D7C" w:rsidRPr="007F70FF" w:rsidRDefault="00B20D7C" w:rsidP="009F0037">
          <w:pPr>
            <w:tabs>
              <w:tab w:val="right" w:leader="dot" w:pos="10064"/>
            </w:tabs>
            <w:spacing w:after="0" w:line="288" w:lineRule="auto"/>
          </w:pPr>
          <w:r w:rsidRPr="007F70FF">
            <w:fldChar w:fldCharType="end"/>
          </w:r>
        </w:p>
      </w:sdtContent>
    </w:sdt>
    <w:p w14:paraId="0023592B" w14:textId="77777777" w:rsidR="00443381" w:rsidRPr="007F70FF" w:rsidRDefault="00443381">
      <w:pPr>
        <w:rPr>
          <w:rFonts w:ascii="Times New Roman" w:hAnsi="Times New Roman"/>
          <w:b/>
          <w:bCs/>
          <w:iCs/>
          <w:kern w:val="28"/>
          <w:sz w:val="24"/>
        </w:rPr>
      </w:pPr>
    </w:p>
    <w:p w14:paraId="672070BB" w14:textId="77777777" w:rsidR="00B20D7C" w:rsidRPr="007F70FF" w:rsidRDefault="00B20D7C" w:rsidP="00334FD1">
      <w:pPr>
        <w:pStyle w:val="10"/>
        <w:numPr>
          <w:ilvl w:val="0"/>
          <w:numId w:val="0"/>
        </w:numPr>
        <w:spacing w:before="0" w:after="120"/>
        <w:ind w:firstLine="709"/>
        <w:rPr>
          <w:bCs/>
          <w:iCs/>
          <w:sz w:val="24"/>
        </w:rPr>
        <w:sectPr w:rsidR="00B20D7C" w:rsidRPr="007F70FF" w:rsidSect="004A0580">
          <w:headerReference w:type="first" r:id="rId8"/>
          <w:pgSz w:w="11906" w:h="16838"/>
          <w:pgMar w:top="1134" w:right="849" w:bottom="1134" w:left="993" w:header="708" w:footer="708" w:gutter="0"/>
          <w:cols w:space="708"/>
          <w:titlePg/>
          <w:docGrid w:linePitch="360"/>
        </w:sectPr>
      </w:pPr>
      <w:bookmarkStart w:id="1" w:name="_Toc192457621"/>
    </w:p>
    <w:p w14:paraId="629192EB" w14:textId="77777777" w:rsidR="00334FD1" w:rsidRPr="007F70FF" w:rsidRDefault="00334FD1" w:rsidP="00334FD1">
      <w:pPr>
        <w:pStyle w:val="10"/>
        <w:numPr>
          <w:ilvl w:val="0"/>
          <w:numId w:val="0"/>
        </w:numPr>
        <w:spacing w:before="0" w:after="120"/>
        <w:ind w:firstLine="709"/>
        <w:rPr>
          <w:bCs/>
          <w:iCs/>
          <w:sz w:val="24"/>
        </w:rPr>
      </w:pPr>
      <w:bookmarkStart w:id="2" w:name="_Toc221750292"/>
      <w:r w:rsidRPr="007F70FF">
        <w:rPr>
          <w:bCs/>
          <w:iCs/>
          <w:sz w:val="24"/>
        </w:rPr>
        <w:lastRenderedPageBreak/>
        <w:t>Общие положения</w:t>
      </w:r>
      <w:bookmarkEnd w:id="1"/>
      <w:bookmarkEnd w:id="2"/>
    </w:p>
    <w:p w14:paraId="05BE398F" w14:textId="082B6542" w:rsidR="00B771A1" w:rsidRPr="007F70FF" w:rsidRDefault="00B771A1" w:rsidP="00B771A1">
      <w:pPr>
        <w:autoSpaceDE w:val="0"/>
        <w:autoSpaceDN w:val="0"/>
        <w:adjustRightInd w:val="0"/>
        <w:spacing w:after="0" w:line="240" w:lineRule="auto"/>
        <w:ind w:firstLine="709"/>
        <w:jc w:val="both"/>
        <w:rPr>
          <w:rFonts w:ascii="Times New Roman" w:hAnsi="Times New Roman" w:cs="Times New Roman"/>
          <w:sz w:val="24"/>
          <w:szCs w:val="24"/>
        </w:rPr>
      </w:pPr>
      <w:r w:rsidRPr="007F70FF">
        <w:rPr>
          <w:rFonts w:ascii="Times New Roman" w:hAnsi="Times New Roman" w:cs="Times New Roman"/>
          <w:sz w:val="24"/>
          <w:szCs w:val="24"/>
        </w:rPr>
        <w:t xml:space="preserve">Настоящий «Порядок (план) действий по ликвидации последствий аварийных ситуаций в сфере теплоснабжения в </w:t>
      </w:r>
      <w:r w:rsidR="008E500B" w:rsidRPr="007F70FF">
        <w:rPr>
          <w:rFonts w:ascii="Times New Roman" w:hAnsi="Times New Roman" w:cs="Times New Roman"/>
          <w:sz w:val="24"/>
          <w:szCs w:val="24"/>
        </w:rPr>
        <w:t>Кропоткинском</w:t>
      </w:r>
      <w:r w:rsidRPr="007F70FF">
        <w:rPr>
          <w:rFonts w:ascii="Times New Roman" w:hAnsi="Times New Roman" w:cs="Times New Roman"/>
          <w:sz w:val="24"/>
          <w:szCs w:val="24"/>
        </w:rPr>
        <w:t xml:space="preserve"> </w:t>
      </w:r>
      <w:r w:rsidR="008E500B" w:rsidRPr="007F70FF">
        <w:rPr>
          <w:rFonts w:ascii="Times New Roman" w:hAnsi="Times New Roman" w:cs="Times New Roman"/>
          <w:sz w:val="24"/>
          <w:szCs w:val="24"/>
        </w:rPr>
        <w:t>городском</w:t>
      </w:r>
      <w:r w:rsidRPr="007F70FF">
        <w:rPr>
          <w:rFonts w:ascii="Times New Roman" w:hAnsi="Times New Roman" w:cs="Times New Roman"/>
          <w:sz w:val="24"/>
          <w:szCs w:val="24"/>
        </w:rPr>
        <w:t xml:space="preserve"> поселении </w:t>
      </w:r>
      <w:proofErr w:type="spellStart"/>
      <w:r w:rsidR="00CF0C72" w:rsidRPr="007F70FF">
        <w:rPr>
          <w:rFonts w:ascii="Times New Roman" w:hAnsi="Times New Roman" w:cs="Times New Roman"/>
          <w:sz w:val="24"/>
          <w:szCs w:val="24"/>
        </w:rPr>
        <w:t>Бодайбинского</w:t>
      </w:r>
      <w:proofErr w:type="spellEnd"/>
      <w:r w:rsidRPr="007F70FF">
        <w:rPr>
          <w:rFonts w:ascii="Times New Roman" w:hAnsi="Times New Roman" w:cs="Times New Roman"/>
          <w:sz w:val="24"/>
          <w:szCs w:val="24"/>
        </w:rPr>
        <w:t xml:space="preserve"> района </w:t>
      </w:r>
      <w:r w:rsidR="00CF0C72" w:rsidRPr="007F70FF">
        <w:rPr>
          <w:rFonts w:ascii="Times New Roman" w:hAnsi="Times New Roman" w:cs="Times New Roman"/>
          <w:sz w:val="24"/>
          <w:szCs w:val="24"/>
        </w:rPr>
        <w:t>Иркутской</w:t>
      </w:r>
      <w:r w:rsidRPr="007F70FF">
        <w:rPr>
          <w:rFonts w:ascii="Times New Roman" w:hAnsi="Times New Roman" w:cs="Times New Roman"/>
          <w:sz w:val="24"/>
          <w:szCs w:val="24"/>
        </w:rPr>
        <w:t xml:space="preserve"> области (в том числе с применением электронного моделирования аварийных ситуаций)» (далее – План действий) разработан в исполнении требований пункта 4 статьи 20 Федерального закона от 27.07.2010 № 190-ФЗ «О теплоснабжении» и пункта 8.3.1 приказа Министерства энергетики Российской Федерации от 13.11.2024 № 2234 «Об утверждении правил обеспечения готовности к отопительному периоду и порядка проведения оценки обеспечения готовности к отопительному периоду».</w:t>
      </w:r>
    </w:p>
    <w:p w14:paraId="6DB2E3E9" w14:textId="76A0510C" w:rsidR="00B771A1" w:rsidRPr="007F70FF" w:rsidRDefault="00B771A1" w:rsidP="00B771A1">
      <w:pPr>
        <w:autoSpaceDE w:val="0"/>
        <w:autoSpaceDN w:val="0"/>
        <w:adjustRightInd w:val="0"/>
        <w:spacing w:after="0" w:line="240" w:lineRule="auto"/>
        <w:ind w:firstLine="709"/>
        <w:jc w:val="both"/>
        <w:rPr>
          <w:rFonts w:ascii="Times New Roman" w:hAnsi="Times New Roman" w:cs="Times New Roman"/>
          <w:sz w:val="24"/>
          <w:szCs w:val="24"/>
        </w:rPr>
      </w:pPr>
      <w:r w:rsidRPr="007F70FF">
        <w:rPr>
          <w:rFonts w:ascii="Times New Roman" w:hAnsi="Times New Roman" w:cs="Times New Roman"/>
          <w:sz w:val="24"/>
          <w:szCs w:val="24"/>
        </w:rPr>
        <w:t xml:space="preserve">Реализация Плана действий необходима для обеспечения надежной эксплуатации системы теплоснабжения </w:t>
      </w:r>
      <w:r w:rsidR="008E500B" w:rsidRPr="007F70FF">
        <w:rPr>
          <w:rFonts w:ascii="Times New Roman" w:hAnsi="Times New Roman" w:cs="Times New Roman"/>
          <w:sz w:val="24"/>
          <w:szCs w:val="24"/>
        </w:rPr>
        <w:t>Кропоткинского</w:t>
      </w:r>
      <w:r w:rsidR="003B3E95" w:rsidRPr="007F70FF">
        <w:rPr>
          <w:rFonts w:ascii="Times New Roman" w:hAnsi="Times New Roman" w:cs="Times New Roman"/>
          <w:sz w:val="24"/>
          <w:szCs w:val="24"/>
        </w:rPr>
        <w:t xml:space="preserve"> </w:t>
      </w:r>
      <w:r w:rsidR="008E500B" w:rsidRPr="007F70FF">
        <w:rPr>
          <w:rFonts w:ascii="Times New Roman" w:hAnsi="Times New Roman" w:cs="Times New Roman"/>
          <w:sz w:val="24"/>
          <w:szCs w:val="24"/>
        </w:rPr>
        <w:t>городского</w:t>
      </w:r>
      <w:r w:rsidR="003B3E95" w:rsidRPr="007F70FF">
        <w:rPr>
          <w:rFonts w:ascii="Times New Roman" w:hAnsi="Times New Roman" w:cs="Times New Roman"/>
          <w:sz w:val="24"/>
          <w:szCs w:val="24"/>
        </w:rPr>
        <w:t xml:space="preserve"> поселения </w:t>
      </w:r>
      <w:proofErr w:type="spellStart"/>
      <w:r w:rsidR="00CF0C72" w:rsidRPr="007F70FF">
        <w:rPr>
          <w:rFonts w:ascii="Times New Roman" w:hAnsi="Times New Roman" w:cs="Times New Roman"/>
          <w:sz w:val="24"/>
          <w:szCs w:val="24"/>
        </w:rPr>
        <w:t>Бодайбинского</w:t>
      </w:r>
      <w:proofErr w:type="spellEnd"/>
      <w:r w:rsidR="003B3E95" w:rsidRPr="007F70FF">
        <w:rPr>
          <w:rFonts w:ascii="Times New Roman" w:hAnsi="Times New Roman" w:cs="Times New Roman"/>
          <w:sz w:val="24"/>
          <w:szCs w:val="24"/>
        </w:rPr>
        <w:t xml:space="preserve"> района </w:t>
      </w:r>
      <w:r w:rsidR="00CF0C72" w:rsidRPr="007F70FF">
        <w:rPr>
          <w:rFonts w:ascii="Times New Roman" w:hAnsi="Times New Roman" w:cs="Times New Roman"/>
          <w:sz w:val="24"/>
          <w:szCs w:val="24"/>
        </w:rPr>
        <w:t>Иркутской</w:t>
      </w:r>
      <w:r w:rsidR="003B3E95" w:rsidRPr="007F70FF">
        <w:rPr>
          <w:rFonts w:ascii="Times New Roman" w:hAnsi="Times New Roman" w:cs="Times New Roman"/>
          <w:sz w:val="24"/>
          <w:szCs w:val="24"/>
        </w:rPr>
        <w:t xml:space="preserve"> области</w:t>
      </w:r>
      <w:r w:rsidRPr="007F70FF">
        <w:rPr>
          <w:rFonts w:ascii="Times New Roman" w:hAnsi="Times New Roman" w:cs="Times New Roman"/>
          <w:sz w:val="24"/>
          <w:szCs w:val="24"/>
        </w:rPr>
        <w:t xml:space="preserve"> и должна решать следующие задачи:</w:t>
      </w:r>
    </w:p>
    <w:p w14:paraId="02DE4DFF" w14:textId="77777777" w:rsidR="00B771A1" w:rsidRPr="007F70FF" w:rsidRDefault="00B771A1" w:rsidP="006860A9">
      <w:pPr>
        <w:pStyle w:val="af"/>
        <w:numPr>
          <w:ilvl w:val="0"/>
          <w:numId w:val="48"/>
        </w:numPr>
        <w:autoSpaceDE w:val="0"/>
        <w:autoSpaceDN w:val="0"/>
        <w:adjustRightInd w:val="0"/>
        <w:spacing w:after="0" w:line="240" w:lineRule="auto"/>
        <w:ind w:left="0" w:firstLine="709"/>
        <w:jc w:val="both"/>
        <w:rPr>
          <w:rFonts w:ascii="Times New Roman" w:hAnsi="Times New Roman" w:cs="Times New Roman"/>
          <w:sz w:val="24"/>
          <w:szCs w:val="24"/>
        </w:rPr>
      </w:pPr>
      <w:r w:rsidRPr="007F70FF">
        <w:rPr>
          <w:rFonts w:ascii="Times New Roman" w:hAnsi="Times New Roman" w:cs="Times New Roman"/>
          <w:sz w:val="24"/>
          <w:szCs w:val="24"/>
        </w:rPr>
        <w:t>повышения эффективности, устойчивости и надежности функционирования объектов системы теплоснабжения;</w:t>
      </w:r>
    </w:p>
    <w:p w14:paraId="2562D5ED" w14:textId="4FFC9FA8" w:rsidR="00B771A1" w:rsidRPr="007F70FF" w:rsidRDefault="00B771A1" w:rsidP="006860A9">
      <w:pPr>
        <w:pStyle w:val="af"/>
        <w:numPr>
          <w:ilvl w:val="0"/>
          <w:numId w:val="48"/>
        </w:numPr>
        <w:autoSpaceDE w:val="0"/>
        <w:autoSpaceDN w:val="0"/>
        <w:adjustRightInd w:val="0"/>
        <w:spacing w:after="0" w:line="240" w:lineRule="auto"/>
        <w:ind w:left="0" w:firstLine="709"/>
        <w:jc w:val="both"/>
        <w:rPr>
          <w:rFonts w:ascii="Times New Roman" w:hAnsi="Times New Roman" w:cs="Times New Roman"/>
          <w:sz w:val="24"/>
          <w:szCs w:val="24"/>
        </w:rPr>
      </w:pPr>
      <w:r w:rsidRPr="007F70FF">
        <w:rPr>
          <w:rFonts w:ascii="Times New Roman" w:hAnsi="Times New Roman" w:cs="Times New Roman"/>
          <w:sz w:val="24"/>
          <w:szCs w:val="24"/>
        </w:rPr>
        <w:t xml:space="preserve">мобилизации усилий всех инженерных служб </w:t>
      </w:r>
      <w:r w:rsidR="008E500B" w:rsidRPr="007F70FF">
        <w:rPr>
          <w:rFonts w:ascii="Times New Roman" w:hAnsi="Times New Roman" w:cs="Times New Roman"/>
          <w:sz w:val="24"/>
          <w:szCs w:val="24"/>
        </w:rPr>
        <w:t>Кропоткинского</w:t>
      </w:r>
      <w:r w:rsidR="003B3E95" w:rsidRPr="007F70FF">
        <w:rPr>
          <w:rFonts w:ascii="Times New Roman" w:hAnsi="Times New Roman" w:cs="Times New Roman"/>
          <w:sz w:val="24"/>
          <w:szCs w:val="24"/>
        </w:rPr>
        <w:t xml:space="preserve"> </w:t>
      </w:r>
      <w:r w:rsidR="008E500B" w:rsidRPr="007F70FF">
        <w:rPr>
          <w:rFonts w:ascii="Times New Roman" w:hAnsi="Times New Roman" w:cs="Times New Roman"/>
          <w:sz w:val="24"/>
          <w:szCs w:val="24"/>
        </w:rPr>
        <w:t>городского</w:t>
      </w:r>
      <w:r w:rsidR="003B3E95" w:rsidRPr="007F70FF">
        <w:rPr>
          <w:rFonts w:ascii="Times New Roman" w:hAnsi="Times New Roman" w:cs="Times New Roman"/>
          <w:sz w:val="24"/>
          <w:szCs w:val="24"/>
        </w:rPr>
        <w:t xml:space="preserve"> поселения </w:t>
      </w:r>
      <w:r w:rsidRPr="007F70FF">
        <w:rPr>
          <w:rFonts w:ascii="Times New Roman" w:hAnsi="Times New Roman" w:cs="Times New Roman"/>
          <w:sz w:val="24"/>
          <w:szCs w:val="24"/>
        </w:rPr>
        <w:t>для ликвидации последствий аварийных ситуаций в системе централизованного теплоснабжения;</w:t>
      </w:r>
    </w:p>
    <w:p w14:paraId="5BB5B7F8" w14:textId="77777777" w:rsidR="00B771A1" w:rsidRPr="007F70FF" w:rsidRDefault="00B771A1" w:rsidP="006860A9">
      <w:pPr>
        <w:pStyle w:val="af"/>
        <w:numPr>
          <w:ilvl w:val="0"/>
          <w:numId w:val="48"/>
        </w:numPr>
        <w:autoSpaceDE w:val="0"/>
        <w:autoSpaceDN w:val="0"/>
        <w:adjustRightInd w:val="0"/>
        <w:spacing w:after="0" w:line="240" w:lineRule="auto"/>
        <w:ind w:left="0" w:firstLine="709"/>
        <w:jc w:val="both"/>
        <w:rPr>
          <w:rFonts w:ascii="Times New Roman" w:hAnsi="Times New Roman" w:cs="Times New Roman"/>
          <w:sz w:val="24"/>
          <w:szCs w:val="24"/>
        </w:rPr>
      </w:pPr>
      <w:r w:rsidRPr="007F70FF">
        <w:rPr>
          <w:rFonts w:ascii="Times New Roman" w:hAnsi="Times New Roman" w:cs="Times New Roman"/>
          <w:sz w:val="24"/>
          <w:szCs w:val="24"/>
        </w:rPr>
        <w:t>снижения до приемлемого уровня последствий аварийных ситуаций в системе централизованного теплоснабжения.</w:t>
      </w:r>
      <w:r w:rsidR="003B3E95" w:rsidRPr="007F70FF">
        <w:rPr>
          <w:rFonts w:ascii="Times New Roman" w:hAnsi="Times New Roman" w:cs="Times New Roman"/>
          <w:sz w:val="24"/>
          <w:szCs w:val="24"/>
        </w:rPr>
        <w:t xml:space="preserve"> </w:t>
      </w:r>
    </w:p>
    <w:p w14:paraId="655F91E3" w14:textId="77777777" w:rsidR="00B771A1" w:rsidRPr="007F70FF" w:rsidRDefault="00B771A1" w:rsidP="006860A9">
      <w:pPr>
        <w:pStyle w:val="af"/>
        <w:numPr>
          <w:ilvl w:val="0"/>
          <w:numId w:val="48"/>
        </w:numPr>
        <w:autoSpaceDE w:val="0"/>
        <w:autoSpaceDN w:val="0"/>
        <w:adjustRightInd w:val="0"/>
        <w:spacing w:after="0" w:line="240" w:lineRule="auto"/>
        <w:ind w:left="0" w:firstLine="709"/>
        <w:jc w:val="both"/>
        <w:rPr>
          <w:rFonts w:ascii="Times New Roman" w:hAnsi="Times New Roman" w:cs="Times New Roman"/>
          <w:sz w:val="24"/>
          <w:szCs w:val="24"/>
        </w:rPr>
      </w:pPr>
      <w:r w:rsidRPr="007F70FF">
        <w:rPr>
          <w:rFonts w:ascii="Times New Roman" w:hAnsi="Times New Roman" w:cs="Times New Roman"/>
          <w:sz w:val="24"/>
          <w:szCs w:val="24"/>
        </w:rPr>
        <w:t>информировать ответственных лиц о возможных аварийных ситуациях с указанием причин их возникновения и действиям по ликвидации последствий.</w:t>
      </w:r>
    </w:p>
    <w:p w14:paraId="1E6CA7C7" w14:textId="1064163C" w:rsidR="00B771A1" w:rsidRPr="007F70FF" w:rsidRDefault="00B771A1" w:rsidP="00B771A1">
      <w:pPr>
        <w:autoSpaceDE w:val="0"/>
        <w:autoSpaceDN w:val="0"/>
        <w:adjustRightInd w:val="0"/>
        <w:spacing w:after="0" w:line="240" w:lineRule="auto"/>
        <w:ind w:firstLine="709"/>
        <w:jc w:val="both"/>
        <w:rPr>
          <w:rFonts w:ascii="Times New Roman" w:hAnsi="Times New Roman" w:cs="Times New Roman"/>
          <w:sz w:val="24"/>
          <w:szCs w:val="24"/>
        </w:rPr>
      </w:pPr>
      <w:r w:rsidRPr="007F70FF">
        <w:rPr>
          <w:rFonts w:ascii="Times New Roman" w:hAnsi="Times New Roman" w:cs="Times New Roman"/>
          <w:sz w:val="24"/>
          <w:szCs w:val="24"/>
        </w:rPr>
        <w:t xml:space="preserve">Объектами Плана действий являются </w:t>
      </w:r>
      <w:r w:rsidR="003B3E95" w:rsidRPr="007F70FF">
        <w:rPr>
          <w:rFonts w:ascii="Times New Roman" w:hAnsi="Times New Roman" w:cs="Times New Roman"/>
          <w:sz w:val="24"/>
          <w:szCs w:val="24"/>
        </w:rPr>
        <w:t>–</w:t>
      </w:r>
      <w:r w:rsidRPr="007F70FF">
        <w:rPr>
          <w:rFonts w:ascii="Times New Roman" w:hAnsi="Times New Roman" w:cs="Times New Roman"/>
          <w:sz w:val="24"/>
          <w:szCs w:val="24"/>
        </w:rPr>
        <w:t xml:space="preserve"> система централизованного теплоснабжения </w:t>
      </w:r>
      <w:r w:rsidR="008E500B" w:rsidRPr="007F70FF">
        <w:rPr>
          <w:rFonts w:ascii="Times New Roman" w:hAnsi="Times New Roman" w:cs="Times New Roman"/>
          <w:sz w:val="24"/>
          <w:szCs w:val="24"/>
        </w:rPr>
        <w:t>Кропоткинского</w:t>
      </w:r>
      <w:r w:rsidR="003B3E95" w:rsidRPr="007F70FF">
        <w:rPr>
          <w:rFonts w:ascii="Times New Roman" w:hAnsi="Times New Roman" w:cs="Times New Roman"/>
          <w:sz w:val="24"/>
          <w:szCs w:val="24"/>
        </w:rPr>
        <w:t xml:space="preserve"> </w:t>
      </w:r>
      <w:r w:rsidR="008E500B" w:rsidRPr="007F70FF">
        <w:rPr>
          <w:rFonts w:ascii="Times New Roman" w:hAnsi="Times New Roman" w:cs="Times New Roman"/>
          <w:sz w:val="24"/>
          <w:szCs w:val="24"/>
        </w:rPr>
        <w:t>городского</w:t>
      </w:r>
      <w:r w:rsidR="003B3E95" w:rsidRPr="007F70FF">
        <w:rPr>
          <w:rFonts w:ascii="Times New Roman" w:hAnsi="Times New Roman" w:cs="Times New Roman"/>
          <w:sz w:val="24"/>
          <w:szCs w:val="24"/>
        </w:rPr>
        <w:t xml:space="preserve"> поселения</w:t>
      </w:r>
      <w:r w:rsidRPr="007F70FF">
        <w:rPr>
          <w:rFonts w:ascii="Times New Roman" w:hAnsi="Times New Roman" w:cs="Times New Roman"/>
          <w:sz w:val="24"/>
          <w:szCs w:val="24"/>
        </w:rPr>
        <w:t>, включая источники тепловой энергии, тепловые сети, системы теплопотребления.</w:t>
      </w:r>
      <w:r w:rsidR="003B3E95" w:rsidRPr="007F70FF">
        <w:rPr>
          <w:rFonts w:ascii="Times New Roman" w:hAnsi="Times New Roman" w:cs="Times New Roman"/>
          <w:sz w:val="24"/>
          <w:szCs w:val="24"/>
        </w:rPr>
        <w:t xml:space="preserve"> </w:t>
      </w:r>
    </w:p>
    <w:p w14:paraId="496D4FDD" w14:textId="77777777" w:rsidR="00B771A1" w:rsidRPr="007F70FF" w:rsidRDefault="00B771A1" w:rsidP="00B771A1">
      <w:pPr>
        <w:autoSpaceDE w:val="0"/>
        <w:autoSpaceDN w:val="0"/>
        <w:adjustRightInd w:val="0"/>
        <w:spacing w:after="0" w:line="240" w:lineRule="auto"/>
        <w:ind w:firstLine="709"/>
        <w:jc w:val="both"/>
        <w:rPr>
          <w:rFonts w:ascii="Times New Roman" w:hAnsi="Times New Roman" w:cs="Times New Roman"/>
          <w:sz w:val="24"/>
          <w:szCs w:val="24"/>
        </w:rPr>
      </w:pPr>
      <w:r w:rsidRPr="007F70FF">
        <w:rPr>
          <w:rFonts w:ascii="Times New Roman" w:hAnsi="Times New Roman" w:cs="Times New Roman"/>
          <w:sz w:val="24"/>
          <w:szCs w:val="24"/>
        </w:rPr>
        <w:t xml:space="preserve">План действия </w:t>
      </w:r>
      <w:r w:rsidR="00391979" w:rsidRPr="007F70FF">
        <w:rPr>
          <w:rFonts w:ascii="Times New Roman" w:hAnsi="Times New Roman" w:cs="Times New Roman"/>
          <w:sz w:val="24"/>
          <w:szCs w:val="24"/>
        </w:rPr>
        <w:t>является руководящим документом</w:t>
      </w:r>
      <w:r w:rsidRPr="007F70FF">
        <w:rPr>
          <w:rFonts w:ascii="Times New Roman" w:hAnsi="Times New Roman" w:cs="Times New Roman"/>
          <w:sz w:val="24"/>
          <w:szCs w:val="24"/>
        </w:rPr>
        <w:t xml:space="preserve"> поряд</w:t>
      </w:r>
      <w:r w:rsidR="00391979" w:rsidRPr="007F70FF">
        <w:rPr>
          <w:rFonts w:ascii="Times New Roman" w:hAnsi="Times New Roman" w:cs="Times New Roman"/>
          <w:sz w:val="24"/>
          <w:szCs w:val="24"/>
        </w:rPr>
        <w:t>ка</w:t>
      </w:r>
      <w:r w:rsidRPr="007F70FF">
        <w:rPr>
          <w:rFonts w:ascii="Times New Roman" w:hAnsi="Times New Roman" w:cs="Times New Roman"/>
          <w:sz w:val="24"/>
          <w:szCs w:val="24"/>
        </w:rPr>
        <w:t xml:space="preserve"> действий персонала объекта при ликвидации последствий аварийных ситуаций и обязательн</w:t>
      </w:r>
      <w:r w:rsidR="00391979" w:rsidRPr="007F70FF">
        <w:rPr>
          <w:rFonts w:ascii="Times New Roman" w:hAnsi="Times New Roman" w:cs="Times New Roman"/>
          <w:sz w:val="24"/>
          <w:szCs w:val="24"/>
        </w:rPr>
        <w:t>ым</w:t>
      </w:r>
      <w:r w:rsidRPr="007F70FF">
        <w:rPr>
          <w:rFonts w:ascii="Times New Roman" w:hAnsi="Times New Roman" w:cs="Times New Roman"/>
          <w:sz w:val="24"/>
          <w:szCs w:val="24"/>
        </w:rPr>
        <w:t xml:space="preserve"> для исполнения всеми ответственными лицами, указанными в нем.</w:t>
      </w:r>
    </w:p>
    <w:p w14:paraId="019DB192" w14:textId="1061A3D0" w:rsidR="00B771A1" w:rsidRPr="007F70FF" w:rsidRDefault="00B771A1" w:rsidP="00B771A1">
      <w:pPr>
        <w:autoSpaceDE w:val="0"/>
        <w:autoSpaceDN w:val="0"/>
        <w:adjustRightInd w:val="0"/>
        <w:spacing w:after="0" w:line="240" w:lineRule="auto"/>
        <w:ind w:firstLine="709"/>
        <w:jc w:val="both"/>
        <w:rPr>
          <w:rFonts w:ascii="Times New Roman" w:hAnsi="Times New Roman" w:cs="Times New Roman"/>
          <w:sz w:val="24"/>
          <w:szCs w:val="24"/>
        </w:rPr>
      </w:pPr>
      <w:r w:rsidRPr="007F70FF">
        <w:rPr>
          <w:rFonts w:ascii="Times New Roman" w:hAnsi="Times New Roman" w:cs="Times New Roman"/>
          <w:sz w:val="24"/>
          <w:szCs w:val="24"/>
        </w:rPr>
        <w:t xml:space="preserve">План действий должен находиться у </w:t>
      </w:r>
      <w:r w:rsidR="002A6B24" w:rsidRPr="002A6B24">
        <w:rPr>
          <w:rFonts w:ascii="Times New Roman" w:hAnsi="Times New Roman" w:cs="Times New Roman"/>
          <w:sz w:val="24"/>
          <w:szCs w:val="24"/>
        </w:rPr>
        <w:t>Начальника отдела по вопросам ЖКХ, строительства, благоустройства и транспорта</w:t>
      </w:r>
      <w:r w:rsidR="003F7A56" w:rsidRPr="007F70FF">
        <w:rPr>
          <w:rFonts w:ascii="Times New Roman" w:hAnsi="Times New Roman" w:cs="Times New Roman"/>
          <w:sz w:val="24"/>
          <w:szCs w:val="24"/>
        </w:rPr>
        <w:t xml:space="preserve"> администрации</w:t>
      </w:r>
      <w:r w:rsidR="002A6B24">
        <w:rPr>
          <w:rFonts w:ascii="Times New Roman" w:hAnsi="Times New Roman" w:cs="Times New Roman"/>
          <w:sz w:val="24"/>
          <w:szCs w:val="24"/>
        </w:rPr>
        <w:t xml:space="preserve"> муниципального образования, </w:t>
      </w:r>
      <w:r w:rsidRPr="007F70FF">
        <w:rPr>
          <w:rFonts w:ascii="Times New Roman" w:hAnsi="Times New Roman" w:cs="Times New Roman"/>
          <w:sz w:val="24"/>
          <w:szCs w:val="24"/>
        </w:rPr>
        <w:t>в отделе администрации муниципального образования, обеспечивающего функционирование объектов жилищно-коммунального хозяйства, у руководителя, главного инженера, производственно-техническом отделе и аварийно-диспетчерской службе теплоснабжающих (</w:t>
      </w:r>
      <w:proofErr w:type="spellStart"/>
      <w:r w:rsidRPr="007F70FF">
        <w:rPr>
          <w:rFonts w:ascii="Times New Roman" w:hAnsi="Times New Roman" w:cs="Times New Roman"/>
          <w:sz w:val="24"/>
          <w:szCs w:val="24"/>
        </w:rPr>
        <w:t>теплосетевых</w:t>
      </w:r>
      <w:proofErr w:type="spellEnd"/>
      <w:r w:rsidRPr="007F70FF">
        <w:rPr>
          <w:rFonts w:ascii="Times New Roman" w:hAnsi="Times New Roman" w:cs="Times New Roman"/>
          <w:sz w:val="24"/>
          <w:szCs w:val="24"/>
        </w:rPr>
        <w:t>) организаций, осуществляющих деятельность на территории муниципального образования.</w:t>
      </w:r>
    </w:p>
    <w:p w14:paraId="19B1F12D" w14:textId="3BD0B165" w:rsidR="00B771A1" w:rsidRPr="007F70FF" w:rsidRDefault="00B771A1" w:rsidP="00B771A1">
      <w:pPr>
        <w:autoSpaceDE w:val="0"/>
        <w:autoSpaceDN w:val="0"/>
        <w:adjustRightInd w:val="0"/>
        <w:spacing w:after="0" w:line="240" w:lineRule="auto"/>
        <w:ind w:firstLine="709"/>
        <w:jc w:val="both"/>
        <w:rPr>
          <w:rFonts w:ascii="Times New Roman" w:hAnsi="Times New Roman" w:cs="Times New Roman"/>
          <w:sz w:val="24"/>
          <w:szCs w:val="24"/>
        </w:rPr>
      </w:pPr>
      <w:r w:rsidRPr="007F70FF">
        <w:rPr>
          <w:rFonts w:ascii="Times New Roman" w:hAnsi="Times New Roman" w:cs="Times New Roman"/>
          <w:sz w:val="24"/>
          <w:szCs w:val="24"/>
        </w:rPr>
        <w:t>Правильность положений Плана действий и соответствие его действительному положению в системе теплоснабжения муниципального образования проверяется не реже одного раза в год. При этом проводится учебная проверка по одной из позиций плана и выполнение предусмотренных в нём мероприятий. Ответственность за своевременное и правильное проведение учебных проверок Плана действий несут заместитель руководителя муниципального образования, отвечающий за функционирование объектов жилищно-коммунального хозяйства</w:t>
      </w:r>
      <w:r w:rsidR="003B3E95" w:rsidRPr="007F70FF">
        <w:rPr>
          <w:rFonts w:ascii="Times New Roman" w:hAnsi="Times New Roman" w:cs="Times New Roman"/>
          <w:sz w:val="24"/>
          <w:szCs w:val="24"/>
        </w:rPr>
        <w:t>,</w:t>
      </w:r>
      <w:r w:rsidRPr="007F70FF">
        <w:rPr>
          <w:rFonts w:ascii="Times New Roman" w:hAnsi="Times New Roman" w:cs="Times New Roman"/>
          <w:sz w:val="24"/>
          <w:szCs w:val="24"/>
        </w:rPr>
        <w:t xml:space="preserve"> и руководители теплоснабжающих (</w:t>
      </w:r>
      <w:proofErr w:type="spellStart"/>
      <w:r w:rsidRPr="007F70FF">
        <w:rPr>
          <w:rFonts w:ascii="Times New Roman" w:hAnsi="Times New Roman" w:cs="Times New Roman"/>
          <w:sz w:val="24"/>
          <w:szCs w:val="24"/>
        </w:rPr>
        <w:t>теплосетевых</w:t>
      </w:r>
      <w:proofErr w:type="spellEnd"/>
      <w:r w:rsidRPr="007F70FF">
        <w:rPr>
          <w:rFonts w:ascii="Times New Roman" w:hAnsi="Times New Roman" w:cs="Times New Roman"/>
          <w:sz w:val="24"/>
          <w:szCs w:val="24"/>
        </w:rPr>
        <w:t>) организаций.</w:t>
      </w:r>
    </w:p>
    <w:p w14:paraId="6CF0787F" w14:textId="5676A916" w:rsidR="008B6585" w:rsidRPr="007F70FF" w:rsidRDefault="008B6585" w:rsidP="008B6585">
      <w:pPr>
        <w:autoSpaceDE w:val="0"/>
        <w:autoSpaceDN w:val="0"/>
        <w:adjustRightInd w:val="0"/>
        <w:spacing w:after="0" w:line="240" w:lineRule="auto"/>
        <w:ind w:firstLine="709"/>
        <w:jc w:val="both"/>
        <w:rPr>
          <w:rFonts w:ascii="Times New Roman" w:hAnsi="Times New Roman" w:cs="Times New Roman"/>
          <w:sz w:val="24"/>
          <w:szCs w:val="24"/>
        </w:rPr>
      </w:pPr>
      <w:r w:rsidRPr="007F70FF">
        <w:rPr>
          <w:rFonts w:ascii="Times New Roman" w:hAnsi="Times New Roman" w:cs="Times New Roman"/>
          <w:sz w:val="24"/>
          <w:szCs w:val="24"/>
        </w:rPr>
        <w:t>1.</w:t>
      </w:r>
      <w:r w:rsidRPr="007F70FF">
        <w:rPr>
          <w:rFonts w:ascii="Times New Roman" w:hAnsi="Times New Roman" w:cs="Times New Roman"/>
          <w:sz w:val="24"/>
          <w:szCs w:val="24"/>
        </w:rPr>
        <w:tab/>
        <w:t xml:space="preserve">План действия по ликвидации последствий аварийных ситуаций в системах теплоснабжения с учетом взаимодействия тепло-, электро-, </w:t>
      </w:r>
      <w:proofErr w:type="spellStart"/>
      <w:r w:rsidRPr="007F70FF">
        <w:rPr>
          <w:rFonts w:ascii="Times New Roman" w:hAnsi="Times New Roman" w:cs="Times New Roman"/>
          <w:sz w:val="24"/>
          <w:szCs w:val="24"/>
        </w:rPr>
        <w:t>водоснабжающих</w:t>
      </w:r>
      <w:proofErr w:type="spellEnd"/>
      <w:r w:rsidRPr="007F70FF">
        <w:rPr>
          <w:rFonts w:ascii="Times New Roman" w:hAnsi="Times New Roman" w:cs="Times New Roman"/>
          <w:sz w:val="24"/>
          <w:szCs w:val="24"/>
        </w:rPr>
        <w:t xml:space="preserve"> организаций, потребителей тепловой энергии и служб жилищно-коммунального хозяйства (далее - План) разработан в целях координации деятельности администрации </w:t>
      </w:r>
      <w:r w:rsidR="008E500B" w:rsidRPr="007F70FF">
        <w:rPr>
          <w:rFonts w:ascii="Times New Roman" w:hAnsi="Times New Roman" w:cs="Times New Roman"/>
          <w:sz w:val="24"/>
          <w:szCs w:val="24"/>
        </w:rPr>
        <w:t>Кропоткинского</w:t>
      </w:r>
      <w:r w:rsidRPr="007F70FF">
        <w:rPr>
          <w:rFonts w:ascii="Times New Roman" w:hAnsi="Times New Roman" w:cs="Times New Roman"/>
          <w:sz w:val="24"/>
          <w:szCs w:val="24"/>
        </w:rPr>
        <w:t xml:space="preserve"> </w:t>
      </w:r>
      <w:r w:rsidR="008E500B" w:rsidRPr="007F70FF">
        <w:rPr>
          <w:rFonts w:ascii="Times New Roman" w:hAnsi="Times New Roman" w:cs="Times New Roman"/>
          <w:sz w:val="24"/>
          <w:szCs w:val="24"/>
        </w:rPr>
        <w:t>городского</w:t>
      </w:r>
      <w:r w:rsidRPr="007F70FF">
        <w:rPr>
          <w:rFonts w:ascii="Times New Roman" w:hAnsi="Times New Roman" w:cs="Times New Roman"/>
          <w:sz w:val="24"/>
          <w:szCs w:val="24"/>
        </w:rPr>
        <w:t xml:space="preserve"> поселения, управляющих компаний и </w:t>
      </w:r>
      <w:proofErr w:type="spellStart"/>
      <w:r w:rsidRPr="007F70FF">
        <w:rPr>
          <w:rFonts w:ascii="Times New Roman" w:hAnsi="Times New Roman" w:cs="Times New Roman"/>
          <w:sz w:val="24"/>
          <w:szCs w:val="24"/>
        </w:rPr>
        <w:t>ресурсоснабжающих</w:t>
      </w:r>
      <w:proofErr w:type="spellEnd"/>
      <w:r w:rsidRPr="007F70FF">
        <w:rPr>
          <w:rFonts w:ascii="Times New Roman" w:hAnsi="Times New Roman" w:cs="Times New Roman"/>
          <w:sz w:val="24"/>
          <w:szCs w:val="24"/>
        </w:rPr>
        <w:t xml:space="preserve"> организаций, при решении вопросов, связанных с ликвидацией аварийных ситуаций на системах теплоснабжения муниципального района с применением электронного моделирования аварийных ситуаций.</w:t>
      </w:r>
    </w:p>
    <w:p w14:paraId="604B83DD" w14:textId="69416D04" w:rsidR="008B6585" w:rsidRPr="007F70FF" w:rsidRDefault="008B6585" w:rsidP="008B6585">
      <w:pPr>
        <w:autoSpaceDE w:val="0"/>
        <w:autoSpaceDN w:val="0"/>
        <w:adjustRightInd w:val="0"/>
        <w:spacing w:after="0" w:line="240" w:lineRule="auto"/>
        <w:ind w:firstLine="709"/>
        <w:jc w:val="both"/>
        <w:rPr>
          <w:rFonts w:ascii="Times New Roman" w:hAnsi="Times New Roman" w:cs="Times New Roman"/>
          <w:sz w:val="24"/>
          <w:szCs w:val="24"/>
        </w:rPr>
      </w:pPr>
      <w:r w:rsidRPr="007F70FF">
        <w:rPr>
          <w:rFonts w:ascii="Times New Roman" w:hAnsi="Times New Roman" w:cs="Times New Roman"/>
          <w:sz w:val="24"/>
          <w:szCs w:val="24"/>
        </w:rPr>
        <w:t>2.</w:t>
      </w:r>
      <w:r w:rsidRPr="007F70FF">
        <w:rPr>
          <w:rFonts w:ascii="Times New Roman" w:hAnsi="Times New Roman" w:cs="Times New Roman"/>
          <w:sz w:val="24"/>
          <w:szCs w:val="24"/>
        </w:rPr>
        <w:tab/>
        <w:t xml:space="preserve">Настоящий План обязателен для выполнения исполнителями и потребителями коммунальных услуг, тепло- и </w:t>
      </w:r>
      <w:proofErr w:type="spellStart"/>
      <w:r w:rsidRPr="007F70FF">
        <w:rPr>
          <w:rFonts w:ascii="Times New Roman" w:hAnsi="Times New Roman" w:cs="Times New Roman"/>
          <w:sz w:val="24"/>
          <w:szCs w:val="24"/>
        </w:rPr>
        <w:t>ресурсоснабжающими</w:t>
      </w:r>
      <w:proofErr w:type="spellEnd"/>
      <w:r w:rsidRPr="007F70FF">
        <w:rPr>
          <w:rFonts w:ascii="Times New Roman" w:hAnsi="Times New Roman" w:cs="Times New Roman"/>
          <w:sz w:val="24"/>
          <w:szCs w:val="24"/>
        </w:rPr>
        <w:t xml:space="preserve"> организациями, выполняющими строительство, монтаж, наладку и ремонт объектов жилищно- коммунального хозяйства </w:t>
      </w:r>
      <w:r w:rsidR="008E500B" w:rsidRPr="007F70FF">
        <w:rPr>
          <w:rFonts w:ascii="Times New Roman" w:hAnsi="Times New Roman" w:cs="Times New Roman"/>
          <w:sz w:val="24"/>
          <w:szCs w:val="24"/>
        </w:rPr>
        <w:t>Кропоткинского</w:t>
      </w:r>
      <w:r w:rsidRPr="007F70FF">
        <w:rPr>
          <w:rFonts w:ascii="Times New Roman" w:hAnsi="Times New Roman" w:cs="Times New Roman"/>
          <w:sz w:val="24"/>
          <w:szCs w:val="24"/>
        </w:rPr>
        <w:t xml:space="preserve"> </w:t>
      </w:r>
      <w:r w:rsidR="008E500B" w:rsidRPr="007F70FF">
        <w:rPr>
          <w:rFonts w:ascii="Times New Roman" w:hAnsi="Times New Roman" w:cs="Times New Roman"/>
          <w:sz w:val="24"/>
          <w:szCs w:val="24"/>
        </w:rPr>
        <w:t>городского</w:t>
      </w:r>
      <w:r w:rsidRPr="007F70FF">
        <w:rPr>
          <w:rFonts w:ascii="Times New Roman" w:hAnsi="Times New Roman" w:cs="Times New Roman"/>
          <w:sz w:val="24"/>
          <w:szCs w:val="24"/>
        </w:rPr>
        <w:t xml:space="preserve"> поселения.</w:t>
      </w:r>
    </w:p>
    <w:p w14:paraId="4C0EAC7F" w14:textId="364883DD" w:rsidR="008B6585" w:rsidRPr="007F70FF" w:rsidRDefault="008B6585" w:rsidP="008B6585">
      <w:pPr>
        <w:autoSpaceDE w:val="0"/>
        <w:autoSpaceDN w:val="0"/>
        <w:adjustRightInd w:val="0"/>
        <w:spacing w:after="0" w:line="240" w:lineRule="auto"/>
        <w:ind w:firstLine="709"/>
        <w:jc w:val="both"/>
        <w:rPr>
          <w:rFonts w:ascii="Times New Roman" w:hAnsi="Times New Roman" w:cs="Times New Roman"/>
          <w:sz w:val="24"/>
          <w:szCs w:val="24"/>
        </w:rPr>
      </w:pPr>
      <w:r w:rsidRPr="007F70FF">
        <w:rPr>
          <w:rFonts w:ascii="Times New Roman" w:hAnsi="Times New Roman" w:cs="Times New Roman"/>
          <w:sz w:val="24"/>
          <w:szCs w:val="24"/>
        </w:rPr>
        <w:t>3.</w:t>
      </w:r>
      <w:r w:rsidRPr="007F70FF">
        <w:rPr>
          <w:rFonts w:ascii="Times New Roman" w:hAnsi="Times New Roman" w:cs="Times New Roman"/>
          <w:sz w:val="24"/>
          <w:szCs w:val="24"/>
        </w:rPr>
        <w:tab/>
        <w:t xml:space="preserve">Основной задачей администрации </w:t>
      </w:r>
      <w:r w:rsidR="008E500B" w:rsidRPr="007F70FF">
        <w:rPr>
          <w:rFonts w:ascii="Times New Roman" w:hAnsi="Times New Roman" w:cs="Times New Roman"/>
          <w:sz w:val="24"/>
          <w:szCs w:val="24"/>
        </w:rPr>
        <w:t>Кропоткинского</w:t>
      </w:r>
      <w:r w:rsidRPr="007F70FF">
        <w:rPr>
          <w:rFonts w:ascii="Times New Roman" w:hAnsi="Times New Roman" w:cs="Times New Roman"/>
          <w:sz w:val="24"/>
          <w:szCs w:val="24"/>
        </w:rPr>
        <w:t xml:space="preserve"> </w:t>
      </w:r>
      <w:r w:rsidR="008E500B" w:rsidRPr="007F70FF">
        <w:rPr>
          <w:rFonts w:ascii="Times New Roman" w:hAnsi="Times New Roman" w:cs="Times New Roman"/>
          <w:sz w:val="24"/>
          <w:szCs w:val="24"/>
        </w:rPr>
        <w:t>городского</w:t>
      </w:r>
      <w:r w:rsidRPr="007F70FF">
        <w:rPr>
          <w:rFonts w:ascii="Times New Roman" w:hAnsi="Times New Roman" w:cs="Times New Roman"/>
          <w:sz w:val="24"/>
          <w:szCs w:val="24"/>
        </w:rPr>
        <w:t xml:space="preserve"> поселения, организаций жилищно- коммунального и топливно- энергетического хозяйства является обеспечение устойчивого тепло-, водо-, электроснабжения потребителей, поддержание </w:t>
      </w:r>
      <w:r w:rsidRPr="007F70FF">
        <w:rPr>
          <w:rFonts w:ascii="Times New Roman" w:hAnsi="Times New Roman" w:cs="Times New Roman"/>
          <w:sz w:val="24"/>
          <w:szCs w:val="24"/>
        </w:rPr>
        <w:lastRenderedPageBreak/>
        <w:t>необходимых параметров энергоносителей и обеспечение нормативного температурного режима в зданиях и сооружениях с учетом их назначения и платежной дисциплины энергопотребления.</w:t>
      </w:r>
    </w:p>
    <w:p w14:paraId="69FC5D99" w14:textId="2F9FAE4D" w:rsidR="008B6585" w:rsidRPr="007F70FF" w:rsidRDefault="008B6585" w:rsidP="008B6585">
      <w:pPr>
        <w:autoSpaceDE w:val="0"/>
        <w:autoSpaceDN w:val="0"/>
        <w:adjustRightInd w:val="0"/>
        <w:spacing w:after="0" w:line="240" w:lineRule="auto"/>
        <w:ind w:firstLine="709"/>
        <w:jc w:val="both"/>
        <w:rPr>
          <w:rFonts w:ascii="Times New Roman" w:hAnsi="Times New Roman" w:cs="Times New Roman"/>
          <w:sz w:val="24"/>
          <w:szCs w:val="24"/>
        </w:rPr>
      </w:pPr>
      <w:r w:rsidRPr="007F70FF">
        <w:rPr>
          <w:rFonts w:ascii="Times New Roman" w:hAnsi="Times New Roman" w:cs="Times New Roman"/>
          <w:sz w:val="24"/>
          <w:szCs w:val="24"/>
        </w:rPr>
        <w:t>4.</w:t>
      </w:r>
      <w:r w:rsidRPr="007F70FF">
        <w:rPr>
          <w:rFonts w:ascii="Times New Roman" w:hAnsi="Times New Roman" w:cs="Times New Roman"/>
          <w:sz w:val="24"/>
          <w:szCs w:val="24"/>
        </w:rPr>
        <w:tab/>
        <w:t xml:space="preserve">Ответственность за предоставление коммунальных услуг, взаимодействие диспетчерских служб, организаций жилищно-коммунального комплекса, </w:t>
      </w:r>
      <w:proofErr w:type="spellStart"/>
      <w:r w:rsidRPr="007F70FF">
        <w:rPr>
          <w:rFonts w:ascii="Times New Roman" w:hAnsi="Times New Roman" w:cs="Times New Roman"/>
          <w:sz w:val="24"/>
          <w:szCs w:val="24"/>
        </w:rPr>
        <w:t>ресурсоснабжающих</w:t>
      </w:r>
      <w:proofErr w:type="spellEnd"/>
      <w:r w:rsidRPr="007F70FF">
        <w:rPr>
          <w:rFonts w:ascii="Times New Roman" w:hAnsi="Times New Roman" w:cs="Times New Roman"/>
          <w:sz w:val="24"/>
          <w:szCs w:val="24"/>
        </w:rPr>
        <w:t xml:space="preserve"> организаций и администрации </w:t>
      </w:r>
      <w:r w:rsidR="008E500B" w:rsidRPr="007F70FF">
        <w:rPr>
          <w:rFonts w:ascii="Times New Roman" w:hAnsi="Times New Roman" w:cs="Times New Roman"/>
          <w:sz w:val="24"/>
          <w:szCs w:val="24"/>
        </w:rPr>
        <w:t>Кропоткинского</w:t>
      </w:r>
      <w:r w:rsidRPr="007F70FF">
        <w:rPr>
          <w:rFonts w:ascii="Times New Roman" w:hAnsi="Times New Roman" w:cs="Times New Roman"/>
          <w:sz w:val="24"/>
          <w:szCs w:val="24"/>
        </w:rPr>
        <w:t xml:space="preserve"> </w:t>
      </w:r>
      <w:r w:rsidR="008E500B" w:rsidRPr="007F70FF">
        <w:rPr>
          <w:rFonts w:ascii="Times New Roman" w:hAnsi="Times New Roman" w:cs="Times New Roman"/>
          <w:sz w:val="24"/>
          <w:szCs w:val="24"/>
        </w:rPr>
        <w:t>городского</w:t>
      </w:r>
      <w:r w:rsidRPr="007F70FF">
        <w:rPr>
          <w:rFonts w:ascii="Times New Roman" w:hAnsi="Times New Roman" w:cs="Times New Roman"/>
          <w:sz w:val="24"/>
          <w:szCs w:val="24"/>
        </w:rPr>
        <w:t xml:space="preserve"> поселения определяется в соответствии с действующим законодательством.</w:t>
      </w:r>
    </w:p>
    <w:p w14:paraId="119FB224" w14:textId="77777777" w:rsidR="008B6585" w:rsidRPr="007F70FF" w:rsidRDefault="008B6585" w:rsidP="008B6585">
      <w:pPr>
        <w:autoSpaceDE w:val="0"/>
        <w:autoSpaceDN w:val="0"/>
        <w:adjustRightInd w:val="0"/>
        <w:spacing w:after="0" w:line="240" w:lineRule="auto"/>
        <w:ind w:firstLine="709"/>
        <w:jc w:val="both"/>
        <w:rPr>
          <w:rFonts w:ascii="Times New Roman" w:hAnsi="Times New Roman" w:cs="Times New Roman"/>
          <w:sz w:val="24"/>
          <w:szCs w:val="24"/>
        </w:rPr>
      </w:pPr>
      <w:r w:rsidRPr="007F70FF">
        <w:rPr>
          <w:rFonts w:ascii="Times New Roman" w:hAnsi="Times New Roman" w:cs="Times New Roman"/>
          <w:sz w:val="24"/>
          <w:szCs w:val="24"/>
        </w:rPr>
        <w:t>5.</w:t>
      </w:r>
      <w:r w:rsidRPr="007F70FF">
        <w:rPr>
          <w:rFonts w:ascii="Times New Roman" w:hAnsi="Times New Roman" w:cs="Times New Roman"/>
          <w:sz w:val="24"/>
          <w:szCs w:val="24"/>
        </w:rPr>
        <w:tab/>
        <w:t>Взаимоотношения теплоснабжающих организаций с исполнителями коммунальных услуг и потребителями определяются заключенными между ними договорами и действующими федеральными и областными законодательствами. Ответственность исполнителей коммунальных услуг, потребителей и теплоснабжающей организации определяется балансовой принадлежностью инженерных сетей и фиксируется в акте, прилагаемом к договору разграничения балансовой принадлежности инженерных сетей и эксплуатационной ответственности сторон.</w:t>
      </w:r>
    </w:p>
    <w:p w14:paraId="3681D6B6" w14:textId="77777777" w:rsidR="008B6585" w:rsidRPr="007F70FF" w:rsidRDefault="008B6585" w:rsidP="008B6585">
      <w:pPr>
        <w:autoSpaceDE w:val="0"/>
        <w:autoSpaceDN w:val="0"/>
        <w:adjustRightInd w:val="0"/>
        <w:spacing w:after="0" w:line="240" w:lineRule="auto"/>
        <w:ind w:firstLine="709"/>
        <w:jc w:val="both"/>
        <w:rPr>
          <w:rFonts w:ascii="Times New Roman" w:hAnsi="Times New Roman" w:cs="Times New Roman"/>
          <w:sz w:val="24"/>
          <w:szCs w:val="24"/>
        </w:rPr>
      </w:pPr>
      <w:r w:rsidRPr="007F70FF">
        <w:rPr>
          <w:rFonts w:ascii="Times New Roman" w:hAnsi="Times New Roman" w:cs="Times New Roman"/>
          <w:sz w:val="24"/>
          <w:szCs w:val="24"/>
        </w:rPr>
        <w:t>Исполнители коммунальных услуг и потребители должны обеспечивать:</w:t>
      </w:r>
    </w:p>
    <w:p w14:paraId="2E16D078" w14:textId="77777777" w:rsidR="008B6585" w:rsidRPr="007F70FF" w:rsidRDefault="008B6585" w:rsidP="008B6585">
      <w:pPr>
        <w:autoSpaceDE w:val="0"/>
        <w:autoSpaceDN w:val="0"/>
        <w:adjustRightInd w:val="0"/>
        <w:spacing w:after="0" w:line="240" w:lineRule="auto"/>
        <w:ind w:firstLine="709"/>
        <w:jc w:val="both"/>
        <w:rPr>
          <w:rFonts w:ascii="Times New Roman" w:hAnsi="Times New Roman" w:cs="Times New Roman"/>
          <w:sz w:val="24"/>
          <w:szCs w:val="24"/>
        </w:rPr>
      </w:pPr>
      <w:r w:rsidRPr="007F70FF">
        <w:rPr>
          <w:rFonts w:ascii="Times New Roman" w:hAnsi="Times New Roman" w:cs="Times New Roman"/>
          <w:sz w:val="24"/>
          <w:szCs w:val="24"/>
        </w:rPr>
        <w:t>•</w:t>
      </w:r>
      <w:r w:rsidRPr="007F70FF">
        <w:rPr>
          <w:rFonts w:ascii="Times New Roman" w:hAnsi="Times New Roman" w:cs="Times New Roman"/>
          <w:sz w:val="24"/>
          <w:szCs w:val="24"/>
        </w:rPr>
        <w:tab/>
        <w:t xml:space="preserve">своевременное и качественное техническое обслуживание, и ремонт </w:t>
      </w:r>
      <w:proofErr w:type="spellStart"/>
      <w:r w:rsidRPr="007F70FF">
        <w:rPr>
          <w:rFonts w:ascii="Times New Roman" w:hAnsi="Times New Roman" w:cs="Times New Roman"/>
          <w:sz w:val="24"/>
          <w:szCs w:val="24"/>
        </w:rPr>
        <w:t>теплопотребляющих</w:t>
      </w:r>
      <w:proofErr w:type="spellEnd"/>
      <w:r w:rsidRPr="007F70FF">
        <w:rPr>
          <w:rFonts w:ascii="Times New Roman" w:hAnsi="Times New Roman" w:cs="Times New Roman"/>
          <w:sz w:val="24"/>
          <w:szCs w:val="24"/>
        </w:rPr>
        <w:t xml:space="preserve"> систем, а также разработку и выполнение, согласно договору, на пользование тепловой энергией, графиков ограничения и отключения </w:t>
      </w:r>
      <w:proofErr w:type="spellStart"/>
      <w:r w:rsidRPr="007F70FF">
        <w:rPr>
          <w:rFonts w:ascii="Times New Roman" w:hAnsi="Times New Roman" w:cs="Times New Roman"/>
          <w:sz w:val="24"/>
          <w:szCs w:val="24"/>
        </w:rPr>
        <w:t>теплопотребляющих</w:t>
      </w:r>
      <w:proofErr w:type="spellEnd"/>
      <w:r w:rsidRPr="007F70FF">
        <w:rPr>
          <w:rFonts w:ascii="Times New Roman" w:hAnsi="Times New Roman" w:cs="Times New Roman"/>
          <w:sz w:val="24"/>
          <w:szCs w:val="24"/>
        </w:rPr>
        <w:t xml:space="preserve"> установок при временном недостатке тепловой мощности или топлива на источниках теплоснабжения;</w:t>
      </w:r>
    </w:p>
    <w:p w14:paraId="3C4868F4" w14:textId="77777777" w:rsidR="008B6585" w:rsidRPr="007F70FF" w:rsidRDefault="008B6585" w:rsidP="008B6585">
      <w:pPr>
        <w:autoSpaceDE w:val="0"/>
        <w:autoSpaceDN w:val="0"/>
        <w:adjustRightInd w:val="0"/>
        <w:spacing w:after="0" w:line="240" w:lineRule="auto"/>
        <w:ind w:firstLine="709"/>
        <w:jc w:val="both"/>
        <w:rPr>
          <w:rFonts w:ascii="Times New Roman" w:hAnsi="Times New Roman" w:cs="Times New Roman"/>
          <w:sz w:val="24"/>
          <w:szCs w:val="24"/>
        </w:rPr>
      </w:pPr>
      <w:r w:rsidRPr="007F70FF">
        <w:rPr>
          <w:rFonts w:ascii="Times New Roman" w:hAnsi="Times New Roman" w:cs="Times New Roman"/>
          <w:sz w:val="24"/>
          <w:szCs w:val="24"/>
        </w:rPr>
        <w:t>•</w:t>
      </w:r>
      <w:r w:rsidRPr="007F70FF">
        <w:rPr>
          <w:rFonts w:ascii="Times New Roman" w:hAnsi="Times New Roman" w:cs="Times New Roman"/>
          <w:sz w:val="24"/>
          <w:szCs w:val="24"/>
        </w:rPr>
        <w:tab/>
        <w:t xml:space="preserve">допуск работников специализированных организаций, с которыми заключены договоры на техническое обслуживание и ремонт </w:t>
      </w:r>
      <w:proofErr w:type="spellStart"/>
      <w:r w:rsidRPr="007F70FF">
        <w:rPr>
          <w:rFonts w:ascii="Times New Roman" w:hAnsi="Times New Roman" w:cs="Times New Roman"/>
          <w:sz w:val="24"/>
          <w:szCs w:val="24"/>
        </w:rPr>
        <w:t>теплопотребляющих</w:t>
      </w:r>
      <w:proofErr w:type="spellEnd"/>
      <w:r w:rsidRPr="007F70FF">
        <w:rPr>
          <w:rFonts w:ascii="Times New Roman" w:hAnsi="Times New Roman" w:cs="Times New Roman"/>
          <w:sz w:val="24"/>
          <w:szCs w:val="24"/>
        </w:rPr>
        <w:t xml:space="preserve"> систем, на объекты в любое время суток.</w:t>
      </w:r>
    </w:p>
    <w:p w14:paraId="40EF3EEB" w14:textId="77777777" w:rsidR="008B6585" w:rsidRPr="007F70FF" w:rsidRDefault="008B6585" w:rsidP="008B6585">
      <w:pPr>
        <w:autoSpaceDE w:val="0"/>
        <w:autoSpaceDN w:val="0"/>
        <w:adjustRightInd w:val="0"/>
        <w:spacing w:after="0" w:line="240" w:lineRule="auto"/>
        <w:ind w:firstLine="709"/>
        <w:jc w:val="both"/>
        <w:rPr>
          <w:rFonts w:ascii="Times New Roman" w:hAnsi="Times New Roman" w:cs="Times New Roman"/>
          <w:sz w:val="24"/>
          <w:szCs w:val="24"/>
        </w:rPr>
      </w:pPr>
      <w:r w:rsidRPr="007F70FF">
        <w:rPr>
          <w:rFonts w:ascii="Times New Roman" w:hAnsi="Times New Roman" w:cs="Times New Roman"/>
          <w:sz w:val="24"/>
          <w:szCs w:val="24"/>
        </w:rPr>
        <w:t>При возникновении незначительных повреждений на инженерных сетях, эксплуатирующая организация оповещает телефонограммой о повреждениях владельцев коммуникаций, смежных с поврежденной, и администрацию муниципального образования, которые немедленно направляют своих представителей на место повреждения или сообщают ответной телефонограммой об отсутствии их коммуникаций на месте дефекта.</w:t>
      </w:r>
    </w:p>
    <w:p w14:paraId="354D94E3" w14:textId="3AEA8814" w:rsidR="008B6585" w:rsidRPr="007F70FF" w:rsidRDefault="008B6585" w:rsidP="008B6585">
      <w:pPr>
        <w:autoSpaceDE w:val="0"/>
        <w:autoSpaceDN w:val="0"/>
        <w:adjustRightInd w:val="0"/>
        <w:spacing w:after="0" w:line="240" w:lineRule="auto"/>
        <w:ind w:firstLine="709"/>
        <w:jc w:val="both"/>
        <w:rPr>
          <w:rFonts w:ascii="Times New Roman" w:hAnsi="Times New Roman" w:cs="Times New Roman"/>
          <w:sz w:val="24"/>
          <w:szCs w:val="24"/>
        </w:rPr>
      </w:pPr>
      <w:r w:rsidRPr="007F70FF">
        <w:rPr>
          <w:rFonts w:ascii="Times New Roman" w:hAnsi="Times New Roman" w:cs="Times New Roman"/>
          <w:sz w:val="24"/>
          <w:szCs w:val="24"/>
        </w:rPr>
        <w:t xml:space="preserve">При возникновении неисправностей и аварий на тепловых сетях, вызванных технологическим нарушением на инженерных сооружениях и коммуникациях, срок устранения, которых превышает на отопление 12 часов и горячее водоснабжение более 36 часов, руководство по локализации и ликвидации аварий возлагается на администрацию </w:t>
      </w:r>
      <w:r w:rsidR="008E500B" w:rsidRPr="007F70FF">
        <w:rPr>
          <w:rFonts w:ascii="Times New Roman" w:hAnsi="Times New Roman" w:cs="Times New Roman"/>
          <w:sz w:val="24"/>
          <w:szCs w:val="24"/>
        </w:rPr>
        <w:t>Кропоткинского</w:t>
      </w:r>
      <w:r w:rsidRPr="007F70FF">
        <w:rPr>
          <w:rFonts w:ascii="Times New Roman" w:hAnsi="Times New Roman" w:cs="Times New Roman"/>
          <w:sz w:val="24"/>
          <w:szCs w:val="24"/>
        </w:rPr>
        <w:t xml:space="preserve"> </w:t>
      </w:r>
      <w:r w:rsidR="008E500B" w:rsidRPr="007F70FF">
        <w:rPr>
          <w:rFonts w:ascii="Times New Roman" w:hAnsi="Times New Roman" w:cs="Times New Roman"/>
          <w:sz w:val="24"/>
          <w:szCs w:val="24"/>
        </w:rPr>
        <w:t>городского</w:t>
      </w:r>
      <w:r w:rsidRPr="007F70FF">
        <w:rPr>
          <w:rFonts w:ascii="Times New Roman" w:hAnsi="Times New Roman" w:cs="Times New Roman"/>
          <w:sz w:val="24"/>
          <w:szCs w:val="24"/>
        </w:rPr>
        <w:t xml:space="preserve"> поселения и оперативный штаб по предупреждению и ликвидации аварийных ситуаций в системе теплоснабжения </w:t>
      </w:r>
      <w:r w:rsidR="008E500B" w:rsidRPr="007F70FF">
        <w:rPr>
          <w:rFonts w:ascii="Times New Roman" w:hAnsi="Times New Roman" w:cs="Times New Roman"/>
          <w:sz w:val="24"/>
          <w:szCs w:val="24"/>
        </w:rPr>
        <w:t>Кропоткинского</w:t>
      </w:r>
      <w:r w:rsidRPr="007F70FF">
        <w:rPr>
          <w:rFonts w:ascii="Times New Roman" w:hAnsi="Times New Roman" w:cs="Times New Roman"/>
          <w:sz w:val="24"/>
          <w:szCs w:val="24"/>
        </w:rPr>
        <w:t xml:space="preserve"> </w:t>
      </w:r>
      <w:r w:rsidR="008E500B" w:rsidRPr="007F70FF">
        <w:rPr>
          <w:rFonts w:ascii="Times New Roman" w:hAnsi="Times New Roman" w:cs="Times New Roman"/>
          <w:sz w:val="24"/>
          <w:szCs w:val="24"/>
        </w:rPr>
        <w:t>городского</w:t>
      </w:r>
      <w:r w:rsidRPr="007F70FF">
        <w:rPr>
          <w:rFonts w:ascii="Times New Roman" w:hAnsi="Times New Roman" w:cs="Times New Roman"/>
          <w:sz w:val="24"/>
          <w:szCs w:val="24"/>
        </w:rPr>
        <w:t xml:space="preserve"> поселения </w:t>
      </w:r>
      <w:proofErr w:type="spellStart"/>
      <w:r w:rsidR="00F30AA2" w:rsidRPr="007F70FF">
        <w:rPr>
          <w:rFonts w:ascii="Times New Roman" w:hAnsi="Times New Roman" w:cs="Times New Roman"/>
          <w:sz w:val="24"/>
          <w:szCs w:val="24"/>
        </w:rPr>
        <w:t>Бодайбинского</w:t>
      </w:r>
      <w:proofErr w:type="spellEnd"/>
      <w:r w:rsidRPr="007F70FF">
        <w:rPr>
          <w:rFonts w:ascii="Times New Roman" w:hAnsi="Times New Roman" w:cs="Times New Roman"/>
          <w:sz w:val="24"/>
          <w:szCs w:val="24"/>
        </w:rPr>
        <w:t xml:space="preserve"> района </w:t>
      </w:r>
      <w:r w:rsidR="00CF0C72" w:rsidRPr="007F70FF">
        <w:rPr>
          <w:rFonts w:ascii="Times New Roman" w:hAnsi="Times New Roman" w:cs="Times New Roman"/>
          <w:sz w:val="24"/>
          <w:szCs w:val="24"/>
        </w:rPr>
        <w:t>Иркутской</w:t>
      </w:r>
      <w:r w:rsidRPr="007F70FF">
        <w:rPr>
          <w:rFonts w:ascii="Times New Roman" w:hAnsi="Times New Roman" w:cs="Times New Roman"/>
          <w:sz w:val="24"/>
          <w:szCs w:val="24"/>
        </w:rPr>
        <w:t xml:space="preserve"> области.</w:t>
      </w:r>
    </w:p>
    <w:p w14:paraId="7C55A84B" w14:textId="4B3AD49D" w:rsidR="008B6585" w:rsidRPr="007F70FF" w:rsidRDefault="008B6585" w:rsidP="008B6585">
      <w:pPr>
        <w:autoSpaceDE w:val="0"/>
        <w:autoSpaceDN w:val="0"/>
        <w:adjustRightInd w:val="0"/>
        <w:spacing w:after="0" w:line="240" w:lineRule="auto"/>
        <w:ind w:firstLine="709"/>
        <w:jc w:val="both"/>
        <w:rPr>
          <w:rFonts w:ascii="Times New Roman" w:hAnsi="Times New Roman" w:cs="Times New Roman"/>
          <w:sz w:val="24"/>
          <w:szCs w:val="24"/>
        </w:rPr>
      </w:pPr>
      <w:r w:rsidRPr="007F70FF">
        <w:rPr>
          <w:rFonts w:ascii="Times New Roman" w:hAnsi="Times New Roman" w:cs="Times New Roman"/>
          <w:sz w:val="24"/>
          <w:szCs w:val="24"/>
        </w:rPr>
        <w:t xml:space="preserve">Ликвидация нештатных ситуаций на объектах жилищно-коммунального хозяйства осуществляется в соответствии с Регламентом взаимодействия администрации </w:t>
      </w:r>
      <w:r w:rsidR="008E500B" w:rsidRPr="007F70FF">
        <w:rPr>
          <w:rFonts w:ascii="Times New Roman" w:hAnsi="Times New Roman" w:cs="Times New Roman"/>
          <w:sz w:val="24"/>
          <w:szCs w:val="24"/>
        </w:rPr>
        <w:t>Кропоткинского</w:t>
      </w:r>
      <w:r w:rsidRPr="007F70FF">
        <w:rPr>
          <w:rFonts w:ascii="Times New Roman" w:hAnsi="Times New Roman" w:cs="Times New Roman"/>
          <w:sz w:val="24"/>
          <w:szCs w:val="24"/>
        </w:rPr>
        <w:t xml:space="preserve"> </w:t>
      </w:r>
      <w:r w:rsidR="008E500B" w:rsidRPr="007F70FF">
        <w:rPr>
          <w:rFonts w:ascii="Times New Roman" w:hAnsi="Times New Roman" w:cs="Times New Roman"/>
          <w:sz w:val="24"/>
          <w:szCs w:val="24"/>
        </w:rPr>
        <w:t>городского</w:t>
      </w:r>
      <w:r w:rsidRPr="007F70FF">
        <w:rPr>
          <w:rFonts w:ascii="Times New Roman" w:hAnsi="Times New Roman" w:cs="Times New Roman"/>
          <w:sz w:val="24"/>
          <w:szCs w:val="24"/>
        </w:rPr>
        <w:t xml:space="preserve"> поселения и организаций всех форм собственности при возникновении и ликвидации аварийных ситуаций, технологических нарушений на объектах энергетики, жилищно-коммунального хозяйства и социально-значимых объектах.</w:t>
      </w:r>
    </w:p>
    <w:p w14:paraId="7D2651A9" w14:textId="77777777" w:rsidR="008B6585" w:rsidRPr="007F70FF" w:rsidRDefault="008B6585" w:rsidP="008B6585">
      <w:pPr>
        <w:autoSpaceDE w:val="0"/>
        <w:autoSpaceDN w:val="0"/>
        <w:adjustRightInd w:val="0"/>
        <w:spacing w:after="0" w:line="240" w:lineRule="auto"/>
        <w:ind w:firstLine="709"/>
        <w:jc w:val="both"/>
        <w:rPr>
          <w:rFonts w:ascii="Times New Roman" w:hAnsi="Times New Roman" w:cs="Times New Roman"/>
          <w:sz w:val="24"/>
          <w:szCs w:val="24"/>
        </w:rPr>
      </w:pPr>
      <w:r w:rsidRPr="007F70FF">
        <w:rPr>
          <w:rFonts w:ascii="Times New Roman" w:hAnsi="Times New Roman" w:cs="Times New Roman"/>
          <w:sz w:val="24"/>
          <w:szCs w:val="24"/>
        </w:rPr>
        <w:t>Финансирование расходов на проведение непредвиденных аварийно- восстановительных работ и пополнение аварийного запаса материальных ресурсов для устранения аварий и последствий стихийных бедствий на объектах жилищно- коммунального хозяйства осуществляется в установленном порядке в пределах средств, предусмотренных в бюджете администрации муниципального района и организаций жилищно-коммунального комплекса на очередной финансовый год.</w:t>
      </w:r>
    </w:p>
    <w:p w14:paraId="4217A985" w14:textId="07C1896A" w:rsidR="008B6585" w:rsidRPr="007F70FF" w:rsidRDefault="008B6585" w:rsidP="008B6585">
      <w:pPr>
        <w:autoSpaceDE w:val="0"/>
        <w:autoSpaceDN w:val="0"/>
        <w:adjustRightInd w:val="0"/>
        <w:spacing w:after="0" w:line="240" w:lineRule="auto"/>
        <w:ind w:firstLine="709"/>
        <w:jc w:val="both"/>
        <w:rPr>
          <w:rFonts w:ascii="Times New Roman" w:hAnsi="Times New Roman" w:cs="Times New Roman"/>
          <w:sz w:val="24"/>
          <w:szCs w:val="24"/>
        </w:rPr>
      </w:pPr>
      <w:r w:rsidRPr="007F70FF">
        <w:rPr>
          <w:rFonts w:ascii="Times New Roman" w:hAnsi="Times New Roman" w:cs="Times New Roman"/>
          <w:sz w:val="24"/>
          <w:szCs w:val="24"/>
        </w:rPr>
        <w:t xml:space="preserve">Работы по устранению технологических нарушений на инженерных сетях, связанные с нарушением благоустройства территории, производятся </w:t>
      </w:r>
      <w:proofErr w:type="spellStart"/>
      <w:r w:rsidRPr="007F70FF">
        <w:rPr>
          <w:rFonts w:ascii="Times New Roman" w:hAnsi="Times New Roman" w:cs="Times New Roman"/>
          <w:sz w:val="24"/>
          <w:szCs w:val="24"/>
        </w:rPr>
        <w:t>ресурсоснабжающими</w:t>
      </w:r>
      <w:proofErr w:type="spellEnd"/>
      <w:r w:rsidRPr="007F70FF">
        <w:rPr>
          <w:rFonts w:ascii="Times New Roman" w:hAnsi="Times New Roman" w:cs="Times New Roman"/>
          <w:sz w:val="24"/>
          <w:szCs w:val="24"/>
        </w:rPr>
        <w:t xml:space="preserve"> организациями и их подрядными организациями по согласованию с администрацией </w:t>
      </w:r>
      <w:r w:rsidR="008E500B" w:rsidRPr="007F70FF">
        <w:rPr>
          <w:rFonts w:ascii="Times New Roman" w:hAnsi="Times New Roman" w:cs="Times New Roman"/>
          <w:sz w:val="24"/>
          <w:szCs w:val="24"/>
        </w:rPr>
        <w:t>Кропоткинского</w:t>
      </w:r>
      <w:r w:rsidRPr="007F70FF">
        <w:rPr>
          <w:rFonts w:ascii="Times New Roman" w:hAnsi="Times New Roman" w:cs="Times New Roman"/>
          <w:sz w:val="24"/>
          <w:szCs w:val="24"/>
        </w:rPr>
        <w:t xml:space="preserve"> </w:t>
      </w:r>
      <w:r w:rsidR="008E500B" w:rsidRPr="007F70FF">
        <w:rPr>
          <w:rFonts w:ascii="Times New Roman" w:hAnsi="Times New Roman" w:cs="Times New Roman"/>
          <w:sz w:val="24"/>
          <w:szCs w:val="24"/>
        </w:rPr>
        <w:t>городского</w:t>
      </w:r>
      <w:r w:rsidRPr="007F70FF">
        <w:rPr>
          <w:rFonts w:ascii="Times New Roman" w:hAnsi="Times New Roman" w:cs="Times New Roman"/>
          <w:sz w:val="24"/>
          <w:szCs w:val="24"/>
        </w:rPr>
        <w:t xml:space="preserve"> поселения.</w:t>
      </w:r>
    </w:p>
    <w:p w14:paraId="20CF272A" w14:textId="77777777" w:rsidR="008B6585" w:rsidRPr="007F70FF" w:rsidRDefault="008B6585" w:rsidP="008B6585">
      <w:pPr>
        <w:autoSpaceDE w:val="0"/>
        <w:autoSpaceDN w:val="0"/>
        <w:adjustRightInd w:val="0"/>
        <w:spacing w:after="0" w:line="240" w:lineRule="auto"/>
        <w:ind w:firstLine="709"/>
        <w:jc w:val="both"/>
        <w:rPr>
          <w:rFonts w:ascii="Times New Roman" w:hAnsi="Times New Roman" w:cs="Times New Roman"/>
          <w:sz w:val="24"/>
          <w:szCs w:val="24"/>
        </w:rPr>
      </w:pPr>
      <w:r w:rsidRPr="007F70FF">
        <w:rPr>
          <w:rFonts w:ascii="Times New Roman" w:hAnsi="Times New Roman" w:cs="Times New Roman"/>
          <w:sz w:val="24"/>
          <w:szCs w:val="24"/>
        </w:rPr>
        <w:t>Восстановление асфальтового покрытия, газонов и зеленых насаждений на уличных проездах, газонов на внутриквартальных и дворовых территориях после выполнения аварийных и ремонтных работ на инженерных сетях производятся за счет владельцев инженерных сетей, на которых произошла авария или возник дефект.</w:t>
      </w:r>
    </w:p>
    <w:p w14:paraId="461E338D" w14:textId="77777777" w:rsidR="008B6585" w:rsidRPr="007F70FF" w:rsidRDefault="008B6585" w:rsidP="008B6585">
      <w:pPr>
        <w:autoSpaceDE w:val="0"/>
        <w:autoSpaceDN w:val="0"/>
        <w:adjustRightInd w:val="0"/>
        <w:spacing w:after="0" w:line="240" w:lineRule="auto"/>
        <w:ind w:firstLine="709"/>
        <w:jc w:val="both"/>
        <w:rPr>
          <w:rFonts w:ascii="Times New Roman" w:hAnsi="Times New Roman" w:cs="Times New Roman"/>
          <w:sz w:val="24"/>
          <w:szCs w:val="24"/>
        </w:rPr>
      </w:pPr>
      <w:r w:rsidRPr="007F70FF">
        <w:rPr>
          <w:rFonts w:ascii="Times New Roman" w:hAnsi="Times New Roman" w:cs="Times New Roman"/>
          <w:sz w:val="24"/>
          <w:szCs w:val="24"/>
        </w:rPr>
        <w:lastRenderedPageBreak/>
        <w:t>Собственники земельных участков, по которым проходят инженерные коммуникации, обязаны:</w:t>
      </w:r>
    </w:p>
    <w:p w14:paraId="0FAC7208" w14:textId="77777777" w:rsidR="008B6585" w:rsidRPr="007F70FF" w:rsidRDefault="008B6585" w:rsidP="008B6585">
      <w:pPr>
        <w:autoSpaceDE w:val="0"/>
        <w:autoSpaceDN w:val="0"/>
        <w:adjustRightInd w:val="0"/>
        <w:spacing w:after="0" w:line="240" w:lineRule="auto"/>
        <w:ind w:firstLine="709"/>
        <w:jc w:val="both"/>
        <w:rPr>
          <w:rFonts w:ascii="Times New Roman" w:hAnsi="Times New Roman" w:cs="Times New Roman"/>
          <w:sz w:val="24"/>
          <w:szCs w:val="24"/>
        </w:rPr>
      </w:pPr>
      <w:r w:rsidRPr="007F70FF">
        <w:rPr>
          <w:rFonts w:ascii="Times New Roman" w:hAnsi="Times New Roman" w:cs="Times New Roman"/>
          <w:sz w:val="24"/>
          <w:szCs w:val="24"/>
        </w:rPr>
        <w:t>•</w:t>
      </w:r>
      <w:r w:rsidRPr="007F70FF">
        <w:rPr>
          <w:rFonts w:ascii="Times New Roman" w:hAnsi="Times New Roman" w:cs="Times New Roman"/>
          <w:sz w:val="24"/>
          <w:szCs w:val="24"/>
        </w:rPr>
        <w:tab/>
        <w:t>осуществлять контроль за содержанием охранных зон инженерных сетей, в том числе за своевременной очисткой от горючих отходов, мусора, тары, опавших листьев, сухой травы, а также обеспечивать круглосуточный доступ для обслуживания и ремонта инженерных коммуникаций;</w:t>
      </w:r>
    </w:p>
    <w:p w14:paraId="659F4D28" w14:textId="77777777" w:rsidR="008B6585" w:rsidRPr="007F70FF" w:rsidRDefault="008B6585" w:rsidP="008B6585">
      <w:pPr>
        <w:autoSpaceDE w:val="0"/>
        <w:autoSpaceDN w:val="0"/>
        <w:adjustRightInd w:val="0"/>
        <w:spacing w:after="0" w:line="240" w:lineRule="auto"/>
        <w:ind w:firstLine="709"/>
        <w:jc w:val="both"/>
        <w:rPr>
          <w:rFonts w:ascii="Times New Roman" w:hAnsi="Times New Roman" w:cs="Times New Roman"/>
          <w:sz w:val="24"/>
          <w:szCs w:val="24"/>
        </w:rPr>
      </w:pPr>
      <w:r w:rsidRPr="007F70FF">
        <w:rPr>
          <w:rFonts w:ascii="Times New Roman" w:hAnsi="Times New Roman" w:cs="Times New Roman"/>
          <w:sz w:val="24"/>
          <w:szCs w:val="24"/>
        </w:rPr>
        <w:t>•</w:t>
      </w:r>
      <w:r w:rsidRPr="007F70FF">
        <w:rPr>
          <w:rFonts w:ascii="Times New Roman" w:hAnsi="Times New Roman" w:cs="Times New Roman"/>
          <w:sz w:val="24"/>
          <w:szCs w:val="24"/>
        </w:rPr>
        <w:tab/>
        <w:t>не допускать в пределах охранных зон инженерных сетей и сооружений возведения несанкционированных построек, складирования материалов, устройства свалок, посадки деревьев, кустарников и т.п.;</w:t>
      </w:r>
    </w:p>
    <w:p w14:paraId="2B5FF6D6" w14:textId="77777777" w:rsidR="008B6585" w:rsidRPr="007F70FF" w:rsidRDefault="008B6585" w:rsidP="008B6585">
      <w:pPr>
        <w:autoSpaceDE w:val="0"/>
        <w:autoSpaceDN w:val="0"/>
        <w:adjustRightInd w:val="0"/>
        <w:spacing w:after="0" w:line="240" w:lineRule="auto"/>
        <w:ind w:firstLine="709"/>
        <w:jc w:val="both"/>
        <w:rPr>
          <w:rFonts w:ascii="Times New Roman" w:hAnsi="Times New Roman" w:cs="Times New Roman"/>
          <w:sz w:val="24"/>
          <w:szCs w:val="24"/>
        </w:rPr>
      </w:pPr>
      <w:r w:rsidRPr="007F70FF">
        <w:rPr>
          <w:rFonts w:ascii="Times New Roman" w:hAnsi="Times New Roman" w:cs="Times New Roman"/>
          <w:sz w:val="24"/>
          <w:szCs w:val="24"/>
        </w:rPr>
        <w:t>•</w:t>
      </w:r>
      <w:r w:rsidRPr="007F70FF">
        <w:rPr>
          <w:rFonts w:ascii="Times New Roman" w:hAnsi="Times New Roman" w:cs="Times New Roman"/>
          <w:sz w:val="24"/>
          <w:szCs w:val="24"/>
        </w:rPr>
        <w:tab/>
        <w:t>обеспечивать, по требованию владельца инженерных коммуникаций, снос несанкционированных построек и посаженных в охранных зонах деревьев и кустарников;</w:t>
      </w:r>
    </w:p>
    <w:p w14:paraId="1B8D3A86" w14:textId="77777777" w:rsidR="008B6585" w:rsidRPr="007F70FF" w:rsidRDefault="008B6585" w:rsidP="008B6585">
      <w:pPr>
        <w:autoSpaceDE w:val="0"/>
        <w:autoSpaceDN w:val="0"/>
        <w:adjustRightInd w:val="0"/>
        <w:spacing w:after="0" w:line="240" w:lineRule="auto"/>
        <w:ind w:firstLine="709"/>
        <w:jc w:val="both"/>
        <w:rPr>
          <w:rFonts w:ascii="Times New Roman" w:hAnsi="Times New Roman" w:cs="Times New Roman"/>
          <w:sz w:val="24"/>
          <w:szCs w:val="24"/>
        </w:rPr>
      </w:pPr>
      <w:r w:rsidRPr="007F70FF">
        <w:rPr>
          <w:rFonts w:ascii="Times New Roman" w:hAnsi="Times New Roman" w:cs="Times New Roman"/>
          <w:sz w:val="24"/>
          <w:szCs w:val="24"/>
        </w:rPr>
        <w:t>•</w:t>
      </w:r>
      <w:r w:rsidRPr="007F70FF">
        <w:rPr>
          <w:rFonts w:ascii="Times New Roman" w:hAnsi="Times New Roman" w:cs="Times New Roman"/>
          <w:sz w:val="24"/>
          <w:szCs w:val="24"/>
        </w:rPr>
        <w:tab/>
        <w:t>принимать меры, в соответствии с действующим законодательством, к лицам, допустившим устройство в охранной зоне инженерных коммуникаций постоянных или временных предприятий торговли, парковки транспорта, рекламных щитов и т.д.;</w:t>
      </w:r>
    </w:p>
    <w:p w14:paraId="140AE4CC" w14:textId="77777777" w:rsidR="008B6585" w:rsidRPr="007F70FF" w:rsidRDefault="008B6585" w:rsidP="008B6585">
      <w:pPr>
        <w:autoSpaceDE w:val="0"/>
        <w:autoSpaceDN w:val="0"/>
        <w:adjustRightInd w:val="0"/>
        <w:spacing w:after="0" w:line="240" w:lineRule="auto"/>
        <w:ind w:firstLine="709"/>
        <w:jc w:val="both"/>
        <w:rPr>
          <w:rFonts w:ascii="Times New Roman" w:hAnsi="Times New Roman" w:cs="Times New Roman"/>
          <w:sz w:val="24"/>
          <w:szCs w:val="24"/>
        </w:rPr>
      </w:pPr>
      <w:r w:rsidRPr="007F70FF">
        <w:rPr>
          <w:rFonts w:ascii="Times New Roman" w:hAnsi="Times New Roman" w:cs="Times New Roman"/>
          <w:sz w:val="24"/>
          <w:szCs w:val="24"/>
        </w:rPr>
        <w:t>•</w:t>
      </w:r>
      <w:r w:rsidRPr="007F70FF">
        <w:rPr>
          <w:rFonts w:ascii="Times New Roman" w:hAnsi="Times New Roman" w:cs="Times New Roman"/>
          <w:sz w:val="24"/>
          <w:szCs w:val="24"/>
        </w:rPr>
        <w:tab/>
        <w:t>компенсировать затраты, связанные с восстановлением или переносом из охранной зоны инженерных коммуникаций построек и сооружений, а также с задержкой начала производства аварийных или плановых работ из-за наличия несанкционированных сооружений.</w:t>
      </w:r>
    </w:p>
    <w:p w14:paraId="00F82FD8" w14:textId="77777777" w:rsidR="008B6585" w:rsidRPr="007F70FF" w:rsidRDefault="008B6585" w:rsidP="008B6585">
      <w:pPr>
        <w:autoSpaceDE w:val="0"/>
        <w:autoSpaceDN w:val="0"/>
        <w:adjustRightInd w:val="0"/>
        <w:spacing w:after="0" w:line="240" w:lineRule="auto"/>
        <w:ind w:firstLine="709"/>
        <w:jc w:val="both"/>
        <w:rPr>
          <w:rFonts w:ascii="Times New Roman" w:hAnsi="Times New Roman" w:cs="Times New Roman"/>
          <w:sz w:val="24"/>
          <w:szCs w:val="24"/>
        </w:rPr>
      </w:pPr>
      <w:r w:rsidRPr="007F70FF">
        <w:rPr>
          <w:rFonts w:ascii="Times New Roman" w:hAnsi="Times New Roman" w:cs="Times New Roman"/>
          <w:sz w:val="24"/>
          <w:szCs w:val="24"/>
        </w:rPr>
        <w:t>Собственники земельных участков, организации, ответственные за содержание территории, на которой находятся инженерные коммуникации, эксплуатирующая организация, сотрудники органов внутренних дел при обнаружении технологических нарушений (вытекание горячей воды или выход пара из надземных трубопроводов тепловых сетей, образование провалов и т.п.) обязаны:</w:t>
      </w:r>
    </w:p>
    <w:p w14:paraId="4C501AC1" w14:textId="77777777" w:rsidR="008B6585" w:rsidRPr="007F70FF" w:rsidRDefault="008B6585" w:rsidP="008B6585">
      <w:pPr>
        <w:autoSpaceDE w:val="0"/>
        <w:autoSpaceDN w:val="0"/>
        <w:adjustRightInd w:val="0"/>
        <w:spacing w:after="0" w:line="240" w:lineRule="auto"/>
        <w:ind w:firstLine="709"/>
        <w:jc w:val="both"/>
        <w:rPr>
          <w:rFonts w:ascii="Times New Roman" w:hAnsi="Times New Roman" w:cs="Times New Roman"/>
          <w:sz w:val="24"/>
          <w:szCs w:val="24"/>
        </w:rPr>
      </w:pPr>
      <w:r w:rsidRPr="007F70FF">
        <w:rPr>
          <w:rFonts w:ascii="Times New Roman" w:hAnsi="Times New Roman" w:cs="Times New Roman"/>
          <w:sz w:val="24"/>
          <w:szCs w:val="24"/>
        </w:rPr>
        <w:t>•</w:t>
      </w:r>
      <w:r w:rsidRPr="007F70FF">
        <w:rPr>
          <w:rFonts w:ascii="Times New Roman" w:hAnsi="Times New Roman" w:cs="Times New Roman"/>
          <w:sz w:val="24"/>
          <w:szCs w:val="24"/>
        </w:rPr>
        <w:tab/>
        <w:t>принять меры по ограждению опасной зоны и предотвращению доступа посторонних лиц в зону технологического нарушения до прибытия аварийных служб;</w:t>
      </w:r>
    </w:p>
    <w:p w14:paraId="381F3B2D" w14:textId="77777777" w:rsidR="008B6585" w:rsidRPr="007F70FF" w:rsidRDefault="008B6585" w:rsidP="008B6585">
      <w:pPr>
        <w:autoSpaceDE w:val="0"/>
        <w:autoSpaceDN w:val="0"/>
        <w:adjustRightInd w:val="0"/>
        <w:spacing w:after="0" w:line="240" w:lineRule="auto"/>
        <w:ind w:firstLine="709"/>
        <w:jc w:val="both"/>
        <w:rPr>
          <w:rFonts w:ascii="Times New Roman" w:hAnsi="Times New Roman" w:cs="Times New Roman"/>
          <w:sz w:val="24"/>
          <w:szCs w:val="24"/>
        </w:rPr>
      </w:pPr>
      <w:r w:rsidRPr="007F70FF">
        <w:rPr>
          <w:rFonts w:ascii="Times New Roman" w:hAnsi="Times New Roman" w:cs="Times New Roman"/>
          <w:sz w:val="24"/>
          <w:szCs w:val="24"/>
        </w:rPr>
        <w:t>•</w:t>
      </w:r>
      <w:r w:rsidRPr="007F70FF">
        <w:rPr>
          <w:rFonts w:ascii="Times New Roman" w:hAnsi="Times New Roman" w:cs="Times New Roman"/>
          <w:sz w:val="24"/>
          <w:szCs w:val="24"/>
        </w:rPr>
        <w:tab/>
        <w:t xml:space="preserve">незамедлительно информировать обо всех происшествиях, связанных с повреждением объектов теплоснабжения администрацию муниципального района и диспетчерскую службу </w:t>
      </w:r>
      <w:proofErr w:type="spellStart"/>
      <w:r w:rsidRPr="007F70FF">
        <w:rPr>
          <w:rFonts w:ascii="Times New Roman" w:hAnsi="Times New Roman" w:cs="Times New Roman"/>
          <w:sz w:val="24"/>
          <w:szCs w:val="24"/>
        </w:rPr>
        <w:t>ресурсоснабжающих</w:t>
      </w:r>
      <w:proofErr w:type="spellEnd"/>
      <w:r w:rsidRPr="007F70FF">
        <w:rPr>
          <w:rFonts w:ascii="Times New Roman" w:hAnsi="Times New Roman" w:cs="Times New Roman"/>
          <w:sz w:val="24"/>
          <w:szCs w:val="24"/>
        </w:rPr>
        <w:t xml:space="preserve"> организаций.</w:t>
      </w:r>
    </w:p>
    <w:p w14:paraId="212E0338" w14:textId="77777777" w:rsidR="008B6585" w:rsidRPr="007F70FF" w:rsidRDefault="008B6585" w:rsidP="008B6585">
      <w:pPr>
        <w:autoSpaceDE w:val="0"/>
        <w:autoSpaceDN w:val="0"/>
        <w:adjustRightInd w:val="0"/>
        <w:spacing w:after="0" w:line="240" w:lineRule="auto"/>
        <w:ind w:firstLine="709"/>
        <w:jc w:val="both"/>
        <w:rPr>
          <w:rFonts w:ascii="Times New Roman" w:hAnsi="Times New Roman" w:cs="Times New Roman"/>
          <w:sz w:val="24"/>
          <w:szCs w:val="24"/>
        </w:rPr>
      </w:pPr>
      <w:r w:rsidRPr="007F70FF">
        <w:rPr>
          <w:rFonts w:ascii="Times New Roman" w:hAnsi="Times New Roman" w:cs="Times New Roman"/>
          <w:sz w:val="24"/>
          <w:szCs w:val="24"/>
        </w:rPr>
        <w:t>Владелец или арендатор встроенных нежилых помещений (подвалов, чердаков, мансард и др.), в которых расположены инженерные сооружения системы теплоснабжения или по которым проходят инженерные коммуникации, при использовании этих помещений под склады или другие объекты, обязан обеспечить беспрепятственный доступ представителей исполнителя коммунальных услуг и (или) специализированных организаций, обслуживающих внутридомовые системы, для их осмотра, ремонта или технического обслуживания.</w:t>
      </w:r>
    </w:p>
    <w:p w14:paraId="7D3E34F6" w14:textId="77777777" w:rsidR="008B6585" w:rsidRPr="007F70FF" w:rsidRDefault="008B6585" w:rsidP="008B6585">
      <w:pPr>
        <w:autoSpaceDE w:val="0"/>
        <w:autoSpaceDN w:val="0"/>
        <w:adjustRightInd w:val="0"/>
        <w:spacing w:after="0" w:line="240" w:lineRule="auto"/>
        <w:ind w:firstLine="709"/>
        <w:jc w:val="both"/>
        <w:rPr>
          <w:rFonts w:ascii="Times New Roman" w:hAnsi="Times New Roman" w:cs="Times New Roman"/>
          <w:sz w:val="24"/>
          <w:szCs w:val="24"/>
        </w:rPr>
      </w:pPr>
      <w:r w:rsidRPr="007F70FF">
        <w:rPr>
          <w:rFonts w:ascii="Times New Roman" w:hAnsi="Times New Roman" w:cs="Times New Roman"/>
          <w:sz w:val="24"/>
          <w:szCs w:val="24"/>
        </w:rPr>
        <w:t>Работы по оборудованию встроенных нежилых помещений, по которым проходят инженерные коммуникации, выполняются по техническим условиям исполнителя коммунальных услуг, согласованным с теплоснабжающими организациями.</w:t>
      </w:r>
    </w:p>
    <w:p w14:paraId="5682B55B" w14:textId="77777777" w:rsidR="008B6585" w:rsidRPr="007F70FF" w:rsidRDefault="008B6585" w:rsidP="008B6585">
      <w:pPr>
        <w:autoSpaceDE w:val="0"/>
        <w:autoSpaceDN w:val="0"/>
        <w:adjustRightInd w:val="0"/>
        <w:spacing w:after="0" w:line="240" w:lineRule="auto"/>
        <w:ind w:firstLine="709"/>
        <w:jc w:val="both"/>
        <w:rPr>
          <w:rFonts w:ascii="Times New Roman" w:hAnsi="Times New Roman" w:cs="Times New Roman"/>
          <w:sz w:val="24"/>
          <w:szCs w:val="24"/>
        </w:rPr>
      </w:pPr>
      <w:r w:rsidRPr="007F70FF">
        <w:rPr>
          <w:rFonts w:ascii="Times New Roman" w:hAnsi="Times New Roman" w:cs="Times New Roman"/>
          <w:sz w:val="24"/>
          <w:szCs w:val="24"/>
        </w:rPr>
        <w:t>Во всех жилых домах, обеспеченных центральным водоснабжением и на объектах социальной сферы их владельцами должны быть оформлены таблички с указанием адресов и номеров телефонов для сообщения о технологических нарушениях работы и аварийных ситуациях систем инженерного обеспечения.</w:t>
      </w:r>
    </w:p>
    <w:p w14:paraId="6F7444CA" w14:textId="77777777" w:rsidR="008B6585" w:rsidRPr="007F70FF" w:rsidRDefault="008B6585" w:rsidP="008B6585">
      <w:pPr>
        <w:autoSpaceDE w:val="0"/>
        <w:autoSpaceDN w:val="0"/>
        <w:adjustRightInd w:val="0"/>
        <w:spacing w:after="0" w:line="240" w:lineRule="auto"/>
        <w:ind w:firstLine="709"/>
        <w:jc w:val="both"/>
        <w:rPr>
          <w:rFonts w:ascii="Times New Roman" w:hAnsi="Times New Roman" w:cs="Times New Roman"/>
          <w:sz w:val="24"/>
          <w:szCs w:val="24"/>
        </w:rPr>
      </w:pPr>
      <w:r w:rsidRPr="007F70FF">
        <w:rPr>
          <w:rFonts w:ascii="Times New Roman" w:hAnsi="Times New Roman" w:cs="Times New Roman"/>
          <w:sz w:val="24"/>
          <w:szCs w:val="24"/>
        </w:rPr>
        <w:t>Потребители тепла по надежности теплоснабжения делятся на три категории:</w:t>
      </w:r>
    </w:p>
    <w:p w14:paraId="5A7FE654" w14:textId="77777777" w:rsidR="008B6585" w:rsidRPr="007F70FF" w:rsidRDefault="008B6585" w:rsidP="008B6585">
      <w:pPr>
        <w:autoSpaceDE w:val="0"/>
        <w:autoSpaceDN w:val="0"/>
        <w:adjustRightInd w:val="0"/>
        <w:spacing w:after="0" w:line="240" w:lineRule="auto"/>
        <w:ind w:firstLine="709"/>
        <w:jc w:val="both"/>
        <w:rPr>
          <w:rFonts w:ascii="Times New Roman" w:hAnsi="Times New Roman" w:cs="Times New Roman"/>
          <w:sz w:val="24"/>
          <w:szCs w:val="24"/>
        </w:rPr>
      </w:pPr>
      <w:r w:rsidRPr="007F70FF">
        <w:rPr>
          <w:rFonts w:ascii="Times New Roman" w:hAnsi="Times New Roman" w:cs="Times New Roman"/>
          <w:sz w:val="24"/>
          <w:szCs w:val="24"/>
        </w:rPr>
        <w:t>•</w:t>
      </w:r>
      <w:r w:rsidRPr="007F70FF">
        <w:rPr>
          <w:rFonts w:ascii="Times New Roman" w:hAnsi="Times New Roman" w:cs="Times New Roman"/>
          <w:sz w:val="24"/>
          <w:szCs w:val="24"/>
        </w:rPr>
        <w:tab/>
        <w:t>к первой категории относятся потребители, для которых должна быть обеспечена бесперебойная подача тепловой энергии, среди них следующие объекты жилищно-коммунального сектора: больницы; родильные дома; детские дошкольные учреждения с круглосуточным пребыванием детей и картинные галереи;</w:t>
      </w:r>
    </w:p>
    <w:p w14:paraId="77B4028C" w14:textId="77777777" w:rsidR="008B6585" w:rsidRPr="007F70FF" w:rsidRDefault="008B6585" w:rsidP="008B6585">
      <w:pPr>
        <w:autoSpaceDE w:val="0"/>
        <w:autoSpaceDN w:val="0"/>
        <w:adjustRightInd w:val="0"/>
        <w:spacing w:after="0" w:line="240" w:lineRule="auto"/>
        <w:ind w:firstLine="709"/>
        <w:jc w:val="both"/>
        <w:rPr>
          <w:rFonts w:ascii="Times New Roman" w:hAnsi="Times New Roman" w:cs="Times New Roman"/>
          <w:sz w:val="24"/>
          <w:szCs w:val="24"/>
        </w:rPr>
      </w:pPr>
      <w:r w:rsidRPr="007F70FF">
        <w:rPr>
          <w:rFonts w:ascii="Times New Roman" w:hAnsi="Times New Roman" w:cs="Times New Roman"/>
          <w:sz w:val="24"/>
          <w:szCs w:val="24"/>
        </w:rPr>
        <w:t>•</w:t>
      </w:r>
      <w:r w:rsidRPr="007F70FF">
        <w:rPr>
          <w:rFonts w:ascii="Times New Roman" w:hAnsi="Times New Roman" w:cs="Times New Roman"/>
          <w:sz w:val="24"/>
          <w:szCs w:val="24"/>
        </w:rPr>
        <w:tab/>
        <w:t>ко второй категории –потребители (жилые и общественные здания), у которых допускается снижение температуры в помещениях на период ликвидации аварий до 12 °С;</w:t>
      </w:r>
    </w:p>
    <w:p w14:paraId="4FD2B37D" w14:textId="77777777" w:rsidR="008B6585" w:rsidRPr="007F70FF" w:rsidRDefault="008B6585" w:rsidP="008B6585">
      <w:pPr>
        <w:autoSpaceDE w:val="0"/>
        <w:autoSpaceDN w:val="0"/>
        <w:adjustRightInd w:val="0"/>
        <w:spacing w:after="0" w:line="240" w:lineRule="auto"/>
        <w:ind w:firstLine="709"/>
        <w:jc w:val="both"/>
        <w:rPr>
          <w:rFonts w:ascii="Times New Roman" w:hAnsi="Times New Roman" w:cs="Times New Roman"/>
          <w:sz w:val="24"/>
          <w:szCs w:val="24"/>
        </w:rPr>
      </w:pPr>
      <w:r w:rsidRPr="007F70FF">
        <w:rPr>
          <w:rFonts w:ascii="Times New Roman" w:hAnsi="Times New Roman" w:cs="Times New Roman"/>
          <w:sz w:val="24"/>
          <w:szCs w:val="24"/>
        </w:rPr>
        <w:t>•</w:t>
      </w:r>
      <w:r w:rsidRPr="007F70FF">
        <w:rPr>
          <w:rFonts w:ascii="Times New Roman" w:hAnsi="Times New Roman" w:cs="Times New Roman"/>
          <w:sz w:val="24"/>
          <w:szCs w:val="24"/>
        </w:rPr>
        <w:tab/>
        <w:t>к третьей категории - потребители, у которых допускается снижение температуры в отапливаемых помещениях на период ликвидации аварий до 3°С.</w:t>
      </w:r>
    </w:p>
    <w:p w14:paraId="613C9B59" w14:textId="77777777" w:rsidR="008B6585" w:rsidRPr="007F70FF" w:rsidRDefault="008B6585" w:rsidP="008B6585">
      <w:pPr>
        <w:autoSpaceDE w:val="0"/>
        <w:autoSpaceDN w:val="0"/>
        <w:adjustRightInd w:val="0"/>
        <w:spacing w:after="0" w:line="240" w:lineRule="auto"/>
        <w:ind w:firstLine="709"/>
        <w:jc w:val="both"/>
        <w:rPr>
          <w:rFonts w:ascii="Times New Roman" w:hAnsi="Times New Roman" w:cs="Times New Roman"/>
          <w:sz w:val="24"/>
          <w:szCs w:val="24"/>
        </w:rPr>
      </w:pPr>
      <w:r w:rsidRPr="007F70FF">
        <w:rPr>
          <w:rFonts w:ascii="Times New Roman" w:hAnsi="Times New Roman" w:cs="Times New Roman"/>
          <w:sz w:val="24"/>
          <w:szCs w:val="24"/>
        </w:rPr>
        <w:t>Источники теплоснабжения по надежности отпуска тепла потребителям делятся на две категории:</w:t>
      </w:r>
    </w:p>
    <w:p w14:paraId="50324FF9" w14:textId="138294EE" w:rsidR="008B6585" w:rsidRPr="007F70FF" w:rsidRDefault="008B6585" w:rsidP="008B6585">
      <w:pPr>
        <w:autoSpaceDE w:val="0"/>
        <w:autoSpaceDN w:val="0"/>
        <w:adjustRightInd w:val="0"/>
        <w:spacing w:after="0" w:line="240" w:lineRule="auto"/>
        <w:ind w:firstLine="709"/>
        <w:jc w:val="both"/>
        <w:rPr>
          <w:rFonts w:ascii="Times New Roman" w:hAnsi="Times New Roman" w:cs="Times New Roman"/>
          <w:sz w:val="24"/>
          <w:szCs w:val="24"/>
        </w:rPr>
      </w:pPr>
      <w:r w:rsidRPr="007F70FF">
        <w:rPr>
          <w:rFonts w:ascii="Times New Roman" w:hAnsi="Times New Roman" w:cs="Times New Roman"/>
          <w:sz w:val="24"/>
          <w:szCs w:val="24"/>
        </w:rPr>
        <w:t>к первой категории относятся котельные, являющиеся единственным источником тепла системы теплоснабжения и обеспечивающие потребителей первой категории, не имеющих индивидуальных резервных источников. Втор</w:t>
      </w:r>
      <w:r w:rsidR="009E6126" w:rsidRPr="007F70FF">
        <w:rPr>
          <w:rFonts w:ascii="Times New Roman" w:hAnsi="Times New Roman" w:cs="Times New Roman"/>
          <w:sz w:val="24"/>
          <w:szCs w:val="24"/>
        </w:rPr>
        <w:t>а</w:t>
      </w:r>
      <w:r w:rsidRPr="007F70FF">
        <w:rPr>
          <w:rFonts w:ascii="Times New Roman" w:hAnsi="Times New Roman" w:cs="Times New Roman"/>
          <w:sz w:val="24"/>
          <w:szCs w:val="24"/>
        </w:rPr>
        <w:t>я категория – все остальные котельные.</w:t>
      </w:r>
    </w:p>
    <w:p w14:paraId="5A7E1B99" w14:textId="19A231D7" w:rsidR="00B771A1" w:rsidRPr="007F70FF" w:rsidRDefault="00B771A1" w:rsidP="00B771A1">
      <w:pPr>
        <w:autoSpaceDE w:val="0"/>
        <w:autoSpaceDN w:val="0"/>
        <w:adjustRightInd w:val="0"/>
        <w:spacing w:after="0" w:line="240" w:lineRule="auto"/>
        <w:ind w:firstLine="709"/>
        <w:jc w:val="both"/>
        <w:rPr>
          <w:rFonts w:ascii="Times New Roman" w:hAnsi="Times New Roman" w:cs="Times New Roman"/>
          <w:b/>
          <w:sz w:val="24"/>
          <w:szCs w:val="24"/>
        </w:rPr>
      </w:pPr>
      <w:r w:rsidRPr="007F70FF">
        <w:rPr>
          <w:rFonts w:ascii="Times New Roman" w:hAnsi="Times New Roman" w:cs="Times New Roman"/>
          <w:b/>
          <w:sz w:val="24"/>
          <w:szCs w:val="24"/>
        </w:rPr>
        <w:lastRenderedPageBreak/>
        <w:t>Термины и определения</w:t>
      </w:r>
      <w:r w:rsidR="003B3E95" w:rsidRPr="007F70FF">
        <w:rPr>
          <w:rFonts w:ascii="Times New Roman" w:hAnsi="Times New Roman" w:cs="Times New Roman"/>
          <w:b/>
          <w:sz w:val="24"/>
          <w:szCs w:val="24"/>
        </w:rPr>
        <w:t>,</w:t>
      </w:r>
      <w:r w:rsidRPr="007F70FF">
        <w:rPr>
          <w:rFonts w:ascii="Times New Roman" w:hAnsi="Times New Roman" w:cs="Times New Roman"/>
          <w:b/>
          <w:sz w:val="24"/>
          <w:szCs w:val="24"/>
        </w:rPr>
        <w:t xml:space="preserve"> используемые в настоящем документе:</w:t>
      </w:r>
    </w:p>
    <w:p w14:paraId="32F5902A" w14:textId="77777777" w:rsidR="00B771A1" w:rsidRPr="007F70FF" w:rsidRDefault="00B771A1" w:rsidP="00B771A1">
      <w:pPr>
        <w:autoSpaceDE w:val="0"/>
        <w:autoSpaceDN w:val="0"/>
        <w:adjustRightInd w:val="0"/>
        <w:spacing w:after="0" w:line="240" w:lineRule="auto"/>
        <w:ind w:firstLine="709"/>
        <w:jc w:val="both"/>
        <w:rPr>
          <w:rFonts w:ascii="Times New Roman" w:hAnsi="Times New Roman" w:cs="Times New Roman"/>
          <w:sz w:val="24"/>
          <w:szCs w:val="24"/>
        </w:rPr>
      </w:pPr>
      <w:r w:rsidRPr="007F70FF">
        <w:rPr>
          <w:rFonts w:ascii="Times New Roman" w:hAnsi="Times New Roman" w:cs="Times New Roman"/>
          <w:i/>
          <w:sz w:val="24"/>
          <w:szCs w:val="24"/>
        </w:rPr>
        <w:t>Технологические нарушения -</w:t>
      </w:r>
      <w:r w:rsidRPr="007F70FF">
        <w:rPr>
          <w:rFonts w:ascii="Times New Roman" w:hAnsi="Times New Roman" w:cs="Times New Roman"/>
          <w:sz w:val="24"/>
          <w:szCs w:val="24"/>
        </w:rPr>
        <w:t xml:space="preserve"> нарушения в работе системы теплоснабжения и работе эксплуатирующих организаций в зависимости от характера и тяжести последствий (воздействие на персонал; отклонение параметров энергоносителя; экологическое воздействие; объем повреждения оборудования; другие факторы снижения надежности) подразделяются на инцидент и аварию:</w:t>
      </w:r>
    </w:p>
    <w:p w14:paraId="11A879AC" w14:textId="77777777" w:rsidR="00B771A1" w:rsidRPr="007F70FF" w:rsidRDefault="00B771A1" w:rsidP="00B771A1">
      <w:pPr>
        <w:autoSpaceDE w:val="0"/>
        <w:autoSpaceDN w:val="0"/>
        <w:adjustRightInd w:val="0"/>
        <w:spacing w:after="0" w:line="240" w:lineRule="auto"/>
        <w:ind w:firstLine="709"/>
        <w:jc w:val="both"/>
        <w:rPr>
          <w:rFonts w:ascii="Times New Roman" w:hAnsi="Times New Roman" w:cs="Times New Roman"/>
          <w:sz w:val="24"/>
          <w:szCs w:val="24"/>
        </w:rPr>
      </w:pPr>
      <w:r w:rsidRPr="007F70FF">
        <w:rPr>
          <w:rFonts w:ascii="Times New Roman" w:hAnsi="Times New Roman" w:cs="Times New Roman"/>
          <w:i/>
          <w:sz w:val="24"/>
          <w:szCs w:val="24"/>
        </w:rPr>
        <w:t>инцидент -</w:t>
      </w:r>
      <w:r w:rsidRPr="007F70FF">
        <w:rPr>
          <w:rFonts w:ascii="Times New Roman" w:hAnsi="Times New Roman" w:cs="Times New Roman"/>
          <w:sz w:val="24"/>
          <w:szCs w:val="24"/>
        </w:rPr>
        <w:t xml:space="preserve"> отказ или повреждение оборудования и(или) сетей, отклонение от установленных режимов, нарушение федеральных законов, нормативно- правовых актов и технических документов, устанавливающих правила ведения работ на производственном объекте, включая:</w:t>
      </w:r>
    </w:p>
    <w:p w14:paraId="075069DE" w14:textId="77777777" w:rsidR="00B771A1" w:rsidRPr="007F70FF" w:rsidRDefault="00B771A1" w:rsidP="00B771A1">
      <w:pPr>
        <w:autoSpaceDE w:val="0"/>
        <w:autoSpaceDN w:val="0"/>
        <w:adjustRightInd w:val="0"/>
        <w:spacing w:after="0" w:line="240" w:lineRule="auto"/>
        <w:ind w:firstLine="709"/>
        <w:jc w:val="both"/>
        <w:rPr>
          <w:rFonts w:ascii="Times New Roman" w:hAnsi="Times New Roman" w:cs="Times New Roman"/>
          <w:sz w:val="24"/>
          <w:szCs w:val="24"/>
        </w:rPr>
      </w:pPr>
      <w:r w:rsidRPr="007F70FF">
        <w:rPr>
          <w:rFonts w:ascii="Times New Roman" w:hAnsi="Times New Roman" w:cs="Times New Roman"/>
          <w:i/>
          <w:sz w:val="24"/>
          <w:szCs w:val="24"/>
        </w:rPr>
        <w:t>- технологический отказ -</w:t>
      </w:r>
      <w:r w:rsidRPr="007F70FF">
        <w:rPr>
          <w:rFonts w:ascii="Times New Roman" w:hAnsi="Times New Roman" w:cs="Times New Roman"/>
          <w:sz w:val="24"/>
          <w:szCs w:val="24"/>
        </w:rPr>
        <w:t xml:space="preserve"> вынужденное отключение или ограничение работоспособности оборудования, приведшее к нарушению процесса производства и(или) передачи тепловой энергии потребителям, если они не содержат признаков аварии.</w:t>
      </w:r>
    </w:p>
    <w:p w14:paraId="32FA2DD6" w14:textId="77777777" w:rsidR="00B771A1" w:rsidRPr="007F70FF" w:rsidRDefault="00B771A1" w:rsidP="00B771A1">
      <w:pPr>
        <w:autoSpaceDE w:val="0"/>
        <w:autoSpaceDN w:val="0"/>
        <w:adjustRightInd w:val="0"/>
        <w:spacing w:after="0" w:line="240" w:lineRule="auto"/>
        <w:ind w:firstLine="709"/>
        <w:jc w:val="both"/>
        <w:rPr>
          <w:rFonts w:ascii="Times New Roman" w:hAnsi="Times New Roman" w:cs="Times New Roman"/>
          <w:sz w:val="24"/>
          <w:szCs w:val="24"/>
        </w:rPr>
      </w:pPr>
      <w:r w:rsidRPr="007F70FF">
        <w:rPr>
          <w:rFonts w:ascii="Times New Roman" w:hAnsi="Times New Roman" w:cs="Times New Roman"/>
          <w:i/>
          <w:sz w:val="24"/>
          <w:szCs w:val="24"/>
        </w:rPr>
        <w:t>- функциональный отказ -</w:t>
      </w:r>
      <w:r w:rsidRPr="007F70FF">
        <w:rPr>
          <w:rFonts w:ascii="Times New Roman" w:hAnsi="Times New Roman" w:cs="Times New Roman"/>
          <w:sz w:val="24"/>
          <w:szCs w:val="24"/>
        </w:rPr>
        <w:t xml:space="preserve"> неисправности оборудования (в том числе резервного и вспомогательного), не повлиявшее на технологический процесс производства и(или) передачи тепловой энергии, а также неправильное действие защит и автоматики, ошибочные действия персонала, если они не привели к ограничению потребителей и снижению качества отпускаемой энергии. </w:t>
      </w:r>
    </w:p>
    <w:p w14:paraId="42BD2975" w14:textId="77777777" w:rsidR="00B771A1" w:rsidRPr="007F70FF" w:rsidRDefault="00B771A1" w:rsidP="00B771A1">
      <w:pPr>
        <w:autoSpaceDE w:val="0"/>
        <w:autoSpaceDN w:val="0"/>
        <w:adjustRightInd w:val="0"/>
        <w:spacing w:after="0" w:line="240" w:lineRule="auto"/>
        <w:ind w:firstLine="709"/>
        <w:jc w:val="both"/>
        <w:rPr>
          <w:rFonts w:ascii="Times New Roman" w:hAnsi="Times New Roman" w:cs="Times New Roman"/>
          <w:sz w:val="24"/>
          <w:szCs w:val="24"/>
        </w:rPr>
      </w:pPr>
      <w:r w:rsidRPr="007F70FF">
        <w:rPr>
          <w:rFonts w:ascii="Times New Roman" w:hAnsi="Times New Roman" w:cs="Times New Roman"/>
          <w:i/>
          <w:sz w:val="24"/>
          <w:szCs w:val="24"/>
        </w:rPr>
        <w:t>авария на объектах теплоснабжения -</w:t>
      </w:r>
      <w:r w:rsidRPr="007F70FF">
        <w:rPr>
          <w:rFonts w:ascii="Times New Roman" w:hAnsi="Times New Roman" w:cs="Times New Roman"/>
          <w:sz w:val="24"/>
          <w:szCs w:val="24"/>
        </w:rPr>
        <w:t xml:space="preserve"> отказ элементов систем, сетей и источников теплоснабжения, повлекший к прекращению подачи тепловой энергии потребителям и абонентам на отопление не более 12 часов и горячее водоснабжение на период более 36 часов.</w:t>
      </w:r>
    </w:p>
    <w:p w14:paraId="6DEC489D" w14:textId="77777777" w:rsidR="00B771A1" w:rsidRPr="007F70FF" w:rsidRDefault="00B771A1" w:rsidP="00B771A1">
      <w:pPr>
        <w:autoSpaceDE w:val="0"/>
        <w:autoSpaceDN w:val="0"/>
        <w:adjustRightInd w:val="0"/>
        <w:spacing w:after="0" w:line="240" w:lineRule="auto"/>
        <w:ind w:firstLine="709"/>
        <w:jc w:val="both"/>
        <w:rPr>
          <w:rFonts w:ascii="Times New Roman" w:hAnsi="Times New Roman" w:cs="Times New Roman"/>
          <w:sz w:val="24"/>
          <w:szCs w:val="24"/>
        </w:rPr>
      </w:pPr>
      <w:r w:rsidRPr="007F70FF">
        <w:rPr>
          <w:rFonts w:ascii="Times New Roman" w:hAnsi="Times New Roman" w:cs="Times New Roman"/>
          <w:i/>
          <w:sz w:val="24"/>
          <w:szCs w:val="24"/>
        </w:rPr>
        <w:t>Неисправность -</w:t>
      </w:r>
      <w:r w:rsidRPr="007F70FF">
        <w:rPr>
          <w:rFonts w:ascii="Times New Roman" w:hAnsi="Times New Roman" w:cs="Times New Roman"/>
          <w:sz w:val="24"/>
          <w:szCs w:val="24"/>
        </w:rPr>
        <w:t xml:space="preserve"> нарушения в работе системы теплоснабжения, при которых не выполняется хотя бы одно из требований, определенных технологическим процессом.</w:t>
      </w:r>
    </w:p>
    <w:p w14:paraId="1CAAAA72" w14:textId="77777777" w:rsidR="00B771A1" w:rsidRPr="007F70FF" w:rsidRDefault="00B771A1" w:rsidP="00B771A1">
      <w:pPr>
        <w:autoSpaceDE w:val="0"/>
        <w:autoSpaceDN w:val="0"/>
        <w:adjustRightInd w:val="0"/>
        <w:spacing w:after="0" w:line="240" w:lineRule="auto"/>
        <w:ind w:firstLine="709"/>
        <w:jc w:val="both"/>
        <w:rPr>
          <w:rFonts w:ascii="Times New Roman" w:hAnsi="Times New Roman" w:cs="Times New Roman"/>
          <w:sz w:val="24"/>
          <w:szCs w:val="24"/>
        </w:rPr>
      </w:pPr>
      <w:r w:rsidRPr="007F70FF">
        <w:rPr>
          <w:rFonts w:ascii="Times New Roman" w:hAnsi="Times New Roman" w:cs="Times New Roman"/>
          <w:i/>
          <w:sz w:val="24"/>
          <w:szCs w:val="24"/>
        </w:rPr>
        <w:t>Система теплоснабжения -</w:t>
      </w:r>
      <w:r w:rsidRPr="007F70FF">
        <w:rPr>
          <w:rFonts w:ascii="Times New Roman" w:hAnsi="Times New Roman" w:cs="Times New Roman"/>
          <w:sz w:val="24"/>
          <w:szCs w:val="24"/>
        </w:rPr>
        <w:t xml:space="preserve"> совокупность объединенных общим производственным процессом источников тепла и (или) тепловых сетей города (района), населенного пункта эксплуатируемых теплоснабжающей организацией жилищно-коммунального хозяйства, получившей соответствующие специальные разрешения (лицензии) в установленном порядке.</w:t>
      </w:r>
    </w:p>
    <w:p w14:paraId="5A59912F" w14:textId="77777777" w:rsidR="00B771A1" w:rsidRPr="007F70FF" w:rsidRDefault="00B771A1" w:rsidP="00B771A1">
      <w:pPr>
        <w:autoSpaceDE w:val="0"/>
        <w:autoSpaceDN w:val="0"/>
        <w:adjustRightInd w:val="0"/>
        <w:spacing w:after="0" w:line="240" w:lineRule="auto"/>
        <w:ind w:firstLine="709"/>
        <w:jc w:val="both"/>
        <w:rPr>
          <w:rFonts w:ascii="Times New Roman" w:hAnsi="Times New Roman" w:cs="Times New Roman"/>
          <w:sz w:val="24"/>
          <w:szCs w:val="24"/>
        </w:rPr>
      </w:pPr>
      <w:r w:rsidRPr="007F70FF">
        <w:rPr>
          <w:rFonts w:ascii="Times New Roman" w:hAnsi="Times New Roman" w:cs="Times New Roman"/>
          <w:i/>
          <w:sz w:val="24"/>
          <w:szCs w:val="24"/>
        </w:rPr>
        <w:t>Тепловая сеть -</w:t>
      </w:r>
      <w:r w:rsidRPr="007F70FF">
        <w:rPr>
          <w:rFonts w:ascii="Times New Roman" w:hAnsi="Times New Roman" w:cs="Times New Roman"/>
          <w:sz w:val="24"/>
          <w:szCs w:val="24"/>
        </w:rPr>
        <w:t xml:space="preserve"> совокупность устройств, предназначенных для передачи и распределения тепловой энергии потребителям;</w:t>
      </w:r>
    </w:p>
    <w:p w14:paraId="392393A3" w14:textId="77777777" w:rsidR="00B771A1" w:rsidRPr="007F70FF" w:rsidRDefault="00B771A1" w:rsidP="00B771A1">
      <w:pPr>
        <w:autoSpaceDE w:val="0"/>
        <w:autoSpaceDN w:val="0"/>
        <w:adjustRightInd w:val="0"/>
        <w:spacing w:after="0" w:line="240" w:lineRule="auto"/>
        <w:ind w:firstLine="709"/>
        <w:jc w:val="both"/>
        <w:rPr>
          <w:rFonts w:ascii="Times New Roman" w:hAnsi="Times New Roman" w:cs="Times New Roman"/>
          <w:sz w:val="24"/>
          <w:szCs w:val="24"/>
        </w:rPr>
      </w:pPr>
      <w:r w:rsidRPr="007F70FF">
        <w:rPr>
          <w:rFonts w:ascii="Times New Roman" w:hAnsi="Times New Roman" w:cs="Times New Roman"/>
          <w:i/>
          <w:sz w:val="24"/>
          <w:szCs w:val="24"/>
        </w:rPr>
        <w:t>Тепловой пункт -</w:t>
      </w:r>
      <w:r w:rsidRPr="007F70FF">
        <w:rPr>
          <w:rFonts w:ascii="Times New Roman" w:hAnsi="Times New Roman" w:cs="Times New Roman"/>
          <w:sz w:val="24"/>
          <w:szCs w:val="24"/>
        </w:rPr>
        <w:t xml:space="preserve"> совокупность устройств, предназначенных для присоединения к тепловым сетям систем отопления, вентиляции, кондиционирования воздуха, горячего водоснабжения и технологических теплоиспользующих установок промышленных и сельскохозяйственных предприятий, жилых и общественных зданий (индивидуальные — для присоединения систем теплопотребления одного здания или его части; центральные — то же, двух зданий или более).</w:t>
      </w:r>
    </w:p>
    <w:p w14:paraId="24E3ACB5" w14:textId="77777777" w:rsidR="00B771A1" w:rsidRPr="007F70FF" w:rsidRDefault="00B771A1" w:rsidP="00185479">
      <w:pPr>
        <w:autoSpaceDE w:val="0"/>
        <w:autoSpaceDN w:val="0"/>
        <w:adjustRightInd w:val="0"/>
        <w:spacing w:after="0" w:line="240" w:lineRule="auto"/>
        <w:ind w:firstLine="709"/>
        <w:jc w:val="both"/>
        <w:rPr>
          <w:rFonts w:ascii="Times New Roman" w:hAnsi="Times New Roman" w:cs="Times New Roman"/>
          <w:sz w:val="24"/>
          <w:szCs w:val="24"/>
        </w:rPr>
      </w:pPr>
    </w:p>
    <w:p w14:paraId="4D656316" w14:textId="77777777" w:rsidR="00573946" w:rsidRPr="007F70FF" w:rsidRDefault="00573946">
      <w:pPr>
        <w:rPr>
          <w:rFonts w:ascii="Times New Roman" w:hAnsi="Times New Roman" w:cs="Times New Roman"/>
          <w:sz w:val="24"/>
          <w:szCs w:val="24"/>
        </w:rPr>
      </w:pPr>
      <w:r w:rsidRPr="007F70FF">
        <w:rPr>
          <w:rFonts w:ascii="Times New Roman" w:hAnsi="Times New Roman" w:cs="Times New Roman"/>
          <w:sz w:val="24"/>
          <w:szCs w:val="24"/>
        </w:rPr>
        <w:br w:type="page"/>
      </w:r>
    </w:p>
    <w:p w14:paraId="459719D6" w14:textId="77777777" w:rsidR="00443381" w:rsidRPr="007F70FF" w:rsidRDefault="003B3E95" w:rsidP="006860A9">
      <w:pPr>
        <w:pStyle w:val="10"/>
        <w:numPr>
          <w:ilvl w:val="0"/>
          <w:numId w:val="47"/>
        </w:numPr>
        <w:tabs>
          <w:tab w:val="clear" w:pos="1134"/>
          <w:tab w:val="left" w:pos="0"/>
        </w:tabs>
        <w:spacing w:before="0" w:after="120"/>
        <w:ind w:left="0" w:firstLine="851"/>
        <w:rPr>
          <w:bCs/>
          <w:iCs/>
          <w:sz w:val="24"/>
        </w:rPr>
      </w:pPr>
      <w:bookmarkStart w:id="3" w:name="_Toc192457622"/>
      <w:bookmarkStart w:id="4" w:name="_Toc221750293"/>
      <w:r w:rsidRPr="007F70FF">
        <w:rPr>
          <w:rFonts w:cs="Times New Roman"/>
          <w:sz w:val="24"/>
          <w:szCs w:val="24"/>
        </w:rPr>
        <w:lastRenderedPageBreak/>
        <w:t>Краткая характеристика муниципального образования</w:t>
      </w:r>
      <w:bookmarkEnd w:id="3"/>
      <w:bookmarkEnd w:id="4"/>
    </w:p>
    <w:p w14:paraId="50C6EE39" w14:textId="77777777" w:rsidR="00034239" w:rsidRPr="007F70FF" w:rsidRDefault="00B20D7C" w:rsidP="006860A9">
      <w:pPr>
        <w:pStyle w:val="11"/>
        <w:numPr>
          <w:ilvl w:val="1"/>
          <w:numId w:val="47"/>
        </w:numPr>
        <w:spacing w:before="120" w:line="240" w:lineRule="auto"/>
        <w:jc w:val="left"/>
        <w:rPr>
          <w:b w:val="0"/>
          <w:i/>
        </w:rPr>
      </w:pPr>
      <w:bookmarkStart w:id="5" w:name="_Toc221750294"/>
      <w:r w:rsidRPr="007F70FF">
        <w:rPr>
          <w:b w:val="0"/>
          <w:i/>
        </w:rPr>
        <w:t>О</w:t>
      </w:r>
      <w:r w:rsidRPr="007F70FF">
        <w:rPr>
          <w:b w:val="0"/>
          <w:i/>
          <w:caps w:val="0"/>
        </w:rPr>
        <w:t xml:space="preserve">бщая </w:t>
      </w:r>
      <w:r w:rsidRPr="007F70FF">
        <w:rPr>
          <w:b w:val="0"/>
          <w:bCs/>
          <w:i/>
          <w:caps w:val="0"/>
          <w:snapToGrid/>
          <w:szCs w:val="26"/>
        </w:rPr>
        <w:t>часть</w:t>
      </w:r>
      <w:bookmarkEnd w:id="5"/>
    </w:p>
    <w:p w14:paraId="3A6FC2BD" w14:textId="621B9191" w:rsidR="00034239" w:rsidRPr="007F70FF" w:rsidRDefault="008E500B" w:rsidP="00763B41">
      <w:pPr>
        <w:spacing w:after="0" w:line="240" w:lineRule="auto"/>
        <w:ind w:firstLine="709"/>
        <w:contextualSpacing/>
        <w:jc w:val="both"/>
        <w:rPr>
          <w:rFonts w:ascii="Times New Roman" w:eastAsia="Calibri" w:hAnsi="Times New Roman" w:cs="Times New Roman"/>
          <w:sz w:val="24"/>
        </w:rPr>
      </w:pPr>
      <w:r w:rsidRPr="007F70FF">
        <w:rPr>
          <w:rFonts w:ascii="Times New Roman" w:eastAsia="Calibri" w:hAnsi="Times New Roman" w:cs="Times New Roman"/>
          <w:sz w:val="24"/>
        </w:rPr>
        <w:t>Кропоткинское</w:t>
      </w:r>
      <w:r w:rsidR="00034239" w:rsidRPr="007F70FF">
        <w:rPr>
          <w:rFonts w:ascii="Times New Roman" w:eastAsia="Calibri" w:hAnsi="Times New Roman" w:cs="Times New Roman"/>
          <w:sz w:val="24"/>
        </w:rPr>
        <w:t xml:space="preserve"> </w:t>
      </w:r>
      <w:r w:rsidRPr="007F70FF">
        <w:rPr>
          <w:rFonts w:ascii="Times New Roman" w:eastAsia="Calibri" w:hAnsi="Times New Roman" w:cs="Times New Roman"/>
          <w:sz w:val="24"/>
        </w:rPr>
        <w:t>городское</w:t>
      </w:r>
      <w:r w:rsidR="00034239" w:rsidRPr="007F70FF">
        <w:rPr>
          <w:rFonts w:ascii="Times New Roman" w:eastAsia="Calibri" w:hAnsi="Times New Roman" w:cs="Times New Roman"/>
          <w:sz w:val="24"/>
        </w:rPr>
        <w:t xml:space="preserve"> поселение </w:t>
      </w:r>
      <w:r w:rsidR="00763B41" w:rsidRPr="007F70FF">
        <w:rPr>
          <w:rFonts w:ascii="Times New Roman" w:eastAsia="Calibri" w:hAnsi="Times New Roman" w:cs="Times New Roman"/>
          <w:sz w:val="24"/>
        </w:rPr>
        <w:t>- муниципальное образование</w:t>
      </w:r>
      <w:r w:rsidR="002D4C4C" w:rsidRPr="007F70FF">
        <w:rPr>
          <w:rFonts w:ascii="Times New Roman" w:eastAsia="Calibri" w:hAnsi="Times New Roman" w:cs="Times New Roman"/>
          <w:sz w:val="24"/>
        </w:rPr>
        <w:t>, входящее в состав</w:t>
      </w:r>
      <w:r w:rsidR="00763B41" w:rsidRPr="007F70FF">
        <w:rPr>
          <w:rFonts w:ascii="Times New Roman" w:eastAsia="Calibri" w:hAnsi="Times New Roman" w:cs="Times New Roman"/>
          <w:sz w:val="24"/>
        </w:rPr>
        <w:t xml:space="preserve"> </w:t>
      </w:r>
      <w:proofErr w:type="spellStart"/>
      <w:r w:rsidR="00CF0C72" w:rsidRPr="007F70FF">
        <w:rPr>
          <w:rFonts w:ascii="Times New Roman" w:eastAsia="Calibri" w:hAnsi="Times New Roman" w:cs="Times New Roman"/>
          <w:sz w:val="24"/>
        </w:rPr>
        <w:t>Бодайбинского</w:t>
      </w:r>
      <w:proofErr w:type="spellEnd"/>
      <w:r w:rsidR="00CF0C72" w:rsidRPr="007F70FF">
        <w:rPr>
          <w:rFonts w:ascii="Times New Roman" w:eastAsia="Calibri" w:hAnsi="Times New Roman" w:cs="Times New Roman"/>
          <w:sz w:val="24"/>
        </w:rPr>
        <w:t xml:space="preserve"> района</w:t>
      </w:r>
      <w:r w:rsidR="00034239" w:rsidRPr="007F70FF">
        <w:rPr>
          <w:rFonts w:ascii="Times New Roman" w:eastAsia="Calibri" w:hAnsi="Times New Roman" w:cs="Times New Roman"/>
          <w:sz w:val="24"/>
        </w:rPr>
        <w:t xml:space="preserve"> </w:t>
      </w:r>
      <w:r w:rsidR="00CF0C72" w:rsidRPr="007F70FF">
        <w:rPr>
          <w:rFonts w:ascii="Times New Roman" w:eastAsia="Calibri" w:hAnsi="Times New Roman" w:cs="Times New Roman"/>
          <w:sz w:val="24"/>
        </w:rPr>
        <w:t>Иркутской</w:t>
      </w:r>
      <w:r w:rsidR="00034239" w:rsidRPr="007F70FF">
        <w:rPr>
          <w:rFonts w:ascii="Times New Roman" w:eastAsia="Calibri" w:hAnsi="Times New Roman" w:cs="Times New Roman"/>
          <w:sz w:val="24"/>
        </w:rPr>
        <w:t xml:space="preserve"> области (далее – </w:t>
      </w:r>
      <w:r w:rsidRPr="007F70FF">
        <w:rPr>
          <w:rFonts w:ascii="Times New Roman" w:eastAsia="Calibri" w:hAnsi="Times New Roman" w:cs="Times New Roman"/>
          <w:sz w:val="24"/>
        </w:rPr>
        <w:t>Кропоткинское</w:t>
      </w:r>
      <w:r w:rsidR="00034239" w:rsidRPr="007F70FF">
        <w:rPr>
          <w:rFonts w:ascii="Times New Roman" w:eastAsia="Calibri" w:hAnsi="Times New Roman" w:cs="Times New Roman"/>
          <w:sz w:val="24"/>
        </w:rPr>
        <w:t xml:space="preserve"> </w:t>
      </w:r>
      <w:r w:rsidRPr="007F70FF">
        <w:rPr>
          <w:rFonts w:ascii="Times New Roman" w:eastAsia="Calibri" w:hAnsi="Times New Roman" w:cs="Times New Roman"/>
          <w:sz w:val="24"/>
        </w:rPr>
        <w:t>городское</w:t>
      </w:r>
      <w:r w:rsidR="00034239" w:rsidRPr="007F70FF">
        <w:rPr>
          <w:rFonts w:ascii="Times New Roman" w:eastAsia="Calibri" w:hAnsi="Times New Roman" w:cs="Times New Roman"/>
          <w:sz w:val="24"/>
        </w:rPr>
        <w:t xml:space="preserve"> поселение)</w:t>
      </w:r>
      <w:r w:rsidR="00763B41" w:rsidRPr="007F70FF">
        <w:rPr>
          <w:rFonts w:ascii="Times New Roman" w:eastAsia="Calibri" w:hAnsi="Times New Roman" w:cs="Times New Roman"/>
          <w:sz w:val="24"/>
        </w:rPr>
        <w:t xml:space="preserve">. </w:t>
      </w:r>
      <w:r w:rsidR="00034239" w:rsidRPr="007F70FF">
        <w:rPr>
          <w:rFonts w:ascii="Times New Roman" w:eastAsia="Calibri" w:hAnsi="Times New Roman" w:cs="Times New Roman"/>
          <w:sz w:val="24"/>
        </w:rPr>
        <w:t xml:space="preserve"> </w:t>
      </w:r>
    </w:p>
    <w:p w14:paraId="703E131D" w14:textId="24902083" w:rsidR="00A54D5B" w:rsidRPr="007F70FF" w:rsidRDefault="00034239" w:rsidP="00A54D5B">
      <w:pPr>
        <w:spacing w:after="0" w:line="240" w:lineRule="auto"/>
        <w:ind w:firstLine="709"/>
        <w:contextualSpacing/>
        <w:jc w:val="both"/>
        <w:rPr>
          <w:rFonts w:ascii="Times New Roman" w:eastAsia="Calibri" w:hAnsi="Times New Roman" w:cs="Times New Roman"/>
          <w:sz w:val="24"/>
        </w:rPr>
      </w:pPr>
      <w:r w:rsidRPr="007F70FF">
        <w:rPr>
          <w:rFonts w:ascii="Times New Roman" w:eastAsia="Calibri" w:hAnsi="Times New Roman" w:cs="Times New Roman"/>
          <w:sz w:val="24"/>
        </w:rPr>
        <w:t xml:space="preserve">В состав </w:t>
      </w:r>
      <w:r w:rsidR="00CF0C72" w:rsidRPr="007F70FF">
        <w:rPr>
          <w:rFonts w:ascii="Times New Roman" w:eastAsia="Calibri" w:hAnsi="Times New Roman" w:cs="Times New Roman"/>
          <w:sz w:val="24"/>
        </w:rPr>
        <w:t xml:space="preserve">территории </w:t>
      </w:r>
      <w:r w:rsidR="008E500B" w:rsidRPr="007F70FF">
        <w:rPr>
          <w:rFonts w:ascii="Times New Roman" w:eastAsia="Calibri" w:hAnsi="Times New Roman" w:cs="Times New Roman"/>
          <w:sz w:val="24"/>
        </w:rPr>
        <w:t>Кропоткинского</w:t>
      </w:r>
      <w:r w:rsidRPr="007F70FF">
        <w:rPr>
          <w:rFonts w:ascii="Times New Roman" w:eastAsia="Calibri" w:hAnsi="Times New Roman" w:cs="Times New Roman"/>
          <w:sz w:val="24"/>
        </w:rPr>
        <w:t xml:space="preserve"> </w:t>
      </w:r>
      <w:r w:rsidR="008E500B" w:rsidRPr="007F70FF">
        <w:rPr>
          <w:rFonts w:ascii="Times New Roman" w:eastAsia="Calibri" w:hAnsi="Times New Roman" w:cs="Times New Roman"/>
          <w:sz w:val="24"/>
        </w:rPr>
        <w:t>городского</w:t>
      </w:r>
      <w:r w:rsidRPr="007F70FF">
        <w:rPr>
          <w:rFonts w:ascii="Times New Roman" w:eastAsia="Calibri" w:hAnsi="Times New Roman" w:cs="Times New Roman"/>
          <w:sz w:val="24"/>
        </w:rPr>
        <w:t xml:space="preserve"> поселения на основании закона </w:t>
      </w:r>
      <w:r w:rsidR="00CF0C72" w:rsidRPr="007F70FF">
        <w:rPr>
          <w:rFonts w:ascii="Times New Roman" w:eastAsia="Calibri" w:hAnsi="Times New Roman" w:cs="Times New Roman"/>
          <w:sz w:val="24"/>
        </w:rPr>
        <w:t>Иркутской</w:t>
      </w:r>
      <w:r w:rsidRPr="007F70FF">
        <w:rPr>
          <w:rFonts w:ascii="Times New Roman" w:eastAsia="Calibri" w:hAnsi="Times New Roman" w:cs="Times New Roman"/>
          <w:sz w:val="24"/>
        </w:rPr>
        <w:t xml:space="preserve"> области от </w:t>
      </w:r>
      <w:r w:rsidR="00A54D5B" w:rsidRPr="007F70FF">
        <w:rPr>
          <w:rFonts w:ascii="Times New Roman" w:eastAsia="Calibri" w:hAnsi="Times New Roman" w:cs="Times New Roman"/>
          <w:sz w:val="24"/>
        </w:rPr>
        <w:t>0</w:t>
      </w:r>
      <w:r w:rsidR="00CF0C72" w:rsidRPr="007F70FF">
        <w:rPr>
          <w:rFonts w:ascii="Times New Roman" w:eastAsia="Calibri" w:hAnsi="Times New Roman" w:cs="Times New Roman"/>
          <w:sz w:val="24"/>
        </w:rPr>
        <w:t>2.12.2004 № 67</w:t>
      </w:r>
      <w:r w:rsidRPr="007F70FF">
        <w:rPr>
          <w:rFonts w:ascii="Times New Roman" w:eastAsia="Calibri" w:hAnsi="Times New Roman" w:cs="Times New Roman"/>
          <w:sz w:val="24"/>
        </w:rPr>
        <w:t>-оз «О</w:t>
      </w:r>
      <w:r w:rsidR="00CF0C72" w:rsidRPr="007F70FF">
        <w:rPr>
          <w:rFonts w:ascii="Times New Roman" w:eastAsia="Calibri" w:hAnsi="Times New Roman" w:cs="Times New Roman"/>
          <w:sz w:val="24"/>
        </w:rPr>
        <w:t xml:space="preserve"> статусе и границах муниципальных образований </w:t>
      </w:r>
      <w:proofErr w:type="spellStart"/>
      <w:r w:rsidR="00CF0C72" w:rsidRPr="007F70FF">
        <w:rPr>
          <w:rFonts w:ascii="Times New Roman" w:eastAsia="Calibri" w:hAnsi="Times New Roman" w:cs="Times New Roman"/>
          <w:sz w:val="24"/>
        </w:rPr>
        <w:t>Бодайбинского</w:t>
      </w:r>
      <w:proofErr w:type="spellEnd"/>
      <w:r w:rsidR="00CF0C72" w:rsidRPr="007F70FF">
        <w:rPr>
          <w:rFonts w:ascii="Times New Roman" w:eastAsia="Calibri" w:hAnsi="Times New Roman" w:cs="Times New Roman"/>
          <w:sz w:val="24"/>
        </w:rPr>
        <w:t xml:space="preserve"> района</w:t>
      </w:r>
      <w:r w:rsidRPr="007F70FF">
        <w:rPr>
          <w:rFonts w:ascii="Times New Roman" w:eastAsia="Calibri" w:hAnsi="Times New Roman" w:cs="Times New Roman"/>
          <w:sz w:val="24"/>
        </w:rPr>
        <w:t xml:space="preserve"> </w:t>
      </w:r>
      <w:r w:rsidR="00CF0C72" w:rsidRPr="007F70FF">
        <w:rPr>
          <w:rFonts w:ascii="Times New Roman" w:eastAsia="Calibri" w:hAnsi="Times New Roman" w:cs="Times New Roman"/>
          <w:sz w:val="24"/>
        </w:rPr>
        <w:t>Иркутской</w:t>
      </w:r>
      <w:r w:rsidRPr="007F70FF">
        <w:rPr>
          <w:rFonts w:ascii="Times New Roman" w:eastAsia="Calibri" w:hAnsi="Times New Roman" w:cs="Times New Roman"/>
          <w:sz w:val="24"/>
        </w:rPr>
        <w:t xml:space="preserve"> области» входят </w:t>
      </w:r>
      <w:r w:rsidR="00CF0C72" w:rsidRPr="007F70FF">
        <w:rPr>
          <w:rFonts w:ascii="Times New Roman" w:eastAsia="Calibri" w:hAnsi="Times New Roman" w:cs="Times New Roman"/>
          <w:sz w:val="24"/>
        </w:rPr>
        <w:t xml:space="preserve">земли </w:t>
      </w:r>
      <w:r w:rsidRPr="007F70FF">
        <w:rPr>
          <w:rFonts w:ascii="Times New Roman" w:eastAsia="Calibri" w:hAnsi="Times New Roman" w:cs="Times New Roman"/>
          <w:sz w:val="24"/>
        </w:rPr>
        <w:t xml:space="preserve">населенных пунктов: </w:t>
      </w:r>
      <w:r w:rsidR="002D4C4C" w:rsidRPr="007F70FF">
        <w:rPr>
          <w:rFonts w:ascii="Times New Roman" w:eastAsia="Calibri" w:hAnsi="Times New Roman" w:cs="Times New Roman"/>
          <w:sz w:val="24"/>
        </w:rPr>
        <w:t xml:space="preserve">поселок </w:t>
      </w:r>
      <w:r w:rsidR="00CF0C72" w:rsidRPr="007F70FF">
        <w:rPr>
          <w:rFonts w:ascii="Times New Roman" w:eastAsia="Calibri" w:hAnsi="Times New Roman" w:cs="Times New Roman"/>
          <w:sz w:val="24"/>
        </w:rPr>
        <w:t>Светлый и рабочий поселок Кропоткин</w:t>
      </w:r>
      <w:r w:rsidR="00A54D5B" w:rsidRPr="007F70FF">
        <w:rPr>
          <w:rFonts w:ascii="Times New Roman" w:eastAsia="Calibri" w:hAnsi="Times New Roman" w:cs="Times New Roman"/>
          <w:sz w:val="24"/>
        </w:rPr>
        <w:t>.</w:t>
      </w:r>
    </w:p>
    <w:p w14:paraId="1835C509" w14:textId="2BD5CEE2" w:rsidR="00034239" w:rsidRPr="007F70FF" w:rsidRDefault="00034239" w:rsidP="00034239">
      <w:pPr>
        <w:spacing w:after="0" w:line="240" w:lineRule="auto"/>
        <w:ind w:firstLine="709"/>
        <w:contextualSpacing/>
        <w:jc w:val="both"/>
        <w:rPr>
          <w:rFonts w:ascii="Times New Roman" w:eastAsia="Calibri" w:hAnsi="Times New Roman" w:cs="Times New Roman"/>
          <w:sz w:val="24"/>
        </w:rPr>
      </w:pPr>
      <w:r w:rsidRPr="007F70FF">
        <w:rPr>
          <w:rFonts w:ascii="Times New Roman" w:eastAsia="Calibri" w:hAnsi="Times New Roman" w:cs="Times New Roman"/>
          <w:sz w:val="24"/>
        </w:rPr>
        <w:t xml:space="preserve">Административным центром </w:t>
      </w:r>
      <w:r w:rsidR="008E500B" w:rsidRPr="007F70FF">
        <w:rPr>
          <w:rFonts w:ascii="Times New Roman" w:eastAsia="Calibri" w:hAnsi="Times New Roman" w:cs="Times New Roman"/>
          <w:sz w:val="24"/>
        </w:rPr>
        <w:t>Кропоткинского</w:t>
      </w:r>
      <w:r w:rsidRPr="007F70FF">
        <w:rPr>
          <w:rFonts w:ascii="Times New Roman" w:eastAsia="Calibri" w:hAnsi="Times New Roman" w:cs="Times New Roman"/>
          <w:sz w:val="24"/>
        </w:rPr>
        <w:t xml:space="preserve"> </w:t>
      </w:r>
      <w:r w:rsidR="008E500B" w:rsidRPr="007F70FF">
        <w:rPr>
          <w:rFonts w:ascii="Times New Roman" w:eastAsia="Calibri" w:hAnsi="Times New Roman" w:cs="Times New Roman"/>
          <w:sz w:val="24"/>
        </w:rPr>
        <w:t>городского</w:t>
      </w:r>
      <w:r w:rsidRPr="007F70FF">
        <w:rPr>
          <w:rFonts w:ascii="Times New Roman" w:eastAsia="Calibri" w:hAnsi="Times New Roman" w:cs="Times New Roman"/>
          <w:sz w:val="24"/>
        </w:rPr>
        <w:t xml:space="preserve"> поселения является: </w:t>
      </w:r>
      <w:r w:rsidR="00060673" w:rsidRPr="007F70FF">
        <w:rPr>
          <w:rFonts w:ascii="Times New Roman" w:eastAsia="Calibri" w:hAnsi="Times New Roman" w:cs="Times New Roman"/>
          <w:sz w:val="24"/>
        </w:rPr>
        <w:t xml:space="preserve">рабочий </w:t>
      </w:r>
      <w:r w:rsidR="00A54D5B" w:rsidRPr="007F70FF">
        <w:rPr>
          <w:rFonts w:ascii="Times New Roman" w:eastAsia="Calibri" w:hAnsi="Times New Roman" w:cs="Times New Roman"/>
          <w:sz w:val="24"/>
        </w:rPr>
        <w:t xml:space="preserve">поселок </w:t>
      </w:r>
      <w:r w:rsidR="00060673" w:rsidRPr="007F70FF">
        <w:rPr>
          <w:rFonts w:ascii="Times New Roman" w:eastAsia="Calibri" w:hAnsi="Times New Roman" w:cs="Times New Roman"/>
          <w:sz w:val="24"/>
        </w:rPr>
        <w:t>Кропоткин (рис. 1)</w:t>
      </w:r>
      <w:r w:rsidRPr="007F70FF">
        <w:rPr>
          <w:rFonts w:ascii="Times New Roman" w:eastAsia="Calibri" w:hAnsi="Times New Roman" w:cs="Times New Roman"/>
          <w:sz w:val="24"/>
        </w:rPr>
        <w:t>.</w:t>
      </w:r>
    </w:p>
    <w:p w14:paraId="18C66B0B" w14:textId="77777777" w:rsidR="00060673" w:rsidRPr="007F70FF" w:rsidRDefault="00060673" w:rsidP="00060673">
      <w:pPr>
        <w:spacing w:after="0" w:line="240" w:lineRule="auto"/>
        <w:ind w:firstLine="709"/>
        <w:contextualSpacing/>
        <w:jc w:val="both"/>
        <w:rPr>
          <w:rFonts w:ascii="Times New Roman" w:eastAsia="Calibri" w:hAnsi="Times New Roman" w:cs="Times New Roman"/>
          <w:sz w:val="24"/>
        </w:rPr>
      </w:pPr>
      <w:r w:rsidRPr="007F70FF">
        <w:rPr>
          <w:rFonts w:ascii="Times New Roman" w:eastAsia="Calibri" w:hAnsi="Times New Roman" w:cs="Times New Roman"/>
          <w:sz w:val="24"/>
        </w:rPr>
        <w:t xml:space="preserve">Кропоткинское муниципальное образование граничит на севере с </w:t>
      </w:r>
      <w:proofErr w:type="spellStart"/>
      <w:r w:rsidRPr="007F70FF">
        <w:rPr>
          <w:rFonts w:ascii="Times New Roman" w:eastAsia="Calibri" w:hAnsi="Times New Roman" w:cs="Times New Roman"/>
          <w:sz w:val="24"/>
        </w:rPr>
        <w:t>Жуинским</w:t>
      </w:r>
      <w:proofErr w:type="spellEnd"/>
      <w:r w:rsidRPr="007F70FF">
        <w:rPr>
          <w:rFonts w:ascii="Times New Roman" w:eastAsia="Calibri" w:hAnsi="Times New Roman" w:cs="Times New Roman"/>
          <w:sz w:val="24"/>
        </w:rPr>
        <w:t xml:space="preserve"> муниципальным образованием, на юге - с </w:t>
      </w:r>
      <w:proofErr w:type="spellStart"/>
      <w:r w:rsidRPr="007F70FF">
        <w:rPr>
          <w:rFonts w:ascii="Times New Roman" w:eastAsia="Calibri" w:hAnsi="Times New Roman" w:cs="Times New Roman"/>
          <w:sz w:val="24"/>
        </w:rPr>
        <w:t>Бодайбинским</w:t>
      </w:r>
      <w:proofErr w:type="spellEnd"/>
      <w:r w:rsidRPr="007F70FF">
        <w:rPr>
          <w:rFonts w:ascii="Times New Roman" w:eastAsia="Calibri" w:hAnsi="Times New Roman" w:cs="Times New Roman"/>
          <w:sz w:val="24"/>
        </w:rPr>
        <w:t xml:space="preserve"> муниципальным образованием, на востоке - с Читинской областью, на западе - с Артемовским муниципальным образованием.</w:t>
      </w:r>
    </w:p>
    <w:p w14:paraId="5A87A6D0" w14:textId="77777777" w:rsidR="00060673" w:rsidRPr="007F70FF" w:rsidRDefault="00060673" w:rsidP="00060673">
      <w:pPr>
        <w:spacing w:after="0" w:line="240" w:lineRule="auto"/>
        <w:ind w:firstLine="709"/>
        <w:contextualSpacing/>
        <w:jc w:val="both"/>
        <w:rPr>
          <w:rFonts w:ascii="Times New Roman" w:eastAsia="Calibri" w:hAnsi="Times New Roman" w:cs="Times New Roman"/>
          <w:sz w:val="24"/>
        </w:rPr>
      </w:pPr>
      <w:r w:rsidRPr="007F70FF">
        <w:rPr>
          <w:rFonts w:ascii="Times New Roman" w:eastAsia="Calibri" w:hAnsi="Times New Roman" w:cs="Times New Roman"/>
          <w:sz w:val="24"/>
        </w:rPr>
        <w:t xml:space="preserve">Граница с Читинской областью начинается от вершины в верховьях рек Чистякова, Сред. </w:t>
      </w:r>
      <w:proofErr w:type="spellStart"/>
      <w:r w:rsidRPr="007F70FF">
        <w:rPr>
          <w:rFonts w:ascii="Times New Roman" w:eastAsia="Calibri" w:hAnsi="Times New Roman" w:cs="Times New Roman"/>
          <w:sz w:val="24"/>
        </w:rPr>
        <w:t>Ченча</w:t>
      </w:r>
      <w:proofErr w:type="spellEnd"/>
      <w:r w:rsidRPr="007F70FF">
        <w:rPr>
          <w:rFonts w:ascii="Times New Roman" w:eastAsia="Calibri" w:hAnsi="Times New Roman" w:cs="Times New Roman"/>
          <w:sz w:val="24"/>
        </w:rPr>
        <w:t xml:space="preserve">, Мореный и проходит по линии водораздела бассейнов рек </w:t>
      </w:r>
      <w:proofErr w:type="spellStart"/>
      <w:r w:rsidRPr="007F70FF">
        <w:rPr>
          <w:rFonts w:ascii="Times New Roman" w:eastAsia="Calibri" w:hAnsi="Times New Roman" w:cs="Times New Roman"/>
          <w:sz w:val="24"/>
        </w:rPr>
        <w:t>Нечера</w:t>
      </w:r>
      <w:proofErr w:type="spellEnd"/>
      <w:r w:rsidRPr="007F70FF">
        <w:rPr>
          <w:rFonts w:ascii="Times New Roman" w:eastAsia="Calibri" w:hAnsi="Times New Roman" w:cs="Times New Roman"/>
          <w:sz w:val="24"/>
        </w:rPr>
        <w:t xml:space="preserve"> - </w:t>
      </w:r>
      <w:proofErr w:type="spellStart"/>
      <w:r w:rsidRPr="007F70FF">
        <w:rPr>
          <w:rFonts w:ascii="Times New Roman" w:eastAsia="Calibri" w:hAnsi="Times New Roman" w:cs="Times New Roman"/>
          <w:sz w:val="24"/>
        </w:rPr>
        <w:t>Богаюкта</w:t>
      </w:r>
      <w:proofErr w:type="spellEnd"/>
      <w:r w:rsidRPr="007F70FF">
        <w:rPr>
          <w:rFonts w:ascii="Times New Roman" w:eastAsia="Calibri" w:hAnsi="Times New Roman" w:cs="Times New Roman"/>
          <w:sz w:val="24"/>
        </w:rPr>
        <w:t xml:space="preserve"> до границы </w:t>
      </w:r>
      <w:proofErr w:type="spellStart"/>
      <w:r w:rsidRPr="007F70FF">
        <w:rPr>
          <w:rFonts w:ascii="Times New Roman" w:eastAsia="Calibri" w:hAnsi="Times New Roman" w:cs="Times New Roman"/>
          <w:sz w:val="24"/>
        </w:rPr>
        <w:t>Витимского</w:t>
      </w:r>
      <w:proofErr w:type="spellEnd"/>
      <w:r w:rsidRPr="007F70FF">
        <w:rPr>
          <w:rFonts w:ascii="Times New Roman" w:eastAsia="Calibri" w:hAnsi="Times New Roman" w:cs="Times New Roman"/>
          <w:sz w:val="24"/>
        </w:rPr>
        <w:t xml:space="preserve"> заповедника (1,2 км западнее высоты 1939).</w:t>
      </w:r>
    </w:p>
    <w:p w14:paraId="42301D12" w14:textId="77777777" w:rsidR="00060673" w:rsidRPr="007F70FF" w:rsidRDefault="00060673" w:rsidP="00060673">
      <w:pPr>
        <w:spacing w:after="0" w:line="240" w:lineRule="auto"/>
        <w:ind w:firstLine="709"/>
        <w:contextualSpacing/>
        <w:jc w:val="both"/>
        <w:rPr>
          <w:rFonts w:ascii="Times New Roman" w:eastAsia="Calibri" w:hAnsi="Times New Roman" w:cs="Times New Roman"/>
          <w:sz w:val="24"/>
        </w:rPr>
      </w:pPr>
      <w:r w:rsidRPr="007F70FF">
        <w:rPr>
          <w:rFonts w:ascii="Times New Roman" w:eastAsia="Calibri" w:hAnsi="Times New Roman" w:cs="Times New Roman"/>
          <w:sz w:val="24"/>
        </w:rPr>
        <w:t xml:space="preserve">Граница с </w:t>
      </w:r>
      <w:proofErr w:type="spellStart"/>
      <w:r w:rsidRPr="007F70FF">
        <w:rPr>
          <w:rFonts w:ascii="Times New Roman" w:eastAsia="Calibri" w:hAnsi="Times New Roman" w:cs="Times New Roman"/>
          <w:sz w:val="24"/>
        </w:rPr>
        <w:t>Бодайбинским</w:t>
      </w:r>
      <w:proofErr w:type="spellEnd"/>
      <w:r w:rsidRPr="007F70FF">
        <w:rPr>
          <w:rFonts w:ascii="Times New Roman" w:eastAsia="Calibri" w:hAnsi="Times New Roman" w:cs="Times New Roman"/>
          <w:sz w:val="24"/>
        </w:rPr>
        <w:t xml:space="preserve"> муниципальным образованием начинается от стыка границ </w:t>
      </w:r>
      <w:proofErr w:type="spellStart"/>
      <w:r w:rsidRPr="007F70FF">
        <w:rPr>
          <w:rFonts w:ascii="Times New Roman" w:eastAsia="Calibri" w:hAnsi="Times New Roman" w:cs="Times New Roman"/>
          <w:sz w:val="24"/>
        </w:rPr>
        <w:t>Витимского</w:t>
      </w:r>
      <w:proofErr w:type="spellEnd"/>
      <w:r w:rsidRPr="007F70FF">
        <w:rPr>
          <w:rFonts w:ascii="Times New Roman" w:eastAsia="Calibri" w:hAnsi="Times New Roman" w:cs="Times New Roman"/>
          <w:sz w:val="24"/>
        </w:rPr>
        <w:t xml:space="preserve"> заповедника и Читинской области и проходит 3 км по этой границе, а затем на северо-запад вдоль линии водораздела между правыми притоками р. Витим (</w:t>
      </w:r>
      <w:proofErr w:type="spellStart"/>
      <w:r w:rsidRPr="007F70FF">
        <w:rPr>
          <w:rFonts w:ascii="Times New Roman" w:eastAsia="Calibri" w:hAnsi="Times New Roman" w:cs="Times New Roman"/>
          <w:sz w:val="24"/>
        </w:rPr>
        <w:t>Кипятная</w:t>
      </w:r>
      <w:proofErr w:type="spellEnd"/>
      <w:r w:rsidRPr="007F70FF">
        <w:rPr>
          <w:rFonts w:ascii="Times New Roman" w:eastAsia="Calibri" w:hAnsi="Times New Roman" w:cs="Times New Roman"/>
          <w:sz w:val="24"/>
        </w:rPr>
        <w:t xml:space="preserve">, Черная Речка, </w:t>
      </w:r>
      <w:proofErr w:type="spellStart"/>
      <w:r w:rsidRPr="007F70FF">
        <w:rPr>
          <w:rFonts w:ascii="Times New Roman" w:eastAsia="Calibri" w:hAnsi="Times New Roman" w:cs="Times New Roman"/>
          <w:sz w:val="24"/>
        </w:rPr>
        <w:t>Маймаштак</w:t>
      </w:r>
      <w:proofErr w:type="spellEnd"/>
      <w:r w:rsidRPr="007F70FF">
        <w:rPr>
          <w:rFonts w:ascii="Times New Roman" w:eastAsia="Calibri" w:hAnsi="Times New Roman" w:cs="Times New Roman"/>
          <w:sz w:val="24"/>
        </w:rPr>
        <w:t xml:space="preserve">, </w:t>
      </w:r>
      <w:proofErr w:type="spellStart"/>
      <w:r w:rsidRPr="007F70FF">
        <w:rPr>
          <w:rFonts w:ascii="Times New Roman" w:eastAsia="Calibri" w:hAnsi="Times New Roman" w:cs="Times New Roman"/>
          <w:sz w:val="24"/>
        </w:rPr>
        <w:t>Шахтольная</w:t>
      </w:r>
      <w:proofErr w:type="spellEnd"/>
      <w:r w:rsidRPr="007F70FF">
        <w:rPr>
          <w:rFonts w:ascii="Times New Roman" w:eastAsia="Calibri" w:hAnsi="Times New Roman" w:cs="Times New Roman"/>
          <w:sz w:val="24"/>
        </w:rPr>
        <w:t xml:space="preserve">, </w:t>
      </w:r>
      <w:proofErr w:type="spellStart"/>
      <w:r w:rsidRPr="007F70FF">
        <w:rPr>
          <w:rFonts w:ascii="Times New Roman" w:eastAsia="Calibri" w:hAnsi="Times New Roman" w:cs="Times New Roman"/>
          <w:sz w:val="24"/>
        </w:rPr>
        <w:t>Олонгро</w:t>
      </w:r>
      <w:proofErr w:type="spellEnd"/>
      <w:r w:rsidRPr="007F70FF">
        <w:rPr>
          <w:rFonts w:ascii="Times New Roman" w:eastAsia="Calibri" w:hAnsi="Times New Roman" w:cs="Times New Roman"/>
          <w:sz w:val="24"/>
        </w:rPr>
        <w:t xml:space="preserve">, </w:t>
      </w:r>
      <w:proofErr w:type="spellStart"/>
      <w:r w:rsidRPr="007F70FF">
        <w:rPr>
          <w:rFonts w:ascii="Times New Roman" w:eastAsia="Calibri" w:hAnsi="Times New Roman" w:cs="Times New Roman"/>
          <w:sz w:val="24"/>
        </w:rPr>
        <w:t>Синюга</w:t>
      </w:r>
      <w:proofErr w:type="spellEnd"/>
      <w:r w:rsidRPr="007F70FF">
        <w:rPr>
          <w:rFonts w:ascii="Times New Roman" w:eastAsia="Calibri" w:hAnsi="Times New Roman" w:cs="Times New Roman"/>
          <w:sz w:val="24"/>
        </w:rPr>
        <w:t xml:space="preserve">) и бассейном р. Жуя до высоты 1237, расположенной в верховьях рек </w:t>
      </w:r>
      <w:proofErr w:type="spellStart"/>
      <w:r w:rsidRPr="007F70FF">
        <w:rPr>
          <w:rFonts w:ascii="Times New Roman" w:eastAsia="Calibri" w:hAnsi="Times New Roman" w:cs="Times New Roman"/>
          <w:sz w:val="24"/>
        </w:rPr>
        <w:t>Бугарихта</w:t>
      </w:r>
      <w:proofErr w:type="spellEnd"/>
      <w:r w:rsidRPr="007F70FF">
        <w:rPr>
          <w:rFonts w:ascii="Times New Roman" w:eastAsia="Calibri" w:hAnsi="Times New Roman" w:cs="Times New Roman"/>
          <w:sz w:val="24"/>
        </w:rPr>
        <w:t xml:space="preserve">, </w:t>
      </w:r>
      <w:proofErr w:type="spellStart"/>
      <w:r w:rsidRPr="007F70FF">
        <w:rPr>
          <w:rFonts w:ascii="Times New Roman" w:eastAsia="Calibri" w:hAnsi="Times New Roman" w:cs="Times New Roman"/>
          <w:sz w:val="24"/>
        </w:rPr>
        <w:t>Синюга</w:t>
      </w:r>
      <w:proofErr w:type="spellEnd"/>
      <w:r w:rsidRPr="007F70FF">
        <w:rPr>
          <w:rFonts w:ascii="Times New Roman" w:eastAsia="Calibri" w:hAnsi="Times New Roman" w:cs="Times New Roman"/>
          <w:sz w:val="24"/>
        </w:rPr>
        <w:t xml:space="preserve">, </w:t>
      </w:r>
      <w:proofErr w:type="spellStart"/>
      <w:r w:rsidRPr="007F70FF">
        <w:rPr>
          <w:rFonts w:ascii="Times New Roman" w:eastAsia="Calibri" w:hAnsi="Times New Roman" w:cs="Times New Roman"/>
          <w:sz w:val="24"/>
        </w:rPr>
        <w:t>Додыхта</w:t>
      </w:r>
      <w:proofErr w:type="spellEnd"/>
      <w:r w:rsidRPr="007F70FF">
        <w:rPr>
          <w:rFonts w:ascii="Times New Roman" w:eastAsia="Calibri" w:hAnsi="Times New Roman" w:cs="Times New Roman"/>
          <w:sz w:val="24"/>
        </w:rPr>
        <w:t>.</w:t>
      </w:r>
    </w:p>
    <w:p w14:paraId="424A6C12" w14:textId="77777777" w:rsidR="00060673" w:rsidRPr="007F70FF" w:rsidRDefault="00060673" w:rsidP="00060673">
      <w:pPr>
        <w:spacing w:after="0" w:line="240" w:lineRule="auto"/>
        <w:ind w:firstLine="709"/>
        <w:contextualSpacing/>
        <w:jc w:val="both"/>
        <w:rPr>
          <w:rFonts w:ascii="Times New Roman" w:eastAsia="Calibri" w:hAnsi="Times New Roman" w:cs="Times New Roman"/>
          <w:sz w:val="24"/>
        </w:rPr>
      </w:pPr>
      <w:r w:rsidRPr="007F70FF">
        <w:rPr>
          <w:rFonts w:ascii="Times New Roman" w:eastAsia="Calibri" w:hAnsi="Times New Roman" w:cs="Times New Roman"/>
          <w:sz w:val="24"/>
        </w:rPr>
        <w:t xml:space="preserve">Граница с территорией </w:t>
      </w:r>
      <w:proofErr w:type="spellStart"/>
      <w:r w:rsidRPr="007F70FF">
        <w:rPr>
          <w:rFonts w:ascii="Times New Roman" w:eastAsia="Calibri" w:hAnsi="Times New Roman" w:cs="Times New Roman"/>
          <w:sz w:val="24"/>
        </w:rPr>
        <w:t>Жуинского</w:t>
      </w:r>
      <w:proofErr w:type="spellEnd"/>
      <w:r w:rsidRPr="007F70FF">
        <w:rPr>
          <w:rFonts w:ascii="Times New Roman" w:eastAsia="Calibri" w:hAnsi="Times New Roman" w:cs="Times New Roman"/>
          <w:sz w:val="24"/>
        </w:rPr>
        <w:t xml:space="preserve"> муниципального образования начинается с линии водораздела рек </w:t>
      </w:r>
      <w:proofErr w:type="spellStart"/>
      <w:r w:rsidRPr="007F70FF">
        <w:rPr>
          <w:rFonts w:ascii="Times New Roman" w:eastAsia="Calibri" w:hAnsi="Times New Roman" w:cs="Times New Roman"/>
          <w:sz w:val="24"/>
        </w:rPr>
        <w:t>Хайверга</w:t>
      </w:r>
      <w:proofErr w:type="spellEnd"/>
      <w:r w:rsidRPr="007F70FF">
        <w:rPr>
          <w:rFonts w:ascii="Times New Roman" w:eastAsia="Calibri" w:hAnsi="Times New Roman" w:cs="Times New Roman"/>
          <w:sz w:val="24"/>
        </w:rPr>
        <w:t xml:space="preserve"> - </w:t>
      </w:r>
      <w:proofErr w:type="spellStart"/>
      <w:r w:rsidRPr="007F70FF">
        <w:rPr>
          <w:rFonts w:ascii="Times New Roman" w:eastAsia="Calibri" w:hAnsi="Times New Roman" w:cs="Times New Roman"/>
          <w:sz w:val="24"/>
        </w:rPr>
        <w:t>Бугарихта</w:t>
      </w:r>
      <w:proofErr w:type="spellEnd"/>
      <w:r w:rsidRPr="007F70FF">
        <w:rPr>
          <w:rFonts w:ascii="Times New Roman" w:eastAsia="Calibri" w:hAnsi="Times New Roman" w:cs="Times New Roman"/>
          <w:sz w:val="24"/>
        </w:rPr>
        <w:t xml:space="preserve">, </w:t>
      </w:r>
      <w:proofErr w:type="spellStart"/>
      <w:r w:rsidRPr="007F70FF">
        <w:rPr>
          <w:rFonts w:ascii="Times New Roman" w:eastAsia="Calibri" w:hAnsi="Times New Roman" w:cs="Times New Roman"/>
          <w:sz w:val="24"/>
        </w:rPr>
        <w:t>Хайверга</w:t>
      </w:r>
      <w:proofErr w:type="spellEnd"/>
      <w:r w:rsidRPr="007F70FF">
        <w:rPr>
          <w:rFonts w:ascii="Times New Roman" w:eastAsia="Calibri" w:hAnsi="Times New Roman" w:cs="Times New Roman"/>
          <w:sz w:val="24"/>
        </w:rPr>
        <w:t xml:space="preserve"> - Большие и Малые </w:t>
      </w:r>
      <w:proofErr w:type="spellStart"/>
      <w:r w:rsidRPr="007F70FF">
        <w:rPr>
          <w:rFonts w:ascii="Times New Roman" w:eastAsia="Calibri" w:hAnsi="Times New Roman" w:cs="Times New Roman"/>
          <w:sz w:val="24"/>
        </w:rPr>
        <w:t>Анахчи</w:t>
      </w:r>
      <w:proofErr w:type="spellEnd"/>
      <w:r w:rsidRPr="007F70FF">
        <w:rPr>
          <w:rFonts w:ascii="Times New Roman" w:eastAsia="Calibri" w:hAnsi="Times New Roman" w:cs="Times New Roman"/>
          <w:sz w:val="24"/>
        </w:rPr>
        <w:t xml:space="preserve"> и от высоты 1333 поворачивает по хребту на юг, пересекая р. Бол. Патом в 2,0 км ниже устья ручья Бабушкин Развилок. От р. Бол. Патом граница поднимается на водораздел ручьев Бабушкин Развилок и </w:t>
      </w:r>
      <w:proofErr w:type="spellStart"/>
      <w:r w:rsidRPr="007F70FF">
        <w:rPr>
          <w:rFonts w:ascii="Times New Roman" w:eastAsia="Calibri" w:hAnsi="Times New Roman" w:cs="Times New Roman"/>
          <w:sz w:val="24"/>
        </w:rPr>
        <w:t>Маракан</w:t>
      </w:r>
      <w:proofErr w:type="spellEnd"/>
      <w:r w:rsidRPr="007F70FF">
        <w:rPr>
          <w:rFonts w:ascii="Times New Roman" w:eastAsia="Calibri" w:hAnsi="Times New Roman" w:cs="Times New Roman"/>
          <w:sz w:val="24"/>
        </w:rPr>
        <w:t xml:space="preserve">, проходит по нему и далее следует по линии водоразделов бассейнов рек </w:t>
      </w:r>
      <w:proofErr w:type="spellStart"/>
      <w:r w:rsidRPr="007F70FF">
        <w:rPr>
          <w:rFonts w:ascii="Times New Roman" w:eastAsia="Calibri" w:hAnsi="Times New Roman" w:cs="Times New Roman"/>
          <w:sz w:val="24"/>
        </w:rPr>
        <w:t>Маракан</w:t>
      </w:r>
      <w:proofErr w:type="spellEnd"/>
      <w:r w:rsidRPr="007F70FF">
        <w:rPr>
          <w:rFonts w:ascii="Times New Roman" w:eastAsia="Calibri" w:hAnsi="Times New Roman" w:cs="Times New Roman"/>
          <w:sz w:val="24"/>
        </w:rPr>
        <w:t xml:space="preserve"> - </w:t>
      </w:r>
      <w:proofErr w:type="spellStart"/>
      <w:r w:rsidRPr="007F70FF">
        <w:rPr>
          <w:rFonts w:ascii="Times New Roman" w:eastAsia="Calibri" w:hAnsi="Times New Roman" w:cs="Times New Roman"/>
          <w:sz w:val="24"/>
        </w:rPr>
        <w:t>Угахан</w:t>
      </w:r>
      <w:proofErr w:type="spellEnd"/>
      <w:r w:rsidRPr="007F70FF">
        <w:rPr>
          <w:rFonts w:ascii="Times New Roman" w:eastAsia="Calibri" w:hAnsi="Times New Roman" w:cs="Times New Roman"/>
          <w:sz w:val="24"/>
        </w:rPr>
        <w:t xml:space="preserve">, </w:t>
      </w:r>
      <w:proofErr w:type="spellStart"/>
      <w:r w:rsidRPr="007F70FF">
        <w:rPr>
          <w:rFonts w:ascii="Times New Roman" w:eastAsia="Calibri" w:hAnsi="Times New Roman" w:cs="Times New Roman"/>
          <w:sz w:val="24"/>
        </w:rPr>
        <w:t>Маракан</w:t>
      </w:r>
      <w:proofErr w:type="spellEnd"/>
      <w:r w:rsidRPr="007F70FF">
        <w:rPr>
          <w:rFonts w:ascii="Times New Roman" w:eastAsia="Calibri" w:hAnsi="Times New Roman" w:cs="Times New Roman"/>
          <w:sz w:val="24"/>
        </w:rPr>
        <w:t xml:space="preserve"> - Вача до границы с Артемовским муниципальным образованием.</w:t>
      </w:r>
    </w:p>
    <w:p w14:paraId="4F45324F" w14:textId="6E6C0D0C" w:rsidR="00060673" w:rsidRPr="007F70FF" w:rsidRDefault="00060673" w:rsidP="00060673">
      <w:pPr>
        <w:spacing w:after="0" w:line="240" w:lineRule="auto"/>
        <w:ind w:firstLine="709"/>
        <w:contextualSpacing/>
        <w:jc w:val="both"/>
        <w:rPr>
          <w:rFonts w:ascii="Times New Roman" w:eastAsia="Calibri" w:hAnsi="Times New Roman" w:cs="Times New Roman"/>
          <w:sz w:val="24"/>
        </w:rPr>
      </w:pPr>
      <w:r w:rsidRPr="007F70FF">
        <w:rPr>
          <w:rFonts w:ascii="Times New Roman" w:eastAsia="Calibri" w:hAnsi="Times New Roman" w:cs="Times New Roman"/>
          <w:sz w:val="24"/>
        </w:rPr>
        <w:t xml:space="preserve">Граница с территорией Артемовского муниципального образования, начинаясь от этой вершины, совпадает с линией водораздела рек </w:t>
      </w:r>
      <w:proofErr w:type="spellStart"/>
      <w:r w:rsidRPr="007F70FF">
        <w:rPr>
          <w:rFonts w:ascii="Times New Roman" w:eastAsia="Calibri" w:hAnsi="Times New Roman" w:cs="Times New Roman"/>
          <w:sz w:val="24"/>
        </w:rPr>
        <w:t>Хайверга</w:t>
      </w:r>
      <w:proofErr w:type="spellEnd"/>
      <w:r w:rsidRPr="007F70FF">
        <w:rPr>
          <w:rFonts w:ascii="Times New Roman" w:eastAsia="Calibri" w:hAnsi="Times New Roman" w:cs="Times New Roman"/>
          <w:sz w:val="24"/>
        </w:rPr>
        <w:t xml:space="preserve"> - </w:t>
      </w:r>
      <w:proofErr w:type="spellStart"/>
      <w:r w:rsidRPr="007F70FF">
        <w:rPr>
          <w:rFonts w:ascii="Times New Roman" w:eastAsia="Calibri" w:hAnsi="Times New Roman" w:cs="Times New Roman"/>
          <w:sz w:val="24"/>
        </w:rPr>
        <w:t>Бугарихта</w:t>
      </w:r>
      <w:proofErr w:type="spellEnd"/>
      <w:r w:rsidRPr="007F70FF">
        <w:rPr>
          <w:rFonts w:ascii="Times New Roman" w:eastAsia="Calibri" w:hAnsi="Times New Roman" w:cs="Times New Roman"/>
          <w:sz w:val="24"/>
        </w:rPr>
        <w:t xml:space="preserve">, </w:t>
      </w:r>
      <w:proofErr w:type="spellStart"/>
      <w:r w:rsidRPr="007F70FF">
        <w:rPr>
          <w:rFonts w:ascii="Times New Roman" w:eastAsia="Calibri" w:hAnsi="Times New Roman" w:cs="Times New Roman"/>
          <w:sz w:val="24"/>
        </w:rPr>
        <w:t>Хайверга</w:t>
      </w:r>
      <w:proofErr w:type="spellEnd"/>
      <w:r w:rsidRPr="007F70FF">
        <w:rPr>
          <w:rFonts w:ascii="Times New Roman" w:eastAsia="Calibri" w:hAnsi="Times New Roman" w:cs="Times New Roman"/>
          <w:sz w:val="24"/>
        </w:rPr>
        <w:t xml:space="preserve"> - Большие и Малые </w:t>
      </w:r>
      <w:proofErr w:type="spellStart"/>
      <w:r w:rsidRPr="007F70FF">
        <w:rPr>
          <w:rFonts w:ascii="Times New Roman" w:eastAsia="Calibri" w:hAnsi="Times New Roman" w:cs="Times New Roman"/>
          <w:sz w:val="24"/>
        </w:rPr>
        <w:t>Анахчи</w:t>
      </w:r>
      <w:proofErr w:type="spellEnd"/>
      <w:r w:rsidRPr="007F70FF">
        <w:rPr>
          <w:rFonts w:ascii="Times New Roman" w:eastAsia="Calibri" w:hAnsi="Times New Roman" w:cs="Times New Roman"/>
          <w:sz w:val="24"/>
        </w:rPr>
        <w:t xml:space="preserve"> и от высоты 1333 поворачивает по хребту на юг, пересекая р. Бол. Патом в 2,0 км ниже устья ручья Бабушкин Развилок. От р. Бол. Патом граница поднимается на водораздел ручьев Бабушкин Развилок и </w:t>
      </w:r>
      <w:proofErr w:type="spellStart"/>
      <w:r w:rsidRPr="007F70FF">
        <w:rPr>
          <w:rFonts w:ascii="Times New Roman" w:eastAsia="Calibri" w:hAnsi="Times New Roman" w:cs="Times New Roman"/>
          <w:sz w:val="24"/>
        </w:rPr>
        <w:t>Маракан</w:t>
      </w:r>
      <w:proofErr w:type="spellEnd"/>
      <w:r w:rsidRPr="007F70FF">
        <w:rPr>
          <w:rFonts w:ascii="Times New Roman" w:eastAsia="Calibri" w:hAnsi="Times New Roman" w:cs="Times New Roman"/>
          <w:sz w:val="24"/>
        </w:rPr>
        <w:t xml:space="preserve">, проходит по нему и далее следует по линии водоразделов бассейнов рек </w:t>
      </w:r>
      <w:proofErr w:type="spellStart"/>
      <w:r w:rsidRPr="007F70FF">
        <w:rPr>
          <w:rFonts w:ascii="Times New Roman" w:eastAsia="Calibri" w:hAnsi="Times New Roman" w:cs="Times New Roman"/>
          <w:sz w:val="24"/>
        </w:rPr>
        <w:t>Маракан</w:t>
      </w:r>
      <w:proofErr w:type="spellEnd"/>
      <w:r w:rsidRPr="007F70FF">
        <w:rPr>
          <w:rFonts w:ascii="Times New Roman" w:eastAsia="Calibri" w:hAnsi="Times New Roman" w:cs="Times New Roman"/>
          <w:sz w:val="24"/>
        </w:rPr>
        <w:t xml:space="preserve"> - </w:t>
      </w:r>
      <w:proofErr w:type="spellStart"/>
      <w:r w:rsidRPr="007F70FF">
        <w:rPr>
          <w:rFonts w:ascii="Times New Roman" w:eastAsia="Calibri" w:hAnsi="Times New Roman" w:cs="Times New Roman"/>
          <w:sz w:val="24"/>
        </w:rPr>
        <w:t>Угахан</w:t>
      </w:r>
      <w:proofErr w:type="spellEnd"/>
      <w:r w:rsidRPr="007F70FF">
        <w:rPr>
          <w:rFonts w:ascii="Times New Roman" w:eastAsia="Calibri" w:hAnsi="Times New Roman" w:cs="Times New Roman"/>
          <w:sz w:val="24"/>
        </w:rPr>
        <w:t xml:space="preserve">, </w:t>
      </w:r>
      <w:proofErr w:type="spellStart"/>
      <w:r w:rsidRPr="007F70FF">
        <w:rPr>
          <w:rFonts w:ascii="Times New Roman" w:eastAsia="Calibri" w:hAnsi="Times New Roman" w:cs="Times New Roman"/>
          <w:sz w:val="24"/>
        </w:rPr>
        <w:t>Маракан</w:t>
      </w:r>
      <w:proofErr w:type="spellEnd"/>
      <w:r w:rsidRPr="007F70FF">
        <w:rPr>
          <w:rFonts w:ascii="Times New Roman" w:eastAsia="Calibri" w:hAnsi="Times New Roman" w:cs="Times New Roman"/>
          <w:sz w:val="24"/>
        </w:rPr>
        <w:t xml:space="preserve"> - Вача, по линии водораздела рек Вача - </w:t>
      </w:r>
      <w:proofErr w:type="spellStart"/>
      <w:r w:rsidRPr="007F70FF">
        <w:rPr>
          <w:rFonts w:ascii="Times New Roman" w:eastAsia="Calibri" w:hAnsi="Times New Roman" w:cs="Times New Roman"/>
          <w:sz w:val="24"/>
        </w:rPr>
        <w:t>Анангра</w:t>
      </w:r>
      <w:proofErr w:type="spellEnd"/>
      <w:r w:rsidRPr="007F70FF">
        <w:rPr>
          <w:rFonts w:ascii="Times New Roman" w:eastAsia="Calibri" w:hAnsi="Times New Roman" w:cs="Times New Roman"/>
          <w:sz w:val="24"/>
        </w:rPr>
        <w:t xml:space="preserve">, Бодайбо - </w:t>
      </w:r>
      <w:proofErr w:type="spellStart"/>
      <w:r w:rsidRPr="007F70FF">
        <w:rPr>
          <w:rFonts w:ascii="Times New Roman" w:eastAsia="Calibri" w:hAnsi="Times New Roman" w:cs="Times New Roman"/>
          <w:sz w:val="24"/>
        </w:rPr>
        <w:t>Аунакит</w:t>
      </w:r>
      <w:proofErr w:type="spellEnd"/>
      <w:r w:rsidRPr="007F70FF">
        <w:rPr>
          <w:rFonts w:ascii="Times New Roman" w:eastAsia="Calibri" w:hAnsi="Times New Roman" w:cs="Times New Roman"/>
          <w:sz w:val="24"/>
        </w:rPr>
        <w:t xml:space="preserve">, </w:t>
      </w:r>
      <w:proofErr w:type="spellStart"/>
      <w:r w:rsidRPr="007F70FF">
        <w:rPr>
          <w:rFonts w:ascii="Times New Roman" w:eastAsia="Calibri" w:hAnsi="Times New Roman" w:cs="Times New Roman"/>
          <w:sz w:val="24"/>
        </w:rPr>
        <w:t>Энгажимо</w:t>
      </w:r>
      <w:proofErr w:type="spellEnd"/>
      <w:r w:rsidRPr="007F70FF">
        <w:rPr>
          <w:rFonts w:ascii="Times New Roman" w:eastAsia="Calibri" w:hAnsi="Times New Roman" w:cs="Times New Roman"/>
          <w:sz w:val="24"/>
        </w:rPr>
        <w:t xml:space="preserve"> - </w:t>
      </w:r>
      <w:proofErr w:type="spellStart"/>
      <w:r w:rsidRPr="007F70FF">
        <w:rPr>
          <w:rFonts w:ascii="Times New Roman" w:eastAsia="Calibri" w:hAnsi="Times New Roman" w:cs="Times New Roman"/>
          <w:sz w:val="24"/>
        </w:rPr>
        <w:t>Джегдокар</w:t>
      </w:r>
      <w:proofErr w:type="spellEnd"/>
      <w:r w:rsidRPr="007F70FF">
        <w:rPr>
          <w:rFonts w:ascii="Times New Roman" w:eastAsia="Calibri" w:hAnsi="Times New Roman" w:cs="Times New Roman"/>
          <w:sz w:val="24"/>
        </w:rPr>
        <w:t xml:space="preserve">, </w:t>
      </w:r>
      <w:proofErr w:type="spellStart"/>
      <w:r w:rsidRPr="007F70FF">
        <w:rPr>
          <w:rFonts w:ascii="Times New Roman" w:eastAsia="Calibri" w:hAnsi="Times New Roman" w:cs="Times New Roman"/>
          <w:sz w:val="24"/>
        </w:rPr>
        <w:t>Энгажимо</w:t>
      </w:r>
      <w:proofErr w:type="spellEnd"/>
      <w:r w:rsidRPr="007F70FF">
        <w:rPr>
          <w:rFonts w:ascii="Times New Roman" w:eastAsia="Calibri" w:hAnsi="Times New Roman" w:cs="Times New Roman"/>
          <w:sz w:val="24"/>
        </w:rPr>
        <w:t xml:space="preserve"> - </w:t>
      </w:r>
      <w:proofErr w:type="spellStart"/>
      <w:r w:rsidRPr="007F70FF">
        <w:rPr>
          <w:rFonts w:ascii="Times New Roman" w:eastAsia="Calibri" w:hAnsi="Times New Roman" w:cs="Times New Roman"/>
          <w:sz w:val="24"/>
        </w:rPr>
        <w:t>Бугарихта</w:t>
      </w:r>
      <w:proofErr w:type="spellEnd"/>
      <w:r w:rsidRPr="007F70FF">
        <w:rPr>
          <w:rFonts w:ascii="Times New Roman" w:eastAsia="Calibri" w:hAnsi="Times New Roman" w:cs="Times New Roman"/>
          <w:sz w:val="24"/>
        </w:rPr>
        <w:t xml:space="preserve">, и заканчивается у высоты 1237, расположенной в верховьях рек </w:t>
      </w:r>
      <w:proofErr w:type="spellStart"/>
      <w:r w:rsidRPr="007F70FF">
        <w:rPr>
          <w:rFonts w:ascii="Times New Roman" w:eastAsia="Calibri" w:hAnsi="Times New Roman" w:cs="Times New Roman"/>
          <w:sz w:val="24"/>
        </w:rPr>
        <w:t>Бугарихта</w:t>
      </w:r>
      <w:proofErr w:type="spellEnd"/>
      <w:r w:rsidRPr="007F70FF">
        <w:rPr>
          <w:rFonts w:ascii="Times New Roman" w:eastAsia="Calibri" w:hAnsi="Times New Roman" w:cs="Times New Roman"/>
          <w:sz w:val="24"/>
        </w:rPr>
        <w:t xml:space="preserve">, </w:t>
      </w:r>
      <w:proofErr w:type="spellStart"/>
      <w:r w:rsidRPr="007F70FF">
        <w:rPr>
          <w:rFonts w:ascii="Times New Roman" w:eastAsia="Calibri" w:hAnsi="Times New Roman" w:cs="Times New Roman"/>
          <w:sz w:val="24"/>
        </w:rPr>
        <w:t>Синюга</w:t>
      </w:r>
      <w:proofErr w:type="spellEnd"/>
      <w:r w:rsidRPr="007F70FF">
        <w:rPr>
          <w:rFonts w:ascii="Times New Roman" w:eastAsia="Calibri" w:hAnsi="Times New Roman" w:cs="Times New Roman"/>
          <w:sz w:val="24"/>
        </w:rPr>
        <w:t xml:space="preserve">, </w:t>
      </w:r>
      <w:proofErr w:type="spellStart"/>
      <w:r w:rsidRPr="007F70FF">
        <w:rPr>
          <w:rFonts w:ascii="Times New Roman" w:eastAsia="Calibri" w:hAnsi="Times New Roman" w:cs="Times New Roman"/>
          <w:sz w:val="24"/>
        </w:rPr>
        <w:t>Додыхта</w:t>
      </w:r>
      <w:proofErr w:type="spellEnd"/>
      <w:r w:rsidRPr="007F70FF">
        <w:rPr>
          <w:rFonts w:ascii="Times New Roman" w:eastAsia="Calibri" w:hAnsi="Times New Roman" w:cs="Times New Roman"/>
          <w:sz w:val="24"/>
        </w:rPr>
        <w:t>.</w:t>
      </w:r>
    </w:p>
    <w:p w14:paraId="33F3B4EC" w14:textId="5B5BB17B" w:rsidR="00060673" w:rsidRPr="007F70FF" w:rsidRDefault="00060673" w:rsidP="00060673">
      <w:pPr>
        <w:spacing w:after="0" w:line="240" w:lineRule="auto"/>
        <w:contextualSpacing/>
        <w:jc w:val="both"/>
        <w:rPr>
          <w:rFonts w:ascii="Times New Roman" w:eastAsia="Calibri" w:hAnsi="Times New Roman" w:cs="Times New Roman"/>
          <w:sz w:val="24"/>
        </w:rPr>
      </w:pPr>
      <w:r w:rsidRPr="007F70FF">
        <w:rPr>
          <w:rFonts w:ascii="Times New Roman" w:eastAsia="Calibri" w:hAnsi="Times New Roman" w:cs="Times New Roman"/>
          <w:noProof/>
          <w:sz w:val="24"/>
          <w:lang w:eastAsia="ru-RU"/>
        </w:rPr>
        <w:lastRenderedPageBreak/>
        <w:drawing>
          <wp:inline distT="0" distB="0" distL="0" distR="0" wp14:anchorId="67B4B5BD" wp14:editId="18D50BEB">
            <wp:extent cx="6300470" cy="4488815"/>
            <wp:effectExtent l="0" t="0" r="5080" b="6985"/>
            <wp:docPr id="540622426" name="Рисунок 5406224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6300470" cy="4488815"/>
                    </a:xfrm>
                    <a:prstGeom prst="rect">
                      <a:avLst/>
                    </a:prstGeom>
                  </pic:spPr>
                </pic:pic>
              </a:graphicData>
            </a:graphic>
          </wp:inline>
        </w:drawing>
      </w:r>
    </w:p>
    <w:p w14:paraId="3638889A" w14:textId="3BC2C21B" w:rsidR="00034239" w:rsidRPr="007F70FF" w:rsidRDefault="00034239" w:rsidP="00F30C65">
      <w:pPr>
        <w:pStyle w:val="afa"/>
        <w:ind w:firstLine="0"/>
        <w:jc w:val="left"/>
        <w:rPr>
          <w:rFonts w:cs="Times New Roman"/>
          <w:b/>
          <w:i/>
          <w:sz w:val="24"/>
        </w:rPr>
      </w:pPr>
      <w:r w:rsidRPr="007F70FF">
        <w:rPr>
          <w:b/>
          <w:sz w:val="24"/>
        </w:rPr>
        <w:t xml:space="preserve">Рисунок </w:t>
      </w:r>
      <w:r w:rsidRPr="007F70FF">
        <w:rPr>
          <w:b/>
          <w:sz w:val="24"/>
        </w:rPr>
        <w:fldChar w:fldCharType="begin"/>
      </w:r>
      <w:r w:rsidRPr="007F70FF">
        <w:rPr>
          <w:b/>
          <w:sz w:val="24"/>
        </w:rPr>
        <w:instrText xml:space="preserve"> SEQ Рисунок \* ARABIC </w:instrText>
      </w:r>
      <w:r w:rsidRPr="007F70FF">
        <w:rPr>
          <w:b/>
          <w:sz w:val="24"/>
        </w:rPr>
        <w:fldChar w:fldCharType="separate"/>
      </w:r>
      <w:r w:rsidR="00F87656" w:rsidRPr="007F70FF">
        <w:rPr>
          <w:b/>
          <w:noProof/>
          <w:sz w:val="24"/>
        </w:rPr>
        <w:t>1</w:t>
      </w:r>
      <w:r w:rsidRPr="007F70FF">
        <w:rPr>
          <w:b/>
          <w:sz w:val="24"/>
        </w:rPr>
        <w:fldChar w:fldCharType="end"/>
      </w:r>
      <w:r w:rsidRPr="007F70FF">
        <w:rPr>
          <w:b/>
          <w:sz w:val="24"/>
        </w:rPr>
        <w:t xml:space="preserve">. Границы </w:t>
      </w:r>
      <w:r w:rsidR="00060673" w:rsidRPr="007F70FF">
        <w:rPr>
          <w:b/>
          <w:sz w:val="24"/>
        </w:rPr>
        <w:t xml:space="preserve">рабочего поселка </w:t>
      </w:r>
      <w:r w:rsidR="008E500B" w:rsidRPr="007F70FF">
        <w:rPr>
          <w:rFonts w:eastAsia="Calibri" w:cs="Times New Roman"/>
          <w:b/>
          <w:sz w:val="24"/>
        </w:rPr>
        <w:t>Кропоткин</w:t>
      </w:r>
    </w:p>
    <w:p w14:paraId="31DD4214" w14:textId="77777777" w:rsidR="00034239" w:rsidRPr="007F70FF" w:rsidRDefault="00034239" w:rsidP="00B57333">
      <w:pPr>
        <w:autoSpaceDE w:val="0"/>
        <w:autoSpaceDN w:val="0"/>
        <w:adjustRightInd w:val="0"/>
        <w:spacing w:after="0" w:line="240" w:lineRule="auto"/>
        <w:ind w:firstLine="709"/>
        <w:jc w:val="both"/>
        <w:rPr>
          <w:rFonts w:ascii="Times New Roman" w:hAnsi="Times New Roman" w:cs="Times New Roman"/>
          <w:b/>
          <w:i/>
          <w:sz w:val="24"/>
          <w:szCs w:val="24"/>
        </w:rPr>
      </w:pPr>
    </w:p>
    <w:p w14:paraId="103CD3B5" w14:textId="77777777" w:rsidR="00B20D7C" w:rsidRPr="007F70FF" w:rsidRDefault="00B20D7C" w:rsidP="00B57333">
      <w:pPr>
        <w:autoSpaceDE w:val="0"/>
        <w:autoSpaceDN w:val="0"/>
        <w:adjustRightInd w:val="0"/>
        <w:spacing w:after="0" w:line="240" w:lineRule="auto"/>
        <w:ind w:firstLine="709"/>
        <w:jc w:val="both"/>
        <w:rPr>
          <w:rFonts w:ascii="Times New Roman" w:hAnsi="Times New Roman" w:cs="Times New Roman"/>
          <w:b/>
          <w:i/>
          <w:sz w:val="24"/>
          <w:szCs w:val="24"/>
        </w:rPr>
      </w:pPr>
    </w:p>
    <w:p w14:paraId="08928373" w14:textId="77777777" w:rsidR="00706F4D" w:rsidRPr="007F70FF" w:rsidRDefault="00706F4D" w:rsidP="006860A9">
      <w:pPr>
        <w:pStyle w:val="11"/>
        <w:numPr>
          <w:ilvl w:val="1"/>
          <w:numId w:val="47"/>
        </w:numPr>
        <w:spacing w:before="120" w:line="240" w:lineRule="auto"/>
        <w:jc w:val="left"/>
        <w:rPr>
          <w:b w:val="0"/>
          <w:i/>
        </w:rPr>
        <w:sectPr w:rsidR="00706F4D" w:rsidRPr="007F70FF" w:rsidSect="007E5B40">
          <w:pgSz w:w="11906" w:h="16838"/>
          <w:pgMar w:top="851" w:right="850" w:bottom="851" w:left="1134" w:header="708" w:footer="427" w:gutter="0"/>
          <w:cols w:space="708"/>
          <w:docGrid w:linePitch="360"/>
        </w:sectPr>
      </w:pPr>
    </w:p>
    <w:p w14:paraId="77C98B32" w14:textId="77777777" w:rsidR="00B20D7C" w:rsidRPr="007F70FF" w:rsidRDefault="00B20D7C" w:rsidP="006860A9">
      <w:pPr>
        <w:pStyle w:val="11"/>
        <w:numPr>
          <w:ilvl w:val="1"/>
          <w:numId w:val="47"/>
        </w:numPr>
        <w:spacing w:before="120" w:line="240" w:lineRule="auto"/>
        <w:jc w:val="left"/>
        <w:rPr>
          <w:b w:val="0"/>
          <w:i/>
        </w:rPr>
      </w:pPr>
      <w:bookmarkStart w:id="6" w:name="_Toc221750295"/>
      <w:r w:rsidRPr="007F70FF">
        <w:rPr>
          <w:b w:val="0"/>
          <w:i/>
        </w:rPr>
        <w:lastRenderedPageBreak/>
        <w:t>С</w:t>
      </w:r>
      <w:r w:rsidRPr="007F70FF">
        <w:rPr>
          <w:b w:val="0"/>
          <w:i/>
          <w:caps w:val="0"/>
        </w:rPr>
        <w:t>истема теплоснабжения</w:t>
      </w:r>
      <w:bookmarkEnd w:id="6"/>
    </w:p>
    <w:p w14:paraId="64D81EA9" w14:textId="3B684EA6" w:rsidR="009E30CA" w:rsidRPr="007F70FF" w:rsidRDefault="002934F3" w:rsidP="00B20D7C">
      <w:pPr>
        <w:spacing w:after="0" w:line="240" w:lineRule="auto"/>
        <w:ind w:firstLine="709"/>
        <w:contextualSpacing/>
        <w:jc w:val="both"/>
        <w:rPr>
          <w:rFonts w:ascii="Times New Roman" w:eastAsia="Calibri" w:hAnsi="Times New Roman" w:cs="Times New Roman"/>
          <w:sz w:val="24"/>
        </w:rPr>
      </w:pPr>
      <w:r w:rsidRPr="007F70FF">
        <w:rPr>
          <w:rFonts w:ascii="Times New Roman" w:eastAsia="Calibri" w:hAnsi="Times New Roman" w:cs="Times New Roman"/>
          <w:sz w:val="24"/>
        </w:rPr>
        <w:t xml:space="preserve">На территории </w:t>
      </w:r>
      <w:r w:rsidR="008E500B" w:rsidRPr="007F70FF">
        <w:rPr>
          <w:rFonts w:ascii="Times New Roman" w:eastAsia="Calibri" w:hAnsi="Times New Roman" w:cs="Times New Roman"/>
          <w:sz w:val="24"/>
        </w:rPr>
        <w:t>Кропоткинского</w:t>
      </w:r>
      <w:r w:rsidRPr="007F70FF">
        <w:rPr>
          <w:rFonts w:ascii="Times New Roman" w:eastAsia="Calibri" w:hAnsi="Times New Roman" w:cs="Times New Roman"/>
          <w:sz w:val="24"/>
        </w:rPr>
        <w:t xml:space="preserve"> </w:t>
      </w:r>
      <w:r w:rsidR="008E500B" w:rsidRPr="007F70FF">
        <w:rPr>
          <w:rFonts w:ascii="Times New Roman" w:eastAsia="Calibri" w:hAnsi="Times New Roman" w:cs="Times New Roman"/>
          <w:sz w:val="24"/>
        </w:rPr>
        <w:t>городского</w:t>
      </w:r>
      <w:r w:rsidRPr="007F70FF">
        <w:rPr>
          <w:rFonts w:ascii="Times New Roman" w:eastAsia="Calibri" w:hAnsi="Times New Roman" w:cs="Times New Roman"/>
          <w:sz w:val="24"/>
        </w:rPr>
        <w:t xml:space="preserve"> поселения </w:t>
      </w:r>
      <w:r w:rsidR="009E30CA" w:rsidRPr="007F70FF">
        <w:rPr>
          <w:rFonts w:ascii="Times New Roman" w:eastAsia="Calibri" w:hAnsi="Times New Roman" w:cs="Times New Roman"/>
          <w:sz w:val="24"/>
        </w:rPr>
        <w:t xml:space="preserve">расположен один источник централизованного теплоснабжения, расположенный в </w:t>
      </w:r>
      <w:proofErr w:type="spellStart"/>
      <w:r w:rsidR="009C0C3C" w:rsidRPr="007F70FF">
        <w:rPr>
          <w:rFonts w:ascii="Times New Roman" w:eastAsia="Calibri" w:hAnsi="Times New Roman" w:cs="Times New Roman"/>
          <w:sz w:val="24"/>
        </w:rPr>
        <w:t>р.</w:t>
      </w:r>
      <w:r w:rsidR="009E30CA" w:rsidRPr="007F70FF">
        <w:rPr>
          <w:rFonts w:ascii="Times New Roman" w:eastAsia="Calibri" w:hAnsi="Times New Roman" w:cs="Times New Roman"/>
          <w:sz w:val="24"/>
        </w:rPr>
        <w:t>п</w:t>
      </w:r>
      <w:proofErr w:type="spellEnd"/>
      <w:r w:rsidR="009E30CA" w:rsidRPr="007F70FF">
        <w:rPr>
          <w:rFonts w:ascii="Times New Roman" w:eastAsia="Calibri" w:hAnsi="Times New Roman" w:cs="Times New Roman"/>
          <w:sz w:val="24"/>
        </w:rPr>
        <w:t xml:space="preserve">. </w:t>
      </w:r>
      <w:r w:rsidR="009C0C3C" w:rsidRPr="007F70FF">
        <w:rPr>
          <w:rFonts w:ascii="Times New Roman" w:eastAsia="Calibri" w:hAnsi="Times New Roman" w:cs="Times New Roman"/>
          <w:sz w:val="24"/>
        </w:rPr>
        <w:t>Кропоткин</w:t>
      </w:r>
      <w:r w:rsidR="009E30CA" w:rsidRPr="007F70FF">
        <w:rPr>
          <w:rFonts w:ascii="Times New Roman" w:eastAsia="Calibri" w:hAnsi="Times New Roman" w:cs="Times New Roman"/>
          <w:sz w:val="24"/>
        </w:rPr>
        <w:t xml:space="preserve">. </w:t>
      </w:r>
      <w:proofErr w:type="spellStart"/>
      <w:r w:rsidR="007D20C4" w:rsidRPr="007F70FF">
        <w:rPr>
          <w:rFonts w:ascii="Times New Roman" w:eastAsia="Calibri" w:hAnsi="Times New Roman" w:cs="Times New Roman"/>
          <w:sz w:val="24"/>
        </w:rPr>
        <w:t>Блочно</w:t>
      </w:r>
      <w:proofErr w:type="spellEnd"/>
      <w:r w:rsidR="007D20C4" w:rsidRPr="007F70FF">
        <w:rPr>
          <w:rFonts w:ascii="Times New Roman" w:eastAsia="Calibri" w:hAnsi="Times New Roman" w:cs="Times New Roman"/>
          <w:sz w:val="24"/>
        </w:rPr>
        <w:t>-модульная к</w:t>
      </w:r>
      <w:r w:rsidR="009E30CA" w:rsidRPr="007F70FF">
        <w:rPr>
          <w:rFonts w:ascii="Times New Roman" w:eastAsia="Calibri" w:hAnsi="Times New Roman" w:cs="Times New Roman"/>
          <w:sz w:val="24"/>
        </w:rPr>
        <w:t>отельная</w:t>
      </w:r>
      <w:r w:rsidR="007D20C4" w:rsidRPr="007F70FF">
        <w:rPr>
          <w:rFonts w:ascii="Times New Roman" w:eastAsia="Calibri" w:hAnsi="Times New Roman" w:cs="Times New Roman"/>
          <w:sz w:val="24"/>
        </w:rPr>
        <w:t xml:space="preserve"> (далее – БМК)</w:t>
      </w:r>
      <w:r w:rsidR="009E30CA" w:rsidRPr="007F70FF">
        <w:rPr>
          <w:rFonts w:ascii="Times New Roman" w:eastAsia="Calibri" w:hAnsi="Times New Roman" w:cs="Times New Roman"/>
          <w:sz w:val="24"/>
        </w:rPr>
        <w:t xml:space="preserve"> в </w:t>
      </w:r>
      <w:proofErr w:type="spellStart"/>
      <w:r w:rsidR="009C0C3C" w:rsidRPr="007F70FF">
        <w:rPr>
          <w:rFonts w:ascii="Times New Roman" w:eastAsia="Calibri" w:hAnsi="Times New Roman" w:cs="Times New Roman"/>
          <w:sz w:val="24"/>
        </w:rPr>
        <w:t>р.</w:t>
      </w:r>
      <w:r w:rsidR="009E30CA" w:rsidRPr="007F70FF">
        <w:rPr>
          <w:rFonts w:ascii="Times New Roman" w:eastAsia="Calibri" w:hAnsi="Times New Roman" w:cs="Times New Roman"/>
          <w:sz w:val="24"/>
        </w:rPr>
        <w:t>п</w:t>
      </w:r>
      <w:proofErr w:type="spellEnd"/>
      <w:r w:rsidR="009E30CA" w:rsidRPr="007F70FF">
        <w:rPr>
          <w:rFonts w:ascii="Times New Roman" w:eastAsia="Calibri" w:hAnsi="Times New Roman" w:cs="Times New Roman"/>
          <w:sz w:val="24"/>
        </w:rPr>
        <w:t xml:space="preserve">. </w:t>
      </w:r>
      <w:r w:rsidR="009C0C3C" w:rsidRPr="007F70FF">
        <w:rPr>
          <w:rFonts w:ascii="Times New Roman" w:eastAsia="Calibri" w:hAnsi="Times New Roman" w:cs="Times New Roman"/>
          <w:sz w:val="24"/>
        </w:rPr>
        <w:t>Кропоткин</w:t>
      </w:r>
      <w:r w:rsidR="009E30CA" w:rsidRPr="007F70FF">
        <w:rPr>
          <w:rFonts w:ascii="Times New Roman" w:eastAsia="Calibri" w:hAnsi="Times New Roman" w:cs="Times New Roman"/>
          <w:sz w:val="24"/>
        </w:rPr>
        <w:t xml:space="preserve"> вырабатывает тепловую энергию на отопление малоэтажного жилого фонда, </w:t>
      </w:r>
      <w:proofErr w:type="spellStart"/>
      <w:r w:rsidR="009E30CA" w:rsidRPr="007F70FF">
        <w:rPr>
          <w:rFonts w:ascii="Times New Roman" w:eastAsia="Calibri" w:hAnsi="Times New Roman" w:cs="Times New Roman"/>
          <w:sz w:val="24"/>
        </w:rPr>
        <w:t>соцобъектов</w:t>
      </w:r>
      <w:proofErr w:type="spellEnd"/>
      <w:r w:rsidR="009E30CA" w:rsidRPr="007F70FF">
        <w:rPr>
          <w:rFonts w:ascii="Times New Roman" w:eastAsia="Calibri" w:hAnsi="Times New Roman" w:cs="Times New Roman"/>
          <w:sz w:val="24"/>
        </w:rPr>
        <w:t xml:space="preserve"> и прочих потребителей. Теплоснабжение индивидуального жилого фонда </w:t>
      </w:r>
      <w:proofErr w:type="spellStart"/>
      <w:r w:rsidR="007D20C4" w:rsidRPr="007F70FF">
        <w:rPr>
          <w:rFonts w:ascii="Times New Roman" w:eastAsia="Calibri" w:hAnsi="Times New Roman" w:cs="Times New Roman"/>
          <w:sz w:val="24"/>
        </w:rPr>
        <w:t>р.</w:t>
      </w:r>
      <w:r w:rsidR="009E30CA" w:rsidRPr="007F70FF">
        <w:rPr>
          <w:rFonts w:ascii="Times New Roman" w:eastAsia="Calibri" w:hAnsi="Times New Roman" w:cs="Times New Roman"/>
          <w:sz w:val="24"/>
        </w:rPr>
        <w:t>п</w:t>
      </w:r>
      <w:proofErr w:type="spellEnd"/>
      <w:r w:rsidR="009E30CA" w:rsidRPr="007F70FF">
        <w:rPr>
          <w:rFonts w:ascii="Times New Roman" w:eastAsia="Calibri" w:hAnsi="Times New Roman" w:cs="Times New Roman"/>
          <w:sz w:val="24"/>
        </w:rPr>
        <w:t xml:space="preserve">. </w:t>
      </w:r>
      <w:r w:rsidR="007D20C4" w:rsidRPr="007F70FF">
        <w:rPr>
          <w:rFonts w:ascii="Times New Roman" w:eastAsia="Calibri" w:hAnsi="Times New Roman" w:cs="Times New Roman"/>
          <w:sz w:val="24"/>
        </w:rPr>
        <w:t>Кропоткин децентрализованное, от индивидуальных источников тепла</w:t>
      </w:r>
      <w:r w:rsidR="009E30CA" w:rsidRPr="007F70FF">
        <w:rPr>
          <w:rFonts w:ascii="Times New Roman" w:eastAsia="Calibri" w:hAnsi="Times New Roman" w:cs="Times New Roman"/>
          <w:sz w:val="24"/>
        </w:rPr>
        <w:t>.</w:t>
      </w:r>
    </w:p>
    <w:p w14:paraId="502204CF" w14:textId="3BBED69E" w:rsidR="002934F3" w:rsidRPr="007F70FF" w:rsidRDefault="009E30CA" w:rsidP="00B20D7C">
      <w:pPr>
        <w:spacing w:after="0" w:line="240" w:lineRule="auto"/>
        <w:ind w:firstLine="709"/>
        <w:contextualSpacing/>
        <w:jc w:val="both"/>
        <w:rPr>
          <w:rFonts w:ascii="Times New Roman" w:eastAsia="Calibri" w:hAnsi="Times New Roman" w:cs="Times New Roman"/>
          <w:sz w:val="24"/>
        </w:rPr>
      </w:pPr>
      <w:r w:rsidRPr="007F70FF">
        <w:rPr>
          <w:rFonts w:ascii="Times New Roman" w:eastAsia="Calibri" w:hAnsi="Times New Roman" w:cs="Times New Roman"/>
          <w:sz w:val="24"/>
        </w:rPr>
        <w:t xml:space="preserve">В </w:t>
      </w:r>
      <w:r w:rsidR="007D20C4" w:rsidRPr="007F70FF">
        <w:rPr>
          <w:rFonts w:ascii="Times New Roman" w:eastAsia="Calibri" w:hAnsi="Times New Roman" w:cs="Times New Roman"/>
          <w:sz w:val="24"/>
        </w:rPr>
        <w:t>п. Светлый</w:t>
      </w:r>
      <w:r w:rsidRPr="007F70FF">
        <w:rPr>
          <w:rFonts w:ascii="Times New Roman" w:eastAsia="Calibri" w:hAnsi="Times New Roman" w:cs="Times New Roman"/>
          <w:sz w:val="24"/>
        </w:rPr>
        <w:t xml:space="preserve"> система централизованного теплоснабжения отсутствует. </w:t>
      </w:r>
      <w:r w:rsidR="003825B4" w:rsidRPr="007F70FF">
        <w:rPr>
          <w:rFonts w:ascii="Times New Roman" w:eastAsia="Calibri" w:hAnsi="Times New Roman" w:cs="Times New Roman"/>
          <w:sz w:val="24"/>
        </w:rPr>
        <w:t xml:space="preserve">Отопление потребителей тепловой энергии осуществляется </w:t>
      </w:r>
      <w:r w:rsidR="007D20C4" w:rsidRPr="007F70FF">
        <w:rPr>
          <w:rFonts w:ascii="Times New Roman" w:eastAsia="Calibri" w:hAnsi="Times New Roman" w:cs="Times New Roman"/>
          <w:sz w:val="24"/>
        </w:rPr>
        <w:t xml:space="preserve">также </w:t>
      </w:r>
      <w:r w:rsidR="003825B4" w:rsidRPr="007F70FF">
        <w:rPr>
          <w:rFonts w:ascii="Times New Roman" w:eastAsia="Calibri" w:hAnsi="Times New Roman" w:cs="Times New Roman"/>
          <w:sz w:val="24"/>
        </w:rPr>
        <w:t xml:space="preserve">от </w:t>
      </w:r>
      <w:r w:rsidR="007D20C4" w:rsidRPr="007F70FF">
        <w:rPr>
          <w:rFonts w:ascii="Times New Roman" w:eastAsia="Calibri" w:hAnsi="Times New Roman" w:cs="Times New Roman"/>
          <w:sz w:val="24"/>
        </w:rPr>
        <w:t>индивидуальных источников тепла</w:t>
      </w:r>
      <w:r w:rsidR="003825B4" w:rsidRPr="007F70FF">
        <w:rPr>
          <w:rFonts w:ascii="Times New Roman" w:eastAsia="Calibri" w:hAnsi="Times New Roman" w:cs="Times New Roman"/>
          <w:sz w:val="24"/>
        </w:rPr>
        <w:t>.</w:t>
      </w:r>
    </w:p>
    <w:p w14:paraId="4C45A8F5" w14:textId="00BC42C2" w:rsidR="007D20C4" w:rsidRPr="003B0180" w:rsidRDefault="00B20D7C" w:rsidP="003B0180">
      <w:pPr>
        <w:spacing w:after="0" w:line="240" w:lineRule="auto"/>
        <w:ind w:firstLine="709"/>
        <w:contextualSpacing/>
        <w:jc w:val="both"/>
        <w:rPr>
          <w:rFonts w:ascii="Times New Roman" w:eastAsia="Calibri" w:hAnsi="Times New Roman" w:cs="Times New Roman"/>
          <w:sz w:val="24"/>
        </w:rPr>
      </w:pPr>
      <w:r w:rsidRPr="007F70FF">
        <w:rPr>
          <w:rFonts w:ascii="Times New Roman" w:eastAsia="Calibri" w:hAnsi="Times New Roman" w:cs="Times New Roman"/>
          <w:sz w:val="24"/>
        </w:rPr>
        <w:t xml:space="preserve">На территории </w:t>
      </w:r>
      <w:r w:rsidR="008E500B" w:rsidRPr="007F70FF">
        <w:rPr>
          <w:rFonts w:ascii="Times New Roman" w:eastAsia="Calibri" w:hAnsi="Times New Roman" w:cs="Times New Roman"/>
          <w:sz w:val="24"/>
        </w:rPr>
        <w:t>Кропоткинского</w:t>
      </w:r>
      <w:r w:rsidRPr="007F70FF">
        <w:rPr>
          <w:rFonts w:ascii="Times New Roman" w:eastAsia="Calibri" w:hAnsi="Times New Roman" w:cs="Times New Roman"/>
          <w:sz w:val="24"/>
        </w:rPr>
        <w:t xml:space="preserve"> </w:t>
      </w:r>
      <w:r w:rsidR="008E500B" w:rsidRPr="007F70FF">
        <w:rPr>
          <w:rFonts w:ascii="Times New Roman" w:eastAsia="Calibri" w:hAnsi="Times New Roman" w:cs="Times New Roman"/>
          <w:sz w:val="24"/>
        </w:rPr>
        <w:t>городского</w:t>
      </w:r>
      <w:r w:rsidRPr="007F70FF">
        <w:rPr>
          <w:rFonts w:ascii="Times New Roman" w:eastAsia="Calibri" w:hAnsi="Times New Roman" w:cs="Times New Roman"/>
          <w:sz w:val="24"/>
        </w:rPr>
        <w:t xml:space="preserve"> поселения </w:t>
      </w:r>
      <w:r w:rsidR="004C05DD" w:rsidRPr="007F70FF">
        <w:rPr>
          <w:rFonts w:ascii="Times New Roman" w:eastAsia="Calibri" w:hAnsi="Times New Roman" w:cs="Times New Roman"/>
          <w:sz w:val="24"/>
        </w:rPr>
        <w:t>действу</w:t>
      </w:r>
      <w:r w:rsidR="002934F3" w:rsidRPr="007F70FF">
        <w:rPr>
          <w:rFonts w:ascii="Times New Roman" w:eastAsia="Calibri" w:hAnsi="Times New Roman" w:cs="Times New Roman"/>
          <w:sz w:val="24"/>
        </w:rPr>
        <w:t>е</w:t>
      </w:r>
      <w:r w:rsidR="004C05DD" w:rsidRPr="007F70FF">
        <w:rPr>
          <w:rFonts w:ascii="Times New Roman" w:eastAsia="Calibri" w:hAnsi="Times New Roman" w:cs="Times New Roman"/>
          <w:sz w:val="24"/>
        </w:rPr>
        <w:t xml:space="preserve">т </w:t>
      </w:r>
      <w:r w:rsidR="002934F3" w:rsidRPr="007F70FF">
        <w:rPr>
          <w:rFonts w:ascii="Times New Roman" w:eastAsia="Calibri" w:hAnsi="Times New Roman" w:cs="Times New Roman"/>
          <w:sz w:val="24"/>
        </w:rPr>
        <w:t>одна</w:t>
      </w:r>
      <w:r w:rsidRPr="007F70FF">
        <w:rPr>
          <w:rFonts w:ascii="Times New Roman" w:eastAsia="Calibri" w:hAnsi="Times New Roman" w:cs="Times New Roman"/>
          <w:sz w:val="24"/>
        </w:rPr>
        <w:t xml:space="preserve"> теплоснабжающ</w:t>
      </w:r>
      <w:r w:rsidR="002934F3" w:rsidRPr="007F70FF">
        <w:rPr>
          <w:rFonts w:ascii="Times New Roman" w:eastAsia="Calibri" w:hAnsi="Times New Roman" w:cs="Times New Roman"/>
          <w:sz w:val="24"/>
        </w:rPr>
        <w:t>ая</w:t>
      </w:r>
      <w:r w:rsidRPr="007F70FF">
        <w:rPr>
          <w:rFonts w:ascii="Times New Roman" w:eastAsia="Calibri" w:hAnsi="Times New Roman" w:cs="Times New Roman"/>
          <w:sz w:val="24"/>
        </w:rPr>
        <w:t xml:space="preserve"> организаци</w:t>
      </w:r>
      <w:r w:rsidR="002934F3" w:rsidRPr="007F70FF">
        <w:rPr>
          <w:rFonts w:ascii="Times New Roman" w:eastAsia="Calibri" w:hAnsi="Times New Roman" w:cs="Times New Roman"/>
          <w:sz w:val="24"/>
        </w:rPr>
        <w:t>я</w:t>
      </w:r>
      <w:r w:rsidR="004C05DD" w:rsidRPr="007F70FF">
        <w:rPr>
          <w:rFonts w:ascii="Times New Roman" w:eastAsia="Calibri" w:hAnsi="Times New Roman" w:cs="Times New Roman"/>
          <w:sz w:val="24"/>
        </w:rPr>
        <w:t xml:space="preserve"> –</w:t>
      </w:r>
      <w:r w:rsidRPr="007F70FF">
        <w:rPr>
          <w:rFonts w:ascii="Times New Roman" w:eastAsia="Calibri" w:hAnsi="Times New Roman" w:cs="Times New Roman"/>
          <w:sz w:val="24"/>
        </w:rPr>
        <w:t xml:space="preserve"> </w:t>
      </w:r>
      <w:r w:rsidR="003B0180" w:rsidRPr="003B0180">
        <w:rPr>
          <w:rFonts w:ascii="Times New Roman" w:eastAsia="Calibri" w:hAnsi="Times New Roman" w:cs="Times New Roman"/>
          <w:sz w:val="24"/>
        </w:rPr>
        <w:t>ООО «Сибирская Теплоснабжающая Компания»</w:t>
      </w:r>
      <w:r w:rsidR="003B0180">
        <w:rPr>
          <w:rFonts w:ascii="Times New Roman" w:eastAsia="Calibri" w:hAnsi="Times New Roman" w:cs="Times New Roman"/>
          <w:sz w:val="24"/>
        </w:rPr>
        <w:t>.</w:t>
      </w:r>
    </w:p>
    <w:p w14:paraId="09EDF4C1" w14:textId="486EA368" w:rsidR="00B20D7C" w:rsidRPr="007F70FF" w:rsidRDefault="007D20C4" w:rsidP="00B20D7C">
      <w:pPr>
        <w:spacing w:after="0" w:line="240" w:lineRule="auto"/>
        <w:ind w:firstLine="709"/>
        <w:contextualSpacing/>
        <w:jc w:val="both"/>
        <w:rPr>
          <w:rFonts w:ascii="Times New Roman" w:eastAsia="Calibri" w:hAnsi="Times New Roman" w:cs="Times New Roman"/>
          <w:sz w:val="24"/>
        </w:rPr>
      </w:pPr>
      <w:r w:rsidRPr="007F70FF">
        <w:rPr>
          <w:rFonts w:ascii="Times New Roman" w:eastAsia="Calibri" w:hAnsi="Times New Roman" w:cs="Times New Roman"/>
          <w:sz w:val="24"/>
        </w:rPr>
        <w:t xml:space="preserve">БМК </w:t>
      </w:r>
      <w:proofErr w:type="spellStart"/>
      <w:r w:rsidRPr="007F70FF">
        <w:rPr>
          <w:rFonts w:ascii="Times New Roman" w:eastAsia="Calibri" w:hAnsi="Times New Roman" w:cs="Times New Roman"/>
          <w:sz w:val="24"/>
        </w:rPr>
        <w:t>р.п</w:t>
      </w:r>
      <w:proofErr w:type="spellEnd"/>
      <w:r w:rsidRPr="007F70FF">
        <w:rPr>
          <w:rFonts w:ascii="Times New Roman" w:eastAsia="Calibri" w:hAnsi="Times New Roman" w:cs="Times New Roman"/>
          <w:sz w:val="24"/>
        </w:rPr>
        <w:t>. Кропоткин</w:t>
      </w:r>
      <w:r w:rsidR="009174B6" w:rsidRPr="007F70FF">
        <w:rPr>
          <w:rFonts w:ascii="Times New Roman" w:eastAsia="Calibri" w:hAnsi="Times New Roman" w:cs="Times New Roman"/>
          <w:sz w:val="24"/>
        </w:rPr>
        <w:t xml:space="preserve"> является муниципальной собственностью Администрации </w:t>
      </w:r>
      <w:r w:rsidR="008E500B" w:rsidRPr="007F70FF">
        <w:rPr>
          <w:rFonts w:ascii="Times New Roman" w:eastAsia="Calibri" w:hAnsi="Times New Roman" w:cs="Times New Roman"/>
          <w:sz w:val="24"/>
        </w:rPr>
        <w:t>Кропоткинского</w:t>
      </w:r>
      <w:r w:rsidR="009174B6" w:rsidRPr="007F70FF">
        <w:rPr>
          <w:rFonts w:ascii="Times New Roman" w:eastAsia="Calibri" w:hAnsi="Times New Roman" w:cs="Times New Roman"/>
          <w:sz w:val="24"/>
        </w:rPr>
        <w:t xml:space="preserve"> </w:t>
      </w:r>
      <w:r w:rsidR="008E500B" w:rsidRPr="007F70FF">
        <w:rPr>
          <w:rFonts w:ascii="Times New Roman" w:eastAsia="Calibri" w:hAnsi="Times New Roman" w:cs="Times New Roman"/>
          <w:sz w:val="24"/>
        </w:rPr>
        <w:t>городского</w:t>
      </w:r>
      <w:r w:rsidR="009174B6" w:rsidRPr="007F70FF">
        <w:rPr>
          <w:rFonts w:ascii="Times New Roman" w:eastAsia="Calibri" w:hAnsi="Times New Roman" w:cs="Times New Roman"/>
          <w:sz w:val="24"/>
        </w:rPr>
        <w:t xml:space="preserve"> поселения </w:t>
      </w:r>
      <w:proofErr w:type="spellStart"/>
      <w:r w:rsidRPr="007F70FF">
        <w:rPr>
          <w:rFonts w:ascii="Times New Roman" w:eastAsia="Calibri" w:hAnsi="Times New Roman" w:cs="Times New Roman"/>
          <w:sz w:val="24"/>
        </w:rPr>
        <w:t>Бодайбинского</w:t>
      </w:r>
      <w:proofErr w:type="spellEnd"/>
      <w:r w:rsidR="009174B6" w:rsidRPr="007F70FF">
        <w:rPr>
          <w:rFonts w:ascii="Times New Roman" w:eastAsia="Calibri" w:hAnsi="Times New Roman" w:cs="Times New Roman"/>
          <w:sz w:val="24"/>
        </w:rPr>
        <w:t xml:space="preserve"> района </w:t>
      </w:r>
      <w:r w:rsidR="00CF0C72" w:rsidRPr="007F70FF">
        <w:rPr>
          <w:rFonts w:ascii="Times New Roman" w:eastAsia="Calibri" w:hAnsi="Times New Roman" w:cs="Times New Roman"/>
          <w:sz w:val="24"/>
        </w:rPr>
        <w:t>Иркутской</w:t>
      </w:r>
      <w:r w:rsidR="009174B6" w:rsidRPr="007F70FF">
        <w:rPr>
          <w:rFonts w:ascii="Times New Roman" w:eastAsia="Calibri" w:hAnsi="Times New Roman" w:cs="Times New Roman"/>
          <w:sz w:val="24"/>
        </w:rPr>
        <w:t xml:space="preserve"> области. </w:t>
      </w:r>
      <w:r w:rsidR="003B0180" w:rsidRPr="003B0180">
        <w:rPr>
          <w:rFonts w:ascii="Times New Roman" w:eastAsia="Calibri" w:hAnsi="Times New Roman" w:cs="Times New Roman"/>
          <w:sz w:val="24"/>
        </w:rPr>
        <w:t>ООО «Сиби</w:t>
      </w:r>
      <w:r w:rsidR="003B0180">
        <w:rPr>
          <w:rFonts w:ascii="Times New Roman" w:eastAsia="Calibri" w:hAnsi="Times New Roman" w:cs="Times New Roman"/>
          <w:sz w:val="24"/>
        </w:rPr>
        <w:t>рская Теплоснабжающая Компания»</w:t>
      </w:r>
      <w:r w:rsidR="009174B6" w:rsidRPr="007F70FF">
        <w:rPr>
          <w:rFonts w:ascii="Times New Roman" w:eastAsia="Calibri" w:hAnsi="Times New Roman" w:cs="Times New Roman"/>
          <w:sz w:val="24"/>
        </w:rPr>
        <w:t xml:space="preserve"> эксплуатирует котельную и тепловые сети о нее на основании </w:t>
      </w:r>
      <w:r w:rsidR="003B0180" w:rsidRPr="003B0180">
        <w:rPr>
          <w:rFonts w:ascii="Times New Roman" w:eastAsia="Calibri" w:hAnsi="Times New Roman" w:cs="Times New Roman"/>
          <w:sz w:val="24"/>
        </w:rPr>
        <w:t>договора безвозмездного пользования имуществом, предназначенным для оказания услуг теплоснабжения от 10.07.2026 № 1.</w:t>
      </w:r>
    </w:p>
    <w:p w14:paraId="0E8218A7" w14:textId="07C98D96" w:rsidR="00D47DA0" w:rsidRPr="007F70FF" w:rsidRDefault="00D47DA0" w:rsidP="00B20D7C">
      <w:pPr>
        <w:spacing w:after="0" w:line="240" w:lineRule="auto"/>
        <w:ind w:firstLine="709"/>
        <w:contextualSpacing/>
        <w:jc w:val="both"/>
        <w:rPr>
          <w:rFonts w:ascii="Times New Roman" w:eastAsia="Calibri" w:hAnsi="Times New Roman" w:cs="Times New Roman"/>
          <w:sz w:val="24"/>
        </w:rPr>
      </w:pPr>
      <w:r w:rsidRPr="007F70FF">
        <w:rPr>
          <w:rFonts w:ascii="Times New Roman" w:eastAsia="Calibri" w:hAnsi="Times New Roman" w:cs="Times New Roman"/>
          <w:sz w:val="24"/>
        </w:rPr>
        <w:t>Также на территории Кропоткинского городского поселения расположены муниципальные котельные, выведенные из эксплуатации:</w:t>
      </w:r>
    </w:p>
    <w:p w14:paraId="5E701EC5" w14:textId="01A4A927" w:rsidR="00D47DA0" w:rsidRPr="007F70FF" w:rsidRDefault="00D47DA0" w:rsidP="003B0180">
      <w:pPr>
        <w:numPr>
          <w:ilvl w:val="0"/>
          <w:numId w:val="62"/>
        </w:numPr>
        <w:tabs>
          <w:tab w:val="left" w:pos="993"/>
        </w:tabs>
        <w:spacing w:after="0" w:line="240" w:lineRule="auto"/>
        <w:contextualSpacing/>
        <w:jc w:val="both"/>
        <w:rPr>
          <w:rFonts w:ascii="Times New Roman" w:eastAsia="Calibri" w:hAnsi="Times New Roman" w:cs="Times New Roman"/>
          <w:sz w:val="24"/>
        </w:rPr>
      </w:pPr>
      <w:r w:rsidRPr="007F70FF">
        <w:rPr>
          <w:rFonts w:ascii="Times New Roman" w:eastAsia="Calibri" w:hAnsi="Times New Roman" w:cs="Times New Roman"/>
          <w:sz w:val="24"/>
        </w:rPr>
        <w:t xml:space="preserve">Котельная №1 (ЦК) теплоснабжающей организации </w:t>
      </w:r>
      <w:r w:rsidR="003B0180" w:rsidRPr="003B0180">
        <w:rPr>
          <w:rFonts w:ascii="Times New Roman" w:eastAsia="Calibri" w:hAnsi="Times New Roman" w:cs="Times New Roman"/>
          <w:sz w:val="24"/>
        </w:rPr>
        <w:t xml:space="preserve">ООО «Сибирская Теплоснабжающая Компания» </w:t>
      </w:r>
      <w:r w:rsidRPr="007F70FF">
        <w:rPr>
          <w:rFonts w:ascii="Times New Roman" w:eastAsia="Calibri" w:hAnsi="Times New Roman" w:cs="Times New Roman"/>
          <w:sz w:val="24"/>
        </w:rPr>
        <w:t xml:space="preserve">в </w:t>
      </w:r>
      <w:proofErr w:type="spellStart"/>
      <w:r w:rsidRPr="007F70FF">
        <w:rPr>
          <w:rFonts w:ascii="Times New Roman" w:eastAsia="Calibri" w:hAnsi="Times New Roman" w:cs="Times New Roman"/>
          <w:sz w:val="24"/>
        </w:rPr>
        <w:t>р.п</w:t>
      </w:r>
      <w:proofErr w:type="spellEnd"/>
      <w:r w:rsidRPr="007F70FF">
        <w:rPr>
          <w:rFonts w:ascii="Times New Roman" w:eastAsia="Calibri" w:hAnsi="Times New Roman" w:cs="Times New Roman"/>
          <w:sz w:val="24"/>
        </w:rPr>
        <w:t>. Кропоткин в настоящее время выведена из эксплуатации;</w:t>
      </w:r>
    </w:p>
    <w:p w14:paraId="0E594842" w14:textId="3A569AAE" w:rsidR="00D47DA0" w:rsidRPr="007F70FF" w:rsidRDefault="00D47DA0" w:rsidP="003B0180">
      <w:pPr>
        <w:numPr>
          <w:ilvl w:val="0"/>
          <w:numId w:val="62"/>
        </w:numPr>
        <w:tabs>
          <w:tab w:val="left" w:pos="993"/>
        </w:tabs>
        <w:spacing w:after="0" w:line="240" w:lineRule="auto"/>
        <w:contextualSpacing/>
        <w:jc w:val="both"/>
        <w:rPr>
          <w:rFonts w:ascii="Times New Roman" w:eastAsia="Calibri" w:hAnsi="Times New Roman" w:cs="Times New Roman"/>
          <w:sz w:val="24"/>
        </w:rPr>
      </w:pPr>
      <w:r w:rsidRPr="007F70FF">
        <w:rPr>
          <w:rFonts w:ascii="Times New Roman" w:eastAsia="Calibri" w:hAnsi="Times New Roman" w:cs="Times New Roman"/>
          <w:sz w:val="24"/>
        </w:rPr>
        <w:t xml:space="preserve">Котельная №3 (СМУ) теплоснабжающей организации </w:t>
      </w:r>
      <w:r w:rsidR="003B0180" w:rsidRPr="003B0180">
        <w:rPr>
          <w:rFonts w:ascii="Times New Roman" w:eastAsia="Calibri" w:hAnsi="Times New Roman" w:cs="Times New Roman"/>
          <w:sz w:val="24"/>
        </w:rPr>
        <w:t xml:space="preserve">ООО «Сибирская Теплоснабжающая Компания» </w:t>
      </w:r>
      <w:r w:rsidRPr="007F70FF">
        <w:rPr>
          <w:rFonts w:ascii="Times New Roman" w:eastAsia="Calibri" w:hAnsi="Times New Roman" w:cs="Times New Roman"/>
          <w:sz w:val="24"/>
        </w:rPr>
        <w:t xml:space="preserve">в </w:t>
      </w:r>
      <w:proofErr w:type="spellStart"/>
      <w:r w:rsidRPr="007F70FF">
        <w:rPr>
          <w:rFonts w:ascii="Times New Roman" w:eastAsia="Calibri" w:hAnsi="Times New Roman" w:cs="Times New Roman"/>
          <w:sz w:val="24"/>
        </w:rPr>
        <w:t>р.п</w:t>
      </w:r>
      <w:proofErr w:type="spellEnd"/>
      <w:r w:rsidRPr="007F70FF">
        <w:rPr>
          <w:rFonts w:ascii="Times New Roman" w:eastAsia="Calibri" w:hAnsi="Times New Roman" w:cs="Times New Roman"/>
          <w:sz w:val="24"/>
        </w:rPr>
        <w:t xml:space="preserve">. Кропоткин в настоящее время выведена из эксплуатации. </w:t>
      </w:r>
    </w:p>
    <w:p w14:paraId="2D103B02" w14:textId="77777777" w:rsidR="00B20D7C" w:rsidRPr="007F70FF" w:rsidRDefault="00B20D7C" w:rsidP="00B20D7C">
      <w:pPr>
        <w:spacing w:after="0" w:line="240" w:lineRule="auto"/>
        <w:ind w:firstLine="709"/>
        <w:contextualSpacing/>
        <w:jc w:val="both"/>
        <w:rPr>
          <w:rFonts w:ascii="Times New Roman" w:eastAsia="Calibri" w:hAnsi="Times New Roman" w:cs="Times New Roman"/>
          <w:sz w:val="24"/>
        </w:rPr>
      </w:pPr>
    </w:p>
    <w:p w14:paraId="62B47EC9" w14:textId="50A55649" w:rsidR="00B20D7C" w:rsidRPr="003B0180" w:rsidRDefault="00D47DA0" w:rsidP="003B0180">
      <w:pPr>
        <w:spacing w:after="0" w:line="240" w:lineRule="auto"/>
        <w:ind w:firstLine="709"/>
        <w:contextualSpacing/>
        <w:jc w:val="both"/>
        <w:rPr>
          <w:rFonts w:ascii="Times New Roman" w:eastAsia="Calibri" w:hAnsi="Times New Roman" w:cs="Times New Roman"/>
          <w:b/>
          <w:sz w:val="24"/>
        </w:rPr>
      </w:pPr>
      <w:r w:rsidRPr="007F70FF">
        <w:rPr>
          <w:rFonts w:ascii="Times New Roman" w:eastAsia="Calibri" w:hAnsi="Times New Roman" w:cs="Times New Roman"/>
          <w:b/>
          <w:sz w:val="24"/>
        </w:rPr>
        <w:t>БМК</w:t>
      </w:r>
      <w:r w:rsidR="00B20D7C" w:rsidRPr="007F70FF">
        <w:rPr>
          <w:rFonts w:ascii="Times New Roman" w:eastAsia="Calibri" w:hAnsi="Times New Roman" w:cs="Times New Roman"/>
          <w:b/>
          <w:sz w:val="24"/>
        </w:rPr>
        <w:t xml:space="preserve"> </w:t>
      </w:r>
      <w:proofErr w:type="spellStart"/>
      <w:r w:rsidRPr="007F70FF">
        <w:rPr>
          <w:rFonts w:ascii="Times New Roman" w:eastAsia="Calibri" w:hAnsi="Times New Roman" w:cs="Times New Roman"/>
          <w:b/>
          <w:sz w:val="24"/>
        </w:rPr>
        <w:t>р.</w:t>
      </w:r>
      <w:r w:rsidR="00894603" w:rsidRPr="007F70FF">
        <w:rPr>
          <w:rFonts w:ascii="Times New Roman" w:eastAsia="Calibri" w:hAnsi="Times New Roman" w:cs="Times New Roman"/>
          <w:b/>
          <w:sz w:val="24"/>
        </w:rPr>
        <w:t>п</w:t>
      </w:r>
      <w:proofErr w:type="spellEnd"/>
      <w:r w:rsidR="00894603" w:rsidRPr="007F70FF">
        <w:rPr>
          <w:rFonts w:ascii="Times New Roman" w:eastAsia="Calibri" w:hAnsi="Times New Roman" w:cs="Times New Roman"/>
          <w:b/>
          <w:sz w:val="24"/>
        </w:rPr>
        <w:t xml:space="preserve">. </w:t>
      </w:r>
      <w:r w:rsidRPr="007F70FF">
        <w:rPr>
          <w:rFonts w:ascii="Times New Roman" w:eastAsia="Calibri" w:hAnsi="Times New Roman" w:cs="Times New Roman"/>
          <w:b/>
          <w:sz w:val="24"/>
        </w:rPr>
        <w:t>Кропоткин</w:t>
      </w:r>
      <w:r w:rsidR="00894603" w:rsidRPr="007F70FF">
        <w:rPr>
          <w:rFonts w:ascii="Times New Roman" w:eastAsia="Calibri" w:hAnsi="Times New Roman" w:cs="Times New Roman"/>
          <w:b/>
          <w:sz w:val="24"/>
        </w:rPr>
        <w:t xml:space="preserve"> (</w:t>
      </w:r>
      <w:r w:rsidR="003B0180" w:rsidRPr="003B0180">
        <w:rPr>
          <w:rFonts w:ascii="Times New Roman" w:eastAsia="Calibri" w:hAnsi="Times New Roman" w:cs="Times New Roman"/>
          <w:b/>
          <w:sz w:val="24"/>
        </w:rPr>
        <w:t>ООО «Сибирская Теплоснабжающая Компания»</w:t>
      </w:r>
      <w:r w:rsidR="003B0180">
        <w:rPr>
          <w:rFonts w:ascii="Times New Roman" w:eastAsia="Calibri" w:hAnsi="Times New Roman" w:cs="Times New Roman"/>
          <w:b/>
          <w:sz w:val="24"/>
        </w:rPr>
        <w:t>)</w:t>
      </w:r>
    </w:p>
    <w:p w14:paraId="209B49F6" w14:textId="6156C9B3" w:rsidR="004C05DD" w:rsidRPr="007F70FF" w:rsidRDefault="004C05DD" w:rsidP="004C05DD">
      <w:pPr>
        <w:spacing w:after="0" w:line="240" w:lineRule="auto"/>
        <w:ind w:firstLine="709"/>
        <w:contextualSpacing/>
        <w:jc w:val="both"/>
        <w:rPr>
          <w:rFonts w:ascii="Times New Roman" w:eastAsia="Calibri" w:hAnsi="Times New Roman" w:cs="Times New Roman"/>
          <w:sz w:val="24"/>
        </w:rPr>
      </w:pPr>
      <w:r w:rsidRPr="007F70FF">
        <w:rPr>
          <w:rFonts w:ascii="Times New Roman" w:eastAsia="Calibri" w:hAnsi="Times New Roman" w:cs="Times New Roman"/>
          <w:sz w:val="24"/>
        </w:rPr>
        <w:t>На котельной установлен</w:t>
      </w:r>
      <w:r w:rsidR="00FB1769" w:rsidRPr="007F70FF">
        <w:rPr>
          <w:rFonts w:ascii="Times New Roman" w:eastAsia="Calibri" w:hAnsi="Times New Roman" w:cs="Times New Roman"/>
          <w:sz w:val="24"/>
        </w:rPr>
        <w:t>о</w:t>
      </w:r>
      <w:r w:rsidRPr="007F70FF">
        <w:rPr>
          <w:rFonts w:ascii="Times New Roman" w:eastAsia="Calibri" w:hAnsi="Times New Roman" w:cs="Times New Roman"/>
          <w:sz w:val="24"/>
        </w:rPr>
        <w:t xml:space="preserve"> </w:t>
      </w:r>
      <w:r w:rsidR="004E63A8" w:rsidRPr="007F70FF">
        <w:rPr>
          <w:rFonts w:ascii="Times New Roman" w:eastAsia="Calibri" w:hAnsi="Times New Roman" w:cs="Times New Roman"/>
          <w:sz w:val="24"/>
        </w:rPr>
        <w:t>три</w:t>
      </w:r>
      <w:r w:rsidR="00FB1769" w:rsidRPr="007F70FF">
        <w:rPr>
          <w:rFonts w:ascii="Times New Roman" w:eastAsia="Calibri" w:hAnsi="Times New Roman" w:cs="Times New Roman"/>
          <w:sz w:val="24"/>
        </w:rPr>
        <w:t xml:space="preserve"> водогрейных</w:t>
      </w:r>
      <w:r w:rsidRPr="007F70FF">
        <w:rPr>
          <w:rFonts w:ascii="Times New Roman" w:eastAsia="Calibri" w:hAnsi="Times New Roman" w:cs="Times New Roman"/>
          <w:sz w:val="24"/>
        </w:rPr>
        <w:t xml:space="preserve"> котла</w:t>
      </w:r>
      <w:r w:rsidR="00FB1769" w:rsidRPr="007F70FF">
        <w:rPr>
          <w:rFonts w:ascii="Times New Roman" w:eastAsia="Calibri" w:hAnsi="Times New Roman" w:cs="Times New Roman"/>
          <w:sz w:val="24"/>
        </w:rPr>
        <w:t xml:space="preserve"> </w:t>
      </w:r>
      <w:r w:rsidR="00F914BE" w:rsidRPr="007F70FF">
        <w:rPr>
          <w:rFonts w:ascii="Times New Roman" w:eastAsia="Calibri" w:hAnsi="Times New Roman" w:cs="Times New Roman"/>
          <w:sz w:val="24"/>
        </w:rPr>
        <w:t>производительность</w:t>
      </w:r>
      <w:r w:rsidR="00FB1769" w:rsidRPr="007F70FF">
        <w:rPr>
          <w:rFonts w:ascii="Times New Roman" w:eastAsia="Calibri" w:hAnsi="Times New Roman" w:cs="Times New Roman"/>
          <w:sz w:val="24"/>
        </w:rPr>
        <w:t>ю</w:t>
      </w:r>
      <w:r w:rsidR="00F914BE" w:rsidRPr="007F70FF">
        <w:rPr>
          <w:rFonts w:ascii="Times New Roman" w:eastAsia="Calibri" w:hAnsi="Times New Roman" w:cs="Times New Roman"/>
          <w:sz w:val="24"/>
        </w:rPr>
        <w:t xml:space="preserve"> </w:t>
      </w:r>
      <w:r w:rsidR="004E63A8" w:rsidRPr="007F70FF">
        <w:rPr>
          <w:rFonts w:ascii="Times New Roman" w:eastAsia="Calibri" w:hAnsi="Times New Roman" w:cs="Times New Roman"/>
          <w:sz w:val="24"/>
        </w:rPr>
        <w:t>2</w:t>
      </w:r>
      <w:r w:rsidR="007C35E7" w:rsidRPr="007F70FF">
        <w:rPr>
          <w:rFonts w:ascii="Times New Roman" w:eastAsia="Calibri" w:hAnsi="Times New Roman" w:cs="Times New Roman"/>
          <w:sz w:val="24"/>
        </w:rPr>
        <w:t>,0</w:t>
      </w:r>
      <w:r w:rsidR="003825B4" w:rsidRPr="007F70FF">
        <w:rPr>
          <w:rFonts w:ascii="Times New Roman" w:eastAsia="Calibri" w:hAnsi="Times New Roman" w:cs="Times New Roman"/>
          <w:sz w:val="24"/>
        </w:rPr>
        <w:t xml:space="preserve"> </w:t>
      </w:r>
      <w:r w:rsidR="00437A99" w:rsidRPr="007F70FF">
        <w:rPr>
          <w:rFonts w:ascii="Times New Roman" w:eastAsia="Calibri" w:hAnsi="Times New Roman" w:cs="Times New Roman"/>
          <w:sz w:val="24"/>
        </w:rPr>
        <w:t>Гкал/ч</w:t>
      </w:r>
      <w:r w:rsidR="003825B4" w:rsidRPr="007F70FF">
        <w:rPr>
          <w:rFonts w:ascii="Times New Roman" w:eastAsia="Calibri" w:hAnsi="Times New Roman" w:cs="Times New Roman"/>
          <w:sz w:val="24"/>
        </w:rPr>
        <w:t xml:space="preserve"> каждый</w:t>
      </w:r>
      <w:r w:rsidRPr="007F70FF">
        <w:rPr>
          <w:rFonts w:ascii="Times New Roman" w:eastAsia="Calibri" w:hAnsi="Times New Roman" w:cs="Times New Roman"/>
          <w:sz w:val="24"/>
        </w:rPr>
        <w:t xml:space="preserve">. Установленная мощность котельной составляет </w:t>
      </w:r>
      <w:r w:rsidR="003825B4" w:rsidRPr="007F70FF">
        <w:rPr>
          <w:rFonts w:ascii="Times New Roman" w:eastAsia="Calibri" w:hAnsi="Times New Roman" w:cs="Times New Roman"/>
          <w:sz w:val="24"/>
        </w:rPr>
        <w:t>6,</w:t>
      </w:r>
      <w:r w:rsidR="00D47DA0" w:rsidRPr="007F70FF">
        <w:rPr>
          <w:rFonts w:ascii="Times New Roman" w:eastAsia="Calibri" w:hAnsi="Times New Roman" w:cs="Times New Roman"/>
          <w:sz w:val="24"/>
        </w:rPr>
        <w:t>0</w:t>
      </w:r>
      <w:r w:rsidRPr="007F70FF">
        <w:rPr>
          <w:rFonts w:ascii="Times New Roman" w:eastAsia="Calibri" w:hAnsi="Times New Roman" w:cs="Times New Roman"/>
          <w:sz w:val="24"/>
        </w:rPr>
        <w:t xml:space="preserve"> Гкал/ч. </w:t>
      </w:r>
    </w:p>
    <w:p w14:paraId="007131CC" w14:textId="25E65A38" w:rsidR="004C05DD" w:rsidRPr="007F70FF" w:rsidRDefault="004C05DD" w:rsidP="004C05DD">
      <w:pPr>
        <w:spacing w:after="0" w:line="240" w:lineRule="auto"/>
        <w:ind w:firstLine="709"/>
        <w:contextualSpacing/>
        <w:jc w:val="both"/>
        <w:rPr>
          <w:rFonts w:ascii="Times New Roman" w:eastAsia="Calibri" w:hAnsi="Times New Roman" w:cs="Times New Roman"/>
          <w:sz w:val="24"/>
        </w:rPr>
      </w:pPr>
      <w:r w:rsidRPr="007F70FF">
        <w:rPr>
          <w:rFonts w:ascii="Times New Roman" w:eastAsia="Calibri" w:hAnsi="Times New Roman" w:cs="Times New Roman"/>
          <w:sz w:val="24"/>
        </w:rPr>
        <w:t xml:space="preserve">Котельная введена в эксплуатацию в </w:t>
      </w:r>
      <w:r w:rsidR="00D47DA0" w:rsidRPr="007F70FF">
        <w:rPr>
          <w:rFonts w:ascii="Times New Roman" w:eastAsia="Calibri" w:hAnsi="Times New Roman" w:cs="Times New Roman"/>
          <w:sz w:val="24"/>
        </w:rPr>
        <w:t>2017</w:t>
      </w:r>
      <w:r w:rsidRPr="007F70FF">
        <w:rPr>
          <w:rFonts w:ascii="Times New Roman" w:eastAsia="Calibri" w:hAnsi="Times New Roman" w:cs="Times New Roman"/>
          <w:sz w:val="24"/>
        </w:rPr>
        <w:t xml:space="preserve"> году. </w:t>
      </w:r>
    </w:p>
    <w:p w14:paraId="119000E8" w14:textId="1005DCB9" w:rsidR="004C05DD" w:rsidRPr="007F70FF" w:rsidRDefault="004C05DD" w:rsidP="004C05DD">
      <w:pPr>
        <w:spacing w:after="0" w:line="240" w:lineRule="auto"/>
        <w:ind w:firstLine="709"/>
        <w:contextualSpacing/>
        <w:jc w:val="both"/>
        <w:rPr>
          <w:rFonts w:ascii="Times New Roman" w:eastAsia="Calibri" w:hAnsi="Times New Roman" w:cs="Times New Roman"/>
          <w:sz w:val="24"/>
        </w:rPr>
      </w:pPr>
      <w:r w:rsidRPr="007F70FF">
        <w:rPr>
          <w:rFonts w:ascii="Times New Roman" w:eastAsia="Calibri" w:hAnsi="Times New Roman" w:cs="Times New Roman"/>
          <w:sz w:val="24"/>
        </w:rPr>
        <w:t xml:space="preserve">Температурный график сети – 95/70℃. </w:t>
      </w:r>
      <w:r w:rsidR="0088677A" w:rsidRPr="007F70FF">
        <w:rPr>
          <w:rFonts w:ascii="Times New Roman" w:eastAsia="Calibri" w:hAnsi="Times New Roman" w:cs="Times New Roman"/>
          <w:sz w:val="24"/>
        </w:rPr>
        <w:t>Котельная работает в сезонном режиме.</w:t>
      </w:r>
    </w:p>
    <w:p w14:paraId="4BF17049" w14:textId="47C0C608" w:rsidR="005D1337" w:rsidRPr="007F70FF" w:rsidRDefault="005D1337" w:rsidP="004C05DD">
      <w:pPr>
        <w:spacing w:after="0" w:line="240" w:lineRule="auto"/>
        <w:ind w:firstLine="709"/>
        <w:contextualSpacing/>
        <w:jc w:val="both"/>
        <w:rPr>
          <w:rFonts w:ascii="Times New Roman" w:eastAsia="Calibri" w:hAnsi="Times New Roman" w:cs="Times New Roman"/>
          <w:sz w:val="24"/>
        </w:rPr>
      </w:pPr>
      <w:r w:rsidRPr="007F70FF">
        <w:rPr>
          <w:rFonts w:ascii="Times New Roman" w:eastAsia="Calibri" w:hAnsi="Times New Roman" w:cs="Times New Roman"/>
          <w:sz w:val="24"/>
        </w:rPr>
        <w:t>Система горячего водоснабжения отсутствует.</w:t>
      </w:r>
    </w:p>
    <w:p w14:paraId="3BD0CA72" w14:textId="696E4621" w:rsidR="00675B09" w:rsidRPr="007F70FF" w:rsidRDefault="00675B09" w:rsidP="00675B09">
      <w:pPr>
        <w:spacing w:after="0" w:line="240" w:lineRule="auto"/>
        <w:ind w:firstLine="709"/>
        <w:contextualSpacing/>
        <w:jc w:val="both"/>
        <w:rPr>
          <w:rFonts w:ascii="Times New Roman" w:eastAsia="Calibri" w:hAnsi="Times New Roman" w:cs="Times New Roman"/>
          <w:sz w:val="24"/>
        </w:rPr>
      </w:pPr>
      <w:r w:rsidRPr="007F70FF">
        <w:rPr>
          <w:rFonts w:ascii="Times New Roman" w:eastAsia="Calibri" w:hAnsi="Times New Roman" w:cs="Times New Roman"/>
          <w:sz w:val="24"/>
        </w:rPr>
        <w:t>В качестве основного топлива используется</w:t>
      </w:r>
      <w:r w:rsidR="00D47DA0" w:rsidRPr="007F70FF">
        <w:rPr>
          <w:rFonts w:ascii="Times New Roman" w:eastAsia="Calibri" w:hAnsi="Times New Roman" w:cs="Times New Roman"/>
          <w:sz w:val="24"/>
        </w:rPr>
        <w:t xml:space="preserve"> каменный уголь</w:t>
      </w:r>
      <w:r w:rsidR="002B41CB" w:rsidRPr="007F70FF">
        <w:rPr>
          <w:rFonts w:ascii="Times New Roman" w:eastAsia="Calibri" w:hAnsi="Times New Roman" w:cs="Times New Roman"/>
          <w:sz w:val="24"/>
        </w:rPr>
        <w:t xml:space="preserve">, </w:t>
      </w:r>
      <w:r w:rsidR="00FB1769" w:rsidRPr="007F70FF">
        <w:rPr>
          <w:rFonts w:ascii="Times New Roman" w:eastAsia="Calibri" w:hAnsi="Times New Roman" w:cs="Times New Roman"/>
          <w:sz w:val="24"/>
        </w:rPr>
        <w:t xml:space="preserve">резервное топливо </w:t>
      </w:r>
      <w:r w:rsidR="009174B6" w:rsidRPr="007F70FF">
        <w:rPr>
          <w:rFonts w:ascii="Times New Roman" w:eastAsia="Calibri" w:hAnsi="Times New Roman" w:cs="Times New Roman"/>
          <w:sz w:val="24"/>
        </w:rPr>
        <w:t>отсутствует</w:t>
      </w:r>
      <w:r w:rsidR="00F914BE" w:rsidRPr="007F70FF">
        <w:rPr>
          <w:rFonts w:ascii="Times New Roman" w:eastAsia="Calibri" w:hAnsi="Times New Roman" w:cs="Times New Roman"/>
          <w:sz w:val="24"/>
        </w:rPr>
        <w:t>.</w:t>
      </w:r>
    </w:p>
    <w:p w14:paraId="20833182" w14:textId="419E56F0" w:rsidR="009174B6" w:rsidRPr="007F70FF" w:rsidRDefault="00FB1769" w:rsidP="00FB1769">
      <w:pPr>
        <w:spacing w:after="0" w:line="240" w:lineRule="auto"/>
        <w:ind w:firstLine="709"/>
        <w:contextualSpacing/>
        <w:jc w:val="both"/>
        <w:rPr>
          <w:rFonts w:ascii="Times New Roman" w:eastAsia="Calibri" w:hAnsi="Times New Roman" w:cs="Times New Roman"/>
          <w:sz w:val="24"/>
        </w:rPr>
      </w:pPr>
      <w:r w:rsidRPr="007F70FF">
        <w:rPr>
          <w:rFonts w:ascii="Times New Roman" w:eastAsia="Calibri" w:hAnsi="Times New Roman" w:cs="Times New Roman"/>
          <w:sz w:val="24"/>
        </w:rPr>
        <w:t xml:space="preserve">Система теплоснабжения котельной — </w:t>
      </w:r>
      <w:r w:rsidR="00687FEE" w:rsidRPr="007F70FF">
        <w:rPr>
          <w:rFonts w:ascii="Times New Roman" w:eastAsia="Calibri" w:hAnsi="Times New Roman" w:cs="Times New Roman"/>
          <w:sz w:val="24"/>
        </w:rPr>
        <w:t>дву</w:t>
      </w:r>
      <w:r w:rsidR="00734339" w:rsidRPr="007F70FF">
        <w:rPr>
          <w:rFonts w:ascii="Times New Roman" w:eastAsia="Calibri" w:hAnsi="Times New Roman" w:cs="Times New Roman"/>
          <w:sz w:val="24"/>
        </w:rPr>
        <w:t>хтрубная</w:t>
      </w:r>
      <w:r w:rsidR="001F2EDA" w:rsidRPr="007F70FF">
        <w:rPr>
          <w:rFonts w:ascii="Times New Roman" w:eastAsia="Calibri" w:hAnsi="Times New Roman" w:cs="Times New Roman"/>
          <w:sz w:val="24"/>
        </w:rPr>
        <w:t>, закрытая с непосредственным присоединением потребителей тепловой энергии</w:t>
      </w:r>
      <w:r w:rsidRPr="007F70FF">
        <w:rPr>
          <w:rFonts w:ascii="Times New Roman" w:eastAsia="Calibri" w:hAnsi="Times New Roman" w:cs="Times New Roman"/>
          <w:sz w:val="24"/>
        </w:rPr>
        <w:t xml:space="preserve">. </w:t>
      </w:r>
    </w:p>
    <w:p w14:paraId="7B8A54B2" w14:textId="0293E8B3" w:rsidR="00FB1769" w:rsidRPr="007F70FF" w:rsidRDefault="00FB1769" w:rsidP="00FB1769">
      <w:pPr>
        <w:spacing w:after="0" w:line="240" w:lineRule="auto"/>
        <w:ind w:firstLine="709"/>
        <w:contextualSpacing/>
        <w:jc w:val="both"/>
        <w:rPr>
          <w:rFonts w:ascii="Times New Roman" w:eastAsia="Calibri" w:hAnsi="Times New Roman" w:cs="Times New Roman"/>
          <w:sz w:val="24"/>
        </w:rPr>
      </w:pPr>
      <w:r w:rsidRPr="007F70FF">
        <w:rPr>
          <w:rFonts w:ascii="Times New Roman" w:eastAsia="Calibri" w:hAnsi="Times New Roman" w:cs="Times New Roman"/>
          <w:sz w:val="24"/>
        </w:rPr>
        <w:t xml:space="preserve">Протяженность тепловых сетей составляет </w:t>
      </w:r>
      <w:r w:rsidR="004E63A8" w:rsidRPr="007F70FF">
        <w:rPr>
          <w:rFonts w:ascii="Times New Roman" w:eastAsia="Calibri" w:hAnsi="Times New Roman" w:cs="Times New Roman"/>
          <w:sz w:val="24"/>
        </w:rPr>
        <w:t>6696</w:t>
      </w:r>
      <w:r w:rsidR="00247552" w:rsidRPr="007F70FF">
        <w:rPr>
          <w:rFonts w:ascii="Times New Roman" w:eastAsia="Calibri" w:hAnsi="Times New Roman" w:cs="Times New Roman"/>
          <w:sz w:val="24"/>
        </w:rPr>
        <w:t xml:space="preserve"> м в двух</w:t>
      </w:r>
      <w:r w:rsidRPr="007F70FF">
        <w:rPr>
          <w:rFonts w:ascii="Times New Roman" w:eastAsia="Calibri" w:hAnsi="Times New Roman" w:cs="Times New Roman"/>
          <w:sz w:val="24"/>
        </w:rPr>
        <w:t>трубном исчислении</w:t>
      </w:r>
      <w:r w:rsidR="009174B6" w:rsidRPr="007F70FF">
        <w:rPr>
          <w:rFonts w:ascii="Times New Roman" w:eastAsia="Calibri" w:hAnsi="Times New Roman" w:cs="Times New Roman"/>
          <w:sz w:val="24"/>
        </w:rPr>
        <w:t xml:space="preserve"> (</w:t>
      </w:r>
      <w:r w:rsidR="004E63A8" w:rsidRPr="007F70FF">
        <w:rPr>
          <w:rFonts w:ascii="Times New Roman" w:eastAsia="Calibri" w:hAnsi="Times New Roman" w:cs="Times New Roman"/>
          <w:sz w:val="24"/>
        </w:rPr>
        <w:t>13392</w:t>
      </w:r>
      <w:r w:rsidR="009174B6" w:rsidRPr="007F70FF">
        <w:rPr>
          <w:rFonts w:ascii="Times New Roman" w:eastAsia="Calibri" w:hAnsi="Times New Roman" w:cs="Times New Roman"/>
          <w:sz w:val="24"/>
        </w:rPr>
        <w:t xml:space="preserve"> м в </w:t>
      </w:r>
      <w:r w:rsidR="00247552" w:rsidRPr="007F70FF">
        <w:rPr>
          <w:rFonts w:ascii="Times New Roman" w:eastAsia="Calibri" w:hAnsi="Times New Roman" w:cs="Times New Roman"/>
          <w:sz w:val="24"/>
        </w:rPr>
        <w:t>одно</w:t>
      </w:r>
      <w:r w:rsidR="009174B6" w:rsidRPr="007F70FF">
        <w:rPr>
          <w:rFonts w:ascii="Times New Roman" w:eastAsia="Calibri" w:hAnsi="Times New Roman" w:cs="Times New Roman"/>
          <w:sz w:val="24"/>
        </w:rPr>
        <w:t>трубном)</w:t>
      </w:r>
      <w:r w:rsidRPr="007F70FF">
        <w:rPr>
          <w:rFonts w:ascii="Times New Roman" w:eastAsia="Calibri" w:hAnsi="Times New Roman" w:cs="Times New Roman"/>
          <w:sz w:val="24"/>
        </w:rPr>
        <w:t>.</w:t>
      </w:r>
      <w:r w:rsidR="009174B6" w:rsidRPr="007F70FF">
        <w:rPr>
          <w:rFonts w:ascii="Times New Roman" w:eastAsia="Calibri" w:hAnsi="Times New Roman" w:cs="Times New Roman"/>
          <w:sz w:val="24"/>
        </w:rPr>
        <w:t xml:space="preserve"> </w:t>
      </w:r>
      <w:r w:rsidRPr="007F70FF">
        <w:rPr>
          <w:rFonts w:ascii="Times New Roman" w:eastAsia="Calibri" w:hAnsi="Times New Roman" w:cs="Times New Roman"/>
          <w:sz w:val="24"/>
        </w:rPr>
        <w:t>Прокладка тепловых сетей выполнена подземным способом</w:t>
      </w:r>
      <w:r w:rsidR="00247552" w:rsidRPr="007F70FF">
        <w:rPr>
          <w:rFonts w:ascii="Times New Roman" w:eastAsia="Calibri" w:hAnsi="Times New Roman" w:cs="Times New Roman"/>
          <w:sz w:val="24"/>
        </w:rPr>
        <w:t xml:space="preserve"> </w:t>
      </w:r>
      <w:proofErr w:type="spellStart"/>
      <w:r w:rsidR="00247552" w:rsidRPr="007F70FF">
        <w:rPr>
          <w:rFonts w:ascii="Times New Roman" w:eastAsia="Calibri" w:hAnsi="Times New Roman" w:cs="Times New Roman"/>
          <w:sz w:val="24"/>
        </w:rPr>
        <w:t>бесканально</w:t>
      </w:r>
      <w:proofErr w:type="spellEnd"/>
      <w:r w:rsidR="00247552" w:rsidRPr="007F70FF">
        <w:rPr>
          <w:rFonts w:ascii="Times New Roman" w:eastAsia="Calibri" w:hAnsi="Times New Roman" w:cs="Times New Roman"/>
          <w:sz w:val="24"/>
        </w:rPr>
        <w:t xml:space="preserve">. </w:t>
      </w:r>
    </w:p>
    <w:p w14:paraId="4086CCD6" w14:textId="2EFA15B2" w:rsidR="009174B6" w:rsidRPr="007F70FF" w:rsidRDefault="008B6585" w:rsidP="00FB1769">
      <w:pPr>
        <w:spacing w:after="0" w:line="240" w:lineRule="auto"/>
        <w:ind w:firstLine="709"/>
        <w:contextualSpacing/>
        <w:jc w:val="both"/>
        <w:rPr>
          <w:rFonts w:ascii="Times New Roman" w:eastAsia="Calibri" w:hAnsi="Times New Roman" w:cs="Times New Roman"/>
          <w:sz w:val="24"/>
        </w:rPr>
      </w:pPr>
      <w:r w:rsidRPr="007F70FF">
        <w:rPr>
          <w:rFonts w:ascii="Times New Roman" w:eastAsia="Calibri" w:hAnsi="Times New Roman" w:cs="Times New Roman"/>
          <w:sz w:val="24"/>
        </w:rPr>
        <w:t>Информация о потребителях</w:t>
      </w:r>
      <w:r w:rsidR="009174B6" w:rsidRPr="007F70FF">
        <w:rPr>
          <w:rFonts w:ascii="Times New Roman" w:eastAsia="Calibri" w:hAnsi="Times New Roman" w:cs="Times New Roman"/>
          <w:sz w:val="24"/>
        </w:rPr>
        <w:t xml:space="preserve"> тепловой энергии</w:t>
      </w:r>
      <w:r w:rsidRPr="007F70FF">
        <w:rPr>
          <w:rFonts w:ascii="Times New Roman" w:eastAsia="Calibri" w:hAnsi="Times New Roman" w:cs="Times New Roman"/>
          <w:sz w:val="24"/>
        </w:rPr>
        <w:t>, подключенных</w:t>
      </w:r>
      <w:r w:rsidR="009174B6" w:rsidRPr="007F70FF">
        <w:rPr>
          <w:rFonts w:ascii="Times New Roman" w:eastAsia="Calibri" w:hAnsi="Times New Roman" w:cs="Times New Roman"/>
          <w:sz w:val="24"/>
        </w:rPr>
        <w:t xml:space="preserve"> </w:t>
      </w:r>
      <w:r w:rsidRPr="007F70FF">
        <w:rPr>
          <w:rFonts w:ascii="Times New Roman" w:eastAsia="Calibri" w:hAnsi="Times New Roman" w:cs="Times New Roman"/>
          <w:sz w:val="24"/>
        </w:rPr>
        <w:t xml:space="preserve">к </w:t>
      </w:r>
      <w:r w:rsidR="00734339" w:rsidRPr="007F70FF">
        <w:rPr>
          <w:rFonts w:ascii="Times New Roman" w:eastAsia="Calibri" w:hAnsi="Times New Roman" w:cs="Times New Roman"/>
          <w:sz w:val="24"/>
        </w:rPr>
        <w:t>БМК</w:t>
      </w:r>
      <w:r w:rsidRPr="007F70FF">
        <w:rPr>
          <w:rFonts w:ascii="Times New Roman" w:eastAsia="Calibri" w:hAnsi="Times New Roman" w:cs="Times New Roman"/>
          <w:sz w:val="24"/>
        </w:rPr>
        <w:t xml:space="preserve"> </w:t>
      </w:r>
      <w:proofErr w:type="spellStart"/>
      <w:r w:rsidR="00734339" w:rsidRPr="007F70FF">
        <w:rPr>
          <w:rFonts w:ascii="Times New Roman" w:eastAsia="Calibri" w:hAnsi="Times New Roman" w:cs="Times New Roman"/>
          <w:sz w:val="24"/>
        </w:rPr>
        <w:t>р.</w:t>
      </w:r>
      <w:r w:rsidRPr="007F70FF">
        <w:rPr>
          <w:rFonts w:ascii="Times New Roman" w:eastAsia="Calibri" w:hAnsi="Times New Roman" w:cs="Times New Roman"/>
          <w:sz w:val="24"/>
        </w:rPr>
        <w:t>п</w:t>
      </w:r>
      <w:proofErr w:type="spellEnd"/>
      <w:r w:rsidRPr="007F70FF">
        <w:rPr>
          <w:rFonts w:ascii="Times New Roman" w:eastAsia="Calibri" w:hAnsi="Times New Roman" w:cs="Times New Roman"/>
          <w:sz w:val="24"/>
        </w:rPr>
        <w:t xml:space="preserve">. </w:t>
      </w:r>
      <w:r w:rsidR="00C12E10" w:rsidRPr="007F70FF">
        <w:rPr>
          <w:rFonts w:ascii="Times New Roman" w:eastAsia="Calibri" w:hAnsi="Times New Roman" w:cs="Times New Roman"/>
          <w:sz w:val="24"/>
        </w:rPr>
        <w:t>Кропоткин</w:t>
      </w:r>
      <w:r w:rsidR="00734339" w:rsidRPr="007F70FF">
        <w:rPr>
          <w:rFonts w:ascii="Times New Roman" w:eastAsia="Calibri" w:hAnsi="Times New Roman" w:cs="Times New Roman"/>
          <w:sz w:val="24"/>
        </w:rPr>
        <w:t>,</w:t>
      </w:r>
      <w:r w:rsidRPr="007F70FF">
        <w:rPr>
          <w:rFonts w:ascii="Times New Roman" w:eastAsia="Calibri" w:hAnsi="Times New Roman" w:cs="Times New Roman"/>
          <w:sz w:val="24"/>
        </w:rPr>
        <w:t xml:space="preserve"> представлен</w:t>
      </w:r>
      <w:r w:rsidR="00734339" w:rsidRPr="007F70FF">
        <w:rPr>
          <w:rFonts w:ascii="Times New Roman" w:eastAsia="Calibri" w:hAnsi="Times New Roman" w:cs="Times New Roman"/>
          <w:sz w:val="24"/>
        </w:rPr>
        <w:t>а</w:t>
      </w:r>
      <w:r w:rsidRPr="007F70FF">
        <w:rPr>
          <w:rFonts w:ascii="Times New Roman" w:eastAsia="Calibri" w:hAnsi="Times New Roman" w:cs="Times New Roman"/>
          <w:sz w:val="24"/>
        </w:rPr>
        <w:t xml:space="preserve"> в таблиц</w:t>
      </w:r>
      <w:r w:rsidR="00C12E10" w:rsidRPr="007F70FF">
        <w:rPr>
          <w:rFonts w:ascii="Times New Roman" w:eastAsia="Calibri" w:hAnsi="Times New Roman" w:cs="Times New Roman"/>
          <w:sz w:val="24"/>
        </w:rPr>
        <w:t>е</w:t>
      </w:r>
      <w:r w:rsidRPr="007F70FF">
        <w:rPr>
          <w:rFonts w:ascii="Times New Roman" w:eastAsia="Calibri" w:hAnsi="Times New Roman" w:cs="Times New Roman"/>
          <w:sz w:val="24"/>
        </w:rPr>
        <w:t xml:space="preserve"> 1</w:t>
      </w:r>
      <w:r w:rsidR="009174B6" w:rsidRPr="007F70FF">
        <w:rPr>
          <w:rFonts w:ascii="Times New Roman" w:eastAsia="Calibri" w:hAnsi="Times New Roman" w:cs="Times New Roman"/>
          <w:sz w:val="24"/>
        </w:rPr>
        <w:t>.</w:t>
      </w:r>
    </w:p>
    <w:p w14:paraId="2566D131" w14:textId="5020E2E3" w:rsidR="008B6585" w:rsidRPr="007F70FF" w:rsidRDefault="008B6585" w:rsidP="00FB1769">
      <w:pPr>
        <w:spacing w:after="0" w:line="240" w:lineRule="auto"/>
        <w:ind w:firstLine="709"/>
        <w:contextualSpacing/>
        <w:jc w:val="both"/>
        <w:rPr>
          <w:rFonts w:ascii="Times New Roman" w:eastAsia="Calibri" w:hAnsi="Times New Roman" w:cs="Times New Roman"/>
          <w:sz w:val="24"/>
        </w:rPr>
      </w:pPr>
      <w:r w:rsidRPr="007F70FF">
        <w:rPr>
          <w:rFonts w:ascii="Times New Roman" w:eastAsia="Calibri" w:hAnsi="Times New Roman" w:cs="Times New Roman"/>
          <w:sz w:val="24"/>
        </w:rPr>
        <w:t xml:space="preserve">Характеристики тепловых сетей котельной </w:t>
      </w:r>
      <w:proofErr w:type="spellStart"/>
      <w:r w:rsidR="00C12E10" w:rsidRPr="007F70FF">
        <w:rPr>
          <w:rFonts w:ascii="Times New Roman" w:eastAsia="Calibri" w:hAnsi="Times New Roman" w:cs="Times New Roman"/>
          <w:sz w:val="24"/>
        </w:rPr>
        <w:t>р.п</w:t>
      </w:r>
      <w:proofErr w:type="spellEnd"/>
      <w:r w:rsidRPr="007F70FF">
        <w:rPr>
          <w:rFonts w:ascii="Times New Roman" w:eastAsia="Calibri" w:hAnsi="Times New Roman" w:cs="Times New Roman"/>
          <w:sz w:val="24"/>
        </w:rPr>
        <w:t xml:space="preserve">. </w:t>
      </w:r>
      <w:r w:rsidR="00C12E10" w:rsidRPr="007F70FF">
        <w:rPr>
          <w:rFonts w:ascii="Times New Roman" w:eastAsia="Calibri" w:hAnsi="Times New Roman" w:cs="Times New Roman"/>
          <w:sz w:val="24"/>
        </w:rPr>
        <w:t>Кропоткин</w:t>
      </w:r>
      <w:r w:rsidRPr="007F70FF">
        <w:rPr>
          <w:rFonts w:ascii="Times New Roman" w:eastAsia="Calibri" w:hAnsi="Times New Roman" w:cs="Times New Roman"/>
          <w:sz w:val="24"/>
        </w:rPr>
        <w:t xml:space="preserve"> представлены в таблице </w:t>
      </w:r>
      <w:r w:rsidR="00734339" w:rsidRPr="007F70FF">
        <w:rPr>
          <w:rFonts w:ascii="Times New Roman" w:eastAsia="Calibri" w:hAnsi="Times New Roman" w:cs="Times New Roman"/>
          <w:sz w:val="24"/>
        </w:rPr>
        <w:t>2</w:t>
      </w:r>
      <w:r w:rsidRPr="007F70FF">
        <w:rPr>
          <w:rFonts w:ascii="Times New Roman" w:eastAsia="Calibri" w:hAnsi="Times New Roman" w:cs="Times New Roman"/>
          <w:sz w:val="24"/>
        </w:rPr>
        <w:t>.</w:t>
      </w:r>
    </w:p>
    <w:p w14:paraId="52F6F435" w14:textId="595151FB" w:rsidR="008B6585" w:rsidRPr="007F70FF" w:rsidRDefault="008B6585" w:rsidP="00FB1769">
      <w:pPr>
        <w:spacing w:after="0" w:line="240" w:lineRule="auto"/>
        <w:ind w:firstLine="709"/>
        <w:contextualSpacing/>
        <w:jc w:val="both"/>
        <w:rPr>
          <w:rFonts w:ascii="Times New Roman" w:eastAsia="Calibri" w:hAnsi="Times New Roman" w:cs="Times New Roman"/>
          <w:sz w:val="24"/>
        </w:rPr>
      </w:pPr>
    </w:p>
    <w:p w14:paraId="68C8BDA2" w14:textId="77777777" w:rsidR="00D47DA0" w:rsidRPr="007F70FF" w:rsidRDefault="008B6585" w:rsidP="00D47DA0">
      <w:pPr>
        <w:pStyle w:val="afa"/>
        <w:keepNext/>
        <w:jc w:val="right"/>
        <w:rPr>
          <w:b/>
          <w:bCs/>
          <w:sz w:val="24"/>
          <w:szCs w:val="24"/>
        </w:rPr>
      </w:pPr>
      <w:r w:rsidRPr="007F70FF">
        <w:rPr>
          <w:rFonts w:eastAsia="Calibri" w:cs="Times New Roman"/>
          <w:sz w:val="24"/>
        </w:rPr>
        <w:br w:type="page"/>
      </w:r>
      <w:r w:rsidR="00D47DA0" w:rsidRPr="007F70FF">
        <w:rPr>
          <w:b/>
          <w:bCs/>
          <w:sz w:val="24"/>
          <w:szCs w:val="24"/>
        </w:rPr>
        <w:lastRenderedPageBreak/>
        <w:t xml:space="preserve">Таблица </w:t>
      </w:r>
      <w:r w:rsidR="00D47DA0" w:rsidRPr="007F70FF">
        <w:rPr>
          <w:b/>
          <w:bCs/>
          <w:sz w:val="24"/>
          <w:szCs w:val="24"/>
        </w:rPr>
        <w:fldChar w:fldCharType="begin"/>
      </w:r>
      <w:r w:rsidR="00D47DA0" w:rsidRPr="007F70FF">
        <w:rPr>
          <w:b/>
          <w:bCs/>
          <w:sz w:val="24"/>
          <w:szCs w:val="24"/>
        </w:rPr>
        <w:instrText xml:space="preserve"> SEQ Таблица \* ARABIC </w:instrText>
      </w:r>
      <w:r w:rsidR="00D47DA0" w:rsidRPr="007F70FF">
        <w:rPr>
          <w:b/>
          <w:bCs/>
          <w:sz w:val="24"/>
          <w:szCs w:val="24"/>
        </w:rPr>
        <w:fldChar w:fldCharType="separate"/>
      </w:r>
      <w:r w:rsidR="00D47DA0" w:rsidRPr="007F70FF">
        <w:rPr>
          <w:b/>
          <w:bCs/>
          <w:noProof/>
          <w:sz w:val="24"/>
          <w:szCs w:val="24"/>
        </w:rPr>
        <w:t>1</w:t>
      </w:r>
      <w:r w:rsidR="00D47DA0" w:rsidRPr="007F70FF">
        <w:rPr>
          <w:b/>
          <w:bCs/>
          <w:sz w:val="24"/>
          <w:szCs w:val="24"/>
        </w:rPr>
        <w:fldChar w:fldCharType="end"/>
      </w:r>
    </w:p>
    <w:p w14:paraId="781FE556" w14:textId="22D969BC" w:rsidR="00D47DA0" w:rsidRPr="007F70FF" w:rsidRDefault="00D47DA0" w:rsidP="00D47DA0">
      <w:pPr>
        <w:pStyle w:val="afa"/>
        <w:widowControl w:val="0"/>
        <w:spacing w:before="0"/>
        <w:ind w:firstLine="0"/>
        <w:rPr>
          <w:b/>
          <w:sz w:val="24"/>
          <w:szCs w:val="28"/>
        </w:rPr>
      </w:pPr>
      <w:r w:rsidRPr="007F70FF">
        <w:rPr>
          <w:b/>
          <w:sz w:val="24"/>
          <w:szCs w:val="28"/>
        </w:rPr>
        <w:t xml:space="preserve">Потребители тепловой энергии, подключенных к БМК </w:t>
      </w:r>
      <w:proofErr w:type="spellStart"/>
      <w:r w:rsidRPr="007F70FF">
        <w:rPr>
          <w:b/>
          <w:sz w:val="24"/>
          <w:szCs w:val="28"/>
        </w:rPr>
        <w:t>р.п</w:t>
      </w:r>
      <w:proofErr w:type="spellEnd"/>
      <w:r w:rsidRPr="007F70FF">
        <w:rPr>
          <w:b/>
          <w:sz w:val="24"/>
          <w:szCs w:val="28"/>
        </w:rPr>
        <w:t xml:space="preserve">. Кропоткин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44"/>
        <w:gridCol w:w="5503"/>
        <w:gridCol w:w="3265"/>
      </w:tblGrid>
      <w:tr w:rsidR="004E63A8" w:rsidRPr="007F70FF" w14:paraId="2AF76F38" w14:textId="60E199AF" w:rsidTr="004E63A8">
        <w:trPr>
          <w:trHeight w:val="20"/>
          <w:tblHeader/>
          <w:jc w:val="center"/>
        </w:trPr>
        <w:tc>
          <w:tcPr>
            <w:tcW w:w="577" w:type="pct"/>
            <w:vAlign w:val="center"/>
          </w:tcPr>
          <w:p w14:paraId="2ADB1C65" w14:textId="77777777" w:rsidR="004E63A8" w:rsidRPr="007F70FF" w:rsidRDefault="004E63A8" w:rsidP="00D47DA0">
            <w:pPr>
              <w:spacing w:after="0" w:line="240" w:lineRule="auto"/>
              <w:jc w:val="center"/>
              <w:rPr>
                <w:rFonts w:ascii="Times New Roman" w:eastAsia="Times New Roman" w:hAnsi="Times New Roman"/>
                <w:b/>
                <w:bCs/>
                <w:color w:val="000000"/>
                <w:sz w:val="24"/>
                <w:szCs w:val="24"/>
                <w:lang w:eastAsia="ru-RU"/>
              </w:rPr>
            </w:pPr>
            <w:r w:rsidRPr="007F70FF">
              <w:rPr>
                <w:rFonts w:ascii="Times New Roman" w:eastAsia="Times New Roman" w:hAnsi="Times New Roman"/>
                <w:b/>
                <w:bCs/>
                <w:color w:val="000000"/>
                <w:sz w:val="24"/>
                <w:szCs w:val="24"/>
                <w:lang w:eastAsia="ru-RU"/>
              </w:rPr>
              <w:t>№п/п</w:t>
            </w:r>
          </w:p>
        </w:tc>
        <w:tc>
          <w:tcPr>
            <w:tcW w:w="2776" w:type="pct"/>
            <w:shd w:val="clear" w:color="auto" w:fill="auto"/>
            <w:vAlign w:val="center"/>
            <w:hideMark/>
          </w:tcPr>
          <w:p w14:paraId="32DD28D5" w14:textId="77777777" w:rsidR="004E63A8" w:rsidRPr="007F70FF" w:rsidRDefault="004E63A8" w:rsidP="00D47DA0">
            <w:pPr>
              <w:spacing w:after="0" w:line="240" w:lineRule="auto"/>
              <w:jc w:val="center"/>
              <w:rPr>
                <w:rFonts w:ascii="Times New Roman" w:eastAsia="Times New Roman" w:hAnsi="Times New Roman"/>
                <w:b/>
                <w:bCs/>
                <w:color w:val="000000"/>
                <w:sz w:val="24"/>
                <w:szCs w:val="24"/>
                <w:lang w:eastAsia="ru-RU"/>
              </w:rPr>
            </w:pPr>
            <w:r w:rsidRPr="007F70FF">
              <w:rPr>
                <w:rFonts w:ascii="Times New Roman" w:eastAsia="Times New Roman" w:hAnsi="Times New Roman"/>
                <w:b/>
                <w:bCs/>
                <w:color w:val="000000"/>
                <w:sz w:val="24"/>
                <w:szCs w:val="24"/>
                <w:lang w:eastAsia="ru-RU"/>
              </w:rPr>
              <w:t>Адрес</w:t>
            </w:r>
          </w:p>
        </w:tc>
        <w:tc>
          <w:tcPr>
            <w:tcW w:w="1647" w:type="pct"/>
            <w:vAlign w:val="center"/>
          </w:tcPr>
          <w:p w14:paraId="69743A8F" w14:textId="77777777" w:rsidR="004E63A8" w:rsidRPr="007F70FF" w:rsidRDefault="004E63A8" w:rsidP="00D47DA0">
            <w:pPr>
              <w:spacing w:after="0" w:line="240" w:lineRule="auto"/>
              <w:jc w:val="center"/>
              <w:rPr>
                <w:rFonts w:ascii="Times New Roman" w:eastAsia="Times New Roman" w:hAnsi="Times New Roman"/>
                <w:b/>
                <w:bCs/>
                <w:color w:val="000000"/>
                <w:sz w:val="24"/>
                <w:szCs w:val="24"/>
                <w:lang w:eastAsia="ru-RU"/>
              </w:rPr>
            </w:pPr>
            <w:r w:rsidRPr="007F70FF">
              <w:rPr>
                <w:rFonts w:ascii="Times New Roman" w:eastAsia="Times New Roman" w:hAnsi="Times New Roman"/>
                <w:b/>
                <w:bCs/>
                <w:color w:val="000000"/>
                <w:sz w:val="24"/>
                <w:szCs w:val="24"/>
                <w:lang w:eastAsia="ru-RU"/>
              </w:rPr>
              <w:t>Этажность</w:t>
            </w:r>
          </w:p>
        </w:tc>
      </w:tr>
      <w:tr w:rsidR="004E63A8" w:rsidRPr="007F70FF" w14:paraId="51B47B34" w14:textId="0CE0290B" w:rsidTr="004E63A8">
        <w:trPr>
          <w:trHeight w:val="20"/>
          <w:jc w:val="center"/>
        </w:trPr>
        <w:tc>
          <w:tcPr>
            <w:tcW w:w="5000" w:type="pct"/>
            <w:gridSpan w:val="3"/>
            <w:vAlign w:val="center"/>
          </w:tcPr>
          <w:p w14:paraId="71728711" w14:textId="77777777" w:rsidR="004E63A8" w:rsidRPr="007F70FF" w:rsidRDefault="004E63A8" w:rsidP="00D47DA0">
            <w:pPr>
              <w:spacing w:after="0" w:line="240" w:lineRule="auto"/>
              <w:jc w:val="center"/>
              <w:rPr>
                <w:rFonts w:ascii="Times New Roman" w:eastAsia="Times New Roman" w:hAnsi="Times New Roman"/>
                <w:b/>
                <w:color w:val="000000"/>
                <w:sz w:val="24"/>
                <w:szCs w:val="24"/>
                <w:lang w:eastAsia="ru-RU"/>
              </w:rPr>
            </w:pPr>
            <w:r w:rsidRPr="007F70FF">
              <w:rPr>
                <w:rFonts w:ascii="Times New Roman" w:eastAsia="Times New Roman" w:hAnsi="Times New Roman"/>
                <w:b/>
                <w:color w:val="000000"/>
                <w:sz w:val="24"/>
                <w:szCs w:val="24"/>
                <w:lang w:eastAsia="ru-RU"/>
              </w:rPr>
              <w:t>Жилые дома</w:t>
            </w:r>
          </w:p>
        </w:tc>
      </w:tr>
      <w:tr w:rsidR="004E63A8" w:rsidRPr="007F70FF" w14:paraId="795BE959" w14:textId="4254B3AE" w:rsidTr="004E63A8">
        <w:trPr>
          <w:trHeight w:val="20"/>
          <w:jc w:val="center"/>
        </w:trPr>
        <w:tc>
          <w:tcPr>
            <w:tcW w:w="577" w:type="pct"/>
            <w:vAlign w:val="center"/>
          </w:tcPr>
          <w:p w14:paraId="13E7669D" w14:textId="77777777" w:rsidR="004E63A8" w:rsidRPr="007F70FF" w:rsidRDefault="004E63A8" w:rsidP="00D47DA0">
            <w:pPr>
              <w:spacing w:after="0" w:line="240" w:lineRule="auto"/>
              <w:jc w:val="center"/>
              <w:rPr>
                <w:rFonts w:ascii="Times New Roman" w:eastAsia="Times New Roman" w:hAnsi="Times New Roman"/>
                <w:color w:val="000000"/>
                <w:sz w:val="24"/>
                <w:szCs w:val="24"/>
                <w:lang w:eastAsia="ru-RU"/>
              </w:rPr>
            </w:pPr>
            <w:r w:rsidRPr="007F70FF">
              <w:rPr>
                <w:rFonts w:ascii="Times New Roman" w:eastAsia="Times New Roman" w:hAnsi="Times New Roman"/>
                <w:color w:val="000000"/>
                <w:sz w:val="24"/>
                <w:szCs w:val="24"/>
                <w:lang w:eastAsia="ru-RU"/>
              </w:rPr>
              <w:t>1</w:t>
            </w:r>
          </w:p>
        </w:tc>
        <w:tc>
          <w:tcPr>
            <w:tcW w:w="2776" w:type="pct"/>
            <w:shd w:val="clear" w:color="auto" w:fill="auto"/>
            <w:vAlign w:val="center"/>
          </w:tcPr>
          <w:p w14:paraId="2F585E04" w14:textId="77777777" w:rsidR="004E63A8" w:rsidRPr="007F70FF" w:rsidRDefault="004E63A8" w:rsidP="00D47DA0">
            <w:pPr>
              <w:spacing w:after="0" w:line="240" w:lineRule="auto"/>
              <w:jc w:val="center"/>
              <w:rPr>
                <w:rFonts w:ascii="Times New Roman" w:eastAsia="Times New Roman" w:hAnsi="Times New Roman"/>
                <w:color w:val="000000"/>
                <w:sz w:val="24"/>
                <w:szCs w:val="24"/>
                <w:lang w:eastAsia="ru-RU"/>
              </w:rPr>
            </w:pPr>
            <w:r w:rsidRPr="007F70FF">
              <w:rPr>
                <w:rFonts w:ascii="Times New Roman" w:eastAsia="Times New Roman" w:hAnsi="Times New Roman"/>
                <w:color w:val="000000"/>
                <w:sz w:val="24"/>
                <w:szCs w:val="24"/>
                <w:lang w:eastAsia="ru-RU"/>
              </w:rPr>
              <w:t>ул. Заречная, 1</w:t>
            </w:r>
          </w:p>
        </w:tc>
        <w:tc>
          <w:tcPr>
            <w:tcW w:w="1647" w:type="pct"/>
            <w:vAlign w:val="center"/>
          </w:tcPr>
          <w:p w14:paraId="6C1B9625" w14:textId="77777777" w:rsidR="004E63A8" w:rsidRPr="007F70FF" w:rsidRDefault="004E63A8" w:rsidP="00D47DA0">
            <w:pPr>
              <w:spacing w:after="0" w:line="240" w:lineRule="auto"/>
              <w:jc w:val="center"/>
              <w:rPr>
                <w:rFonts w:ascii="Times New Roman" w:eastAsia="Times New Roman" w:hAnsi="Times New Roman"/>
                <w:color w:val="000000"/>
                <w:sz w:val="24"/>
                <w:szCs w:val="24"/>
                <w:lang w:eastAsia="ru-RU"/>
              </w:rPr>
            </w:pPr>
            <w:r w:rsidRPr="007F70FF">
              <w:rPr>
                <w:rFonts w:ascii="Times New Roman" w:eastAsia="Times New Roman" w:hAnsi="Times New Roman"/>
                <w:color w:val="000000"/>
                <w:sz w:val="24"/>
                <w:szCs w:val="24"/>
                <w:lang w:eastAsia="ru-RU"/>
              </w:rPr>
              <w:t>2 - этажный</w:t>
            </w:r>
          </w:p>
        </w:tc>
      </w:tr>
      <w:tr w:rsidR="004E63A8" w:rsidRPr="007F70FF" w14:paraId="00F56343" w14:textId="694D654A" w:rsidTr="004E63A8">
        <w:trPr>
          <w:trHeight w:val="20"/>
          <w:jc w:val="center"/>
        </w:trPr>
        <w:tc>
          <w:tcPr>
            <w:tcW w:w="577" w:type="pct"/>
            <w:vAlign w:val="center"/>
          </w:tcPr>
          <w:p w14:paraId="5613E85A" w14:textId="77777777" w:rsidR="004E63A8" w:rsidRPr="007F70FF" w:rsidRDefault="004E63A8" w:rsidP="00D47DA0">
            <w:pPr>
              <w:spacing w:after="0" w:line="240" w:lineRule="auto"/>
              <w:jc w:val="center"/>
              <w:rPr>
                <w:rFonts w:ascii="Times New Roman" w:eastAsia="Times New Roman" w:hAnsi="Times New Roman"/>
                <w:color w:val="000000"/>
                <w:sz w:val="24"/>
                <w:szCs w:val="24"/>
                <w:lang w:eastAsia="ru-RU"/>
              </w:rPr>
            </w:pPr>
            <w:r w:rsidRPr="007F70FF">
              <w:rPr>
                <w:rFonts w:ascii="Times New Roman" w:eastAsia="Times New Roman" w:hAnsi="Times New Roman"/>
                <w:color w:val="000000"/>
                <w:sz w:val="24"/>
                <w:szCs w:val="24"/>
                <w:lang w:eastAsia="ru-RU"/>
              </w:rPr>
              <w:t>2</w:t>
            </w:r>
          </w:p>
        </w:tc>
        <w:tc>
          <w:tcPr>
            <w:tcW w:w="2776" w:type="pct"/>
            <w:shd w:val="clear" w:color="auto" w:fill="auto"/>
            <w:vAlign w:val="center"/>
          </w:tcPr>
          <w:p w14:paraId="54C5A99F" w14:textId="77777777" w:rsidR="004E63A8" w:rsidRPr="007F70FF" w:rsidRDefault="004E63A8" w:rsidP="00D47DA0">
            <w:pPr>
              <w:spacing w:after="0" w:line="240" w:lineRule="auto"/>
              <w:jc w:val="center"/>
              <w:rPr>
                <w:rFonts w:ascii="Times New Roman" w:eastAsia="Times New Roman" w:hAnsi="Times New Roman"/>
                <w:color w:val="000000"/>
                <w:sz w:val="24"/>
                <w:szCs w:val="24"/>
                <w:lang w:eastAsia="ru-RU"/>
              </w:rPr>
            </w:pPr>
            <w:r w:rsidRPr="007F70FF">
              <w:rPr>
                <w:rFonts w:ascii="Times New Roman" w:eastAsia="Times New Roman" w:hAnsi="Times New Roman"/>
                <w:color w:val="000000"/>
                <w:sz w:val="24"/>
                <w:szCs w:val="24"/>
                <w:lang w:eastAsia="ru-RU"/>
              </w:rPr>
              <w:t>ул. Заречная, 2</w:t>
            </w:r>
          </w:p>
        </w:tc>
        <w:tc>
          <w:tcPr>
            <w:tcW w:w="1647" w:type="pct"/>
            <w:vAlign w:val="center"/>
          </w:tcPr>
          <w:p w14:paraId="3E092C4D" w14:textId="77777777" w:rsidR="004E63A8" w:rsidRPr="007F70FF" w:rsidRDefault="004E63A8" w:rsidP="00D47DA0">
            <w:pPr>
              <w:spacing w:after="0" w:line="240" w:lineRule="auto"/>
              <w:jc w:val="center"/>
              <w:rPr>
                <w:rFonts w:ascii="Times New Roman" w:eastAsia="Times New Roman" w:hAnsi="Times New Roman"/>
                <w:color w:val="000000"/>
                <w:sz w:val="24"/>
                <w:szCs w:val="24"/>
                <w:lang w:eastAsia="ru-RU"/>
              </w:rPr>
            </w:pPr>
            <w:r w:rsidRPr="007F70FF">
              <w:rPr>
                <w:rFonts w:ascii="Times New Roman" w:eastAsia="Times New Roman" w:hAnsi="Times New Roman"/>
                <w:color w:val="000000"/>
                <w:sz w:val="24"/>
                <w:szCs w:val="24"/>
                <w:lang w:eastAsia="ru-RU"/>
              </w:rPr>
              <w:t>2 - этажный</w:t>
            </w:r>
          </w:p>
        </w:tc>
      </w:tr>
      <w:tr w:rsidR="004E63A8" w:rsidRPr="007F70FF" w14:paraId="36D2B6B3" w14:textId="2F2BACB9" w:rsidTr="004E63A8">
        <w:trPr>
          <w:trHeight w:val="20"/>
          <w:jc w:val="center"/>
        </w:trPr>
        <w:tc>
          <w:tcPr>
            <w:tcW w:w="577" w:type="pct"/>
            <w:vAlign w:val="center"/>
          </w:tcPr>
          <w:p w14:paraId="60EDBA49" w14:textId="77777777" w:rsidR="004E63A8" w:rsidRPr="007F70FF" w:rsidRDefault="004E63A8" w:rsidP="00D47DA0">
            <w:pPr>
              <w:spacing w:after="0" w:line="240" w:lineRule="auto"/>
              <w:jc w:val="center"/>
              <w:rPr>
                <w:rFonts w:ascii="Times New Roman" w:eastAsia="Times New Roman" w:hAnsi="Times New Roman"/>
                <w:color w:val="000000"/>
                <w:sz w:val="24"/>
                <w:szCs w:val="24"/>
                <w:lang w:eastAsia="ru-RU"/>
              </w:rPr>
            </w:pPr>
            <w:r w:rsidRPr="007F70FF">
              <w:rPr>
                <w:rFonts w:ascii="Times New Roman" w:eastAsia="Times New Roman" w:hAnsi="Times New Roman"/>
                <w:color w:val="000000"/>
                <w:sz w:val="24"/>
                <w:szCs w:val="24"/>
                <w:lang w:eastAsia="ru-RU"/>
              </w:rPr>
              <w:t>3</w:t>
            </w:r>
          </w:p>
        </w:tc>
        <w:tc>
          <w:tcPr>
            <w:tcW w:w="2776" w:type="pct"/>
            <w:shd w:val="clear" w:color="auto" w:fill="auto"/>
            <w:vAlign w:val="center"/>
          </w:tcPr>
          <w:p w14:paraId="1B105E29" w14:textId="77777777" w:rsidR="004E63A8" w:rsidRPr="007F70FF" w:rsidRDefault="004E63A8" w:rsidP="00D47DA0">
            <w:pPr>
              <w:spacing w:after="0" w:line="240" w:lineRule="auto"/>
              <w:jc w:val="center"/>
              <w:rPr>
                <w:rFonts w:ascii="Times New Roman" w:eastAsia="Times New Roman" w:hAnsi="Times New Roman"/>
                <w:color w:val="000000"/>
                <w:sz w:val="24"/>
                <w:szCs w:val="24"/>
                <w:lang w:eastAsia="ru-RU"/>
              </w:rPr>
            </w:pPr>
            <w:r w:rsidRPr="007F70FF">
              <w:rPr>
                <w:rFonts w:ascii="Times New Roman" w:eastAsia="Times New Roman" w:hAnsi="Times New Roman"/>
                <w:color w:val="000000"/>
                <w:sz w:val="24"/>
                <w:szCs w:val="24"/>
                <w:lang w:eastAsia="ru-RU"/>
              </w:rPr>
              <w:t>ул. Заречная, 3</w:t>
            </w:r>
          </w:p>
        </w:tc>
        <w:tc>
          <w:tcPr>
            <w:tcW w:w="1647" w:type="pct"/>
            <w:vAlign w:val="center"/>
          </w:tcPr>
          <w:p w14:paraId="5DF90F74" w14:textId="77777777" w:rsidR="004E63A8" w:rsidRPr="007F70FF" w:rsidRDefault="004E63A8" w:rsidP="00D47DA0">
            <w:pPr>
              <w:spacing w:after="0" w:line="240" w:lineRule="auto"/>
              <w:jc w:val="center"/>
              <w:rPr>
                <w:rFonts w:ascii="Times New Roman" w:eastAsia="Times New Roman" w:hAnsi="Times New Roman"/>
                <w:color w:val="000000"/>
                <w:sz w:val="24"/>
                <w:szCs w:val="24"/>
                <w:lang w:eastAsia="ru-RU"/>
              </w:rPr>
            </w:pPr>
            <w:r w:rsidRPr="007F70FF">
              <w:rPr>
                <w:rFonts w:ascii="Times New Roman" w:eastAsia="Times New Roman" w:hAnsi="Times New Roman"/>
                <w:color w:val="000000"/>
                <w:sz w:val="24"/>
                <w:szCs w:val="24"/>
                <w:lang w:eastAsia="ru-RU"/>
              </w:rPr>
              <w:t>2 - этажный</w:t>
            </w:r>
          </w:p>
        </w:tc>
      </w:tr>
      <w:tr w:rsidR="004E63A8" w:rsidRPr="007F70FF" w14:paraId="3652CDA0" w14:textId="169CB6CC" w:rsidTr="004E63A8">
        <w:trPr>
          <w:trHeight w:val="20"/>
          <w:jc w:val="center"/>
        </w:trPr>
        <w:tc>
          <w:tcPr>
            <w:tcW w:w="577" w:type="pct"/>
            <w:vAlign w:val="center"/>
          </w:tcPr>
          <w:p w14:paraId="4CB7B789" w14:textId="77777777" w:rsidR="004E63A8" w:rsidRPr="007F70FF" w:rsidRDefault="004E63A8" w:rsidP="00D47DA0">
            <w:pPr>
              <w:spacing w:after="0" w:line="240" w:lineRule="auto"/>
              <w:jc w:val="center"/>
              <w:rPr>
                <w:rFonts w:ascii="Times New Roman" w:eastAsia="Times New Roman" w:hAnsi="Times New Roman"/>
                <w:color w:val="000000"/>
                <w:sz w:val="24"/>
                <w:szCs w:val="24"/>
                <w:lang w:eastAsia="ru-RU"/>
              </w:rPr>
            </w:pPr>
            <w:r w:rsidRPr="007F70FF">
              <w:rPr>
                <w:rFonts w:ascii="Times New Roman" w:eastAsia="Times New Roman" w:hAnsi="Times New Roman"/>
                <w:color w:val="000000"/>
                <w:sz w:val="24"/>
                <w:szCs w:val="24"/>
                <w:lang w:eastAsia="ru-RU"/>
              </w:rPr>
              <w:t>4</w:t>
            </w:r>
          </w:p>
        </w:tc>
        <w:tc>
          <w:tcPr>
            <w:tcW w:w="2776" w:type="pct"/>
            <w:shd w:val="clear" w:color="auto" w:fill="auto"/>
            <w:vAlign w:val="center"/>
          </w:tcPr>
          <w:p w14:paraId="3F08D9B0" w14:textId="77777777" w:rsidR="004E63A8" w:rsidRPr="007F70FF" w:rsidRDefault="004E63A8" w:rsidP="00D47DA0">
            <w:pPr>
              <w:spacing w:after="0" w:line="240" w:lineRule="auto"/>
              <w:jc w:val="center"/>
              <w:rPr>
                <w:rFonts w:ascii="Times New Roman" w:eastAsia="Times New Roman" w:hAnsi="Times New Roman"/>
                <w:color w:val="000000"/>
                <w:sz w:val="24"/>
                <w:szCs w:val="24"/>
                <w:lang w:eastAsia="ru-RU"/>
              </w:rPr>
            </w:pPr>
            <w:r w:rsidRPr="007F70FF">
              <w:rPr>
                <w:rFonts w:ascii="Times New Roman" w:eastAsia="Times New Roman" w:hAnsi="Times New Roman"/>
                <w:color w:val="000000"/>
                <w:sz w:val="24"/>
                <w:szCs w:val="24"/>
                <w:lang w:eastAsia="ru-RU"/>
              </w:rPr>
              <w:t>ул. Заречная, 4</w:t>
            </w:r>
          </w:p>
        </w:tc>
        <w:tc>
          <w:tcPr>
            <w:tcW w:w="1647" w:type="pct"/>
            <w:vAlign w:val="center"/>
          </w:tcPr>
          <w:p w14:paraId="51940363" w14:textId="77777777" w:rsidR="004E63A8" w:rsidRPr="007F70FF" w:rsidRDefault="004E63A8" w:rsidP="00D47DA0">
            <w:pPr>
              <w:spacing w:after="0" w:line="240" w:lineRule="auto"/>
              <w:jc w:val="center"/>
              <w:rPr>
                <w:rFonts w:ascii="Times New Roman" w:eastAsia="Times New Roman" w:hAnsi="Times New Roman"/>
                <w:color w:val="000000"/>
                <w:sz w:val="24"/>
                <w:szCs w:val="24"/>
                <w:lang w:eastAsia="ru-RU"/>
              </w:rPr>
            </w:pPr>
            <w:r w:rsidRPr="007F70FF">
              <w:rPr>
                <w:rFonts w:ascii="Times New Roman" w:eastAsia="Times New Roman" w:hAnsi="Times New Roman"/>
                <w:color w:val="000000"/>
                <w:sz w:val="24"/>
                <w:szCs w:val="24"/>
                <w:lang w:eastAsia="ru-RU"/>
              </w:rPr>
              <w:t>2 - этажный</w:t>
            </w:r>
          </w:p>
        </w:tc>
      </w:tr>
      <w:tr w:rsidR="004E63A8" w:rsidRPr="007F70FF" w14:paraId="33D20D75" w14:textId="258D6BA1" w:rsidTr="004E63A8">
        <w:trPr>
          <w:trHeight w:val="20"/>
          <w:jc w:val="center"/>
        </w:trPr>
        <w:tc>
          <w:tcPr>
            <w:tcW w:w="577" w:type="pct"/>
            <w:vAlign w:val="center"/>
          </w:tcPr>
          <w:p w14:paraId="21A732BE" w14:textId="77777777" w:rsidR="004E63A8" w:rsidRPr="007F70FF" w:rsidRDefault="004E63A8" w:rsidP="00D47DA0">
            <w:pPr>
              <w:spacing w:after="0" w:line="240" w:lineRule="auto"/>
              <w:jc w:val="center"/>
              <w:rPr>
                <w:rFonts w:ascii="Times New Roman" w:eastAsia="Times New Roman" w:hAnsi="Times New Roman"/>
                <w:color w:val="000000"/>
                <w:sz w:val="24"/>
                <w:szCs w:val="24"/>
                <w:lang w:eastAsia="ru-RU"/>
              </w:rPr>
            </w:pPr>
            <w:r w:rsidRPr="007F70FF">
              <w:rPr>
                <w:rFonts w:ascii="Times New Roman" w:eastAsia="Times New Roman" w:hAnsi="Times New Roman"/>
                <w:color w:val="000000"/>
                <w:sz w:val="24"/>
                <w:szCs w:val="24"/>
                <w:lang w:eastAsia="ru-RU"/>
              </w:rPr>
              <w:t>5</w:t>
            </w:r>
          </w:p>
        </w:tc>
        <w:tc>
          <w:tcPr>
            <w:tcW w:w="2776" w:type="pct"/>
            <w:shd w:val="clear" w:color="auto" w:fill="auto"/>
            <w:vAlign w:val="center"/>
          </w:tcPr>
          <w:p w14:paraId="26525EAB" w14:textId="77777777" w:rsidR="004E63A8" w:rsidRPr="007F70FF" w:rsidRDefault="004E63A8" w:rsidP="00D47DA0">
            <w:pPr>
              <w:spacing w:after="0" w:line="240" w:lineRule="auto"/>
              <w:jc w:val="center"/>
              <w:rPr>
                <w:rFonts w:ascii="Times New Roman" w:eastAsia="Times New Roman" w:hAnsi="Times New Roman"/>
                <w:color w:val="000000"/>
                <w:sz w:val="24"/>
                <w:szCs w:val="24"/>
                <w:lang w:eastAsia="ru-RU"/>
              </w:rPr>
            </w:pPr>
            <w:r w:rsidRPr="007F70FF">
              <w:rPr>
                <w:rFonts w:ascii="Times New Roman" w:eastAsia="Times New Roman" w:hAnsi="Times New Roman"/>
                <w:color w:val="000000"/>
                <w:sz w:val="24"/>
                <w:szCs w:val="24"/>
                <w:lang w:eastAsia="ru-RU"/>
              </w:rPr>
              <w:t>ул. Заречная, 5</w:t>
            </w:r>
          </w:p>
        </w:tc>
        <w:tc>
          <w:tcPr>
            <w:tcW w:w="1647" w:type="pct"/>
            <w:vAlign w:val="center"/>
          </w:tcPr>
          <w:p w14:paraId="41069013" w14:textId="77777777" w:rsidR="004E63A8" w:rsidRPr="007F70FF" w:rsidRDefault="004E63A8" w:rsidP="00D47DA0">
            <w:pPr>
              <w:spacing w:after="0" w:line="240" w:lineRule="auto"/>
              <w:jc w:val="center"/>
              <w:rPr>
                <w:rFonts w:ascii="Times New Roman" w:eastAsia="Times New Roman" w:hAnsi="Times New Roman"/>
                <w:color w:val="000000"/>
                <w:sz w:val="24"/>
                <w:szCs w:val="24"/>
                <w:lang w:eastAsia="ru-RU"/>
              </w:rPr>
            </w:pPr>
            <w:r w:rsidRPr="007F70FF">
              <w:rPr>
                <w:rFonts w:ascii="Times New Roman" w:eastAsia="Times New Roman" w:hAnsi="Times New Roman"/>
                <w:color w:val="000000"/>
                <w:sz w:val="24"/>
                <w:szCs w:val="24"/>
                <w:lang w:eastAsia="ru-RU"/>
              </w:rPr>
              <w:t>2 - этажный</w:t>
            </w:r>
          </w:p>
        </w:tc>
      </w:tr>
      <w:tr w:rsidR="004E63A8" w:rsidRPr="007F70FF" w14:paraId="287B4BA8" w14:textId="2A70626F" w:rsidTr="004E63A8">
        <w:trPr>
          <w:trHeight w:val="20"/>
          <w:jc w:val="center"/>
        </w:trPr>
        <w:tc>
          <w:tcPr>
            <w:tcW w:w="577" w:type="pct"/>
            <w:vAlign w:val="center"/>
          </w:tcPr>
          <w:p w14:paraId="1C5B1234" w14:textId="77777777" w:rsidR="004E63A8" w:rsidRPr="007F70FF" w:rsidRDefault="004E63A8" w:rsidP="00D47DA0">
            <w:pPr>
              <w:spacing w:after="0" w:line="240" w:lineRule="auto"/>
              <w:jc w:val="center"/>
              <w:rPr>
                <w:rFonts w:ascii="Times New Roman" w:eastAsia="Times New Roman" w:hAnsi="Times New Roman"/>
                <w:color w:val="000000"/>
                <w:sz w:val="24"/>
                <w:szCs w:val="24"/>
                <w:lang w:eastAsia="ru-RU"/>
              </w:rPr>
            </w:pPr>
            <w:r w:rsidRPr="007F70FF">
              <w:rPr>
                <w:rFonts w:ascii="Times New Roman" w:eastAsia="Times New Roman" w:hAnsi="Times New Roman"/>
                <w:color w:val="000000"/>
                <w:sz w:val="24"/>
                <w:szCs w:val="24"/>
                <w:lang w:eastAsia="ru-RU"/>
              </w:rPr>
              <w:t>6</w:t>
            </w:r>
          </w:p>
        </w:tc>
        <w:tc>
          <w:tcPr>
            <w:tcW w:w="2776" w:type="pct"/>
            <w:shd w:val="clear" w:color="auto" w:fill="auto"/>
            <w:vAlign w:val="center"/>
          </w:tcPr>
          <w:p w14:paraId="6CD6206A" w14:textId="77777777" w:rsidR="004E63A8" w:rsidRPr="007F70FF" w:rsidRDefault="004E63A8" w:rsidP="00D47DA0">
            <w:pPr>
              <w:spacing w:after="0" w:line="240" w:lineRule="auto"/>
              <w:jc w:val="center"/>
              <w:rPr>
                <w:rFonts w:ascii="Times New Roman" w:eastAsia="Times New Roman" w:hAnsi="Times New Roman"/>
                <w:color w:val="000000"/>
                <w:sz w:val="24"/>
                <w:szCs w:val="24"/>
                <w:lang w:eastAsia="ru-RU"/>
              </w:rPr>
            </w:pPr>
            <w:r w:rsidRPr="007F70FF">
              <w:rPr>
                <w:rFonts w:ascii="Times New Roman" w:eastAsia="Times New Roman" w:hAnsi="Times New Roman"/>
                <w:color w:val="000000"/>
                <w:sz w:val="24"/>
                <w:szCs w:val="24"/>
                <w:lang w:eastAsia="ru-RU"/>
              </w:rPr>
              <w:t>ул. Заречная, 6</w:t>
            </w:r>
          </w:p>
        </w:tc>
        <w:tc>
          <w:tcPr>
            <w:tcW w:w="1647" w:type="pct"/>
            <w:vAlign w:val="center"/>
          </w:tcPr>
          <w:p w14:paraId="6DA6864E" w14:textId="77777777" w:rsidR="004E63A8" w:rsidRPr="007F70FF" w:rsidRDefault="004E63A8" w:rsidP="00D47DA0">
            <w:pPr>
              <w:spacing w:after="0" w:line="240" w:lineRule="auto"/>
              <w:jc w:val="center"/>
              <w:rPr>
                <w:rFonts w:ascii="Times New Roman" w:eastAsia="Times New Roman" w:hAnsi="Times New Roman"/>
                <w:color w:val="000000"/>
                <w:sz w:val="24"/>
                <w:szCs w:val="24"/>
                <w:lang w:eastAsia="ru-RU"/>
              </w:rPr>
            </w:pPr>
            <w:r w:rsidRPr="007F70FF">
              <w:rPr>
                <w:rFonts w:ascii="Times New Roman" w:eastAsia="Times New Roman" w:hAnsi="Times New Roman"/>
                <w:color w:val="000000"/>
                <w:sz w:val="24"/>
                <w:szCs w:val="24"/>
                <w:lang w:eastAsia="ru-RU"/>
              </w:rPr>
              <w:t>2 - этажный</w:t>
            </w:r>
          </w:p>
        </w:tc>
      </w:tr>
      <w:tr w:rsidR="004E63A8" w:rsidRPr="007F70FF" w14:paraId="534E5294" w14:textId="3D5ADFD8" w:rsidTr="004E63A8">
        <w:trPr>
          <w:trHeight w:val="20"/>
          <w:jc w:val="center"/>
        </w:trPr>
        <w:tc>
          <w:tcPr>
            <w:tcW w:w="577" w:type="pct"/>
            <w:vAlign w:val="center"/>
          </w:tcPr>
          <w:p w14:paraId="1D124679" w14:textId="77777777" w:rsidR="004E63A8" w:rsidRPr="007F70FF" w:rsidRDefault="004E63A8" w:rsidP="00D47DA0">
            <w:pPr>
              <w:spacing w:after="0" w:line="240" w:lineRule="auto"/>
              <w:jc w:val="center"/>
              <w:rPr>
                <w:rFonts w:ascii="Times New Roman" w:eastAsia="Times New Roman" w:hAnsi="Times New Roman"/>
                <w:color w:val="000000"/>
                <w:sz w:val="24"/>
                <w:szCs w:val="24"/>
                <w:lang w:eastAsia="ru-RU"/>
              </w:rPr>
            </w:pPr>
            <w:r w:rsidRPr="007F70FF">
              <w:rPr>
                <w:rFonts w:ascii="Times New Roman" w:eastAsia="Times New Roman" w:hAnsi="Times New Roman"/>
                <w:color w:val="000000"/>
                <w:sz w:val="24"/>
                <w:szCs w:val="24"/>
                <w:lang w:eastAsia="ru-RU"/>
              </w:rPr>
              <w:t>7</w:t>
            </w:r>
          </w:p>
        </w:tc>
        <w:tc>
          <w:tcPr>
            <w:tcW w:w="2776" w:type="pct"/>
            <w:shd w:val="clear" w:color="auto" w:fill="auto"/>
            <w:vAlign w:val="center"/>
          </w:tcPr>
          <w:p w14:paraId="61264CA6" w14:textId="77777777" w:rsidR="004E63A8" w:rsidRPr="007F70FF" w:rsidRDefault="004E63A8" w:rsidP="00D47DA0">
            <w:pPr>
              <w:spacing w:after="0" w:line="240" w:lineRule="auto"/>
              <w:jc w:val="center"/>
              <w:rPr>
                <w:rFonts w:ascii="Times New Roman" w:eastAsia="Times New Roman" w:hAnsi="Times New Roman"/>
                <w:color w:val="000000"/>
                <w:sz w:val="24"/>
                <w:szCs w:val="24"/>
                <w:lang w:eastAsia="ru-RU"/>
              </w:rPr>
            </w:pPr>
            <w:r w:rsidRPr="007F70FF">
              <w:rPr>
                <w:rFonts w:ascii="Times New Roman" w:eastAsia="Times New Roman" w:hAnsi="Times New Roman"/>
                <w:color w:val="000000"/>
                <w:sz w:val="24"/>
                <w:szCs w:val="24"/>
                <w:lang w:eastAsia="ru-RU"/>
              </w:rPr>
              <w:t>ул. Заречная, 7</w:t>
            </w:r>
          </w:p>
        </w:tc>
        <w:tc>
          <w:tcPr>
            <w:tcW w:w="1647" w:type="pct"/>
            <w:vAlign w:val="center"/>
          </w:tcPr>
          <w:p w14:paraId="15575B18" w14:textId="77777777" w:rsidR="004E63A8" w:rsidRPr="007F70FF" w:rsidRDefault="004E63A8" w:rsidP="00D47DA0">
            <w:pPr>
              <w:spacing w:after="0" w:line="240" w:lineRule="auto"/>
              <w:jc w:val="center"/>
              <w:rPr>
                <w:rFonts w:ascii="Times New Roman" w:eastAsia="Times New Roman" w:hAnsi="Times New Roman"/>
                <w:color w:val="000000"/>
                <w:sz w:val="24"/>
                <w:szCs w:val="24"/>
                <w:lang w:eastAsia="ru-RU"/>
              </w:rPr>
            </w:pPr>
            <w:r w:rsidRPr="007F70FF">
              <w:rPr>
                <w:rFonts w:ascii="Times New Roman" w:eastAsia="Times New Roman" w:hAnsi="Times New Roman"/>
                <w:color w:val="000000"/>
                <w:sz w:val="24"/>
                <w:szCs w:val="24"/>
                <w:lang w:eastAsia="ru-RU"/>
              </w:rPr>
              <w:t>2 - этажный</w:t>
            </w:r>
          </w:p>
        </w:tc>
      </w:tr>
      <w:tr w:rsidR="004E63A8" w:rsidRPr="007F70FF" w14:paraId="5F02E0D3" w14:textId="553992B7" w:rsidTr="004E63A8">
        <w:trPr>
          <w:trHeight w:val="20"/>
          <w:jc w:val="center"/>
        </w:trPr>
        <w:tc>
          <w:tcPr>
            <w:tcW w:w="577" w:type="pct"/>
            <w:vAlign w:val="center"/>
          </w:tcPr>
          <w:p w14:paraId="7EC2CDB4" w14:textId="77777777" w:rsidR="004E63A8" w:rsidRPr="007F70FF" w:rsidRDefault="004E63A8" w:rsidP="00D47DA0">
            <w:pPr>
              <w:spacing w:after="0" w:line="240" w:lineRule="auto"/>
              <w:jc w:val="center"/>
              <w:rPr>
                <w:rFonts w:ascii="Times New Roman" w:eastAsia="Times New Roman" w:hAnsi="Times New Roman"/>
                <w:color w:val="000000"/>
                <w:sz w:val="24"/>
                <w:szCs w:val="24"/>
                <w:lang w:eastAsia="ru-RU"/>
              </w:rPr>
            </w:pPr>
            <w:r w:rsidRPr="007F70FF">
              <w:rPr>
                <w:rFonts w:ascii="Times New Roman" w:eastAsia="Times New Roman" w:hAnsi="Times New Roman"/>
                <w:color w:val="000000"/>
                <w:sz w:val="24"/>
                <w:szCs w:val="24"/>
                <w:lang w:eastAsia="ru-RU"/>
              </w:rPr>
              <w:t>8</w:t>
            </w:r>
          </w:p>
        </w:tc>
        <w:tc>
          <w:tcPr>
            <w:tcW w:w="2776" w:type="pct"/>
            <w:shd w:val="clear" w:color="auto" w:fill="auto"/>
            <w:vAlign w:val="center"/>
          </w:tcPr>
          <w:p w14:paraId="125A7FB5" w14:textId="77777777" w:rsidR="004E63A8" w:rsidRPr="007F70FF" w:rsidRDefault="004E63A8" w:rsidP="00D47DA0">
            <w:pPr>
              <w:spacing w:after="0" w:line="240" w:lineRule="auto"/>
              <w:jc w:val="center"/>
              <w:rPr>
                <w:rFonts w:ascii="Times New Roman" w:eastAsia="Times New Roman" w:hAnsi="Times New Roman"/>
                <w:color w:val="000000"/>
                <w:sz w:val="24"/>
                <w:szCs w:val="24"/>
                <w:lang w:eastAsia="ru-RU"/>
              </w:rPr>
            </w:pPr>
            <w:r w:rsidRPr="007F70FF">
              <w:rPr>
                <w:rFonts w:ascii="Times New Roman" w:eastAsia="Times New Roman" w:hAnsi="Times New Roman"/>
                <w:color w:val="000000"/>
                <w:sz w:val="24"/>
                <w:szCs w:val="24"/>
                <w:lang w:eastAsia="ru-RU"/>
              </w:rPr>
              <w:t>ул. Заречная, 8</w:t>
            </w:r>
          </w:p>
        </w:tc>
        <w:tc>
          <w:tcPr>
            <w:tcW w:w="1647" w:type="pct"/>
            <w:vAlign w:val="center"/>
          </w:tcPr>
          <w:p w14:paraId="34E20C69" w14:textId="77777777" w:rsidR="004E63A8" w:rsidRPr="007F70FF" w:rsidRDefault="004E63A8" w:rsidP="00D47DA0">
            <w:pPr>
              <w:spacing w:after="0" w:line="240" w:lineRule="auto"/>
              <w:jc w:val="center"/>
              <w:rPr>
                <w:rFonts w:ascii="Times New Roman" w:eastAsia="Times New Roman" w:hAnsi="Times New Roman"/>
                <w:color w:val="000000"/>
                <w:sz w:val="24"/>
                <w:szCs w:val="24"/>
                <w:lang w:eastAsia="ru-RU"/>
              </w:rPr>
            </w:pPr>
            <w:r w:rsidRPr="007F70FF">
              <w:rPr>
                <w:rFonts w:ascii="Times New Roman" w:eastAsia="Times New Roman" w:hAnsi="Times New Roman"/>
                <w:color w:val="000000"/>
                <w:sz w:val="24"/>
                <w:szCs w:val="24"/>
                <w:lang w:eastAsia="ru-RU"/>
              </w:rPr>
              <w:t>2 - этажный</w:t>
            </w:r>
          </w:p>
        </w:tc>
      </w:tr>
      <w:tr w:rsidR="004E63A8" w:rsidRPr="007F70FF" w14:paraId="50B79A02" w14:textId="4CCE6371" w:rsidTr="004E63A8">
        <w:trPr>
          <w:trHeight w:val="20"/>
          <w:jc w:val="center"/>
        </w:trPr>
        <w:tc>
          <w:tcPr>
            <w:tcW w:w="577" w:type="pct"/>
            <w:vAlign w:val="center"/>
          </w:tcPr>
          <w:p w14:paraId="0C77DFD6" w14:textId="77777777" w:rsidR="004E63A8" w:rsidRPr="007F70FF" w:rsidRDefault="004E63A8" w:rsidP="00D47DA0">
            <w:pPr>
              <w:spacing w:after="0" w:line="240" w:lineRule="auto"/>
              <w:jc w:val="center"/>
              <w:rPr>
                <w:rFonts w:ascii="Times New Roman" w:eastAsia="Times New Roman" w:hAnsi="Times New Roman"/>
                <w:color w:val="000000"/>
                <w:sz w:val="24"/>
                <w:szCs w:val="24"/>
                <w:lang w:eastAsia="ru-RU"/>
              </w:rPr>
            </w:pPr>
            <w:r w:rsidRPr="007F70FF">
              <w:rPr>
                <w:rFonts w:ascii="Times New Roman" w:eastAsia="Times New Roman" w:hAnsi="Times New Roman"/>
                <w:color w:val="000000"/>
                <w:sz w:val="24"/>
                <w:szCs w:val="24"/>
                <w:lang w:eastAsia="ru-RU"/>
              </w:rPr>
              <w:t>9</w:t>
            </w:r>
          </w:p>
        </w:tc>
        <w:tc>
          <w:tcPr>
            <w:tcW w:w="2776" w:type="pct"/>
            <w:shd w:val="clear" w:color="auto" w:fill="auto"/>
            <w:vAlign w:val="center"/>
          </w:tcPr>
          <w:p w14:paraId="6DD2DEC5" w14:textId="77777777" w:rsidR="004E63A8" w:rsidRPr="007F70FF" w:rsidRDefault="004E63A8" w:rsidP="00D47DA0">
            <w:pPr>
              <w:spacing w:after="0" w:line="240" w:lineRule="auto"/>
              <w:jc w:val="center"/>
              <w:rPr>
                <w:rFonts w:ascii="Times New Roman" w:eastAsia="Times New Roman" w:hAnsi="Times New Roman"/>
                <w:color w:val="000000"/>
                <w:sz w:val="24"/>
                <w:szCs w:val="24"/>
                <w:lang w:eastAsia="ru-RU"/>
              </w:rPr>
            </w:pPr>
            <w:r w:rsidRPr="007F70FF">
              <w:rPr>
                <w:rFonts w:ascii="Times New Roman" w:eastAsia="Times New Roman" w:hAnsi="Times New Roman"/>
                <w:color w:val="000000"/>
                <w:sz w:val="24"/>
                <w:szCs w:val="24"/>
                <w:lang w:eastAsia="ru-RU"/>
              </w:rPr>
              <w:t>ул. Заречная, 9</w:t>
            </w:r>
          </w:p>
        </w:tc>
        <w:tc>
          <w:tcPr>
            <w:tcW w:w="1647" w:type="pct"/>
            <w:vAlign w:val="center"/>
          </w:tcPr>
          <w:p w14:paraId="4DB91717" w14:textId="77777777" w:rsidR="004E63A8" w:rsidRPr="007F70FF" w:rsidRDefault="004E63A8" w:rsidP="00D47DA0">
            <w:pPr>
              <w:spacing w:after="0" w:line="240" w:lineRule="auto"/>
              <w:jc w:val="center"/>
              <w:rPr>
                <w:rFonts w:ascii="Times New Roman" w:eastAsia="Times New Roman" w:hAnsi="Times New Roman"/>
                <w:color w:val="000000"/>
                <w:sz w:val="24"/>
                <w:szCs w:val="24"/>
                <w:lang w:eastAsia="ru-RU"/>
              </w:rPr>
            </w:pPr>
            <w:r w:rsidRPr="007F70FF">
              <w:rPr>
                <w:rFonts w:ascii="Times New Roman" w:eastAsia="Times New Roman" w:hAnsi="Times New Roman"/>
                <w:color w:val="000000"/>
                <w:sz w:val="24"/>
                <w:szCs w:val="24"/>
                <w:lang w:eastAsia="ru-RU"/>
              </w:rPr>
              <w:t>2 - этажный</w:t>
            </w:r>
          </w:p>
        </w:tc>
      </w:tr>
      <w:tr w:rsidR="004E63A8" w:rsidRPr="007F70FF" w14:paraId="0B34DB94" w14:textId="6CB649C5" w:rsidTr="004E63A8">
        <w:trPr>
          <w:trHeight w:val="20"/>
          <w:jc w:val="center"/>
        </w:trPr>
        <w:tc>
          <w:tcPr>
            <w:tcW w:w="577" w:type="pct"/>
            <w:vAlign w:val="center"/>
          </w:tcPr>
          <w:p w14:paraId="2E9C1199" w14:textId="77777777" w:rsidR="004E63A8" w:rsidRPr="007F70FF" w:rsidRDefault="004E63A8" w:rsidP="00D47DA0">
            <w:pPr>
              <w:spacing w:after="0" w:line="240" w:lineRule="auto"/>
              <w:jc w:val="center"/>
              <w:rPr>
                <w:rFonts w:ascii="Times New Roman" w:eastAsia="Times New Roman" w:hAnsi="Times New Roman"/>
                <w:color w:val="000000"/>
                <w:sz w:val="24"/>
                <w:szCs w:val="24"/>
                <w:lang w:eastAsia="ru-RU"/>
              </w:rPr>
            </w:pPr>
            <w:r w:rsidRPr="007F70FF">
              <w:rPr>
                <w:rFonts w:ascii="Times New Roman" w:eastAsia="Times New Roman" w:hAnsi="Times New Roman"/>
                <w:color w:val="000000"/>
                <w:sz w:val="24"/>
                <w:szCs w:val="24"/>
                <w:lang w:eastAsia="ru-RU"/>
              </w:rPr>
              <w:t>10</w:t>
            </w:r>
          </w:p>
        </w:tc>
        <w:tc>
          <w:tcPr>
            <w:tcW w:w="2776" w:type="pct"/>
            <w:shd w:val="clear" w:color="auto" w:fill="auto"/>
            <w:vAlign w:val="center"/>
          </w:tcPr>
          <w:p w14:paraId="345BF060" w14:textId="77777777" w:rsidR="004E63A8" w:rsidRPr="007F70FF" w:rsidRDefault="004E63A8" w:rsidP="00D47DA0">
            <w:pPr>
              <w:spacing w:after="0" w:line="240" w:lineRule="auto"/>
              <w:jc w:val="center"/>
              <w:rPr>
                <w:rFonts w:ascii="Times New Roman" w:eastAsia="Times New Roman" w:hAnsi="Times New Roman"/>
                <w:color w:val="000000"/>
                <w:sz w:val="24"/>
                <w:szCs w:val="24"/>
                <w:lang w:eastAsia="ru-RU"/>
              </w:rPr>
            </w:pPr>
            <w:r w:rsidRPr="007F70FF">
              <w:rPr>
                <w:rFonts w:ascii="Times New Roman" w:eastAsia="Times New Roman" w:hAnsi="Times New Roman"/>
                <w:color w:val="000000"/>
                <w:sz w:val="24"/>
                <w:szCs w:val="24"/>
                <w:lang w:eastAsia="ru-RU"/>
              </w:rPr>
              <w:t>ул. Заречная,10</w:t>
            </w:r>
          </w:p>
        </w:tc>
        <w:tc>
          <w:tcPr>
            <w:tcW w:w="1647" w:type="pct"/>
            <w:vAlign w:val="center"/>
          </w:tcPr>
          <w:p w14:paraId="46216BE4" w14:textId="77777777" w:rsidR="004E63A8" w:rsidRPr="007F70FF" w:rsidRDefault="004E63A8" w:rsidP="00D47DA0">
            <w:pPr>
              <w:spacing w:after="0" w:line="240" w:lineRule="auto"/>
              <w:jc w:val="center"/>
              <w:rPr>
                <w:rFonts w:ascii="Times New Roman" w:eastAsia="Times New Roman" w:hAnsi="Times New Roman"/>
                <w:color w:val="000000"/>
                <w:sz w:val="24"/>
                <w:szCs w:val="24"/>
                <w:lang w:eastAsia="ru-RU"/>
              </w:rPr>
            </w:pPr>
            <w:r w:rsidRPr="007F70FF">
              <w:rPr>
                <w:rFonts w:ascii="Times New Roman" w:eastAsia="Times New Roman" w:hAnsi="Times New Roman"/>
                <w:color w:val="000000"/>
                <w:sz w:val="24"/>
                <w:szCs w:val="24"/>
                <w:lang w:eastAsia="ru-RU"/>
              </w:rPr>
              <w:t>2 - этажный</w:t>
            </w:r>
          </w:p>
        </w:tc>
      </w:tr>
      <w:tr w:rsidR="004E63A8" w:rsidRPr="007F70FF" w14:paraId="15211E74" w14:textId="2F08BD32" w:rsidTr="004E63A8">
        <w:trPr>
          <w:trHeight w:val="20"/>
          <w:jc w:val="center"/>
        </w:trPr>
        <w:tc>
          <w:tcPr>
            <w:tcW w:w="577" w:type="pct"/>
            <w:vAlign w:val="center"/>
          </w:tcPr>
          <w:p w14:paraId="05D876C4" w14:textId="77777777" w:rsidR="004E63A8" w:rsidRPr="007F70FF" w:rsidRDefault="004E63A8" w:rsidP="00D47DA0">
            <w:pPr>
              <w:spacing w:after="0" w:line="240" w:lineRule="auto"/>
              <w:jc w:val="center"/>
              <w:rPr>
                <w:rFonts w:ascii="Times New Roman" w:eastAsia="Times New Roman" w:hAnsi="Times New Roman"/>
                <w:color w:val="000000"/>
                <w:sz w:val="24"/>
                <w:szCs w:val="24"/>
                <w:lang w:eastAsia="ru-RU"/>
              </w:rPr>
            </w:pPr>
            <w:r w:rsidRPr="007F70FF">
              <w:rPr>
                <w:rFonts w:ascii="Times New Roman" w:eastAsia="Times New Roman" w:hAnsi="Times New Roman"/>
                <w:color w:val="000000"/>
                <w:sz w:val="24"/>
                <w:szCs w:val="24"/>
                <w:lang w:eastAsia="ru-RU"/>
              </w:rPr>
              <w:t>11</w:t>
            </w:r>
          </w:p>
        </w:tc>
        <w:tc>
          <w:tcPr>
            <w:tcW w:w="2776" w:type="pct"/>
            <w:shd w:val="clear" w:color="auto" w:fill="auto"/>
            <w:vAlign w:val="center"/>
          </w:tcPr>
          <w:p w14:paraId="5C50E0F1" w14:textId="77777777" w:rsidR="004E63A8" w:rsidRPr="007F70FF" w:rsidRDefault="004E63A8" w:rsidP="00D47DA0">
            <w:pPr>
              <w:spacing w:after="0" w:line="240" w:lineRule="auto"/>
              <w:jc w:val="center"/>
              <w:rPr>
                <w:rFonts w:ascii="Times New Roman" w:eastAsia="Times New Roman" w:hAnsi="Times New Roman"/>
                <w:color w:val="000000"/>
                <w:sz w:val="24"/>
                <w:szCs w:val="24"/>
                <w:lang w:eastAsia="ru-RU"/>
              </w:rPr>
            </w:pPr>
            <w:r w:rsidRPr="007F70FF">
              <w:rPr>
                <w:rFonts w:ascii="Times New Roman" w:eastAsia="Times New Roman" w:hAnsi="Times New Roman"/>
                <w:color w:val="000000"/>
                <w:sz w:val="24"/>
                <w:szCs w:val="24"/>
                <w:lang w:eastAsia="ru-RU"/>
              </w:rPr>
              <w:t>ул. Заречная,11</w:t>
            </w:r>
          </w:p>
        </w:tc>
        <w:tc>
          <w:tcPr>
            <w:tcW w:w="1647" w:type="pct"/>
            <w:vAlign w:val="center"/>
          </w:tcPr>
          <w:p w14:paraId="25D2700B" w14:textId="77777777" w:rsidR="004E63A8" w:rsidRPr="007F70FF" w:rsidRDefault="004E63A8" w:rsidP="00D47DA0">
            <w:pPr>
              <w:spacing w:after="0" w:line="240" w:lineRule="auto"/>
              <w:jc w:val="center"/>
              <w:rPr>
                <w:rFonts w:ascii="Times New Roman" w:eastAsia="Times New Roman" w:hAnsi="Times New Roman"/>
                <w:color w:val="000000"/>
                <w:sz w:val="24"/>
                <w:szCs w:val="24"/>
                <w:lang w:eastAsia="ru-RU"/>
              </w:rPr>
            </w:pPr>
            <w:r w:rsidRPr="007F70FF">
              <w:rPr>
                <w:rFonts w:ascii="Times New Roman" w:eastAsia="Times New Roman" w:hAnsi="Times New Roman"/>
                <w:color w:val="000000"/>
                <w:sz w:val="24"/>
                <w:szCs w:val="24"/>
                <w:lang w:eastAsia="ru-RU"/>
              </w:rPr>
              <w:t>2 - этажный</w:t>
            </w:r>
          </w:p>
        </w:tc>
      </w:tr>
      <w:tr w:rsidR="004E63A8" w:rsidRPr="007F70FF" w14:paraId="2EA848CE" w14:textId="57685D41" w:rsidTr="004E63A8">
        <w:trPr>
          <w:trHeight w:val="20"/>
          <w:jc w:val="center"/>
        </w:trPr>
        <w:tc>
          <w:tcPr>
            <w:tcW w:w="577" w:type="pct"/>
            <w:vAlign w:val="center"/>
          </w:tcPr>
          <w:p w14:paraId="329A146B" w14:textId="77777777" w:rsidR="004E63A8" w:rsidRPr="007F70FF" w:rsidRDefault="004E63A8" w:rsidP="00D47DA0">
            <w:pPr>
              <w:spacing w:after="0" w:line="240" w:lineRule="auto"/>
              <w:jc w:val="center"/>
              <w:rPr>
                <w:rFonts w:ascii="Times New Roman" w:eastAsia="Times New Roman" w:hAnsi="Times New Roman"/>
                <w:color w:val="000000"/>
                <w:sz w:val="24"/>
                <w:szCs w:val="24"/>
                <w:lang w:eastAsia="ru-RU"/>
              </w:rPr>
            </w:pPr>
            <w:r w:rsidRPr="007F70FF">
              <w:rPr>
                <w:rFonts w:ascii="Times New Roman" w:eastAsia="Times New Roman" w:hAnsi="Times New Roman"/>
                <w:color w:val="000000"/>
                <w:sz w:val="24"/>
                <w:szCs w:val="24"/>
                <w:lang w:eastAsia="ru-RU"/>
              </w:rPr>
              <w:t>12</w:t>
            </w:r>
          </w:p>
        </w:tc>
        <w:tc>
          <w:tcPr>
            <w:tcW w:w="2776" w:type="pct"/>
            <w:shd w:val="clear" w:color="auto" w:fill="auto"/>
            <w:vAlign w:val="center"/>
          </w:tcPr>
          <w:p w14:paraId="5C0E2343" w14:textId="77777777" w:rsidR="004E63A8" w:rsidRPr="007F70FF" w:rsidRDefault="004E63A8" w:rsidP="00D47DA0">
            <w:pPr>
              <w:spacing w:after="0" w:line="240" w:lineRule="auto"/>
              <w:jc w:val="center"/>
              <w:rPr>
                <w:rFonts w:ascii="Times New Roman" w:eastAsia="Times New Roman" w:hAnsi="Times New Roman"/>
                <w:color w:val="000000"/>
                <w:sz w:val="24"/>
                <w:szCs w:val="24"/>
                <w:lang w:eastAsia="ru-RU"/>
              </w:rPr>
            </w:pPr>
            <w:r w:rsidRPr="007F70FF">
              <w:rPr>
                <w:rFonts w:ascii="Times New Roman" w:eastAsia="Times New Roman" w:hAnsi="Times New Roman"/>
                <w:color w:val="000000"/>
                <w:sz w:val="24"/>
                <w:szCs w:val="24"/>
                <w:lang w:eastAsia="ru-RU"/>
              </w:rPr>
              <w:t>ул. Заречная, 12</w:t>
            </w:r>
          </w:p>
        </w:tc>
        <w:tc>
          <w:tcPr>
            <w:tcW w:w="1647" w:type="pct"/>
            <w:vAlign w:val="center"/>
          </w:tcPr>
          <w:p w14:paraId="256BABBD" w14:textId="77777777" w:rsidR="004E63A8" w:rsidRPr="007F70FF" w:rsidRDefault="004E63A8" w:rsidP="00D47DA0">
            <w:pPr>
              <w:spacing w:after="0" w:line="240" w:lineRule="auto"/>
              <w:jc w:val="center"/>
              <w:rPr>
                <w:rFonts w:ascii="Times New Roman" w:eastAsia="Times New Roman" w:hAnsi="Times New Roman"/>
                <w:color w:val="000000"/>
                <w:sz w:val="24"/>
                <w:szCs w:val="24"/>
                <w:lang w:eastAsia="ru-RU"/>
              </w:rPr>
            </w:pPr>
            <w:r w:rsidRPr="007F70FF">
              <w:rPr>
                <w:rFonts w:ascii="Times New Roman" w:eastAsia="Times New Roman" w:hAnsi="Times New Roman"/>
                <w:color w:val="000000"/>
                <w:sz w:val="24"/>
                <w:szCs w:val="24"/>
                <w:lang w:eastAsia="ru-RU"/>
              </w:rPr>
              <w:t>2 - этажный</w:t>
            </w:r>
          </w:p>
        </w:tc>
      </w:tr>
      <w:tr w:rsidR="004E63A8" w:rsidRPr="007F70FF" w14:paraId="2F7C28EA" w14:textId="5FA1796E" w:rsidTr="004E63A8">
        <w:trPr>
          <w:trHeight w:val="20"/>
          <w:jc w:val="center"/>
        </w:trPr>
        <w:tc>
          <w:tcPr>
            <w:tcW w:w="577" w:type="pct"/>
            <w:vAlign w:val="center"/>
          </w:tcPr>
          <w:p w14:paraId="08FDC3D5" w14:textId="77777777" w:rsidR="004E63A8" w:rsidRPr="007F70FF" w:rsidRDefault="004E63A8" w:rsidP="00D47DA0">
            <w:pPr>
              <w:spacing w:after="0" w:line="240" w:lineRule="auto"/>
              <w:jc w:val="center"/>
              <w:rPr>
                <w:rFonts w:ascii="Times New Roman" w:eastAsia="Times New Roman" w:hAnsi="Times New Roman"/>
                <w:color w:val="000000"/>
                <w:sz w:val="24"/>
                <w:szCs w:val="24"/>
                <w:lang w:eastAsia="ru-RU"/>
              </w:rPr>
            </w:pPr>
            <w:r w:rsidRPr="007F70FF">
              <w:rPr>
                <w:rFonts w:ascii="Times New Roman" w:eastAsia="Times New Roman" w:hAnsi="Times New Roman"/>
                <w:color w:val="000000"/>
                <w:sz w:val="24"/>
                <w:szCs w:val="24"/>
                <w:lang w:eastAsia="ru-RU"/>
              </w:rPr>
              <w:t>13</w:t>
            </w:r>
          </w:p>
        </w:tc>
        <w:tc>
          <w:tcPr>
            <w:tcW w:w="2776" w:type="pct"/>
            <w:shd w:val="clear" w:color="auto" w:fill="auto"/>
            <w:vAlign w:val="center"/>
          </w:tcPr>
          <w:p w14:paraId="0A4E7050" w14:textId="77777777" w:rsidR="004E63A8" w:rsidRPr="007F70FF" w:rsidRDefault="004E63A8" w:rsidP="00D47DA0">
            <w:pPr>
              <w:spacing w:after="0" w:line="240" w:lineRule="auto"/>
              <w:jc w:val="center"/>
              <w:rPr>
                <w:rFonts w:ascii="Times New Roman" w:eastAsia="Times New Roman" w:hAnsi="Times New Roman"/>
                <w:color w:val="000000"/>
                <w:sz w:val="24"/>
                <w:szCs w:val="24"/>
                <w:lang w:eastAsia="ru-RU"/>
              </w:rPr>
            </w:pPr>
            <w:r w:rsidRPr="007F70FF">
              <w:rPr>
                <w:rFonts w:ascii="Times New Roman" w:eastAsia="Times New Roman" w:hAnsi="Times New Roman"/>
                <w:color w:val="000000"/>
                <w:sz w:val="24"/>
                <w:szCs w:val="24"/>
                <w:lang w:eastAsia="ru-RU"/>
              </w:rPr>
              <w:t>ул. Заречная, 13</w:t>
            </w:r>
          </w:p>
        </w:tc>
        <w:tc>
          <w:tcPr>
            <w:tcW w:w="1647" w:type="pct"/>
            <w:vAlign w:val="center"/>
          </w:tcPr>
          <w:p w14:paraId="7E376DCC" w14:textId="77777777" w:rsidR="004E63A8" w:rsidRPr="007F70FF" w:rsidRDefault="004E63A8" w:rsidP="00D47DA0">
            <w:pPr>
              <w:spacing w:after="0" w:line="240" w:lineRule="auto"/>
              <w:jc w:val="center"/>
              <w:rPr>
                <w:rFonts w:ascii="Times New Roman" w:eastAsia="Times New Roman" w:hAnsi="Times New Roman"/>
                <w:color w:val="000000"/>
                <w:sz w:val="24"/>
                <w:szCs w:val="24"/>
                <w:lang w:eastAsia="ru-RU"/>
              </w:rPr>
            </w:pPr>
            <w:r w:rsidRPr="007F70FF">
              <w:rPr>
                <w:rFonts w:ascii="Times New Roman" w:eastAsia="Times New Roman" w:hAnsi="Times New Roman"/>
                <w:color w:val="000000"/>
                <w:sz w:val="24"/>
                <w:szCs w:val="24"/>
                <w:lang w:eastAsia="ru-RU"/>
              </w:rPr>
              <w:t>2 - этажный</w:t>
            </w:r>
          </w:p>
        </w:tc>
      </w:tr>
      <w:tr w:rsidR="004E63A8" w:rsidRPr="007F70FF" w14:paraId="1B523F68" w14:textId="62FBA73A" w:rsidTr="004E63A8">
        <w:trPr>
          <w:trHeight w:val="20"/>
          <w:jc w:val="center"/>
        </w:trPr>
        <w:tc>
          <w:tcPr>
            <w:tcW w:w="577" w:type="pct"/>
            <w:vAlign w:val="center"/>
          </w:tcPr>
          <w:p w14:paraId="493A71F3" w14:textId="77777777" w:rsidR="004E63A8" w:rsidRPr="007F70FF" w:rsidRDefault="004E63A8" w:rsidP="00D47DA0">
            <w:pPr>
              <w:spacing w:after="0" w:line="240" w:lineRule="auto"/>
              <w:jc w:val="center"/>
              <w:rPr>
                <w:rFonts w:ascii="Times New Roman" w:eastAsia="Times New Roman" w:hAnsi="Times New Roman"/>
                <w:color w:val="000000"/>
                <w:sz w:val="24"/>
                <w:szCs w:val="24"/>
                <w:lang w:eastAsia="ru-RU"/>
              </w:rPr>
            </w:pPr>
            <w:r w:rsidRPr="007F70FF">
              <w:rPr>
                <w:rFonts w:ascii="Times New Roman" w:eastAsia="Times New Roman" w:hAnsi="Times New Roman"/>
                <w:color w:val="000000"/>
                <w:sz w:val="24"/>
                <w:szCs w:val="24"/>
                <w:lang w:eastAsia="ru-RU"/>
              </w:rPr>
              <w:t>14</w:t>
            </w:r>
          </w:p>
        </w:tc>
        <w:tc>
          <w:tcPr>
            <w:tcW w:w="2776" w:type="pct"/>
            <w:shd w:val="clear" w:color="auto" w:fill="auto"/>
            <w:vAlign w:val="center"/>
          </w:tcPr>
          <w:p w14:paraId="6232420E" w14:textId="77777777" w:rsidR="004E63A8" w:rsidRPr="007F70FF" w:rsidRDefault="004E63A8" w:rsidP="00D47DA0">
            <w:pPr>
              <w:spacing w:after="0" w:line="240" w:lineRule="auto"/>
              <w:jc w:val="center"/>
              <w:rPr>
                <w:rFonts w:ascii="Times New Roman" w:eastAsia="Times New Roman" w:hAnsi="Times New Roman"/>
                <w:color w:val="000000"/>
                <w:sz w:val="24"/>
                <w:szCs w:val="24"/>
                <w:lang w:eastAsia="ru-RU"/>
              </w:rPr>
            </w:pPr>
            <w:r w:rsidRPr="007F70FF">
              <w:rPr>
                <w:rFonts w:ascii="Times New Roman" w:eastAsia="Times New Roman" w:hAnsi="Times New Roman"/>
                <w:color w:val="000000"/>
                <w:sz w:val="24"/>
                <w:szCs w:val="24"/>
                <w:lang w:eastAsia="ru-RU"/>
              </w:rPr>
              <w:t>ул. Заречная, 14</w:t>
            </w:r>
          </w:p>
        </w:tc>
        <w:tc>
          <w:tcPr>
            <w:tcW w:w="1647" w:type="pct"/>
            <w:vAlign w:val="center"/>
          </w:tcPr>
          <w:p w14:paraId="3D1CF791" w14:textId="77777777" w:rsidR="004E63A8" w:rsidRPr="007F70FF" w:rsidRDefault="004E63A8" w:rsidP="00D47DA0">
            <w:pPr>
              <w:spacing w:after="0" w:line="240" w:lineRule="auto"/>
              <w:jc w:val="center"/>
              <w:rPr>
                <w:rFonts w:ascii="Times New Roman" w:eastAsia="Times New Roman" w:hAnsi="Times New Roman"/>
                <w:color w:val="000000"/>
                <w:sz w:val="24"/>
                <w:szCs w:val="24"/>
                <w:lang w:eastAsia="ru-RU"/>
              </w:rPr>
            </w:pPr>
            <w:r w:rsidRPr="007F70FF">
              <w:rPr>
                <w:rFonts w:ascii="Times New Roman" w:eastAsia="Times New Roman" w:hAnsi="Times New Roman"/>
                <w:color w:val="000000"/>
                <w:sz w:val="24"/>
                <w:szCs w:val="24"/>
                <w:lang w:eastAsia="ru-RU"/>
              </w:rPr>
              <w:t>2 - этажный</w:t>
            </w:r>
          </w:p>
        </w:tc>
      </w:tr>
      <w:tr w:rsidR="004E63A8" w:rsidRPr="007F70FF" w14:paraId="0DF07522" w14:textId="4495C14F" w:rsidTr="004E63A8">
        <w:trPr>
          <w:trHeight w:val="20"/>
          <w:jc w:val="center"/>
        </w:trPr>
        <w:tc>
          <w:tcPr>
            <w:tcW w:w="577" w:type="pct"/>
            <w:vAlign w:val="center"/>
          </w:tcPr>
          <w:p w14:paraId="3D57486E" w14:textId="77777777" w:rsidR="004E63A8" w:rsidRPr="007F70FF" w:rsidRDefault="004E63A8" w:rsidP="00D47DA0">
            <w:pPr>
              <w:spacing w:after="0" w:line="240" w:lineRule="auto"/>
              <w:jc w:val="center"/>
              <w:rPr>
                <w:rFonts w:ascii="Times New Roman" w:eastAsia="Times New Roman" w:hAnsi="Times New Roman"/>
                <w:color w:val="000000"/>
                <w:sz w:val="24"/>
                <w:szCs w:val="24"/>
                <w:lang w:eastAsia="ru-RU"/>
              </w:rPr>
            </w:pPr>
            <w:r w:rsidRPr="007F70FF">
              <w:rPr>
                <w:rFonts w:ascii="Times New Roman" w:eastAsia="Times New Roman" w:hAnsi="Times New Roman"/>
                <w:color w:val="000000"/>
                <w:sz w:val="24"/>
                <w:szCs w:val="24"/>
                <w:lang w:eastAsia="ru-RU"/>
              </w:rPr>
              <w:t>15</w:t>
            </w:r>
          </w:p>
        </w:tc>
        <w:tc>
          <w:tcPr>
            <w:tcW w:w="2776" w:type="pct"/>
            <w:shd w:val="clear" w:color="auto" w:fill="auto"/>
            <w:vAlign w:val="center"/>
          </w:tcPr>
          <w:p w14:paraId="58828105" w14:textId="77777777" w:rsidR="004E63A8" w:rsidRPr="007F70FF" w:rsidRDefault="004E63A8" w:rsidP="00D47DA0">
            <w:pPr>
              <w:spacing w:after="0" w:line="240" w:lineRule="auto"/>
              <w:jc w:val="center"/>
              <w:rPr>
                <w:rFonts w:ascii="Times New Roman" w:eastAsia="Times New Roman" w:hAnsi="Times New Roman"/>
                <w:color w:val="000000"/>
                <w:sz w:val="24"/>
                <w:szCs w:val="24"/>
                <w:lang w:eastAsia="ru-RU"/>
              </w:rPr>
            </w:pPr>
            <w:r w:rsidRPr="007F70FF">
              <w:rPr>
                <w:rFonts w:ascii="Times New Roman" w:eastAsia="Times New Roman" w:hAnsi="Times New Roman"/>
                <w:color w:val="000000"/>
                <w:sz w:val="24"/>
                <w:szCs w:val="24"/>
                <w:lang w:eastAsia="ru-RU"/>
              </w:rPr>
              <w:t>ул. Заречная, 15</w:t>
            </w:r>
          </w:p>
        </w:tc>
        <w:tc>
          <w:tcPr>
            <w:tcW w:w="1647" w:type="pct"/>
            <w:vAlign w:val="center"/>
          </w:tcPr>
          <w:p w14:paraId="219C8D96" w14:textId="77777777" w:rsidR="004E63A8" w:rsidRPr="007F70FF" w:rsidRDefault="004E63A8" w:rsidP="00D47DA0">
            <w:pPr>
              <w:spacing w:after="0" w:line="240" w:lineRule="auto"/>
              <w:jc w:val="center"/>
              <w:rPr>
                <w:rFonts w:ascii="Times New Roman" w:eastAsia="Times New Roman" w:hAnsi="Times New Roman"/>
                <w:color w:val="000000"/>
                <w:sz w:val="24"/>
                <w:szCs w:val="24"/>
                <w:lang w:eastAsia="ru-RU"/>
              </w:rPr>
            </w:pPr>
            <w:r w:rsidRPr="007F70FF">
              <w:rPr>
                <w:rFonts w:ascii="Times New Roman" w:eastAsia="Times New Roman" w:hAnsi="Times New Roman"/>
                <w:color w:val="000000"/>
                <w:sz w:val="24"/>
                <w:szCs w:val="24"/>
                <w:lang w:eastAsia="ru-RU"/>
              </w:rPr>
              <w:t>2 - этажный</w:t>
            </w:r>
          </w:p>
        </w:tc>
      </w:tr>
      <w:tr w:rsidR="004E63A8" w:rsidRPr="007F70FF" w14:paraId="3AC527E8" w14:textId="06256EFB" w:rsidTr="004E63A8">
        <w:trPr>
          <w:trHeight w:val="20"/>
          <w:jc w:val="center"/>
        </w:trPr>
        <w:tc>
          <w:tcPr>
            <w:tcW w:w="577" w:type="pct"/>
            <w:vAlign w:val="center"/>
          </w:tcPr>
          <w:p w14:paraId="5CCA5152" w14:textId="77777777" w:rsidR="004E63A8" w:rsidRPr="007F70FF" w:rsidRDefault="004E63A8" w:rsidP="00D47DA0">
            <w:pPr>
              <w:spacing w:after="0" w:line="240" w:lineRule="auto"/>
              <w:jc w:val="center"/>
              <w:rPr>
                <w:rFonts w:ascii="Times New Roman" w:eastAsia="Times New Roman" w:hAnsi="Times New Roman"/>
                <w:color w:val="000000"/>
                <w:sz w:val="24"/>
                <w:szCs w:val="24"/>
                <w:lang w:eastAsia="ru-RU"/>
              </w:rPr>
            </w:pPr>
            <w:r w:rsidRPr="007F70FF">
              <w:rPr>
                <w:rFonts w:ascii="Times New Roman" w:eastAsia="Times New Roman" w:hAnsi="Times New Roman"/>
                <w:color w:val="000000"/>
                <w:sz w:val="24"/>
                <w:szCs w:val="24"/>
                <w:lang w:eastAsia="ru-RU"/>
              </w:rPr>
              <w:t>16</w:t>
            </w:r>
          </w:p>
        </w:tc>
        <w:tc>
          <w:tcPr>
            <w:tcW w:w="2776" w:type="pct"/>
            <w:shd w:val="clear" w:color="auto" w:fill="auto"/>
            <w:vAlign w:val="center"/>
          </w:tcPr>
          <w:p w14:paraId="589EAAED" w14:textId="77777777" w:rsidR="004E63A8" w:rsidRPr="007F70FF" w:rsidRDefault="004E63A8" w:rsidP="00D47DA0">
            <w:pPr>
              <w:spacing w:after="0" w:line="240" w:lineRule="auto"/>
              <w:jc w:val="center"/>
              <w:rPr>
                <w:rFonts w:ascii="Times New Roman" w:eastAsia="Times New Roman" w:hAnsi="Times New Roman"/>
                <w:color w:val="000000"/>
                <w:sz w:val="24"/>
                <w:szCs w:val="24"/>
                <w:lang w:eastAsia="ru-RU"/>
              </w:rPr>
            </w:pPr>
            <w:r w:rsidRPr="007F70FF">
              <w:rPr>
                <w:rFonts w:ascii="Times New Roman" w:eastAsia="Times New Roman" w:hAnsi="Times New Roman"/>
                <w:color w:val="000000"/>
                <w:sz w:val="24"/>
                <w:szCs w:val="24"/>
                <w:lang w:eastAsia="ru-RU"/>
              </w:rPr>
              <w:t>ул. Заречная, 17</w:t>
            </w:r>
          </w:p>
        </w:tc>
        <w:tc>
          <w:tcPr>
            <w:tcW w:w="1647" w:type="pct"/>
            <w:vAlign w:val="center"/>
          </w:tcPr>
          <w:p w14:paraId="5A1034C4" w14:textId="77777777" w:rsidR="004E63A8" w:rsidRPr="007F70FF" w:rsidRDefault="004E63A8" w:rsidP="00D47DA0">
            <w:pPr>
              <w:spacing w:after="0" w:line="240" w:lineRule="auto"/>
              <w:jc w:val="center"/>
              <w:rPr>
                <w:rFonts w:ascii="Times New Roman" w:eastAsia="Times New Roman" w:hAnsi="Times New Roman"/>
                <w:color w:val="000000"/>
                <w:sz w:val="24"/>
                <w:szCs w:val="24"/>
                <w:lang w:eastAsia="ru-RU"/>
              </w:rPr>
            </w:pPr>
            <w:r w:rsidRPr="007F70FF">
              <w:rPr>
                <w:rFonts w:ascii="Times New Roman" w:eastAsia="Times New Roman" w:hAnsi="Times New Roman"/>
                <w:color w:val="000000"/>
                <w:sz w:val="24"/>
                <w:szCs w:val="24"/>
                <w:lang w:eastAsia="ru-RU"/>
              </w:rPr>
              <w:t>2 - этажный</w:t>
            </w:r>
          </w:p>
        </w:tc>
      </w:tr>
      <w:tr w:rsidR="004E63A8" w:rsidRPr="007F70FF" w14:paraId="59EA6E2E" w14:textId="7AE3DEB4" w:rsidTr="004E63A8">
        <w:trPr>
          <w:trHeight w:val="20"/>
          <w:jc w:val="center"/>
        </w:trPr>
        <w:tc>
          <w:tcPr>
            <w:tcW w:w="577" w:type="pct"/>
            <w:vAlign w:val="center"/>
          </w:tcPr>
          <w:p w14:paraId="3898CDEB" w14:textId="77777777" w:rsidR="004E63A8" w:rsidRPr="007F70FF" w:rsidRDefault="004E63A8" w:rsidP="00D47DA0">
            <w:pPr>
              <w:spacing w:after="0" w:line="240" w:lineRule="auto"/>
              <w:jc w:val="center"/>
              <w:rPr>
                <w:rFonts w:ascii="Times New Roman" w:eastAsia="Times New Roman" w:hAnsi="Times New Roman"/>
                <w:color w:val="000000"/>
                <w:sz w:val="24"/>
                <w:szCs w:val="24"/>
                <w:lang w:eastAsia="ru-RU"/>
              </w:rPr>
            </w:pPr>
            <w:r w:rsidRPr="007F70FF">
              <w:rPr>
                <w:rFonts w:ascii="Times New Roman" w:eastAsia="Times New Roman" w:hAnsi="Times New Roman"/>
                <w:color w:val="000000"/>
                <w:sz w:val="24"/>
                <w:szCs w:val="24"/>
                <w:lang w:eastAsia="ru-RU"/>
              </w:rPr>
              <w:t>17</w:t>
            </w:r>
          </w:p>
        </w:tc>
        <w:tc>
          <w:tcPr>
            <w:tcW w:w="2776" w:type="pct"/>
            <w:shd w:val="clear" w:color="auto" w:fill="auto"/>
            <w:vAlign w:val="center"/>
          </w:tcPr>
          <w:p w14:paraId="592073A8" w14:textId="77777777" w:rsidR="004E63A8" w:rsidRPr="007F70FF" w:rsidRDefault="004E63A8" w:rsidP="00D47DA0">
            <w:pPr>
              <w:spacing w:after="0" w:line="240" w:lineRule="auto"/>
              <w:jc w:val="center"/>
              <w:rPr>
                <w:rFonts w:ascii="Times New Roman" w:eastAsia="Times New Roman" w:hAnsi="Times New Roman"/>
                <w:color w:val="000000"/>
                <w:sz w:val="24"/>
                <w:szCs w:val="24"/>
                <w:lang w:eastAsia="ru-RU"/>
              </w:rPr>
            </w:pPr>
            <w:r w:rsidRPr="007F70FF">
              <w:rPr>
                <w:rFonts w:ascii="Times New Roman" w:eastAsia="Times New Roman" w:hAnsi="Times New Roman"/>
                <w:color w:val="000000"/>
                <w:sz w:val="24"/>
                <w:szCs w:val="24"/>
                <w:lang w:eastAsia="ru-RU"/>
              </w:rPr>
              <w:t>ул. Заречная, 19</w:t>
            </w:r>
          </w:p>
        </w:tc>
        <w:tc>
          <w:tcPr>
            <w:tcW w:w="1647" w:type="pct"/>
            <w:vAlign w:val="center"/>
          </w:tcPr>
          <w:p w14:paraId="4D01D237" w14:textId="77777777" w:rsidR="004E63A8" w:rsidRPr="007F70FF" w:rsidRDefault="004E63A8" w:rsidP="00D47DA0">
            <w:pPr>
              <w:spacing w:after="0" w:line="240" w:lineRule="auto"/>
              <w:jc w:val="center"/>
              <w:rPr>
                <w:rFonts w:ascii="Times New Roman" w:eastAsia="Times New Roman" w:hAnsi="Times New Roman"/>
                <w:color w:val="000000"/>
                <w:sz w:val="24"/>
                <w:szCs w:val="24"/>
                <w:lang w:eastAsia="ru-RU"/>
              </w:rPr>
            </w:pPr>
            <w:r w:rsidRPr="007F70FF">
              <w:rPr>
                <w:rFonts w:ascii="Times New Roman" w:eastAsia="Times New Roman" w:hAnsi="Times New Roman"/>
                <w:color w:val="000000"/>
                <w:sz w:val="24"/>
                <w:szCs w:val="24"/>
                <w:lang w:eastAsia="ru-RU"/>
              </w:rPr>
              <w:t>2 - этажный</w:t>
            </w:r>
          </w:p>
        </w:tc>
      </w:tr>
      <w:tr w:rsidR="004E63A8" w:rsidRPr="007F70FF" w14:paraId="6EF47906" w14:textId="3F7472BA" w:rsidTr="004E63A8">
        <w:trPr>
          <w:trHeight w:val="20"/>
          <w:jc w:val="center"/>
        </w:trPr>
        <w:tc>
          <w:tcPr>
            <w:tcW w:w="577" w:type="pct"/>
            <w:vAlign w:val="center"/>
          </w:tcPr>
          <w:p w14:paraId="1191D1A0" w14:textId="77777777" w:rsidR="004E63A8" w:rsidRPr="007F70FF"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7F70FF">
              <w:rPr>
                <w:rFonts w:ascii="Times New Roman" w:hAnsi="Times New Roman"/>
                <w:color w:val="000000"/>
                <w:sz w:val="24"/>
                <w:szCs w:val="24"/>
              </w:rPr>
              <w:t>18</w:t>
            </w:r>
          </w:p>
        </w:tc>
        <w:tc>
          <w:tcPr>
            <w:tcW w:w="2776" w:type="pct"/>
            <w:shd w:val="clear" w:color="auto" w:fill="auto"/>
            <w:vAlign w:val="center"/>
          </w:tcPr>
          <w:p w14:paraId="2223A4B8" w14:textId="77777777" w:rsidR="004E63A8" w:rsidRPr="007F70FF"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7F70FF">
              <w:rPr>
                <w:rFonts w:ascii="Times New Roman" w:hAnsi="Times New Roman"/>
                <w:color w:val="000000"/>
                <w:sz w:val="24"/>
                <w:szCs w:val="24"/>
              </w:rPr>
              <w:t>ул. Центральная, 4</w:t>
            </w:r>
          </w:p>
        </w:tc>
        <w:tc>
          <w:tcPr>
            <w:tcW w:w="1647" w:type="pct"/>
            <w:vAlign w:val="center"/>
          </w:tcPr>
          <w:p w14:paraId="4C72E628" w14:textId="77777777" w:rsidR="004E63A8" w:rsidRPr="007F70FF"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7F70FF">
              <w:rPr>
                <w:rFonts w:ascii="Times New Roman" w:hAnsi="Times New Roman"/>
                <w:color w:val="000000"/>
                <w:sz w:val="24"/>
                <w:szCs w:val="24"/>
              </w:rPr>
              <w:t>1-этажный</w:t>
            </w:r>
          </w:p>
        </w:tc>
      </w:tr>
      <w:tr w:rsidR="004E63A8" w:rsidRPr="007F70FF" w14:paraId="4F240007" w14:textId="5D655FC5" w:rsidTr="004E63A8">
        <w:trPr>
          <w:trHeight w:val="20"/>
          <w:jc w:val="center"/>
        </w:trPr>
        <w:tc>
          <w:tcPr>
            <w:tcW w:w="577" w:type="pct"/>
            <w:vAlign w:val="center"/>
          </w:tcPr>
          <w:p w14:paraId="33D3DBFC" w14:textId="77777777" w:rsidR="004E63A8" w:rsidRPr="007F70FF"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7F70FF">
              <w:rPr>
                <w:rFonts w:ascii="Times New Roman" w:hAnsi="Times New Roman"/>
                <w:color w:val="000000"/>
                <w:sz w:val="24"/>
                <w:szCs w:val="24"/>
              </w:rPr>
              <w:t>19</w:t>
            </w:r>
          </w:p>
        </w:tc>
        <w:tc>
          <w:tcPr>
            <w:tcW w:w="2776" w:type="pct"/>
            <w:shd w:val="clear" w:color="auto" w:fill="auto"/>
            <w:vAlign w:val="center"/>
          </w:tcPr>
          <w:p w14:paraId="61AB0F50" w14:textId="77777777" w:rsidR="004E63A8" w:rsidRPr="007F70FF"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7F70FF">
              <w:rPr>
                <w:rFonts w:ascii="Times New Roman" w:hAnsi="Times New Roman"/>
                <w:color w:val="000000"/>
                <w:sz w:val="24"/>
                <w:szCs w:val="24"/>
              </w:rPr>
              <w:t>ул. Центральная, 6</w:t>
            </w:r>
          </w:p>
        </w:tc>
        <w:tc>
          <w:tcPr>
            <w:tcW w:w="1647" w:type="pct"/>
            <w:vAlign w:val="center"/>
          </w:tcPr>
          <w:p w14:paraId="7A7755D0" w14:textId="77777777" w:rsidR="004E63A8" w:rsidRPr="007F70FF"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7F70FF">
              <w:rPr>
                <w:rFonts w:ascii="Times New Roman" w:hAnsi="Times New Roman"/>
                <w:color w:val="000000"/>
                <w:sz w:val="24"/>
                <w:szCs w:val="24"/>
              </w:rPr>
              <w:t>1-этажный</w:t>
            </w:r>
          </w:p>
        </w:tc>
      </w:tr>
      <w:tr w:rsidR="004E63A8" w:rsidRPr="007F70FF" w14:paraId="34E2E230" w14:textId="54F00C6E" w:rsidTr="004E63A8">
        <w:trPr>
          <w:trHeight w:val="20"/>
          <w:jc w:val="center"/>
        </w:trPr>
        <w:tc>
          <w:tcPr>
            <w:tcW w:w="577" w:type="pct"/>
            <w:vAlign w:val="center"/>
          </w:tcPr>
          <w:p w14:paraId="3321E2F0" w14:textId="77777777" w:rsidR="004E63A8" w:rsidRPr="007F70FF"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7F70FF">
              <w:rPr>
                <w:rFonts w:ascii="Times New Roman" w:hAnsi="Times New Roman"/>
                <w:color w:val="000000"/>
                <w:sz w:val="24"/>
                <w:szCs w:val="24"/>
              </w:rPr>
              <w:t>20</w:t>
            </w:r>
          </w:p>
        </w:tc>
        <w:tc>
          <w:tcPr>
            <w:tcW w:w="2776" w:type="pct"/>
            <w:shd w:val="clear" w:color="auto" w:fill="auto"/>
            <w:vAlign w:val="center"/>
          </w:tcPr>
          <w:p w14:paraId="360BD539" w14:textId="77777777" w:rsidR="004E63A8" w:rsidRPr="007F70FF"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7F70FF">
              <w:rPr>
                <w:rFonts w:ascii="Times New Roman" w:hAnsi="Times New Roman"/>
                <w:color w:val="000000"/>
                <w:sz w:val="24"/>
                <w:szCs w:val="24"/>
              </w:rPr>
              <w:t>ул. Центральная, 7</w:t>
            </w:r>
          </w:p>
        </w:tc>
        <w:tc>
          <w:tcPr>
            <w:tcW w:w="1647" w:type="pct"/>
            <w:vAlign w:val="center"/>
          </w:tcPr>
          <w:p w14:paraId="7EFFC2D8" w14:textId="77777777" w:rsidR="004E63A8" w:rsidRPr="007F70FF"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7F70FF">
              <w:rPr>
                <w:rFonts w:ascii="Times New Roman" w:hAnsi="Times New Roman"/>
                <w:color w:val="000000"/>
                <w:sz w:val="24"/>
                <w:szCs w:val="24"/>
              </w:rPr>
              <w:t>5-этажный</w:t>
            </w:r>
          </w:p>
        </w:tc>
      </w:tr>
      <w:tr w:rsidR="004E63A8" w:rsidRPr="007F70FF" w14:paraId="6E9D9F20" w14:textId="2C765AC4" w:rsidTr="004E63A8">
        <w:trPr>
          <w:trHeight w:val="20"/>
          <w:jc w:val="center"/>
        </w:trPr>
        <w:tc>
          <w:tcPr>
            <w:tcW w:w="577" w:type="pct"/>
            <w:vAlign w:val="center"/>
          </w:tcPr>
          <w:p w14:paraId="7F0C1FE1" w14:textId="77777777" w:rsidR="004E63A8" w:rsidRPr="007F70FF"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7F70FF">
              <w:rPr>
                <w:rFonts w:ascii="Times New Roman" w:hAnsi="Times New Roman"/>
                <w:color w:val="000000"/>
                <w:sz w:val="24"/>
                <w:szCs w:val="24"/>
              </w:rPr>
              <w:t>21</w:t>
            </w:r>
          </w:p>
        </w:tc>
        <w:tc>
          <w:tcPr>
            <w:tcW w:w="2776" w:type="pct"/>
            <w:shd w:val="clear" w:color="auto" w:fill="auto"/>
            <w:vAlign w:val="center"/>
          </w:tcPr>
          <w:p w14:paraId="0F2FEFC8" w14:textId="77777777" w:rsidR="004E63A8" w:rsidRPr="007F70FF"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7F70FF">
              <w:rPr>
                <w:rFonts w:ascii="Times New Roman" w:hAnsi="Times New Roman"/>
                <w:color w:val="000000"/>
                <w:sz w:val="24"/>
                <w:szCs w:val="24"/>
              </w:rPr>
              <w:t>ул. Набережная, 1</w:t>
            </w:r>
          </w:p>
        </w:tc>
        <w:tc>
          <w:tcPr>
            <w:tcW w:w="1647" w:type="pct"/>
            <w:vAlign w:val="center"/>
          </w:tcPr>
          <w:p w14:paraId="3D0E74A4" w14:textId="77777777" w:rsidR="004E63A8" w:rsidRPr="007F70FF"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7F70FF">
              <w:rPr>
                <w:rFonts w:ascii="Times New Roman" w:hAnsi="Times New Roman"/>
                <w:color w:val="000000"/>
                <w:sz w:val="24"/>
                <w:szCs w:val="24"/>
              </w:rPr>
              <w:t>1-этажный</w:t>
            </w:r>
          </w:p>
        </w:tc>
      </w:tr>
      <w:tr w:rsidR="004E63A8" w:rsidRPr="007F70FF" w14:paraId="6A9A7278" w14:textId="2D3416EE" w:rsidTr="004E63A8">
        <w:trPr>
          <w:trHeight w:val="20"/>
          <w:jc w:val="center"/>
        </w:trPr>
        <w:tc>
          <w:tcPr>
            <w:tcW w:w="577" w:type="pct"/>
            <w:vAlign w:val="center"/>
          </w:tcPr>
          <w:p w14:paraId="2FEE8FE1" w14:textId="77777777" w:rsidR="004E63A8" w:rsidRPr="007F70FF"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7F70FF">
              <w:rPr>
                <w:rFonts w:ascii="Times New Roman" w:hAnsi="Times New Roman"/>
                <w:color w:val="000000"/>
                <w:sz w:val="24"/>
                <w:szCs w:val="24"/>
              </w:rPr>
              <w:t>22</w:t>
            </w:r>
          </w:p>
        </w:tc>
        <w:tc>
          <w:tcPr>
            <w:tcW w:w="2776" w:type="pct"/>
            <w:shd w:val="clear" w:color="auto" w:fill="auto"/>
            <w:vAlign w:val="center"/>
          </w:tcPr>
          <w:p w14:paraId="6E126AF3" w14:textId="77777777" w:rsidR="004E63A8" w:rsidRPr="007F70FF"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7F70FF">
              <w:rPr>
                <w:rFonts w:ascii="Times New Roman" w:hAnsi="Times New Roman"/>
                <w:color w:val="000000"/>
                <w:sz w:val="24"/>
                <w:szCs w:val="24"/>
              </w:rPr>
              <w:t>ул. Набережная, 2</w:t>
            </w:r>
          </w:p>
        </w:tc>
        <w:tc>
          <w:tcPr>
            <w:tcW w:w="1647" w:type="pct"/>
            <w:vAlign w:val="center"/>
          </w:tcPr>
          <w:p w14:paraId="539DDFAB" w14:textId="77777777" w:rsidR="004E63A8" w:rsidRPr="007F70FF"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7F70FF">
              <w:rPr>
                <w:rFonts w:ascii="Times New Roman" w:hAnsi="Times New Roman"/>
                <w:color w:val="000000"/>
                <w:sz w:val="24"/>
                <w:szCs w:val="24"/>
              </w:rPr>
              <w:t>1-этажный</w:t>
            </w:r>
          </w:p>
        </w:tc>
      </w:tr>
      <w:tr w:rsidR="004E63A8" w:rsidRPr="007F70FF" w14:paraId="5A8585E0" w14:textId="06DECA6A" w:rsidTr="004E63A8">
        <w:trPr>
          <w:trHeight w:val="20"/>
          <w:jc w:val="center"/>
        </w:trPr>
        <w:tc>
          <w:tcPr>
            <w:tcW w:w="577" w:type="pct"/>
            <w:vAlign w:val="center"/>
          </w:tcPr>
          <w:p w14:paraId="42264D25" w14:textId="77777777" w:rsidR="004E63A8" w:rsidRPr="007F70FF"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7F70FF">
              <w:rPr>
                <w:rFonts w:ascii="Times New Roman" w:hAnsi="Times New Roman"/>
                <w:color w:val="000000"/>
                <w:sz w:val="24"/>
                <w:szCs w:val="24"/>
              </w:rPr>
              <w:t>23</w:t>
            </w:r>
          </w:p>
        </w:tc>
        <w:tc>
          <w:tcPr>
            <w:tcW w:w="2776" w:type="pct"/>
            <w:shd w:val="clear" w:color="auto" w:fill="auto"/>
            <w:vAlign w:val="center"/>
          </w:tcPr>
          <w:p w14:paraId="526A5F54" w14:textId="77777777" w:rsidR="004E63A8" w:rsidRPr="007F70FF"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7F70FF">
              <w:rPr>
                <w:rFonts w:ascii="Times New Roman" w:hAnsi="Times New Roman"/>
                <w:color w:val="000000"/>
                <w:sz w:val="24"/>
                <w:szCs w:val="24"/>
              </w:rPr>
              <w:t>ул. Набережная, 5</w:t>
            </w:r>
          </w:p>
        </w:tc>
        <w:tc>
          <w:tcPr>
            <w:tcW w:w="1647" w:type="pct"/>
            <w:vAlign w:val="center"/>
          </w:tcPr>
          <w:p w14:paraId="55D80004" w14:textId="77777777" w:rsidR="004E63A8" w:rsidRPr="007F70FF"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7F70FF">
              <w:rPr>
                <w:rFonts w:ascii="Times New Roman" w:hAnsi="Times New Roman"/>
                <w:color w:val="000000"/>
                <w:sz w:val="24"/>
                <w:szCs w:val="24"/>
              </w:rPr>
              <w:t>1-этажный</w:t>
            </w:r>
          </w:p>
        </w:tc>
      </w:tr>
      <w:tr w:rsidR="004E63A8" w:rsidRPr="007F70FF" w14:paraId="3B5B3F71" w14:textId="47B31C60" w:rsidTr="004E63A8">
        <w:trPr>
          <w:trHeight w:val="20"/>
          <w:jc w:val="center"/>
        </w:trPr>
        <w:tc>
          <w:tcPr>
            <w:tcW w:w="577" w:type="pct"/>
            <w:vAlign w:val="center"/>
          </w:tcPr>
          <w:p w14:paraId="4F6DB5D8" w14:textId="77777777" w:rsidR="004E63A8" w:rsidRPr="007F70FF"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7F70FF">
              <w:rPr>
                <w:rFonts w:ascii="Times New Roman" w:hAnsi="Times New Roman"/>
                <w:color w:val="000000"/>
                <w:sz w:val="24"/>
                <w:szCs w:val="24"/>
              </w:rPr>
              <w:t>24</w:t>
            </w:r>
          </w:p>
        </w:tc>
        <w:tc>
          <w:tcPr>
            <w:tcW w:w="2776" w:type="pct"/>
            <w:shd w:val="clear" w:color="auto" w:fill="auto"/>
            <w:vAlign w:val="center"/>
          </w:tcPr>
          <w:p w14:paraId="3EE606A5" w14:textId="77777777" w:rsidR="004E63A8" w:rsidRPr="007F70FF"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7F70FF">
              <w:rPr>
                <w:rFonts w:ascii="Times New Roman" w:hAnsi="Times New Roman"/>
                <w:color w:val="000000"/>
                <w:sz w:val="24"/>
                <w:szCs w:val="24"/>
              </w:rPr>
              <w:t>ул. Набережная, 6</w:t>
            </w:r>
          </w:p>
        </w:tc>
        <w:tc>
          <w:tcPr>
            <w:tcW w:w="1647" w:type="pct"/>
            <w:vAlign w:val="center"/>
          </w:tcPr>
          <w:p w14:paraId="1999C65B" w14:textId="77777777" w:rsidR="004E63A8" w:rsidRPr="007F70FF"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7F70FF">
              <w:rPr>
                <w:rFonts w:ascii="Times New Roman" w:hAnsi="Times New Roman"/>
                <w:color w:val="000000"/>
                <w:sz w:val="24"/>
                <w:szCs w:val="24"/>
              </w:rPr>
              <w:t>1-этажный</w:t>
            </w:r>
          </w:p>
        </w:tc>
      </w:tr>
      <w:tr w:rsidR="004E63A8" w:rsidRPr="007F70FF" w14:paraId="39512C74" w14:textId="6AC08076" w:rsidTr="004E63A8">
        <w:trPr>
          <w:trHeight w:val="20"/>
          <w:jc w:val="center"/>
        </w:trPr>
        <w:tc>
          <w:tcPr>
            <w:tcW w:w="577" w:type="pct"/>
            <w:vAlign w:val="center"/>
          </w:tcPr>
          <w:p w14:paraId="369D963D" w14:textId="77777777" w:rsidR="004E63A8" w:rsidRPr="007F70FF"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7F70FF">
              <w:rPr>
                <w:rFonts w:ascii="Times New Roman" w:hAnsi="Times New Roman"/>
                <w:color w:val="000000"/>
                <w:sz w:val="24"/>
                <w:szCs w:val="24"/>
              </w:rPr>
              <w:t>25</w:t>
            </w:r>
          </w:p>
        </w:tc>
        <w:tc>
          <w:tcPr>
            <w:tcW w:w="2776" w:type="pct"/>
            <w:shd w:val="clear" w:color="auto" w:fill="auto"/>
            <w:vAlign w:val="center"/>
          </w:tcPr>
          <w:p w14:paraId="569960E0" w14:textId="77777777" w:rsidR="004E63A8" w:rsidRPr="007F70FF"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7F70FF">
              <w:rPr>
                <w:rFonts w:ascii="Times New Roman" w:hAnsi="Times New Roman"/>
                <w:color w:val="000000"/>
                <w:sz w:val="24"/>
                <w:szCs w:val="24"/>
              </w:rPr>
              <w:t>ул. Набережная, 7</w:t>
            </w:r>
          </w:p>
        </w:tc>
        <w:tc>
          <w:tcPr>
            <w:tcW w:w="1647" w:type="pct"/>
            <w:vAlign w:val="center"/>
          </w:tcPr>
          <w:p w14:paraId="55264C7D" w14:textId="77777777" w:rsidR="004E63A8" w:rsidRPr="007F70FF"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7F70FF">
              <w:rPr>
                <w:rFonts w:ascii="Times New Roman" w:hAnsi="Times New Roman"/>
                <w:color w:val="000000"/>
                <w:sz w:val="24"/>
                <w:szCs w:val="24"/>
              </w:rPr>
              <w:t>2-этажный</w:t>
            </w:r>
          </w:p>
        </w:tc>
      </w:tr>
      <w:tr w:rsidR="004E63A8" w:rsidRPr="007F70FF" w14:paraId="363B4C34" w14:textId="6E950818" w:rsidTr="004E63A8">
        <w:trPr>
          <w:trHeight w:val="20"/>
          <w:jc w:val="center"/>
        </w:trPr>
        <w:tc>
          <w:tcPr>
            <w:tcW w:w="577" w:type="pct"/>
            <w:vAlign w:val="center"/>
          </w:tcPr>
          <w:p w14:paraId="7A233E32" w14:textId="77777777" w:rsidR="004E63A8" w:rsidRPr="007F70FF"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7F70FF">
              <w:rPr>
                <w:rFonts w:ascii="Times New Roman" w:hAnsi="Times New Roman"/>
                <w:color w:val="000000"/>
                <w:sz w:val="24"/>
                <w:szCs w:val="24"/>
              </w:rPr>
              <w:t>26</w:t>
            </w:r>
          </w:p>
        </w:tc>
        <w:tc>
          <w:tcPr>
            <w:tcW w:w="2776" w:type="pct"/>
            <w:shd w:val="clear" w:color="auto" w:fill="auto"/>
            <w:vAlign w:val="center"/>
          </w:tcPr>
          <w:p w14:paraId="3515FF1F" w14:textId="77777777" w:rsidR="004E63A8" w:rsidRPr="007F70FF"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7F70FF">
              <w:rPr>
                <w:rFonts w:ascii="Times New Roman" w:hAnsi="Times New Roman"/>
                <w:color w:val="000000"/>
                <w:sz w:val="24"/>
                <w:szCs w:val="24"/>
              </w:rPr>
              <w:t>ул. Набережная, 8</w:t>
            </w:r>
          </w:p>
        </w:tc>
        <w:tc>
          <w:tcPr>
            <w:tcW w:w="1647" w:type="pct"/>
            <w:vAlign w:val="center"/>
          </w:tcPr>
          <w:p w14:paraId="27E924F3" w14:textId="77777777" w:rsidR="004E63A8" w:rsidRPr="007F70FF"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7F70FF">
              <w:rPr>
                <w:rFonts w:ascii="Times New Roman" w:hAnsi="Times New Roman"/>
                <w:color w:val="000000"/>
                <w:sz w:val="24"/>
                <w:szCs w:val="24"/>
              </w:rPr>
              <w:t>2-этажный</w:t>
            </w:r>
          </w:p>
        </w:tc>
      </w:tr>
      <w:tr w:rsidR="004E63A8" w:rsidRPr="007F70FF" w14:paraId="0C158D86" w14:textId="365CCA62" w:rsidTr="004E63A8">
        <w:trPr>
          <w:trHeight w:val="20"/>
          <w:jc w:val="center"/>
        </w:trPr>
        <w:tc>
          <w:tcPr>
            <w:tcW w:w="577" w:type="pct"/>
            <w:vAlign w:val="center"/>
          </w:tcPr>
          <w:p w14:paraId="1BE73D23" w14:textId="77777777" w:rsidR="004E63A8" w:rsidRPr="007F70FF"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7F70FF">
              <w:rPr>
                <w:rFonts w:ascii="Times New Roman" w:hAnsi="Times New Roman"/>
                <w:color w:val="000000"/>
                <w:sz w:val="24"/>
                <w:szCs w:val="24"/>
              </w:rPr>
              <w:t>27</w:t>
            </w:r>
          </w:p>
        </w:tc>
        <w:tc>
          <w:tcPr>
            <w:tcW w:w="2776" w:type="pct"/>
            <w:shd w:val="clear" w:color="auto" w:fill="auto"/>
            <w:vAlign w:val="center"/>
          </w:tcPr>
          <w:p w14:paraId="11211DD1" w14:textId="77777777" w:rsidR="004E63A8" w:rsidRPr="007F70FF"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7F70FF">
              <w:rPr>
                <w:rFonts w:ascii="Times New Roman" w:hAnsi="Times New Roman"/>
                <w:color w:val="000000"/>
                <w:sz w:val="24"/>
                <w:szCs w:val="24"/>
              </w:rPr>
              <w:t>ул. Набережная, 9</w:t>
            </w:r>
          </w:p>
        </w:tc>
        <w:tc>
          <w:tcPr>
            <w:tcW w:w="1647" w:type="pct"/>
            <w:vAlign w:val="center"/>
          </w:tcPr>
          <w:p w14:paraId="3E8193F2" w14:textId="77777777" w:rsidR="004E63A8" w:rsidRPr="007F70FF"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7F70FF">
              <w:rPr>
                <w:rFonts w:ascii="Times New Roman" w:hAnsi="Times New Roman"/>
                <w:color w:val="000000"/>
                <w:sz w:val="24"/>
                <w:szCs w:val="24"/>
              </w:rPr>
              <w:t>2-этажный</w:t>
            </w:r>
          </w:p>
        </w:tc>
      </w:tr>
      <w:tr w:rsidR="004E63A8" w:rsidRPr="007F70FF" w14:paraId="3E71C583" w14:textId="6DA55FEC" w:rsidTr="004E63A8">
        <w:trPr>
          <w:trHeight w:val="20"/>
          <w:jc w:val="center"/>
        </w:trPr>
        <w:tc>
          <w:tcPr>
            <w:tcW w:w="577" w:type="pct"/>
            <w:vAlign w:val="center"/>
          </w:tcPr>
          <w:p w14:paraId="31E302A8" w14:textId="77777777" w:rsidR="004E63A8" w:rsidRPr="007F70FF"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7F70FF">
              <w:rPr>
                <w:rFonts w:ascii="Times New Roman" w:hAnsi="Times New Roman"/>
                <w:color w:val="000000"/>
                <w:sz w:val="24"/>
                <w:szCs w:val="24"/>
              </w:rPr>
              <w:t>28</w:t>
            </w:r>
          </w:p>
        </w:tc>
        <w:tc>
          <w:tcPr>
            <w:tcW w:w="2776" w:type="pct"/>
            <w:shd w:val="clear" w:color="auto" w:fill="auto"/>
            <w:vAlign w:val="center"/>
          </w:tcPr>
          <w:p w14:paraId="6CE9AA9D" w14:textId="77777777" w:rsidR="004E63A8" w:rsidRPr="007F70FF"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7F70FF">
              <w:rPr>
                <w:rFonts w:ascii="Times New Roman" w:hAnsi="Times New Roman"/>
                <w:color w:val="000000"/>
                <w:sz w:val="24"/>
                <w:szCs w:val="24"/>
              </w:rPr>
              <w:t>ул. Набережная, 10</w:t>
            </w:r>
          </w:p>
        </w:tc>
        <w:tc>
          <w:tcPr>
            <w:tcW w:w="1647" w:type="pct"/>
            <w:vAlign w:val="center"/>
          </w:tcPr>
          <w:p w14:paraId="5B434318" w14:textId="77777777" w:rsidR="004E63A8" w:rsidRPr="007F70FF"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7F70FF">
              <w:rPr>
                <w:rFonts w:ascii="Times New Roman" w:hAnsi="Times New Roman"/>
                <w:color w:val="000000"/>
                <w:sz w:val="24"/>
                <w:szCs w:val="24"/>
              </w:rPr>
              <w:t>2-этажный</w:t>
            </w:r>
          </w:p>
        </w:tc>
      </w:tr>
      <w:tr w:rsidR="004E63A8" w:rsidRPr="007F70FF" w14:paraId="5EC4F784" w14:textId="37071A52" w:rsidTr="004E63A8">
        <w:trPr>
          <w:trHeight w:val="20"/>
          <w:jc w:val="center"/>
        </w:trPr>
        <w:tc>
          <w:tcPr>
            <w:tcW w:w="577" w:type="pct"/>
            <w:vAlign w:val="center"/>
          </w:tcPr>
          <w:p w14:paraId="2DB30B9B" w14:textId="77777777" w:rsidR="004E63A8" w:rsidRPr="007F70FF"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7F70FF">
              <w:rPr>
                <w:rFonts w:ascii="Times New Roman" w:hAnsi="Times New Roman"/>
                <w:color w:val="000000"/>
                <w:sz w:val="24"/>
                <w:szCs w:val="24"/>
              </w:rPr>
              <w:t>29</w:t>
            </w:r>
          </w:p>
        </w:tc>
        <w:tc>
          <w:tcPr>
            <w:tcW w:w="2776" w:type="pct"/>
            <w:shd w:val="clear" w:color="auto" w:fill="auto"/>
            <w:vAlign w:val="center"/>
          </w:tcPr>
          <w:p w14:paraId="48D10B0E" w14:textId="77777777" w:rsidR="004E63A8" w:rsidRPr="007F70FF"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7F70FF">
              <w:rPr>
                <w:rFonts w:ascii="Times New Roman" w:hAnsi="Times New Roman"/>
                <w:color w:val="000000"/>
                <w:sz w:val="24"/>
                <w:szCs w:val="24"/>
              </w:rPr>
              <w:t>ул. Набережная, 11</w:t>
            </w:r>
          </w:p>
        </w:tc>
        <w:tc>
          <w:tcPr>
            <w:tcW w:w="1647" w:type="pct"/>
            <w:vAlign w:val="center"/>
          </w:tcPr>
          <w:p w14:paraId="16A1F872" w14:textId="77777777" w:rsidR="004E63A8" w:rsidRPr="007F70FF"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7F70FF">
              <w:rPr>
                <w:rFonts w:ascii="Times New Roman" w:hAnsi="Times New Roman"/>
                <w:color w:val="000000"/>
                <w:sz w:val="24"/>
                <w:szCs w:val="24"/>
              </w:rPr>
              <w:t>2-этажный</w:t>
            </w:r>
          </w:p>
        </w:tc>
      </w:tr>
      <w:tr w:rsidR="004E63A8" w:rsidRPr="007F70FF" w14:paraId="75C9B66C" w14:textId="0452B4CA" w:rsidTr="004E63A8">
        <w:tblPrEx>
          <w:tblLook w:val="0000" w:firstRow="0" w:lastRow="0" w:firstColumn="0" w:lastColumn="0" w:noHBand="0" w:noVBand="0"/>
        </w:tblPrEx>
        <w:trPr>
          <w:trHeight w:val="20"/>
          <w:jc w:val="center"/>
        </w:trPr>
        <w:tc>
          <w:tcPr>
            <w:tcW w:w="577" w:type="pct"/>
            <w:vAlign w:val="center"/>
          </w:tcPr>
          <w:p w14:paraId="45587572" w14:textId="77777777" w:rsidR="004E63A8" w:rsidRPr="007F70FF"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7F70FF">
              <w:rPr>
                <w:rFonts w:ascii="Times New Roman" w:hAnsi="Times New Roman"/>
                <w:color w:val="000000"/>
                <w:sz w:val="24"/>
                <w:szCs w:val="24"/>
              </w:rPr>
              <w:t>30</w:t>
            </w:r>
          </w:p>
        </w:tc>
        <w:tc>
          <w:tcPr>
            <w:tcW w:w="2776" w:type="pct"/>
            <w:vAlign w:val="center"/>
          </w:tcPr>
          <w:p w14:paraId="6D9E5EDE" w14:textId="77777777" w:rsidR="004E63A8" w:rsidRPr="007F70FF"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7F70FF">
              <w:rPr>
                <w:rFonts w:ascii="Times New Roman" w:hAnsi="Times New Roman"/>
                <w:color w:val="000000"/>
                <w:sz w:val="24"/>
                <w:szCs w:val="24"/>
              </w:rPr>
              <w:t>ул. Ленина, 1</w:t>
            </w:r>
          </w:p>
        </w:tc>
        <w:tc>
          <w:tcPr>
            <w:tcW w:w="1647" w:type="pct"/>
            <w:vAlign w:val="center"/>
          </w:tcPr>
          <w:p w14:paraId="6FAA5D49" w14:textId="77777777" w:rsidR="004E63A8" w:rsidRPr="007F70FF"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7F70FF">
              <w:rPr>
                <w:rFonts w:ascii="Times New Roman" w:hAnsi="Times New Roman"/>
                <w:color w:val="000000"/>
                <w:sz w:val="24"/>
                <w:szCs w:val="24"/>
              </w:rPr>
              <w:t>1-этажный</w:t>
            </w:r>
          </w:p>
        </w:tc>
      </w:tr>
      <w:tr w:rsidR="004E63A8" w:rsidRPr="007F70FF" w14:paraId="2D4C13BE" w14:textId="19F47B07" w:rsidTr="004E63A8">
        <w:tblPrEx>
          <w:tblLook w:val="0000" w:firstRow="0" w:lastRow="0" w:firstColumn="0" w:lastColumn="0" w:noHBand="0" w:noVBand="0"/>
        </w:tblPrEx>
        <w:trPr>
          <w:trHeight w:val="20"/>
          <w:jc w:val="center"/>
        </w:trPr>
        <w:tc>
          <w:tcPr>
            <w:tcW w:w="577" w:type="pct"/>
            <w:vAlign w:val="center"/>
          </w:tcPr>
          <w:p w14:paraId="566845A5" w14:textId="77777777" w:rsidR="004E63A8" w:rsidRPr="007F70FF"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7F70FF">
              <w:rPr>
                <w:rFonts w:ascii="Times New Roman" w:hAnsi="Times New Roman"/>
                <w:color w:val="000000"/>
                <w:sz w:val="24"/>
                <w:szCs w:val="24"/>
              </w:rPr>
              <w:t>31</w:t>
            </w:r>
          </w:p>
        </w:tc>
        <w:tc>
          <w:tcPr>
            <w:tcW w:w="2776" w:type="pct"/>
            <w:vAlign w:val="center"/>
          </w:tcPr>
          <w:p w14:paraId="7944A0E2" w14:textId="77777777" w:rsidR="004E63A8" w:rsidRPr="007F70FF"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7F70FF">
              <w:rPr>
                <w:rFonts w:ascii="Times New Roman" w:hAnsi="Times New Roman"/>
                <w:color w:val="000000"/>
                <w:sz w:val="24"/>
                <w:szCs w:val="24"/>
              </w:rPr>
              <w:t>ул. Ленина, 2</w:t>
            </w:r>
          </w:p>
        </w:tc>
        <w:tc>
          <w:tcPr>
            <w:tcW w:w="1647" w:type="pct"/>
            <w:vAlign w:val="center"/>
          </w:tcPr>
          <w:p w14:paraId="58DCE50D" w14:textId="77777777" w:rsidR="004E63A8" w:rsidRPr="007F70FF"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7F70FF">
              <w:rPr>
                <w:rFonts w:ascii="Times New Roman" w:hAnsi="Times New Roman"/>
                <w:color w:val="000000"/>
                <w:sz w:val="24"/>
                <w:szCs w:val="24"/>
              </w:rPr>
              <w:t>1-этажный</w:t>
            </w:r>
          </w:p>
        </w:tc>
      </w:tr>
      <w:tr w:rsidR="004E63A8" w:rsidRPr="007F70FF" w14:paraId="525C467C" w14:textId="212FC362" w:rsidTr="004E63A8">
        <w:tblPrEx>
          <w:tblLook w:val="0000" w:firstRow="0" w:lastRow="0" w:firstColumn="0" w:lastColumn="0" w:noHBand="0" w:noVBand="0"/>
        </w:tblPrEx>
        <w:trPr>
          <w:trHeight w:val="20"/>
          <w:jc w:val="center"/>
        </w:trPr>
        <w:tc>
          <w:tcPr>
            <w:tcW w:w="577" w:type="pct"/>
            <w:vAlign w:val="center"/>
          </w:tcPr>
          <w:p w14:paraId="5A9E28B4" w14:textId="77777777" w:rsidR="004E63A8" w:rsidRPr="007F70FF"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7F70FF">
              <w:rPr>
                <w:rFonts w:ascii="Times New Roman" w:hAnsi="Times New Roman"/>
                <w:color w:val="000000"/>
                <w:sz w:val="24"/>
                <w:szCs w:val="24"/>
              </w:rPr>
              <w:t>32</w:t>
            </w:r>
          </w:p>
        </w:tc>
        <w:tc>
          <w:tcPr>
            <w:tcW w:w="2776" w:type="pct"/>
            <w:vAlign w:val="center"/>
          </w:tcPr>
          <w:p w14:paraId="008C6294" w14:textId="77777777" w:rsidR="004E63A8" w:rsidRPr="007F70FF"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7F70FF">
              <w:rPr>
                <w:rFonts w:ascii="Times New Roman" w:hAnsi="Times New Roman"/>
                <w:color w:val="000000"/>
                <w:sz w:val="24"/>
                <w:szCs w:val="24"/>
              </w:rPr>
              <w:t>ул. Ленина, 3</w:t>
            </w:r>
          </w:p>
        </w:tc>
        <w:tc>
          <w:tcPr>
            <w:tcW w:w="1647" w:type="pct"/>
            <w:vAlign w:val="center"/>
          </w:tcPr>
          <w:p w14:paraId="24AE6B6F" w14:textId="77777777" w:rsidR="004E63A8" w:rsidRPr="007F70FF"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7F70FF">
              <w:rPr>
                <w:rFonts w:ascii="Times New Roman" w:hAnsi="Times New Roman"/>
                <w:color w:val="000000"/>
                <w:sz w:val="24"/>
                <w:szCs w:val="24"/>
              </w:rPr>
              <w:t>1-этажный</w:t>
            </w:r>
          </w:p>
        </w:tc>
      </w:tr>
      <w:tr w:rsidR="004E63A8" w:rsidRPr="007F70FF" w14:paraId="4E5F5253" w14:textId="55FA829B" w:rsidTr="004E63A8">
        <w:tblPrEx>
          <w:tblLook w:val="0000" w:firstRow="0" w:lastRow="0" w:firstColumn="0" w:lastColumn="0" w:noHBand="0" w:noVBand="0"/>
        </w:tblPrEx>
        <w:trPr>
          <w:trHeight w:val="20"/>
          <w:jc w:val="center"/>
        </w:trPr>
        <w:tc>
          <w:tcPr>
            <w:tcW w:w="577" w:type="pct"/>
            <w:vAlign w:val="center"/>
          </w:tcPr>
          <w:p w14:paraId="3908DB20" w14:textId="77777777" w:rsidR="004E63A8" w:rsidRPr="007F70FF"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7F70FF">
              <w:rPr>
                <w:rFonts w:ascii="Times New Roman" w:hAnsi="Times New Roman"/>
                <w:color w:val="000000"/>
                <w:sz w:val="24"/>
                <w:szCs w:val="24"/>
              </w:rPr>
              <w:t>33</w:t>
            </w:r>
          </w:p>
        </w:tc>
        <w:tc>
          <w:tcPr>
            <w:tcW w:w="2776" w:type="pct"/>
            <w:vAlign w:val="center"/>
          </w:tcPr>
          <w:p w14:paraId="23CB3524" w14:textId="77777777" w:rsidR="004E63A8" w:rsidRPr="007F70FF"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7F70FF">
              <w:rPr>
                <w:rFonts w:ascii="Times New Roman" w:hAnsi="Times New Roman"/>
                <w:color w:val="000000"/>
                <w:sz w:val="24"/>
                <w:szCs w:val="24"/>
              </w:rPr>
              <w:t>ул. Ленина, 4</w:t>
            </w:r>
          </w:p>
        </w:tc>
        <w:tc>
          <w:tcPr>
            <w:tcW w:w="1647" w:type="pct"/>
            <w:vAlign w:val="center"/>
          </w:tcPr>
          <w:p w14:paraId="45C269BD" w14:textId="77777777" w:rsidR="004E63A8" w:rsidRPr="007F70FF"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7F70FF">
              <w:rPr>
                <w:rFonts w:ascii="Times New Roman" w:hAnsi="Times New Roman"/>
                <w:color w:val="000000"/>
                <w:sz w:val="24"/>
                <w:szCs w:val="24"/>
              </w:rPr>
              <w:t>1-этажный</w:t>
            </w:r>
          </w:p>
        </w:tc>
      </w:tr>
      <w:tr w:rsidR="004E63A8" w:rsidRPr="007F70FF" w14:paraId="2ED99942" w14:textId="449350AF" w:rsidTr="004E63A8">
        <w:tblPrEx>
          <w:tblLook w:val="0000" w:firstRow="0" w:lastRow="0" w:firstColumn="0" w:lastColumn="0" w:noHBand="0" w:noVBand="0"/>
        </w:tblPrEx>
        <w:trPr>
          <w:trHeight w:val="20"/>
          <w:jc w:val="center"/>
        </w:trPr>
        <w:tc>
          <w:tcPr>
            <w:tcW w:w="577" w:type="pct"/>
            <w:vAlign w:val="center"/>
          </w:tcPr>
          <w:p w14:paraId="39E60BC0" w14:textId="77777777" w:rsidR="004E63A8" w:rsidRPr="007F70FF"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7F70FF">
              <w:rPr>
                <w:rFonts w:ascii="Times New Roman" w:hAnsi="Times New Roman"/>
                <w:color w:val="000000"/>
                <w:sz w:val="24"/>
                <w:szCs w:val="24"/>
              </w:rPr>
              <w:t>34</w:t>
            </w:r>
          </w:p>
        </w:tc>
        <w:tc>
          <w:tcPr>
            <w:tcW w:w="2776" w:type="pct"/>
            <w:vAlign w:val="center"/>
          </w:tcPr>
          <w:p w14:paraId="495D972C" w14:textId="77777777" w:rsidR="004E63A8" w:rsidRPr="007F70FF"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7F70FF">
              <w:rPr>
                <w:rFonts w:ascii="Times New Roman" w:hAnsi="Times New Roman"/>
                <w:color w:val="000000"/>
                <w:sz w:val="24"/>
                <w:szCs w:val="24"/>
              </w:rPr>
              <w:t>ул. Ленина, 7</w:t>
            </w:r>
          </w:p>
        </w:tc>
        <w:tc>
          <w:tcPr>
            <w:tcW w:w="1647" w:type="pct"/>
            <w:vAlign w:val="center"/>
          </w:tcPr>
          <w:p w14:paraId="267D4555" w14:textId="77777777" w:rsidR="004E63A8" w:rsidRPr="007F70FF"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7F70FF">
              <w:rPr>
                <w:rFonts w:ascii="Times New Roman" w:hAnsi="Times New Roman"/>
                <w:color w:val="000000"/>
                <w:sz w:val="24"/>
                <w:szCs w:val="24"/>
              </w:rPr>
              <w:t>1-этажный</w:t>
            </w:r>
          </w:p>
        </w:tc>
      </w:tr>
      <w:tr w:rsidR="004E63A8" w:rsidRPr="007F70FF" w14:paraId="063EE5B4" w14:textId="0D08C022" w:rsidTr="004E63A8">
        <w:tblPrEx>
          <w:tblLook w:val="0000" w:firstRow="0" w:lastRow="0" w:firstColumn="0" w:lastColumn="0" w:noHBand="0" w:noVBand="0"/>
        </w:tblPrEx>
        <w:trPr>
          <w:trHeight w:val="20"/>
          <w:jc w:val="center"/>
        </w:trPr>
        <w:tc>
          <w:tcPr>
            <w:tcW w:w="577" w:type="pct"/>
            <w:vAlign w:val="center"/>
          </w:tcPr>
          <w:p w14:paraId="6CD94879" w14:textId="77777777" w:rsidR="004E63A8" w:rsidRPr="007F70FF"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7F70FF">
              <w:rPr>
                <w:rFonts w:ascii="Times New Roman" w:hAnsi="Times New Roman"/>
                <w:color w:val="000000"/>
                <w:sz w:val="24"/>
                <w:szCs w:val="24"/>
              </w:rPr>
              <w:t>35</w:t>
            </w:r>
          </w:p>
        </w:tc>
        <w:tc>
          <w:tcPr>
            <w:tcW w:w="2776" w:type="pct"/>
            <w:vAlign w:val="center"/>
          </w:tcPr>
          <w:p w14:paraId="66BE3F71" w14:textId="77777777" w:rsidR="004E63A8" w:rsidRPr="007F70FF"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7F70FF">
              <w:rPr>
                <w:rFonts w:ascii="Times New Roman" w:hAnsi="Times New Roman"/>
                <w:color w:val="000000"/>
                <w:sz w:val="24"/>
                <w:szCs w:val="24"/>
              </w:rPr>
              <w:t>ул. Ленина, 19</w:t>
            </w:r>
          </w:p>
        </w:tc>
        <w:tc>
          <w:tcPr>
            <w:tcW w:w="1647" w:type="pct"/>
            <w:vAlign w:val="center"/>
          </w:tcPr>
          <w:p w14:paraId="2B94CB10" w14:textId="77777777" w:rsidR="004E63A8" w:rsidRPr="007F70FF"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7F70FF">
              <w:rPr>
                <w:rFonts w:ascii="Times New Roman" w:hAnsi="Times New Roman"/>
                <w:color w:val="000000"/>
                <w:sz w:val="24"/>
                <w:szCs w:val="24"/>
              </w:rPr>
              <w:t>1-этажный</w:t>
            </w:r>
          </w:p>
        </w:tc>
      </w:tr>
      <w:tr w:rsidR="004E63A8" w:rsidRPr="007F70FF" w14:paraId="435F402A" w14:textId="08A2FBD3" w:rsidTr="004E63A8">
        <w:tblPrEx>
          <w:tblLook w:val="0000" w:firstRow="0" w:lastRow="0" w:firstColumn="0" w:lastColumn="0" w:noHBand="0" w:noVBand="0"/>
        </w:tblPrEx>
        <w:trPr>
          <w:trHeight w:val="20"/>
          <w:jc w:val="center"/>
        </w:trPr>
        <w:tc>
          <w:tcPr>
            <w:tcW w:w="577" w:type="pct"/>
            <w:vAlign w:val="center"/>
          </w:tcPr>
          <w:p w14:paraId="35FEE968" w14:textId="77777777" w:rsidR="004E63A8" w:rsidRPr="007F70FF"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7F70FF">
              <w:rPr>
                <w:rFonts w:ascii="Times New Roman" w:hAnsi="Times New Roman"/>
                <w:color w:val="000000"/>
                <w:sz w:val="24"/>
                <w:szCs w:val="24"/>
              </w:rPr>
              <w:t>36</w:t>
            </w:r>
          </w:p>
        </w:tc>
        <w:tc>
          <w:tcPr>
            <w:tcW w:w="2776" w:type="pct"/>
            <w:vAlign w:val="center"/>
          </w:tcPr>
          <w:p w14:paraId="0F4D0B68" w14:textId="77777777" w:rsidR="004E63A8" w:rsidRPr="007F70FF"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7F70FF">
              <w:rPr>
                <w:rFonts w:ascii="Times New Roman" w:hAnsi="Times New Roman"/>
                <w:color w:val="000000"/>
                <w:sz w:val="24"/>
                <w:szCs w:val="24"/>
              </w:rPr>
              <w:t>ул. Октябрьская, 1</w:t>
            </w:r>
          </w:p>
        </w:tc>
        <w:tc>
          <w:tcPr>
            <w:tcW w:w="1647" w:type="pct"/>
            <w:vAlign w:val="center"/>
          </w:tcPr>
          <w:p w14:paraId="19BB5958" w14:textId="77777777" w:rsidR="004E63A8" w:rsidRPr="007F70FF"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7F70FF">
              <w:rPr>
                <w:rFonts w:ascii="Times New Roman" w:hAnsi="Times New Roman"/>
                <w:color w:val="000000"/>
                <w:sz w:val="24"/>
                <w:szCs w:val="24"/>
              </w:rPr>
              <w:t>1-этажный</w:t>
            </w:r>
          </w:p>
        </w:tc>
      </w:tr>
      <w:tr w:rsidR="004E63A8" w:rsidRPr="007F70FF" w14:paraId="12BDE8C7" w14:textId="71833F4B" w:rsidTr="004E63A8">
        <w:tblPrEx>
          <w:tblLook w:val="0000" w:firstRow="0" w:lastRow="0" w:firstColumn="0" w:lastColumn="0" w:noHBand="0" w:noVBand="0"/>
        </w:tblPrEx>
        <w:trPr>
          <w:trHeight w:val="20"/>
          <w:jc w:val="center"/>
        </w:trPr>
        <w:tc>
          <w:tcPr>
            <w:tcW w:w="577" w:type="pct"/>
            <w:vAlign w:val="center"/>
          </w:tcPr>
          <w:p w14:paraId="382D51C4" w14:textId="77777777" w:rsidR="004E63A8" w:rsidRPr="007F70FF"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7F70FF">
              <w:rPr>
                <w:rFonts w:ascii="Times New Roman" w:hAnsi="Times New Roman"/>
                <w:color w:val="000000"/>
                <w:sz w:val="24"/>
                <w:szCs w:val="24"/>
              </w:rPr>
              <w:t>37</w:t>
            </w:r>
          </w:p>
        </w:tc>
        <w:tc>
          <w:tcPr>
            <w:tcW w:w="2776" w:type="pct"/>
            <w:vAlign w:val="center"/>
          </w:tcPr>
          <w:p w14:paraId="3DA6A31F" w14:textId="77777777" w:rsidR="004E63A8" w:rsidRPr="007F70FF"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7F70FF">
              <w:rPr>
                <w:rFonts w:ascii="Times New Roman" w:hAnsi="Times New Roman"/>
                <w:color w:val="000000"/>
                <w:sz w:val="24"/>
                <w:szCs w:val="24"/>
              </w:rPr>
              <w:t>ул. Гагарина, 3</w:t>
            </w:r>
          </w:p>
        </w:tc>
        <w:tc>
          <w:tcPr>
            <w:tcW w:w="1647" w:type="pct"/>
            <w:vAlign w:val="center"/>
          </w:tcPr>
          <w:p w14:paraId="3CCCAAB6" w14:textId="77777777" w:rsidR="004E63A8" w:rsidRPr="007F70FF"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7F70FF">
              <w:rPr>
                <w:rFonts w:ascii="Times New Roman" w:hAnsi="Times New Roman"/>
                <w:color w:val="000000"/>
                <w:sz w:val="24"/>
                <w:szCs w:val="24"/>
              </w:rPr>
              <w:t>1-этажный</w:t>
            </w:r>
          </w:p>
        </w:tc>
      </w:tr>
      <w:tr w:rsidR="004E63A8" w:rsidRPr="007F70FF" w14:paraId="5F8FE94B" w14:textId="0E5C5DA3" w:rsidTr="004E63A8">
        <w:tblPrEx>
          <w:tblLook w:val="0000" w:firstRow="0" w:lastRow="0" w:firstColumn="0" w:lastColumn="0" w:noHBand="0" w:noVBand="0"/>
        </w:tblPrEx>
        <w:trPr>
          <w:trHeight w:val="20"/>
          <w:jc w:val="center"/>
        </w:trPr>
        <w:tc>
          <w:tcPr>
            <w:tcW w:w="577" w:type="pct"/>
            <w:vAlign w:val="center"/>
          </w:tcPr>
          <w:p w14:paraId="1A97D9E9" w14:textId="77777777" w:rsidR="004E63A8" w:rsidRPr="007F70FF"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7F70FF">
              <w:rPr>
                <w:rFonts w:ascii="Times New Roman" w:hAnsi="Times New Roman"/>
                <w:color w:val="000000"/>
                <w:sz w:val="24"/>
                <w:szCs w:val="24"/>
              </w:rPr>
              <w:t>38</w:t>
            </w:r>
          </w:p>
        </w:tc>
        <w:tc>
          <w:tcPr>
            <w:tcW w:w="2776" w:type="pct"/>
            <w:vAlign w:val="center"/>
          </w:tcPr>
          <w:p w14:paraId="4E8F7B49" w14:textId="77777777" w:rsidR="004E63A8" w:rsidRPr="007F70FF"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7F70FF">
              <w:rPr>
                <w:rFonts w:ascii="Times New Roman" w:hAnsi="Times New Roman"/>
                <w:color w:val="000000"/>
                <w:sz w:val="24"/>
                <w:szCs w:val="24"/>
              </w:rPr>
              <w:t>ул. Гагарина, 5</w:t>
            </w:r>
          </w:p>
        </w:tc>
        <w:tc>
          <w:tcPr>
            <w:tcW w:w="1647" w:type="pct"/>
            <w:vAlign w:val="center"/>
          </w:tcPr>
          <w:p w14:paraId="71798FD6" w14:textId="77777777" w:rsidR="004E63A8" w:rsidRPr="007F70FF"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7F70FF">
              <w:rPr>
                <w:rFonts w:ascii="Times New Roman" w:hAnsi="Times New Roman"/>
                <w:color w:val="000000"/>
                <w:sz w:val="24"/>
                <w:szCs w:val="24"/>
              </w:rPr>
              <w:t>1-этажный</w:t>
            </w:r>
          </w:p>
        </w:tc>
      </w:tr>
      <w:tr w:rsidR="004E63A8" w:rsidRPr="007F70FF" w14:paraId="56E7E783" w14:textId="5552944F" w:rsidTr="004E63A8">
        <w:tblPrEx>
          <w:tblLook w:val="0000" w:firstRow="0" w:lastRow="0" w:firstColumn="0" w:lastColumn="0" w:noHBand="0" w:noVBand="0"/>
        </w:tblPrEx>
        <w:trPr>
          <w:trHeight w:val="20"/>
          <w:jc w:val="center"/>
        </w:trPr>
        <w:tc>
          <w:tcPr>
            <w:tcW w:w="577" w:type="pct"/>
            <w:vAlign w:val="center"/>
          </w:tcPr>
          <w:p w14:paraId="2EF5D975" w14:textId="77777777" w:rsidR="004E63A8" w:rsidRPr="007F70FF"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7F70FF">
              <w:rPr>
                <w:rFonts w:ascii="Times New Roman" w:hAnsi="Times New Roman"/>
                <w:color w:val="000000"/>
                <w:sz w:val="24"/>
                <w:szCs w:val="24"/>
              </w:rPr>
              <w:t>39</w:t>
            </w:r>
          </w:p>
        </w:tc>
        <w:tc>
          <w:tcPr>
            <w:tcW w:w="2776" w:type="pct"/>
            <w:vAlign w:val="center"/>
          </w:tcPr>
          <w:p w14:paraId="28A436F8" w14:textId="77777777" w:rsidR="004E63A8" w:rsidRPr="007F70FF"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7F70FF">
              <w:rPr>
                <w:rFonts w:ascii="Times New Roman" w:hAnsi="Times New Roman"/>
                <w:color w:val="000000"/>
                <w:sz w:val="24"/>
                <w:szCs w:val="24"/>
              </w:rPr>
              <w:t>ул. Строительная, 4</w:t>
            </w:r>
          </w:p>
        </w:tc>
        <w:tc>
          <w:tcPr>
            <w:tcW w:w="1647" w:type="pct"/>
            <w:vAlign w:val="center"/>
          </w:tcPr>
          <w:p w14:paraId="3EDD9D4A" w14:textId="77777777" w:rsidR="004E63A8" w:rsidRPr="007F70FF"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7F70FF">
              <w:rPr>
                <w:rFonts w:ascii="Times New Roman" w:hAnsi="Times New Roman"/>
                <w:color w:val="000000"/>
                <w:sz w:val="24"/>
                <w:szCs w:val="24"/>
              </w:rPr>
              <w:t>1-этажный</w:t>
            </w:r>
          </w:p>
        </w:tc>
      </w:tr>
      <w:tr w:rsidR="004E63A8" w:rsidRPr="007F70FF" w14:paraId="0A242F12" w14:textId="7D2011A4" w:rsidTr="004E63A8">
        <w:tblPrEx>
          <w:tblLook w:val="0000" w:firstRow="0" w:lastRow="0" w:firstColumn="0" w:lastColumn="0" w:noHBand="0" w:noVBand="0"/>
        </w:tblPrEx>
        <w:trPr>
          <w:trHeight w:val="20"/>
          <w:jc w:val="center"/>
        </w:trPr>
        <w:tc>
          <w:tcPr>
            <w:tcW w:w="577" w:type="pct"/>
            <w:vAlign w:val="center"/>
          </w:tcPr>
          <w:p w14:paraId="19A97F4F" w14:textId="77777777" w:rsidR="004E63A8" w:rsidRPr="007F70FF"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7F70FF">
              <w:rPr>
                <w:rFonts w:ascii="Times New Roman" w:hAnsi="Times New Roman"/>
                <w:color w:val="000000"/>
                <w:sz w:val="24"/>
                <w:szCs w:val="24"/>
              </w:rPr>
              <w:t>40</w:t>
            </w:r>
          </w:p>
        </w:tc>
        <w:tc>
          <w:tcPr>
            <w:tcW w:w="2776" w:type="pct"/>
            <w:vAlign w:val="center"/>
          </w:tcPr>
          <w:p w14:paraId="1685B0B3" w14:textId="77777777" w:rsidR="004E63A8" w:rsidRPr="007F70FF"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7F70FF">
              <w:rPr>
                <w:rFonts w:ascii="Times New Roman" w:hAnsi="Times New Roman"/>
                <w:color w:val="000000"/>
                <w:sz w:val="24"/>
                <w:szCs w:val="24"/>
              </w:rPr>
              <w:t>ул. Строительная, 6</w:t>
            </w:r>
          </w:p>
        </w:tc>
        <w:tc>
          <w:tcPr>
            <w:tcW w:w="1647" w:type="pct"/>
            <w:vAlign w:val="center"/>
          </w:tcPr>
          <w:p w14:paraId="21D882F1" w14:textId="77777777" w:rsidR="004E63A8" w:rsidRPr="007F70FF"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7F70FF">
              <w:rPr>
                <w:rFonts w:ascii="Times New Roman" w:hAnsi="Times New Roman"/>
                <w:color w:val="000000"/>
                <w:sz w:val="24"/>
                <w:szCs w:val="24"/>
              </w:rPr>
              <w:t>1-этажный</w:t>
            </w:r>
          </w:p>
        </w:tc>
      </w:tr>
      <w:tr w:rsidR="004E63A8" w:rsidRPr="007F70FF" w14:paraId="68C5C8F9" w14:textId="2263CCC0" w:rsidTr="004E63A8">
        <w:tblPrEx>
          <w:tblLook w:val="0000" w:firstRow="0" w:lastRow="0" w:firstColumn="0" w:lastColumn="0" w:noHBand="0" w:noVBand="0"/>
        </w:tblPrEx>
        <w:trPr>
          <w:trHeight w:val="20"/>
          <w:jc w:val="center"/>
        </w:trPr>
        <w:tc>
          <w:tcPr>
            <w:tcW w:w="577" w:type="pct"/>
            <w:vAlign w:val="center"/>
          </w:tcPr>
          <w:p w14:paraId="292E7F03" w14:textId="77777777" w:rsidR="004E63A8" w:rsidRPr="007F70FF"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7F70FF">
              <w:rPr>
                <w:rFonts w:ascii="Times New Roman" w:hAnsi="Times New Roman"/>
                <w:color w:val="000000"/>
                <w:sz w:val="24"/>
                <w:szCs w:val="24"/>
              </w:rPr>
              <w:t>41</w:t>
            </w:r>
          </w:p>
        </w:tc>
        <w:tc>
          <w:tcPr>
            <w:tcW w:w="2776" w:type="pct"/>
            <w:vAlign w:val="center"/>
          </w:tcPr>
          <w:p w14:paraId="77CB55C7" w14:textId="77777777" w:rsidR="004E63A8" w:rsidRPr="007F70FF"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7F70FF">
              <w:rPr>
                <w:rFonts w:ascii="Times New Roman" w:hAnsi="Times New Roman"/>
                <w:color w:val="000000"/>
                <w:sz w:val="24"/>
                <w:szCs w:val="24"/>
              </w:rPr>
              <w:t>ул. Строительная, 8</w:t>
            </w:r>
          </w:p>
        </w:tc>
        <w:tc>
          <w:tcPr>
            <w:tcW w:w="1647" w:type="pct"/>
            <w:vAlign w:val="center"/>
          </w:tcPr>
          <w:p w14:paraId="4EA69C44" w14:textId="77777777" w:rsidR="004E63A8" w:rsidRPr="007F70FF"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7F70FF">
              <w:rPr>
                <w:rFonts w:ascii="Times New Roman" w:hAnsi="Times New Roman"/>
                <w:color w:val="000000"/>
                <w:sz w:val="24"/>
                <w:szCs w:val="24"/>
              </w:rPr>
              <w:t>1-этажный</w:t>
            </w:r>
          </w:p>
        </w:tc>
      </w:tr>
      <w:tr w:rsidR="004E63A8" w:rsidRPr="007F70FF" w14:paraId="339F381A" w14:textId="07C80D8F" w:rsidTr="004E63A8">
        <w:tblPrEx>
          <w:tblLook w:val="0000" w:firstRow="0" w:lastRow="0" w:firstColumn="0" w:lastColumn="0" w:noHBand="0" w:noVBand="0"/>
        </w:tblPrEx>
        <w:trPr>
          <w:trHeight w:val="20"/>
          <w:jc w:val="center"/>
        </w:trPr>
        <w:tc>
          <w:tcPr>
            <w:tcW w:w="577" w:type="pct"/>
            <w:vAlign w:val="center"/>
          </w:tcPr>
          <w:p w14:paraId="06BBE45C" w14:textId="77777777" w:rsidR="004E63A8" w:rsidRPr="007F70FF"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7F70FF">
              <w:rPr>
                <w:rFonts w:ascii="Times New Roman" w:hAnsi="Times New Roman"/>
                <w:color w:val="000000"/>
                <w:sz w:val="24"/>
                <w:szCs w:val="24"/>
              </w:rPr>
              <w:t>42</w:t>
            </w:r>
          </w:p>
        </w:tc>
        <w:tc>
          <w:tcPr>
            <w:tcW w:w="2776" w:type="pct"/>
            <w:vAlign w:val="center"/>
          </w:tcPr>
          <w:p w14:paraId="7134401C" w14:textId="77777777" w:rsidR="004E63A8" w:rsidRPr="007F70FF"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7F70FF">
              <w:rPr>
                <w:rFonts w:ascii="Times New Roman" w:hAnsi="Times New Roman"/>
                <w:color w:val="000000"/>
                <w:sz w:val="24"/>
                <w:szCs w:val="24"/>
              </w:rPr>
              <w:t>ул. Школьная, 2</w:t>
            </w:r>
          </w:p>
        </w:tc>
        <w:tc>
          <w:tcPr>
            <w:tcW w:w="1647" w:type="pct"/>
            <w:vAlign w:val="center"/>
          </w:tcPr>
          <w:p w14:paraId="7C8C7631" w14:textId="77777777" w:rsidR="004E63A8" w:rsidRPr="007F70FF"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7F70FF">
              <w:rPr>
                <w:rFonts w:ascii="Times New Roman" w:hAnsi="Times New Roman"/>
                <w:color w:val="000000"/>
                <w:sz w:val="24"/>
                <w:szCs w:val="24"/>
              </w:rPr>
              <w:t>1-этажный</w:t>
            </w:r>
          </w:p>
        </w:tc>
      </w:tr>
      <w:tr w:rsidR="004E63A8" w:rsidRPr="007F70FF" w14:paraId="69936ACA" w14:textId="07F4BAB2" w:rsidTr="004E63A8">
        <w:tblPrEx>
          <w:tblLook w:val="0000" w:firstRow="0" w:lastRow="0" w:firstColumn="0" w:lastColumn="0" w:noHBand="0" w:noVBand="0"/>
        </w:tblPrEx>
        <w:trPr>
          <w:trHeight w:val="20"/>
          <w:jc w:val="center"/>
        </w:trPr>
        <w:tc>
          <w:tcPr>
            <w:tcW w:w="577" w:type="pct"/>
            <w:vAlign w:val="center"/>
          </w:tcPr>
          <w:p w14:paraId="7E38127C" w14:textId="77777777" w:rsidR="004E63A8" w:rsidRPr="007F70FF"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7F70FF">
              <w:rPr>
                <w:rFonts w:ascii="Times New Roman" w:hAnsi="Times New Roman"/>
                <w:color w:val="000000"/>
                <w:sz w:val="24"/>
                <w:szCs w:val="24"/>
              </w:rPr>
              <w:t>43</w:t>
            </w:r>
          </w:p>
        </w:tc>
        <w:tc>
          <w:tcPr>
            <w:tcW w:w="2776" w:type="pct"/>
            <w:vAlign w:val="center"/>
          </w:tcPr>
          <w:p w14:paraId="482A2578" w14:textId="77777777" w:rsidR="004E63A8" w:rsidRPr="007F70FF"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7F70FF">
              <w:rPr>
                <w:rFonts w:ascii="Times New Roman" w:hAnsi="Times New Roman"/>
                <w:color w:val="000000"/>
                <w:sz w:val="24"/>
                <w:szCs w:val="24"/>
              </w:rPr>
              <w:t>ул. Пушкина, 20</w:t>
            </w:r>
          </w:p>
        </w:tc>
        <w:tc>
          <w:tcPr>
            <w:tcW w:w="1647" w:type="pct"/>
            <w:vAlign w:val="center"/>
          </w:tcPr>
          <w:p w14:paraId="13EC4157" w14:textId="77777777" w:rsidR="004E63A8" w:rsidRPr="007F70FF"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7F70FF">
              <w:rPr>
                <w:rFonts w:ascii="Times New Roman" w:hAnsi="Times New Roman"/>
                <w:color w:val="000000"/>
                <w:sz w:val="24"/>
                <w:szCs w:val="24"/>
              </w:rPr>
              <w:t>1-этажный</w:t>
            </w:r>
          </w:p>
        </w:tc>
      </w:tr>
      <w:tr w:rsidR="004E63A8" w:rsidRPr="007F70FF" w14:paraId="261AE821" w14:textId="04123581" w:rsidTr="004E63A8">
        <w:tblPrEx>
          <w:tblLook w:val="0000" w:firstRow="0" w:lastRow="0" w:firstColumn="0" w:lastColumn="0" w:noHBand="0" w:noVBand="0"/>
        </w:tblPrEx>
        <w:trPr>
          <w:trHeight w:val="20"/>
          <w:jc w:val="center"/>
        </w:trPr>
        <w:tc>
          <w:tcPr>
            <w:tcW w:w="577" w:type="pct"/>
            <w:vAlign w:val="center"/>
          </w:tcPr>
          <w:p w14:paraId="5774AC76" w14:textId="77777777" w:rsidR="004E63A8" w:rsidRPr="007F70FF"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7F70FF">
              <w:rPr>
                <w:rFonts w:ascii="Times New Roman" w:hAnsi="Times New Roman"/>
                <w:color w:val="000000"/>
                <w:sz w:val="24"/>
                <w:szCs w:val="24"/>
              </w:rPr>
              <w:t>44</w:t>
            </w:r>
          </w:p>
        </w:tc>
        <w:tc>
          <w:tcPr>
            <w:tcW w:w="2776" w:type="pct"/>
            <w:vAlign w:val="center"/>
          </w:tcPr>
          <w:p w14:paraId="320905FB" w14:textId="77777777" w:rsidR="004E63A8" w:rsidRPr="007F70FF"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7F70FF">
              <w:rPr>
                <w:rFonts w:ascii="Times New Roman" w:hAnsi="Times New Roman"/>
                <w:color w:val="000000"/>
                <w:sz w:val="24"/>
                <w:szCs w:val="24"/>
              </w:rPr>
              <w:t>ул. Пушкина, 21</w:t>
            </w:r>
          </w:p>
        </w:tc>
        <w:tc>
          <w:tcPr>
            <w:tcW w:w="1647" w:type="pct"/>
            <w:vAlign w:val="center"/>
          </w:tcPr>
          <w:p w14:paraId="1F37433B" w14:textId="77777777" w:rsidR="004E63A8" w:rsidRPr="007F70FF"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7F70FF">
              <w:rPr>
                <w:rFonts w:ascii="Times New Roman" w:hAnsi="Times New Roman"/>
                <w:color w:val="000000"/>
                <w:sz w:val="24"/>
                <w:szCs w:val="24"/>
              </w:rPr>
              <w:t>1-этажный</w:t>
            </w:r>
          </w:p>
        </w:tc>
      </w:tr>
      <w:tr w:rsidR="004E63A8" w:rsidRPr="007F70FF" w14:paraId="3CF1509F" w14:textId="634B57F1" w:rsidTr="004E63A8">
        <w:tblPrEx>
          <w:tblLook w:val="0000" w:firstRow="0" w:lastRow="0" w:firstColumn="0" w:lastColumn="0" w:noHBand="0" w:noVBand="0"/>
        </w:tblPrEx>
        <w:trPr>
          <w:trHeight w:val="20"/>
          <w:jc w:val="center"/>
        </w:trPr>
        <w:tc>
          <w:tcPr>
            <w:tcW w:w="577" w:type="pct"/>
            <w:vAlign w:val="center"/>
          </w:tcPr>
          <w:p w14:paraId="71480E94" w14:textId="77777777" w:rsidR="004E63A8" w:rsidRPr="007F70FF"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7F70FF">
              <w:rPr>
                <w:rFonts w:ascii="Times New Roman" w:hAnsi="Times New Roman"/>
                <w:color w:val="000000"/>
                <w:sz w:val="24"/>
                <w:szCs w:val="24"/>
              </w:rPr>
              <w:t>45</w:t>
            </w:r>
          </w:p>
        </w:tc>
        <w:tc>
          <w:tcPr>
            <w:tcW w:w="2776" w:type="pct"/>
            <w:vAlign w:val="center"/>
          </w:tcPr>
          <w:p w14:paraId="746446BD" w14:textId="77777777" w:rsidR="004E63A8" w:rsidRPr="007F70FF"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7F70FF">
              <w:rPr>
                <w:rFonts w:ascii="Times New Roman" w:hAnsi="Times New Roman"/>
                <w:color w:val="000000"/>
                <w:sz w:val="24"/>
                <w:szCs w:val="24"/>
              </w:rPr>
              <w:t>ул. Пушкина, 27</w:t>
            </w:r>
          </w:p>
        </w:tc>
        <w:tc>
          <w:tcPr>
            <w:tcW w:w="1647" w:type="pct"/>
            <w:vAlign w:val="center"/>
          </w:tcPr>
          <w:p w14:paraId="45FAADFB" w14:textId="77777777" w:rsidR="004E63A8" w:rsidRPr="007F70FF"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7F70FF">
              <w:rPr>
                <w:rFonts w:ascii="Times New Roman" w:hAnsi="Times New Roman"/>
                <w:color w:val="000000"/>
                <w:sz w:val="24"/>
                <w:szCs w:val="24"/>
              </w:rPr>
              <w:t>2-этажный</w:t>
            </w:r>
          </w:p>
        </w:tc>
      </w:tr>
      <w:tr w:rsidR="004E63A8" w:rsidRPr="007F70FF" w14:paraId="414FC88C" w14:textId="42A94D31" w:rsidTr="004E63A8">
        <w:tblPrEx>
          <w:tblLook w:val="0000" w:firstRow="0" w:lastRow="0" w:firstColumn="0" w:lastColumn="0" w:noHBand="0" w:noVBand="0"/>
        </w:tblPrEx>
        <w:trPr>
          <w:trHeight w:val="20"/>
          <w:jc w:val="center"/>
        </w:trPr>
        <w:tc>
          <w:tcPr>
            <w:tcW w:w="577" w:type="pct"/>
            <w:vAlign w:val="center"/>
          </w:tcPr>
          <w:p w14:paraId="10AEC6D2" w14:textId="77777777" w:rsidR="004E63A8" w:rsidRPr="007F70FF"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7F70FF">
              <w:rPr>
                <w:rFonts w:ascii="Times New Roman" w:hAnsi="Times New Roman"/>
                <w:color w:val="000000"/>
                <w:sz w:val="24"/>
                <w:szCs w:val="24"/>
              </w:rPr>
              <w:t>46</w:t>
            </w:r>
          </w:p>
        </w:tc>
        <w:tc>
          <w:tcPr>
            <w:tcW w:w="2776" w:type="pct"/>
            <w:vAlign w:val="center"/>
          </w:tcPr>
          <w:p w14:paraId="1C0E1EB6" w14:textId="77777777" w:rsidR="004E63A8" w:rsidRPr="007F70FF"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7F70FF">
              <w:rPr>
                <w:rFonts w:ascii="Times New Roman" w:hAnsi="Times New Roman"/>
                <w:color w:val="000000"/>
                <w:sz w:val="24"/>
                <w:szCs w:val="24"/>
              </w:rPr>
              <w:t>ул. Пушкина, 29</w:t>
            </w:r>
          </w:p>
        </w:tc>
        <w:tc>
          <w:tcPr>
            <w:tcW w:w="1647" w:type="pct"/>
            <w:vAlign w:val="center"/>
          </w:tcPr>
          <w:p w14:paraId="64BCFD56" w14:textId="77777777" w:rsidR="004E63A8" w:rsidRPr="007F70FF"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7F70FF">
              <w:rPr>
                <w:rFonts w:ascii="Times New Roman" w:hAnsi="Times New Roman"/>
                <w:color w:val="000000"/>
                <w:sz w:val="24"/>
                <w:szCs w:val="24"/>
              </w:rPr>
              <w:t>2-этажный</w:t>
            </w:r>
          </w:p>
        </w:tc>
      </w:tr>
      <w:tr w:rsidR="004E63A8" w:rsidRPr="007F70FF" w14:paraId="2C505695" w14:textId="3B02EAAB" w:rsidTr="004E63A8">
        <w:tblPrEx>
          <w:tblLook w:val="0000" w:firstRow="0" w:lastRow="0" w:firstColumn="0" w:lastColumn="0" w:noHBand="0" w:noVBand="0"/>
        </w:tblPrEx>
        <w:trPr>
          <w:trHeight w:val="20"/>
          <w:jc w:val="center"/>
        </w:trPr>
        <w:tc>
          <w:tcPr>
            <w:tcW w:w="577" w:type="pct"/>
            <w:vAlign w:val="center"/>
          </w:tcPr>
          <w:p w14:paraId="2CCD89D0" w14:textId="77777777" w:rsidR="004E63A8" w:rsidRPr="007F70FF"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7F70FF">
              <w:rPr>
                <w:rFonts w:ascii="Times New Roman" w:hAnsi="Times New Roman"/>
                <w:color w:val="000000"/>
                <w:sz w:val="24"/>
                <w:szCs w:val="24"/>
              </w:rPr>
              <w:t>47</w:t>
            </w:r>
          </w:p>
        </w:tc>
        <w:tc>
          <w:tcPr>
            <w:tcW w:w="2776" w:type="pct"/>
            <w:vAlign w:val="center"/>
          </w:tcPr>
          <w:p w14:paraId="642CBA11" w14:textId="77777777" w:rsidR="004E63A8" w:rsidRPr="007F70FF"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7F70FF">
              <w:rPr>
                <w:rFonts w:ascii="Times New Roman" w:hAnsi="Times New Roman"/>
                <w:color w:val="000000"/>
                <w:sz w:val="24"/>
                <w:szCs w:val="24"/>
              </w:rPr>
              <w:t>ул. Пушкина, 34</w:t>
            </w:r>
          </w:p>
        </w:tc>
        <w:tc>
          <w:tcPr>
            <w:tcW w:w="1647" w:type="pct"/>
            <w:vAlign w:val="center"/>
          </w:tcPr>
          <w:p w14:paraId="22EAFF49" w14:textId="77777777" w:rsidR="004E63A8" w:rsidRPr="007F70FF"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7F70FF">
              <w:rPr>
                <w:rFonts w:ascii="Times New Roman" w:hAnsi="Times New Roman"/>
                <w:color w:val="000000"/>
                <w:sz w:val="24"/>
                <w:szCs w:val="24"/>
              </w:rPr>
              <w:t>1-этажный</w:t>
            </w:r>
          </w:p>
        </w:tc>
      </w:tr>
      <w:tr w:rsidR="004E63A8" w:rsidRPr="007F70FF" w14:paraId="447DDAA2" w14:textId="419D4D7C" w:rsidTr="004E63A8">
        <w:tblPrEx>
          <w:tblLook w:val="0000" w:firstRow="0" w:lastRow="0" w:firstColumn="0" w:lastColumn="0" w:noHBand="0" w:noVBand="0"/>
        </w:tblPrEx>
        <w:trPr>
          <w:trHeight w:val="20"/>
          <w:jc w:val="center"/>
        </w:trPr>
        <w:tc>
          <w:tcPr>
            <w:tcW w:w="577" w:type="pct"/>
            <w:vAlign w:val="center"/>
          </w:tcPr>
          <w:p w14:paraId="21165B69" w14:textId="77777777" w:rsidR="004E63A8" w:rsidRPr="007F70FF"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7F70FF">
              <w:rPr>
                <w:rFonts w:ascii="Times New Roman" w:hAnsi="Times New Roman"/>
                <w:color w:val="000000"/>
                <w:sz w:val="24"/>
                <w:szCs w:val="24"/>
              </w:rPr>
              <w:t>48</w:t>
            </w:r>
          </w:p>
        </w:tc>
        <w:tc>
          <w:tcPr>
            <w:tcW w:w="2776" w:type="pct"/>
            <w:vAlign w:val="center"/>
          </w:tcPr>
          <w:p w14:paraId="71BD9758" w14:textId="77777777" w:rsidR="004E63A8" w:rsidRPr="007F70FF"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7F70FF">
              <w:rPr>
                <w:rFonts w:ascii="Times New Roman" w:hAnsi="Times New Roman"/>
                <w:color w:val="000000"/>
                <w:sz w:val="24"/>
                <w:szCs w:val="24"/>
              </w:rPr>
              <w:t>ул. Пушкина, 38</w:t>
            </w:r>
          </w:p>
        </w:tc>
        <w:tc>
          <w:tcPr>
            <w:tcW w:w="1647" w:type="pct"/>
            <w:vAlign w:val="center"/>
          </w:tcPr>
          <w:p w14:paraId="116400C2" w14:textId="77777777" w:rsidR="004E63A8" w:rsidRPr="007F70FF"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7F70FF">
              <w:rPr>
                <w:rFonts w:ascii="Times New Roman" w:hAnsi="Times New Roman"/>
                <w:color w:val="000000"/>
                <w:sz w:val="24"/>
                <w:szCs w:val="24"/>
              </w:rPr>
              <w:t>2-этажный</w:t>
            </w:r>
          </w:p>
        </w:tc>
      </w:tr>
      <w:tr w:rsidR="004E63A8" w:rsidRPr="007F70FF" w14:paraId="639048BE" w14:textId="3AACB11A" w:rsidTr="004E63A8">
        <w:tblPrEx>
          <w:tblLook w:val="0000" w:firstRow="0" w:lastRow="0" w:firstColumn="0" w:lastColumn="0" w:noHBand="0" w:noVBand="0"/>
        </w:tblPrEx>
        <w:trPr>
          <w:trHeight w:val="20"/>
          <w:jc w:val="center"/>
        </w:trPr>
        <w:tc>
          <w:tcPr>
            <w:tcW w:w="577" w:type="pct"/>
            <w:vAlign w:val="center"/>
          </w:tcPr>
          <w:p w14:paraId="2B394F9F" w14:textId="77777777" w:rsidR="004E63A8" w:rsidRPr="007F70FF"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7F70FF">
              <w:rPr>
                <w:rFonts w:ascii="Times New Roman" w:hAnsi="Times New Roman"/>
                <w:color w:val="000000"/>
                <w:sz w:val="24"/>
                <w:szCs w:val="24"/>
              </w:rPr>
              <w:lastRenderedPageBreak/>
              <w:t>49</w:t>
            </w:r>
          </w:p>
        </w:tc>
        <w:tc>
          <w:tcPr>
            <w:tcW w:w="2776" w:type="pct"/>
            <w:vAlign w:val="center"/>
          </w:tcPr>
          <w:p w14:paraId="50B04746" w14:textId="77777777" w:rsidR="004E63A8" w:rsidRPr="007F70FF"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7F70FF">
              <w:rPr>
                <w:rFonts w:ascii="Times New Roman" w:hAnsi="Times New Roman"/>
                <w:color w:val="000000"/>
                <w:sz w:val="24"/>
                <w:szCs w:val="24"/>
              </w:rPr>
              <w:t>ул. Ленина, 35</w:t>
            </w:r>
          </w:p>
        </w:tc>
        <w:tc>
          <w:tcPr>
            <w:tcW w:w="1647" w:type="pct"/>
            <w:vAlign w:val="center"/>
          </w:tcPr>
          <w:p w14:paraId="15AB3155" w14:textId="77777777" w:rsidR="004E63A8" w:rsidRPr="007F70FF"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7F70FF">
              <w:rPr>
                <w:rFonts w:ascii="Times New Roman" w:hAnsi="Times New Roman"/>
                <w:color w:val="000000"/>
                <w:sz w:val="24"/>
                <w:szCs w:val="24"/>
              </w:rPr>
              <w:t>1-этажный</w:t>
            </w:r>
          </w:p>
        </w:tc>
      </w:tr>
      <w:tr w:rsidR="004E63A8" w:rsidRPr="007F70FF" w14:paraId="4225E314" w14:textId="09E2742E" w:rsidTr="004E63A8">
        <w:tblPrEx>
          <w:tblLook w:val="0000" w:firstRow="0" w:lastRow="0" w:firstColumn="0" w:lastColumn="0" w:noHBand="0" w:noVBand="0"/>
        </w:tblPrEx>
        <w:trPr>
          <w:trHeight w:val="20"/>
          <w:jc w:val="center"/>
        </w:trPr>
        <w:tc>
          <w:tcPr>
            <w:tcW w:w="577" w:type="pct"/>
            <w:vAlign w:val="center"/>
          </w:tcPr>
          <w:p w14:paraId="31438A13" w14:textId="77777777" w:rsidR="004E63A8" w:rsidRPr="007F70FF"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7F70FF">
              <w:rPr>
                <w:rFonts w:ascii="Times New Roman" w:hAnsi="Times New Roman"/>
                <w:color w:val="000000"/>
                <w:sz w:val="24"/>
                <w:szCs w:val="24"/>
              </w:rPr>
              <w:t>50</w:t>
            </w:r>
          </w:p>
        </w:tc>
        <w:tc>
          <w:tcPr>
            <w:tcW w:w="2776" w:type="pct"/>
            <w:vAlign w:val="center"/>
          </w:tcPr>
          <w:p w14:paraId="0714C7B5" w14:textId="77777777" w:rsidR="004E63A8" w:rsidRPr="007F70FF"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7F70FF">
              <w:rPr>
                <w:rFonts w:ascii="Times New Roman" w:hAnsi="Times New Roman"/>
                <w:color w:val="000000"/>
                <w:sz w:val="24"/>
                <w:szCs w:val="24"/>
              </w:rPr>
              <w:t>ул. Ленина, 37</w:t>
            </w:r>
          </w:p>
        </w:tc>
        <w:tc>
          <w:tcPr>
            <w:tcW w:w="1647" w:type="pct"/>
            <w:vAlign w:val="center"/>
          </w:tcPr>
          <w:p w14:paraId="433E2533" w14:textId="77777777" w:rsidR="004E63A8" w:rsidRPr="007F70FF"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7F70FF">
              <w:rPr>
                <w:rFonts w:ascii="Times New Roman" w:hAnsi="Times New Roman"/>
                <w:color w:val="000000"/>
                <w:sz w:val="24"/>
                <w:szCs w:val="24"/>
              </w:rPr>
              <w:t>1-этажный</w:t>
            </w:r>
          </w:p>
        </w:tc>
      </w:tr>
      <w:tr w:rsidR="004E63A8" w:rsidRPr="007F70FF" w14:paraId="105193EE" w14:textId="59A33E8E" w:rsidTr="004E63A8">
        <w:tblPrEx>
          <w:tblLook w:val="0000" w:firstRow="0" w:lastRow="0" w:firstColumn="0" w:lastColumn="0" w:noHBand="0" w:noVBand="0"/>
        </w:tblPrEx>
        <w:trPr>
          <w:trHeight w:val="20"/>
          <w:jc w:val="center"/>
        </w:trPr>
        <w:tc>
          <w:tcPr>
            <w:tcW w:w="577" w:type="pct"/>
            <w:vAlign w:val="center"/>
          </w:tcPr>
          <w:p w14:paraId="42855008" w14:textId="77777777" w:rsidR="004E63A8" w:rsidRPr="007F70FF"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7F70FF">
              <w:rPr>
                <w:rFonts w:ascii="Times New Roman" w:hAnsi="Times New Roman"/>
                <w:color w:val="000000"/>
                <w:sz w:val="24"/>
                <w:szCs w:val="24"/>
              </w:rPr>
              <w:t>51</w:t>
            </w:r>
          </w:p>
        </w:tc>
        <w:tc>
          <w:tcPr>
            <w:tcW w:w="2776" w:type="pct"/>
            <w:vAlign w:val="center"/>
          </w:tcPr>
          <w:p w14:paraId="0F5C0D9D" w14:textId="77777777" w:rsidR="004E63A8" w:rsidRPr="007F70FF"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7F70FF">
              <w:rPr>
                <w:rFonts w:ascii="Times New Roman" w:hAnsi="Times New Roman"/>
                <w:color w:val="000000"/>
                <w:sz w:val="24"/>
                <w:szCs w:val="24"/>
              </w:rPr>
              <w:t>ул. Чехова, 10</w:t>
            </w:r>
          </w:p>
        </w:tc>
        <w:tc>
          <w:tcPr>
            <w:tcW w:w="1647" w:type="pct"/>
            <w:vAlign w:val="center"/>
          </w:tcPr>
          <w:p w14:paraId="5982F72E" w14:textId="77777777" w:rsidR="004E63A8" w:rsidRPr="007F70FF"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7F70FF">
              <w:rPr>
                <w:rFonts w:ascii="Times New Roman" w:hAnsi="Times New Roman"/>
                <w:color w:val="000000"/>
                <w:sz w:val="24"/>
                <w:szCs w:val="24"/>
              </w:rPr>
              <w:t>1-этажный</w:t>
            </w:r>
          </w:p>
        </w:tc>
      </w:tr>
      <w:tr w:rsidR="004E63A8" w:rsidRPr="007F70FF" w14:paraId="080867B4" w14:textId="30B9827E" w:rsidTr="004E63A8">
        <w:tblPrEx>
          <w:tblLook w:val="0000" w:firstRow="0" w:lastRow="0" w:firstColumn="0" w:lastColumn="0" w:noHBand="0" w:noVBand="0"/>
        </w:tblPrEx>
        <w:trPr>
          <w:trHeight w:val="20"/>
          <w:jc w:val="center"/>
        </w:trPr>
        <w:tc>
          <w:tcPr>
            <w:tcW w:w="577" w:type="pct"/>
            <w:vAlign w:val="center"/>
          </w:tcPr>
          <w:p w14:paraId="24A4BA60" w14:textId="77777777" w:rsidR="004E63A8" w:rsidRPr="007F70FF"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7F70FF">
              <w:rPr>
                <w:rFonts w:ascii="Times New Roman" w:hAnsi="Times New Roman"/>
                <w:color w:val="000000"/>
                <w:sz w:val="24"/>
                <w:szCs w:val="24"/>
              </w:rPr>
              <w:t>52</w:t>
            </w:r>
          </w:p>
        </w:tc>
        <w:tc>
          <w:tcPr>
            <w:tcW w:w="2776" w:type="pct"/>
            <w:vAlign w:val="center"/>
          </w:tcPr>
          <w:p w14:paraId="5E8EAF18" w14:textId="77777777" w:rsidR="004E63A8" w:rsidRPr="007F70FF"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7F70FF">
              <w:rPr>
                <w:rFonts w:ascii="Times New Roman" w:hAnsi="Times New Roman"/>
                <w:color w:val="000000"/>
                <w:sz w:val="24"/>
                <w:szCs w:val="24"/>
              </w:rPr>
              <w:t>ул. Чехова, 15</w:t>
            </w:r>
          </w:p>
        </w:tc>
        <w:tc>
          <w:tcPr>
            <w:tcW w:w="1647" w:type="pct"/>
            <w:vAlign w:val="center"/>
          </w:tcPr>
          <w:p w14:paraId="22E00ABB" w14:textId="77777777" w:rsidR="004E63A8" w:rsidRPr="007F70FF"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7F70FF">
              <w:rPr>
                <w:rFonts w:ascii="Times New Roman" w:hAnsi="Times New Roman"/>
                <w:color w:val="000000"/>
                <w:sz w:val="24"/>
                <w:szCs w:val="24"/>
              </w:rPr>
              <w:t>1-этажный</w:t>
            </w:r>
          </w:p>
        </w:tc>
      </w:tr>
      <w:tr w:rsidR="004E63A8" w:rsidRPr="007F70FF" w14:paraId="449826F0" w14:textId="5F61E177" w:rsidTr="004E63A8">
        <w:tblPrEx>
          <w:tblLook w:val="0000" w:firstRow="0" w:lastRow="0" w:firstColumn="0" w:lastColumn="0" w:noHBand="0" w:noVBand="0"/>
        </w:tblPrEx>
        <w:trPr>
          <w:trHeight w:val="20"/>
          <w:jc w:val="center"/>
        </w:trPr>
        <w:tc>
          <w:tcPr>
            <w:tcW w:w="577" w:type="pct"/>
            <w:vAlign w:val="center"/>
          </w:tcPr>
          <w:p w14:paraId="457F079B" w14:textId="77777777" w:rsidR="004E63A8" w:rsidRPr="007F70FF"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7F70FF">
              <w:rPr>
                <w:rFonts w:ascii="Times New Roman" w:hAnsi="Times New Roman"/>
                <w:color w:val="000000"/>
                <w:sz w:val="24"/>
                <w:szCs w:val="24"/>
              </w:rPr>
              <w:t>53</w:t>
            </w:r>
          </w:p>
        </w:tc>
        <w:tc>
          <w:tcPr>
            <w:tcW w:w="2776" w:type="pct"/>
            <w:vAlign w:val="center"/>
          </w:tcPr>
          <w:p w14:paraId="3553AD63" w14:textId="77777777" w:rsidR="004E63A8" w:rsidRPr="007F70FF"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7F70FF">
              <w:rPr>
                <w:rFonts w:ascii="Times New Roman" w:hAnsi="Times New Roman"/>
                <w:color w:val="000000"/>
                <w:sz w:val="24"/>
                <w:szCs w:val="24"/>
              </w:rPr>
              <w:t>ул. Чехова, 19</w:t>
            </w:r>
          </w:p>
        </w:tc>
        <w:tc>
          <w:tcPr>
            <w:tcW w:w="1647" w:type="pct"/>
            <w:vAlign w:val="center"/>
          </w:tcPr>
          <w:p w14:paraId="662F6DE7" w14:textId="77777777" w:rsidR="004E63A8" w:rsidRPr="007F70FF"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7F70FF">
              <w:rPr>
                <w:rFonts w:ascii="Times New Roman" w:hAnsi="Times New Roman"/>
                <w:color w:val="000000"/>
                <w:sz w:val="24"/>
                <w:szCs w:val="24"/>
              </w:rPr>
              <w:t>1-этажный</w:t>
            </w:r>
          </w:p>
        </w:tc>
      </w:tr>
      <w:tr w:rsidR="004E63A8" w:rsidRPr="007F70FF" w14:paraId="2271104E" w14:textId="0BA3E381" w:rsidTr="004E63A8">
        <w:tblPrEx>
          <w:tblLook w:val="0000" w:firstRow="0" w:lastRow="0" w:firstColumn="0" w:lastColumn="0" w:noHBand="0" w:noVBand="0"/>
        </w:tblPrEx>
        <w:trPr>
          <w:trHeight w:val="20"/>
          <w:jc w:val="center"/>
        </w:trPr>
        <w:tc>
          <w:tcPr>
            <w:tcW w:w="577" w:type="pct"/>
            <w:vAlign w:val="center"/>
          </w:tcPr>
          <w:p w14:paraId="1C1A8DDF" w14:textId="77777777" w:rsidR="004E63A8" w:rsidRPr="007F70FF"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7F70FF">
              <w:rPr>
                <w:rFonts w:ascii="Times New Roman" w:hAnsi="Times New Roman"/>
                <w:color w:val="000000"/>
                <w:sz w:val="24"/>
                <w:szCs w:val="24"/>
              </w:rPr>
              <w:t>54</w:t>
            </w:r>
          </w:p>
        </w:tc>
        <w:tc>
          <w:tcPr>
            <w:tcW w:w="2776" w:type="pct"/>
            <w:vAlign w:val="center"/>
          </w:tcPr>
          <w:p w14:paraId="41C15ED5" w14:textId="77777777" w:rsidR="004E63A8" w:rsidRPr="007F70FF"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7F70FF">
              <w:rPr>
                <w:rFonts w:ascii="Times New Roman" w:hAnsi="Times New Roman"/>
                <w:color w:val="000000"/>
                <w:sz w:val="24"/>
                <w:szCs w:val="24"/>
              </w:rPr>
              <w:t>ул. Чехова, 27</w:t>
            </w:r>
          </w:p>
        </w:tc>
        <w:tc>
          <w:tcPr>
            <w:tcW w:w="1647" w:type="pct"/>
            <w:vAlign w:val="center"/>
          </w:tcPr>
          <w:p w14:paraId="325FDB69" w14:textId="77777777" w:rsidR="004E63A8" w:rsidRPr="007F70FF"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7F70FF">
              <w:rPr>
                <w:rFonts w:ascii="Times New Roman" w:hAnsi="Times New Roman"/>
                <w:color w:val="000000"/>
                <w:sz w:val="24"/>
                <w:szCs w:val="24"/>
              </w:rPr>
              <w:t>2-этажный</w:t>
            </w:r>
          </w:p>
        </w:tc>
      </w:tr>
      <w:tr w:rsidR="004E63A8" w:rsidRPr="007F70FF" w14:paraId="5CACB297" w14:textId="36FFF4F7" w:rsidTr="004E63A8">
        <w:tblPrEx>
          <w:tblLook w:val="0000" w:firstRow="0" w:lastRow="0" w:firstColumn="0" w:lastColumn="0" w:noHBand="0" w:noVBand="0"/>
        </w:tblPrEx>
        <w:trPr>
          <w:trHeight w:val="20"/>
          <w:jc w:val="center"/>
        </w:trPr>
        <w:tc>
          <w:tcPr>
            <w:tcW w:w="577" w:type="pct"/>
            <w:vAlign w:val="center"/>
          </w:tcPr>
          <w:p w14:paraId="668B4CE9" w14:textId="77777777" w:rsidR="004E63A8" w:rsidRPr="007F70FF"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7F70FF">
              <w:rPr>
                <w:rFonts w:ascii="Times New Roman" w:hAnsi="Times New Roman"/>
                <w:color w:val="000000"/>
                <w:sz w:val="24"/>
                <w:szCs w:val="24"/>
              </w:rPr>
              <w:t>55</w:t>
            </w:r>
          </w:p>
        </w:tc>
        <w:tc>
          <w:tcPr>
            <w:tcW w:w="2776" w:type="pct"/>
            <w:vAlign w:val="center"/>
          </w:tcPr>
          <w:p w14:paraId="091278EA" w14:textId="77777777" w:rsidR="004E63A8" w:rsidRPr="007F70FF"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7F70FF">
              <w:rPr>
                <w:rFonts w:ascii="Times New Roman" w:hAnsi="Times New Roman"/>
                <w:color w:val="000000"/>
                <w:sz w:val="24"/>
                <w:szCs w:val="24"/>
              </w:rPr>
              <w:t>ул. Чехова, 29</w:t>
            </w:r>
          </w:p>
        </w:tc>
        <w:tc>
          <w:tcPr>
            <w:tcW w:w="1647" w:type="pct"/>
            <w:vAlign w:val="center"/>
          </w:tcPr>
          <w:p w14:paraId="24B55C8F" w14:textId="77777777" w:rsidR="004E63A8" w:rsidRPr="007F70FF"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7F70FF">
              <w:rPr>
                <w:rFonts w:ascii="Times New Roman" w:hAnsi="Times New Roman"/>
                <w:color w:val="000000"/>
                <w:sz w:val="24"/>
                <w:szCs w:val="24"/>
              </w:rPr>
              <w:t>1-этажный</w:t>
            </w:r>
          </w:p>
        </w:tc>
      </w:tr>
      <w:tr w:rsidR="004E63A8" w:rsidRPr="007F70FF" w14:paraId="29DBE6B6" w14:textId="169E3EE7" w:rsidTr="004E63A8">
        <w:tblPrEx>
          <w:tblLook w:val="0000" w:firstRow="0" w:lastRow="0" w:firstColumn="0" w:lastColumn="0" w:noHBand="0" w:noVBand="0"/>
        </w:tblPrEx>
        <w:trPr>
          <w:trHeight w:val="20"/>
          <w:jc w:val="center"/>
        </w:trPr>
        <w:tc>
          <w:tcPr>
            <w:tcW w:w="577" w:type="pct"/>
            <w:vAlign w:val="center"/>
          </w:tcPr>
          <w:p w14:paraId="684C201F" w14:textId="77777777" w:rsidR="004E63A8" w:rsidRPr="007F70FF"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7F70FF">
              <w:rPr>
                <w:rFonts w:ascii="Times New Roman" w:hAnsi="Times New Roman"/>
                <w:color w:val="000000"/>
                <w:sz w:val="24"/>
                <w:szCs w:val="24"/>
              </w:rPr>
              <w:t>56</w:t>
            </w:r>
          </w:p>
        </w:tc>
        <w:tc>
          <w:tcPr>
            <w:tcW w:w="2776" w:type="pct"/>
            <w:vAlign w:val="center"/>
          </w:tcPr>
          <w:p w14:paraId="4B793A39" w14:textId="77777777" w:rsidR="004E63A8" w:rsidRPr="007F70FF"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7F70FF">
              <w:rPr>
                <w:rFonts w:ascii="Times New Roman" w:hAnsi="Times New Roman"/>
                <w:color w:val="000000"/>
                <w:sz w:val="24"/>
                <w:szCs w:val="24"/>
              </w:rPr>
              <w:t>ул. Заречная, 16</w:t>
            </w:r>
          </w:p>
        </w:tc>
        <w:tc>
          <w:tcPr>
            <w:tcW w:w="1647" w:type="pct"/>
            <w:vAlign w:val="center"/>
          </w:tcPr>
          <w:p w14:paraId="04BB8B4E" w14:textId="77777777" w:rsidR="004E63A8" w:rsidRPr="007F70FF"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7F70FF">
              <w:rPr>
                <w:rFonts w:ascii="Times New Roman" w:hAnsi="Times New Roman"/>
                <w:color w:val="000000"/>
                <w:sz w:val="24"/>
                <w:szCs w:val="24"/>
              </w:rPr>
              <w:t>2-этажный</w:t>
            </w:r>
          </w:p>
        </w:tc>
      </w:tr>
      <w:tr w:rsidR="004E63A8" w:rsidRPr="007F70FF" w14:paraId="5FC8C991" w14:textId="59798DCF" w:rsidTr="004E63A8">
        <w:tblPrEx>
          <w:tblLook w:val="0000" w:firstRow="0" w:lastRow="0" w:firstColumn="0" w:lastColumn="0" w:noHBand="0" w:noVBand="0"/>
        </w:tblPrEx>
        <w:trPr>
          <w:trHeight w:val="20"/>
          <w:jc w:val="center"/>
        </w:trPr>
        <w:tc>
          <w:tcPr>
            <w:tcW w:w="577" w:type="pct"/>
            <w:vAlign w:val="center"/>
          </w:tcPr>
          <w:p w14:paraId="742E9082" w14:textId="77777777" w:rsidR="004E63A8" w:rsidRPr="007F70FF"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7F70FF">
              <w:rPr>
                <w:rFonts w:ascii="Times New Roman" w:hAnsi="Times New Roman"/>
                <w:color w:val="000000"/>
                <w:sz w:val="24"/>
                <w:szCs w:val="24"/>
              </w:rPr>
              <w:t>57</w:t>
            </w:r>
          </w:p>
        </w:tc>
        <w:tc>
          <w:tcPr>
            <w:tcW w:w="2776" w:type="pct"/>
            <w:vAlign w:val="center"/>
          </w:tcPr>
          <w:p w14:paraId="396AB480" w14:textId="77777777" w:rsidR="004E63A8" w:rsidRPr="007F70FF"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7F70FF">
              <w:rPr>
                <w:rFonts w:ascii="Times New Roman" w:hAnsi="Times New Roman"/>
                <w:color w:val="000000"/>
                <w:sz w:val="24"/>
                <w:szCs w:val="24"/>
              </w:rPr>
              <w:t>ул. Заречная, 22</w:t>
            </w:r>
          </w:p>
        </w:tc>
        <w:tc>
          <w:tcPr>
            <w:tcW w:w="1647" w:type="pct"/>
            <w:vAlign w:val="center"/>
          </w:tcPr>
          <w:p w14:paraId="4D9B7448" w14:textId="77777777" w:rsidR="004E63A8" w:rsidRPr="007F70FF"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7F70FF">
              <w:rPr>
                <w:rFonts w:ascii="Times New Roman" w:hAnsi="Times New Roman"/>
                <w:color w:val="000000"/>
                <w:sz w:val="24"/>
                <w:szCs w:val="24"/>
              </w:rPr>
              <w:t>2-этажный</w:t>
            </w:r>
          </w:p>
        </w:tc>
      </w:tr>
      <w:tr w:rsidR="004E63A8" w:rsidRPr="007F70FF" w14:paraId="0E48D9A2" w14:textId="31A61B02" w:rsidTr="004E63A8">
        <w:tblPrEx>
          <w:tblLook w:val="0000" w:firstRow="0" w:lastRow="0" w:firstColumn="0" w:lastColumn="0" w:noHBand="0" w:noVBand="0"/>
        </w:tblPrEx>
        <w:trPr>
          <w:trHeight w:val="20"/>
          <w:jc w:val="center"/>
        </w:trPr>
        <w:tc>
          <w:tcPr>
            <w:tcW w:w="577" w:type="pct"/>
            <w:vAlign w:val="center"/>
          </w:tcPr>
          <w:p w14:paraId="34E9B098" w14:textId="77777777" w:rsidR="004E63A8" w:rsidRPr="007F70FF"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7F70FF">
              <w:rPr>
                <w:rFonts w:ascii="Times New Roman" w:hAnsi="Times New Roman"/>
                <w:color w:val="000000"/>
                <w:sz w:val="24"/>
                <w:szCs w:val="24"/>
              </w:rPr>
              <w:t>58</w:t>
            </w:r>
          </w:p>
        </w:tc>
        <w:tc>
          <w:tcPr>
            <w:tcW w:w="2776" w:type="pct"/>
            <w:vAlign w:val="center"/>
          </w:tcPr>
          <w:p w14:paraId="042886CC" w14:textId="77777777" w:rsidR="004E63A8" w:rsidRPr="007F70FF"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7F70FF">
              <w:rPr>
                <w:rFonts w:ascii="Times New Roman" w:hAnsi="Times New Roman"/>
                <w:color w:val="000000"/>
                <w:sz w:val="24"/>
                <w:szCs w:val="24"/>
              </w:rPr>
              <w:t>ул. Заречная,24</w:t>
            </w:r>
          </w:p>
        </w:tc>
        <w:tc>
          <w:tcPr>
            <w:tcW w:w="1647" w:type="pct"/>
            <w:vAlign w:val="center"/>
          </w:tcPr>
          <w:p w14:paraId="21C7EFD7" w14:textId="77777777" w:rsidR="004E63A8" w:rsidRPr="007F70FF"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7F70FF">
              <w:rPr>
                <w:rFonts w:ascii="Times New Roman" w:hAnsi="Times New Roman"/>
                <w:color w:val="000000"/>
                <w:sz w:val="24"/>
                <w:szCs w:val="24"/>
              </w:rPr>
              <w:t>2-этажный</w:t>
            </w:r>
          </w:p>
        </w:tc>
      </w:tr>
      <w:tr w:rsidR="004E63A8" w:rsidRPr="007F70FF" w14:paraId="7C558D8C" w14:textId="2235AC63" w:rsidTr="004E63A8">
        <w:tblPrEx>
          <w:tblLook w:val="0000" w:firstRow="0" w:lastRow="0" w:firstColumn="0" w:lastColumn="0" w:noHBand="0" w:noVBand="0"/>
        </w:tblPrEx>
        <w:trPr>
          <w:trHeight w:val="20"/>
          <w:jc w:val="center"/>
        </w:trPr>
        <w:tc>
          <w:tcPr>
            <w:tcW w:w="577" w:type="pct"/>
            <w:vAlign w:val="center"/>
          </w:tcPr>
          <w:p w14:paraId="1BD1DD1E" w14:textId="77777777" w:rsidR="004E63A8" w:rsidRPr="007F70FF"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7F70FF">
              <w:rPr>
                <w:rFonts w:ascii="Times New Roman" w:hAnsi="Times New Roman"/>
                <w:color w:val="000000"/>
                <w:sz w:val="24"/>
                <w:szCs w:val="24"/>
              </w:rPr>
              <w:t>59</w:t>
            </w:r>
          </w:p>
        </w:tc>
        <w:tc>
          <w:tcPr>
            <w:tcW w:w="2776" w:type="pct"/>
            <w:vAlign w:val="center"/>
          </w:tcPr>
          <w:p w14:paraId="5D1C8364" w14:textId="77777777" w:rsidR="004E63A8" w:rsidRPr="007F70FF"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7F70FF">
              <w:rPr>
                <w:rFonts w:ascii="Times New Roman" w:hAnsi="Times New Roman"/>
                <w:color w:val="000000"/>
                <w:sz w:val="24"/>
                <w:szCs w:val="24"/>
              </w:rPr>
              <w:t>ул. Заречная,25</w:t>
            </w:r>
          </w:p>
        </w:tc>
        <w:tc>
          <w:tcPr>
            <w:tcW w:w="1647" w:type="pct"/>
            <w:vAlign w:val="center"/>
          </w:tcPr>
          <w:p w14:paraId="29E975B6" w14:textId="77777777" w:rsidR="004E63A8" w:rsidRPr="007F70FF"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7F70FF">
              <w:rPr>
                <w:rFonts w:ascii="Times New Roman" w:hAnsi="Times New Roman"/>
                <w:color w:val="000000"/>
                <w:sz w:val="24"/>
                <w:szCs w:val="24"/>
              </w:rPr>
              <w:t>2-этажный</w:t>
            </w:r>
          </w:p>
        </w:tc>
      </w:tr>
      <w:tr w:rsidR="004E63A8" w:rsidRPr="007F70FF" w14:paraId="60AEAEFB" w14:textId="5F011EC4" w:rsidTr="004E63A8">
        <w:tblPrEx>
          <w:tblLook w:val="0000" w:firstRow="0" w:lastRow="0" w:firstColumn="0" w:lastColumn="0" w:noHBand="0" w:noVBand="0"/>
        </w:tblPrEx>
        <w:trPr>
          <w:trHeight w:val="20"/>
          <w:jc w:val="center"/>
        </w:trPr>
        <w:tc>
          <w:tcPr>
            <w:tcW w:w="577" w:type="pct"/>
            <w:vAlign w:val="center"/>
          </w:tcPr>
          <w:p w14:paraId="79242A2B" w14:textId="77777777" w:rsidR="004E63A8" w:rsidRPr="007F70FF"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7F70FF">
              <w:rPr>
                <w:rFonts w:ascii="Times New Roman" w:hAnsi="Times New Roman"/>
                <w:color w:val="000000"/>
                <w:sz w:val="24"/>
                <w:szCs w:val="24"/>
              </w:rPr>
              <w:t>60</w:t>
            </w:r>
          </w:p>
        </w:tc>
        <w:tc>
          <w:tcPr>
            <w:tcW w:w="2776" w:type="pct"/>
            <w:vAlign w:val="center"/>
          </w:tcPr>
          <w:p w14:paraId="7B72ACA1" w14:textId="77777777" w:rsidR="004E63A8" w:rsidRPr="007F70FF"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7F70FF">
              <w:rPr>
                <w:rFonts w:ascii="Times New Roman" w:hAnsi="Times New Roman"/>
                <w:color w:val="000000"/>
                <w:sz w:val="24"/>
                <w:szCs w:val="24"/>
              </w:rPr>
              <w:t>ул. Заречная,21</w:t>
            </w:r>
          </w:p>
        </w:tc>
        <w:tc>
          <w:tcPr>
            <w:tcW w:w="1647" w:type="pct"/>
            <w:vAlign w:val="center"/>
          </w:tcPr>
          <w:p w14:paraId="795583D0" w14:textId="77777777" w:rsidR="004E63A8" w:rsidRPr="007F70FF"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7F70FF">
              <w:rPr>
                <w:rFonts w:ascii="Times New Roman" w:hAnsi="Times New Roman"/>
                <w:color w:val="000000"/>
                <w:sz w:val="24"/>
                <w:szCs w:val="24"/>
              </w:rPr>
              <w:t>2-этажный</w:t>
            </w:r>
          </w:p>
        </w:tc>
      </w:tr>
      <w:tr w:rsidR="004E63A8" w:rsidRPr="007F70FF" w14:paraId="274C6381" w14:textId="0EB31D16" w:rsidTr="004E63A8">
        <w:tblPrEx>
          <w:tblLook w:val="0000" w:firstRow="0" w:lastRow="0" w:firstColumn="0" w:lastColumn="0" w:noHBand="0" w:noVBand="0"/>
        </w:tblPrEx>
        <w:trPr>
          <w:trHeight w:val="20"/>
          <w:jc w:val="center"/>
        </w:trPr>
        <w:tc>
          <w:tcPr>
            <w:tcW w:w="577" w:type="pct"/>
            <w:vAlign w:val="center"/>
          </w:tcPr>
          <w:p w14:paraId="287BCD18" w14:textId="77777777" w:rsidR="004E63A8" w:rsidRPr="007F70FF"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7F70FF">
              <w:rPr>
                <w:rFonts w:ascii="Times New Roman" w:hAnsi="Times New Roman"/>
                <w:color w:val="000000"/>
                <w:sz w:val="24"/>
                <w:szCs w:val="24"/>
              </w:rPr>
              <w:t>61</w:t>
            </w:r>
          </w:p>
        </w:tc>
        <w:tc>
          <w:tcPr>
            <w:tcW w:w="2776" w:type="pct"/>
            <w:vAlign w:val="center"/>
          </w:tcPr>
          <w:p w14:paraId="3077D980" w14:textId="77777777" w:rsidR="004E63A8" w:rsidRPr="007F70FF"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7F70FF">
              <w:rPr>
                <w:rFonts w:ascii="Times New Roman" w:hAnsi="Times New Roman"/>
                <w:color w:val="000000"/>
                <w:sz w:val="24"/>
                <w:szCs w:val="24"/>
              </w:rPr>
              <w:t>ул. Гагарина,19</w:t>
            </w:r>
          </w:p>
        </w:tc>
        <w:tc>
          <w:tcPr>
            <w:tcW w:w="1647" w:type="pct"/>
            <w:vAlign w:val="center"/>
          </w:tcPr>
          <w:p w14:paraId="00DFDDCB" w14:textId="77777777" w:rsidR="004E63A8" w:rsidRPr="007F70FF"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7F70FF">
              <w:rPr>
                <w:rFonts w:ascii="Times New Roman" w:hAnsi="Times New Roman"/>
                <w:color w:val="000000"/>
                <w:sz w:val="24"/>
                <w:szCs w:val="24"/>
              </w:rPr>
              <w:t>2-этажный</w:t>
            </w:r>
          </w:p>
        </w:tc>
      </w:tr>
      <w:tr w:rsidR="004E63A8" w:rsidRPr="007F70FF" w14:paraId="6CE66244" w14:textId="3BC75EC3" w:rsidTr="004E63A8">
        <w:tblPrEx>
          <w:tblLook w:val="0000" w:firstRow="0" w:lastRow="0" w:firstColumn="0" w:lastColumn="0" w:noHBand="0" w:noVBand="0"/>
        </w:tblPrEx>
        <w:trPr>
          <w:trHeight w:val="20"/>
          <w:jc w:val="center"/>
        </w:trPr>
        <w:tc>
          <w:tcPr>
            <w:tcW w:w="577" w:type="pct"/>
            <w:vAlign w:val="center"/>
          </w:tcPr>
          <w:p w14:paraId="38920C87" w14:textId="77777777" w:rsidR="004E63A8" w:rsidRPr="007F70FF"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7F70FF">
              <w:rPr>
                <w:rFonts w:ascii="Times New Roman" w:hAnsi="Times New Roman"/>
                <w:color w:val="000000"/>
                <w:sz w:val="24"/>
                <w:szCs w:val="24"/>
              </w:rPr>
              <w:t>62</w:t>
            </w:r>
          </w:p>
        </w:tc>
        <w:tc>
          <w:tcPr>
            <w:tcW w:w="2776" w:type="pct"/>
            <w:vAlign w:val="center"/>
          </w:tcPr>
          <w:p w14:paraId="55F77304" w14:textId="77777777" w:rsidR="004E63A8" w:rsidRPr="007F70FF"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7F70FF">
              <w:rPr>
                <w:rFonts w:ascii="Times New Roman" w:hAnsi="Times New Roman"/>
                <w:color w:val="000000"/>
                <w:sz w:val="24"/>
                <w:szCs w:val="24"/>
              </w:rPr>
              <w:t>ул. Гагарина ,20</w:t>
            </w:r>
          </w:p>
        </w:tc>
        <w:tc>
          <w:tcPr>
            <w:tcW w:w="1647" w:type="pct"/>
            <w:vAlign w:val="center"/>
          </w:tcPr>
          <w:p w14:paraId="11044C0E" w14:textId="77777777" w:rsidR="004E63A8" w:rsidRPr="007F70FF"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7F70FF">
              <w:rPr>
                <w:rFonts w:ascii="Times New Roman" w:hAnsi="Times New Roman"/>
                <w:color w:val="000000"/>
                <w:sz w:val="24"/>
                <w:szCs w:val="24"/>
              </w:rPr>
              <w:t>2-этажный</w:t>
            </w:r>
          </w:p>
        </w:tc>
      </w:tr>
      <w:tr w:rsidR="004E63A8" w:rsidRPr="007F70FF" w14:paraId="16443746" w14:textId="7BBF2939" w:rsidTr="004E63A8">
        <w:tblPrEx>
          <w:tblLook w:val="0000" w:firstRow="0" w:lastRow="0" w:firstColumn="0" w:lastColumn="0" w:noHBand="0" w:noVBand="0"/>
        </w:tblPrEx>
        <w:trPr>
          <w:trHeight w:val="20"/>
          <w:jc w:val="center"/>
        </w:trPr>
        <w:tc>
          <w:tcPr>
            <w:tcW w:w="5000" w:type="pct"/>
            <w:gridSpan w:val="3"/>
            <w:vAlign w:val="center"/>
          </w:tcPr>
          <w:p w14:paraId="5D54B8D9" w14:textId="77777777" w:rsidR="004E63A8" w:rsidRPr="007F70FF" w:rsidRDefault="004E63A8" w:rsidP="00D47DA0">
            <w:pPr>
              <w:tabs>
                <w:tab w:val="right" w:pos="2440"/>
              </w:tabs>
              <w:autoSpaceDE w:val="0"/>
              <w:autoSpaceDN w:val="0"/>
              <w:adjustRightInd w:val="0"/>
              <w:spacing w:after="0" w:line="240" w:lineRule="auto"/>
              <w:jc w:val="center"/>
              <w:rPr>
                <w:rFonts w:ascii="Times New Roman" w:hAnsi="Times New Roman"/>
                <w:b/>
                <w:color w:val="000000"/>
                <w:sz w:val="24"/>
                <w:szCs w:val="24"/>
              </w:rPr>
            </w:pPr>
            <w:r w:rsidRPr="007F70FF">
              <w:rPr>
                <w:rFonts w:ascii="Times New Roman" w:hAnsi="Times New Roman"/>
                <w:b/>
                <w:color w:val="000000"/>
                <w:sz w:val="24"/>
                <w:szCs w:val="24"/>
              </w:rPr>
              <w:t xml:space="preserve">Объекты социальной инфраструктуры </w:t>
            </w:r>
            <w:proofErr w:type="spellStart"/>
            <w:r w:rsidRPr="007F70FF">
              <w:rPr>
                <w:rFonts w:ascii="Times New Roman" w:hAnsi="Times New Roman"/>
                <w:b/>
                <w:color w:val="000000"/>
                <w:sz w:val="24"/>
                <w:szCs w:val="24"/>
              </w:rPr>
              <w:t>р.п</w:t>
            </w:r>
            <w:proofErr w:type="spellEnd"/>
            <w:r w:rsidRPr="007F70FF">
              <w:rPr>
                <w:rFonts w:ascii="Times New Roman" w:hAnsi="Times New Roman"/>
                <w:b/>
                <w:color w:val="000000"/>
                <w:sz w:val="24"/>
                <w:szCs w:val="24"/>
              </w:rPr>
              <w:t>. Кропоткин</w:t>
            </w:r>
          </w:p>
        </w:tc>
      </w:tr>
      <w:tr w:rsidR="004E63A8" w:rsidRPr="007F70FF" w14:paraId="408AE012" w14:textId="03E6E5E6" w:rsidTr="004E63A8">
        <w:tblPrEx>
          <w:tblLook w:val="0000" w:firstRow="0" w:lastRow="0" w:firstColumn="0" w:lastColumn="0" w:noHBand="0" w:noVBand="0"/>
        </w:tblPrEx>
        <w:trPr>
          <w:trHeight w:val="20"/>
          <w:jc w:val="center"/>
        </w:trPr>
        <w:tc>
          <w:tcPr>
            <w:tcW w:w="577" w:type="pct"/>
            <w:vAlign w:val="center"/>
          </w:tcPr>
          <w:p w14:paraId="5209351F" w14:textId="77777777" w:rsidR="004E63A8" w:rsidRPr="007F70FF"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7F70FF">
              <w:rPr>
                <w:rFonts w:ascii="Times New Roman" w:hAnsi="Times New Roman"/>
                <w:color w:val="000000"/>
                <w:sz w:val="24"/>
                <w:szCs w:val="24"/>
              </w:rPr>
              <w:t>63</w:t>
            </w:r>
          </w:p>
        </w:tc>
        <w:tc>
          <w:tcPr>
            <w:tcW w:w="2776" w:type="pct"/>
            <w:vAlign w:val="center"/>
          </w:tcPr>
          <w:p w14:paraId="4647C50C" w14:textId="77777777" w:rsidR="004E63A8" w:rsidRPr="007F70FF"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7F70FF">
              <w:rPr>
                <w:rFonts w:ascii="Times New Roman" w:hAnsi="Times New Roman"/>
                <w:color w:val="000000"/>
                <w:sz w:val="24"/>
                <w:szCs w:val="24"/>
              </w:rPr>
              <w:t>ул. Ленина, 9а</w:t>
            </w:r>
          </w:p>
        </w:tc>
        <w:tc>
          <w:tcPr>
            <w:tcW w:w="1647" w:type="pct"/>
            <w:vAlign w:val="center"/>
          </w:tcPr>
          <w:p w14:paraId="4A5F2E95" w14:textId="77777777" w:rsidR="004E63A8" w:rsidRPr="007F70FF"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7F70FF">
              <w:rPr>
                <w:rFonts w:ascii="Times New Roman" w:hAnsi="Times New Roman"/>
                <w:color w:val="000000"/>
                <w:sz w:val="24"/>
                <w:szCs w:val="24"/>
              </w:rPr>
              <w:t>клуб, библиотека</w:t>
            </w:r>
          </w:p>
        </w:tc>
      </w:tr>
      <w:tr w:rsidR="004E63A8" w:rsidRPr="007F70FF" w14:paraId="15C574FB" w14:textId="5D2439A1" w:rsidTr="004E63A8">
        <w:tblPrEx>
          <w:tblLook w:val="0000" w:firstRow="0" w:lastRow="0" w:firstColumn="0" w:lastColumn="0" w:noHBand="0" w:noVBand="0"/>
        </w:tblPrEx>
        <w:trPr>
          <w:trHeight w:val="20"/>
          <w:jc w:val="center"/>
        </w:trPr>
        <w:tc>
          <w:tcPr>
            <w:tcW w:w="577" w:type="pct"/>
            <w:vAlign w:val="center"/>
          </w:tcPr>
          <w:p w14:paraId="2AC2F97E" w14:textId="77777777" w:rsidR="004E63A8" w:rsidRPr="007F70FF"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7F70FF">
              <w:rPr>
                <w:rFonts w:ascii="Times New Roman" w:hAnsi="Times New Roman"/>
                <w:color w:val="000000"/>
                <w:sz w:val="24"/>
                <w:szCs w:val="24"/>
              </w:rPr>
              <w:t>64</w:t>
            </w:r>
          </w:p>
        </w:tc>
        <w:tc>
          <w:tcPr>
            <w:tcW w:w="2776" w:type="pct"/>
            <w:vAlign w:val="center"/>
          </w:tcPr>
          <w:p w14:paraId="14EA2048" w14:textId="77777777" w:rsidR="004E63A8" w:rsidRPr="007F70FF"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7F70FF">
              <w:rPr>
                <w:rFonts w:ascii="Times New Roman" w:hAnsi="Times New Roman"/>
                <w:color w:val="000000"/>
                <w:sz w:val="24"/>
                <w:szCs w:val="24"/>
              </w:rPr>
              <w:t>ул. Набережная, 4</w:t>
            </w:r>
          </w:p>
        </w:tc>
        <w:tc>
          <w:tcPr>
            <w:tcW w:w="1647" w:type="pct"/>
            <w:vAlign w:val="center"/>
          </w:tcPr>
          <w:p w14:paraId="74E524E6" w14:textId="77777777" w:rsidR="004E63A8" w:rsidRPr="007F70FF"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7F70FF">
              <w:rPr>
                <w:rFonts w:ascii="Times New Roman" w:hAnsi="Times New Roman"/>
                <w:color w:val="000000"/>
                <w:sz w:val="24"/>
                <w:szCs w:val="24"/>
              </w:rPr>
              <w:t>музыкальная школа</w:t>
            </w:r>
          </w:p>
        </w:tc>
      </w:tr>
      <w:tr w:rsidR="004E63A8" w:rsidRPr="007F70FF" w14:paraId="0F63061D" w14:textId="5E155990" w:rsidTr="004E63A8">
        <w:tblPrEx>
          <w:tblLook w:val="0000" w:firstRow="0" w:lastRow="0" w:firstColumn="0" w:lastColumn="0" w:noHBand="0" w:noVBand="0"/>
        </w:tblPrEx>
        <w:trPr>
          <w:trHeight w:val="20"/>
          <w:jc w:val="center"/>
        </w:trPr>
        <w:tc>
          <w:tcPr>
            <w:tcW w:w="577" w:type="pct"/>
            <w:vAlign w:val="center"/>
          </w:tcPr>
          <w:p w14:paraId="53258A8A" w14:textId="77777777" w:rsidR="004E63A8" w:rsidRPr="007F70FF"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7F70FF">
              <w:rPr>
                <w:rFonts w:ascii="Times New Roman" w:hAnsi="Times New Roman"/>
                <w:color w:val="000000"/>
                <w:sz w:val="24"/>
                <w:szCs w:val="24"/>
              </w:rPr>
              <w:t>65</w:t>
            </w:r>
          </w:p>
        </w:tc>
        <w:tc>
          <w:tcPr>
            <w:tcW w:w="2776" w:type="pct"/>
            <w:vAlign w:val="center"/>
          </w:tcPr>
          <w:p w14:paraId="6240A34D" w14:textId="77777777" w:rsidR="004E63A8" w:rsidRPr="007F70FF"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7F70FF">
              <w:rPr>
                <w:rFonts w:ascii="Times New Roman" w:hAnsi="Times New Roman"/>
                <w:color w:val="000000"/>
                <w:sz w:val="24"/>
                <w:szCs w:val="24"/>
              </w:rPr>
              <w:t>ул. Заречная, 2б</w:t>
            </w:r>
          </w:p>
        </w:tc>
        <w:tc>
          <w:tcPr>
            <w:tcW w:w="1647" w:type="pct"/>
            <w:vAlign w:val="center"/>
          </w:tcPr>
          <w:p w14:paraId="64C5B2A3" w14:textId="77777777" w:rsidR="004E63A8" w:rsidRPr="007F70FF"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7F70FF">
              <w:rPr>
                <w:rFonts w:ascii="Times New Roman" w:hAnsi="Times New Roman"/>
                <w:color w:val="000000"/>
                <w:sz w:val="24"/>
                <w:szCs w:val="24"/>
              </w:rPr>
              <w:t>школа, детский сад</w:t>
            </w:r>
          </w:p>
        </w:tc>
      </w:tr>
      <w:tr w:rsidR="004E63A8" w:rsidRPr="007F70FF" w14:paraId="21376225" w14:textId="1BB6BCF6" w:rsidTr="004E63A8">
        <w:tblPrEx>
          <w:tblLook w:val="0000" w:firstRow="0" w:lastRow="0" w:firstColumn="0" w:lastColumn="0" w:noHBand="0" w:noVBand="0"/>
        </w:tblPrEx>
        <w:trPr>
          <w:trHeight w:val="20"/>
          <w:jc w:val="center"/>
        </w:trPr>
        <w:tc>
          <w:tcPr>
            <w:tcW w:w="5000" w:type="pct"/>
            <w:gridSpan w:val="3"/>
            <w:vAlign w:val="center"/>
          </w:tcPr>
          <w:p w14:paraId="64EE336A" w14:textId="77777777" w:rsidR="004E63A8" w:rsidRPr="007F70FF"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7F70FF">
              <w:rPr>
                <w:rFonts w:ascii="Times New Roman" w:hAnsi="Times New Roman"/>
                <w:b/>
                <w:color w:val="000000"/>
                <w:sz w:val="24"/>
                <w:szCs w:val="24"/>
              </w:rPr>
              <w:t xml:space="preserve">Прочие объекты </w:t>
            </w:r>
            <w:proofErr w:type="spellStart"/>
            <w:r w:rsidRPr="007F70FF">
              <w:rPr>
                <w:rFonts w:ascii="Times New Roman" w:hAnsi="Times New Roman"/>
                <w:b/>
                <w:color w:val="000000"/>
                <w:sz w:val="24"/>
                <w:szCs w:val="24"/>
              </w:rPr>
              <w:t>р.п</w:t>
            </w:r>
            <w:proofErr w:type="spellEnd"/>
            <w:r w:rsidRPr="007F70FF">
              <w:rPr>
                <w:rFonts w:ascii="Times New Roman" w:hAnsi="Times New Roman"/>
                <w:b/>
                <w:color w:val="000000"/>
                <w:sz w:val="24"/>
                <w:szCs w:val="24"/>
              </w:rPr>
              <w:t>. Кропоткин*</w:t>
            </w:r>
          </w:p>
        </w:tc>
      </w:tr>
      <w:tr w:rsidR="004E63A8" w:rsidRPr="007F70FF" w14:paraId="0E64DE05" w14:textId="4B3AE972" w:rsidTr="004E63A8">
        <w:tblPrEx>
          <w:tblLook w:val="0000" w:firstRow="0" w:lastRow="0" w:firstColumn="0" w:lastColumn="0" w:noHBand="0" w:noVBand="0"/>
        </w:tblPrEx>
        <w:trPr>
          <w:trHeight w:val="20"/>
          <w:jc w:val="center"/>
        </w:trPr>
        <w:tc>
          <w:tcPr>
            <w:tcW w:w="577" w:type="pct"/>
            <w:vAlign w:val="center"/>
          </w:tcPr>
          <w:p w14:paraId="64BCE9D9" w14:textId="77777777" w:rsidR="004E63A8" w:rsidRPr="007F70FF"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7F70FF">
              <w:rPr>
                <w:rFonts w:ascii="Times New Roman" w:hAnsi="Times New Roman"/>
                <w:color w:val="000000"/>
                <w:sz w:val="24"/>
                <w:szCs w:val="24"/>
              </w:rPr>
              <w:t>66</w:t>
            </w:r>
          </w:p>
        </w:tc>
        <w:tc>
          <w:tcPr>
            <w:tcW w:w="2776" w:type="pct"/>
            <w:vAlign w:val="center"/>
          </w:tcPr>
          <w:p w14:paraId="3E6423D1" w14:textId="77777777" w:rsidR="004E63A8" w:rsidRPr="007F70FF"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7F70FF">
              <w:rPr>
                <w:rFonts w:ascii="Times New Roman" w:hAnsi="Times New Roman"/>
                <w:color w:val="000000"/>
                <w:sz w:val="24"/>
                <w:szCs w:val="24"/>
              </w:rPr>
              <w:t>ул. Заречная, 2а</w:t>
            </w:r>
          </w:p>
        </w:tc>
        <w:tc>
          <w:tcPr>
            <w:tcW w:w="1647" w:type="pct"/>
            <w:vAlign w:val="center"/>
          </w:tcPr>
          <w:p w14:paraId="22BED7AD" w14:textId="77777777" w:rsidR="004E63A8" w:rsidRPr="007F70FF"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7F70FF">
              <w:rPr>
                <w:rFonts w:ascii="Times New Roman" w:hAnsi="Times New Roman"/>
                <w:color w:val="000000"/>
                <w:sz w:val="24"/>
                <w:szCs w:val="24"/>
              </w:rPr>
              <w:t>магазин «Теремок»</w:t>
            </w:r>
          </w:p>
        </w:tc>
      </w:tr>
      <w:tr w:rsidR="004E63A8" w:rsidRPr="007F70FF" w14:paraId="40B5264E" w14:textId="4C041B4E" w:rsidTr="004E63A8">
        <w:tblPrEx>
          <w:tblLook w:val="0000" w:firstRow="0" w:lastRow="0" w:firstColumn="0" w:lastColumn="0" w:noHBand="0" w:noVBand="0"/>
        </w:tblPrEx>
        <w:trPr>
          <w:trHeight w:val="20"/>
          <w:jc w:val="center"/>
        </w:trPr>
        <w:tc>
          <w:tcPr>
            <w:tcW w:w="577" w:type="pct"/>
            <w:vAlign w:val="center"/>
          </w:tcPr>
          <w:p w14:paraId="4EA614F2" w14:textId="77777777" w:rsidR="004E63A8" w:rsidRPr="007F70FF"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7F70FF">
              <w:rPr>
                <w:rFonts w:ascii="Times New Roman" w:hAnsi="Times New Roman"/>
                <w:color w:val="000000"/>
                <w:sz w:val="24"/>
                <w:szCs w:val="24"/>
              </w:rPr>
              <w:t>67</w:t>
            </w:r>
          </w:p>
        </w:tc>
        <w:tc>
          <w:tcPr>
            <w:tcW w:w="2776" w:type="pct"/>
            <w:vAlign w:val="center"/>
          </w:tcPr>
          <w:p w14:paraId="547E6B6B" w14:textId="77777777" w:rsidR="004E63A8" w:rsidRPr="007F70FF"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7F70FF">
              <w:rPr>
                <w:rFonts w:ascii="Times New Roman" w:hAnsi="Times New Roman"/>
                <w:color w:val="000000"/>
                <w:sz w:val="24"/>
                <w:szCs w:val="24"/>
              </w:rPr>
              <w:t>ул. Заречная, 20</w:t>
            </w:r>
          </w:p>
        </w:tc>
        <w:tc>
          <w:tcPr>
            <w:tcW w:w="1647" w:type="pct"/>
            <w:vAlign w:val="center"/>
          </w:tcPr>
          <w:p w14:paraId="10EBCA1B" w14:textId="77777777" w:rsidR="004E63A8" w:rsidRPr="007F70FF"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7F70FF">
              <w:rPr>
                <w:rFonts w:ascii="Times New Roman" w:hAnsi="Times New Roman"/>
                <w:color w:val="000000"/>
                <w:sz w:val="24"/>
                <w:szCs w:val="24"/>
              </w:rPr>
              <w:t>магазин «Старатель»</w:t>
            </w:r>
          </w:p>
        </w:tc>
      </w:tr>
      <w:tr w:rsidR="004E63A8" w:rsidRPr="007F70FF" w14:paraId="669C7045" w14:textId="719C7C4C" w:rsidTr="004E63A8">
        <w:tblPrEx>
          <w:tblLook w:val="0000" w:firstRow="0" w:lastRow="0" w:firstColumn="0" w:lastColumn="0" w:noHBand="0" w:noVBand="0"/>
        </w:tblPrEx>
        <w:trPr>
          <w:trHeight w:val="20"/>
          <w:jc w:val="center"/>
        </w:trPr>
        <w:tc>
          <w:tcPr>
            <w:tcW w:w="577" w:type="pct"/>
            <w:vAlign w:val="center"/>
          </w:tcPr>
          <w:p w14:paraId="008B5688" w14:textId="77777777" w:rsidR="004E63A8" w:rsidRPr="007F70FF"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7F70FF">
              <w:rPr>
                <w:rFonts w:ascii="Times New Roman" w:hAnsi="Times New Roman"/>
                <w:color w:val="000000"/>
                <w:sz w:val="24"/>
                <w:szCs w:val="24"/>
              </w:rPr>
              <w:t>68</w:t>
            </w:r>
          </w:p>
        </w:tc>
        <w:tc>
          <w:tcPr>
            <w:tcW w:w="2776" w:type="pct"/>
            <w:vAlign w:val="center"/>
          </w:tcPr>
          <w:p w14:paraId="7C834ADC" w14:textId="77777777" w:rsidR="004E63A8" w:rsidRPr="007F70FF"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7F70FF">
              <w:rPr>
                <w:rFonts w:ascii="Times New Roman" w:hAnsi="Times New Roman"/>
                <w:color w:val="000000"/>
                <w:sz w:val="24"/>
                <w:szCs w:val="24"/>
              </w:rPr>
              <w:t>ул. Ленина, 9</w:t>
            </w:r>
          </w:p>
        </w:tc>
        <w:tc>
          <w:tcPr>
            <w:tcW w:w="1647" w:type="pct"/>
            <w:vAlign w:val="center"/>
          </w:tcPr>
          <w:p w14:paraId="53DBE79D" w14:textId="77777777" w:rsidR="004E63A8" w:rsidRPr="007F70FF"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7F70FF">
              <w:rPr>
                <w:rFonts w:ascii="Times New Roman" w:hAnsi="Times New Roman"/>
                <w:color w:val="000000"/>
                <w:sz w:val="24"/>
                <w:szCs w:val="24"/>
              </w:rPr>
              <w:t>Администрация КГП,</w:t>
            </w:r>
          </w:p>
          <w:p w14:paraId="365143A2" w14:textId="77777777" w:rsidR="004E63A8" w:rsidRPr="007F70FF"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7F70FF">
              <w:rPr>
                <w:rFonts w:ascii="Times New Roman" w:hAnsi="Times New Roman"/>
                <w:color w:val="000000"/>
                <w:sz w:val="24"/>
                <w:szCs w:val="24"/>
              </w:rPr>
              <w:t>ЗАО "</w:t>
            </w:r>
            <w:proofErr w:type="spellStart"/>
            <w:r w:rsidRPr="007F70FF">
              <w:rPr>
                <w:rFonts w:ascii="Times New Roman" w:hAnsi="Times New Roman"/>
                <w:color w:val="000000"/>
                <w:sz w:val="24"/>
                <w:szCs w:val="24"/>
              </w:rPr>
              <w:t>Витимэнерго</w:t>
            </w:r>
            <w:proofErr w:type="spellEnd"/>
            <w:r w:rsidRPr="007F70FF">
              <w:rPr>
                <w:rFonts w:ascii="Times New Roman" w:hAnsi="Times New Roman"/>
                <w:color w:val="000000"/>
                <w:sz w:val="24"/>
                <w:szCs w:val="24"/>
              </w:rPr>
              <w:t>"</w:t>
            </w:r>
          </w:p>
        </w:tc>
      </w:tr>
      <w:tr w:rsidR="004E63A8" w:rsidRPr="007F70FF" w14:paraId="0FDEE022" w14:textId="4D40BD0E" w:rsidTr="004E63A8">
        <w:tblPrEx>
          <w:tblLook w:val="0000" w:firstRow="0" w:lastRow="0" w:firstColumn="0" w:lastColumn="0" w:noHBand="0" w:noVBand="0"/>
        </w:tblPrEx>
        <w:trPr>
          <w:trHeight w:val="20"/>
          <w:jc w:val="center"/>
        </w:trPr>
        <w:tc>
          <w:tcPr>
            <w:tcW w:w="577" w:type="pct"/>
            <w:vAlign w:val="center"/>
          </w:tcPr>
          <w:p w14:paraId="1A8BFFC7" w14:textId="77777777" w:rsidR="004E63A8" w:rsidRPr="007F70FF"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7F70FF">
              <w:rPr>
                <w:rFonts w:ascii="Times New Roman" w:hAnsi="Times New Roman"/>
                <w:color w:val="000000"/>
                <w:sz w:val="24"/>
                <w:szCs w:val="24"/>
              </w:rPr>
              <w:t>69</w:t>
            </w:r>
          </w:p>
        </w:tc>
        <w:tc>
          <w:tcPr>
            <w:tcW w:w="2776" w:type="pct"/>
            <w:vAlign w:val="center"/>
          </w:tcPr>
          <w:p w14:paraId="07E040AD" w14:textId="77777777" w:rsidR="004E63A8" w:rsidRPr="007F70FF"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7F70FF">
              <w:rPr>
                <w:rFonts w:ascii="Times New Roman" w:hAnsi="Times New Roman"/>
                <w:color w:val="000000"/>
                <w:sz w:val="24"/>
                <w:szCs w:val="24"/>
              </w:rPr>
              <w:t>ул. Ленина, 11</w:t>
            </w:r>
          </w:p>
        </w:tc>
        <w:tc>
          <w:tcPr>
            <w:tcW w:w="1647" w:type="pct"/>
            <w:vAlign w:val="center"/>
          </w:tcPr>
          <w:p w14:paraId="411DD5FC" w14:textId="77777777" w:rsidR="004E63A8" w:rsidRPr="007F70FF"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7F70FF">
              <w:rPr>
                <w:rFonts w:ascii="Times New Roman" w:hAnsi="Times New Roman"/>
                <w:color w:val="000000"/>
                <w:sz w:val="24"/>
                <w:szCs w:val="24"/>
              </w:rPr>
              <w:t>Почта России,</w:t>
            </w:r>
          </w:p>
          <w:p w14:paraId="30A6F3AC" w14:textId="77777777" w:rsidR="004E63A8" w:rsidRPr="007F70FF"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7F70FF">
              <w:rPr>
                <w:rFonts w:ascii="Times New Roman" w:hAnsi="Times New Roman"/>
                <w:color w:val="000000"/>
                <w:sz w:val="24"/>
                <w:szCs w:val="24"/>
              </w:rPr>
              <w:t>магазин "Смешанные товары"</w:t>
            </w:r>
          </w:p>
        </w:tc>
      </w:tr>
      <w:tr w:rsidR="004E63A8" w:rsidRPr="007F70FF" w14:paraId="23F3AAE9" w14:textId="1FD8EE66" w:rsidTr="004E63A8">
        <w:tblPrEx>
          <w:tblLook w:val="0000" w:firstRow="0" w:lastRow="0" w:firstColumn="0" w:lastColumn="0" w:noHBand="0" w:noVBand="0"/>
        </w:tblPrEx>
        <w:trPr>
          <w:trHeight w:val="20"/>
          <w:jc w:val="center"/>
        </w:trPr>
        <w:tc>
          <w:tcPr>
            <w:tcW w:w="577" w:type="pct"/>
            <w:vAlign w:val="center"/>
          </w:tcPr>
          <w:p w14:paraId="7449393D" w14:textId="77777777" w:rsidR="004E63A8" w:rsidRPr="007F70FF"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7F70FF">
              <w:rPr>
                <w:rFonts w:ascii="Times New Roman" w:hAnsi="Times New Roman"/>
                <w:color w:val="000000"/>
                <w:sz w:val="24"/>
                <w:szCs w:val="24"/>
              </w:rPr>
              <w:t>70</w:t>
            </w:r>
          </w:p>
        </w:tc>
        <w:tc>
          <w:tcPr>
            <w:tcW w:w="2776" w:type="pct"/>
            <w:vAlign w:val="center"/>
          </w:tcPr>
          <w:p w14:paraId="3825BE8A" w14:textId="77777777" w:rsidR="004E63A8" w:rsidRPr="007F70FF"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7F70FF">
              <w:rPr>
                <w:rFonts w:ascii="Times New Roman" w:hAnsi="Times New Roman"/>
                <w:color w:val="000000"/>
                <w:sz w:val="24"/>
                <w:szCs w:val="24"/>
              </w:rPr>
              <w:t>ул. Ленина, 12</w:t>
            </w:r>
          </w:p>
        </w:tc>
        <w:tc>
          <w:tcPr>
            <w:tcW w:w="1647" w:type="pct"/>
            <w:vAlign w:val="center"/>
          </w:tcPr>
          <w:p w14:paraId="1B0B84D5" w14:textId="77777777" w:rsidR="004E63A8" w:rsidRPr="007F70FF"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7F70FF">
              <w:rPr>
                <w:rFonts w:ascii="Times New Roman" w:hAnsi="Times New Roman"/>
                <w:color w:val="000000"/>
                <w:sz w:val="24"/>
                <w:szCs w:val="24"/>
              </w:rPr>
              <w:t>ЗАО "Светлый" контора</w:t>
            </w:r>
          </w:p>
        </w:tc>
      </w:tr>
      <w:tr w:rsidR="004E63A8" w:rsidRPr="007F70FF" w14:paraId="3E2CB983" w14:textId="590FA24E" w:rsidTr="004E63A8">
        <w:tblPrEx>
          <w:tblLook w:val="0000" w:firstRow="0" w:lastRow="0" w:firstColumn="0" w:lastColumn="0" w:noHBand="0" w:noVBand="0"/>
        </w:tblPrEx>
        <w:trPr>
          <w:trHeight w:val="20"/>
          <w:jc w:val="center"/>
        </w:trPr>
        <w:tc>
          <w:tcPr>
            <w:tcW w:w="577" w:type="pct"/>
            <w:vAlign w:val="center"/>
          </w:tcPr>
          <w:p w14:paraId="55F063B7" w14:textId="77777777" w:rsidR="004E63A8" w:rsidRPr="007F70FF"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7F70FF">
              <w:rPr>
                <w:rFonts w:ascii="Times New Roman" w:hAnsi="Times New Roman"/>
                <w:color w:val="000000"/>
                <w:sz w:val="24"/>
                <w:szCs w:val="24"/>
              </w:rPr>
              <w:t>71</w:t>
            </w:r>
          </w:p>
        </w:tc>
        <w:tc>
          <w:tcPr>
            <w:tcW w:w="2776" w:type="pct"/>
            <w:vAlign w:val="center"/>
          </w:tcPr>
          <w:p w14:paraId="022E50BB" w14:textId="77777777" w:rsidR="004E63A8" w:rsidRPr="007F70FF"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7F70FF">
              <w:rPr>
                <w:rFonts w:ascii="Times New Roman" w:hAnsi="Times New Roman"/>
                <w:color w:val="000000"/>
                <w:sz w:val="24"/>
                <w:szCs w:val="24"/>
              </w:rPr>
              <w:t>ул. Набережная, 3</w:t>
            </w:r>
          </w:p>
        </w:tc>
        <w:tc>
          <w:tcPr>
            <w:tcW w:w="1647" w:type="pct"/>
            <w:vAlign w:val="center"/>
          </w:tcPr>
          <w:p w14:paraId="45DBC2F7" w14:textId="77777777" w:rsidR="004E63A8" w:rsidRPr="007F70FF"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7F70FF">
              <w:rPr>
                <w:rFonts w:ascii="Times New Roman" w:hAnsi="Times New Roman"/>
                <w:color w:val="000000"/>
                <w:sz w:val="24"/>
                <w:szCs w:val="24"/>
              </w:rPr>
              <w:t>Аптека,</w:t>
            </w:r>
          </w:p>
          <w:p w14:paraId="1AD35DF1" w14:textId="77777777" w:rsidR="004E63A8" w:rsidRPr="007F70FF"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7F70FF">
              <w:rPr>
                <w:rFonts w:ascii="Times New Roman" w:hAnsi="Times New Roman"/>
                <w:color w:val="000000"/>
                <w:sz w:val="24"/>
                <w:szCs w:val="24"/>
              </w:rPr>
              <w:t>Амбулатория,</w:t>
            </w:r>
          </w:p>
          <w:p w14:paraId="39C7B9B9" w14:textId="77777777" w:rsidR="004E63A8" w:rsidRPr="007F70FF"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7F70FF">
              <w:rPr>
                <w:rFonts w:ascii="Times New Roman" w:hAnsi="Times New Roman"/>
                <w:color w:val="000000"/>
                <w:sz w:val="24"/>
                <w:szCs w:val="24"/>
              </w:rPr>
              <w:t>Гараж амбулатории</w:t>
            </w:r>
          </w:p>
        </w:tc>
      </w:tr>
      <w:tr w:rsidR="004E63A8" w:rsidRPr="007F70FF" w14:paraId="08FD3EEA" w14:textId="71AC923A" w:rsidTr="004E63A8">
        <w:tblPrEx>
          <w:tblLook w:val="0000" w:firstRow="0" w:lastRow="0" w:firstColumn="0" w:lastColumn="0" w:noHBand="0" w:noVBand="0"/>
        </w:tblPrEx>
        <w:trPr>
          <w:trHeight w:val="20"/>
          <w:jc w:val="center"/>
        </w:trPr>
        <w:tc>
          <w:tcPr>
            <w:tcW w:w="577" w:type="pct"/>
            <w:vAlign w:val="center"/>
          </w:tcPr>
          <w:p w14:paraId="54D59F1F" w14:textId="77777777" w:rsidR="004E63A8" w:rsidRPr="007F70FF"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7F70FF">
              <w:rPr>
                <w:rFonts w:ascii="Times New Roman" w:hAnsi="Times New Roman"/>
                <w:color w:val="000000"/>
                <w:sz w:val="24"/>
                <w:szCs w:val="24"/>
              </w:rPr>
              <w:t>72</w:t>
            </w:r>
          </w:p>
        </w:tc>
        <w:tc>
          <w:tcPr>
            <w:tcW w:w="2776" w:type="pct"/>
            <w:vAlign w:val="center"/>
          </w:tcPr>
          <w:p w14:paraId="22463B82" w14:textId="77777777" w:rsidR="004E63A8" w:rsidRPr="007F70FF"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7F70FF">
              <w:rPr>
                <w:rFonts w:ascii="Times New Roman" w:hAnsi="Times New Roman"/>
                <w:color w:val="000000"/>
                <w:sz w:val="24"/>
                <w:szCs w:val="24"/>
              </w:rPr>
              <w:t>ул. Пушкина, 34</w:t>
            </w:r>
          </w:p>
        </w:tc>
        <w:tc>
          <w:tcPr>
            <w:tcW w:w="1647" w:type="pct"/>
            <w:vAlign w:val="center"/>
          </w:tcPr>
          <w:p w14:paraId="7B65BC7F" w14:textId="77777777" w:rsidR="004E63A8" w:rsidRPr="007F70FF"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7F70FF">
              <w:rPr>
                <w:rFonts w:ascii="Times New Roman" w:hAnsi="Times New Roman"/>
                <w:color w:val="000000"/>
                <w:sz w:val="24"/>
                <w:szCs w:val="24"/>
              </w:rPr>
              <w:t>ЗАО "Светлый" вахта</w:t>
            </w:r>
          </w:p>
        </w:tc>
      </w:tr>
      <w:tr w:rsidR="004E63A8" w:rsidRPr="007F70FF" w14:paraId="5E10DF65" w14:textId="3E67F6B2" w:rsidTr="004E63A8">
        <w:tblPrEx>
          <w:tblLook w:val="0000" w:firstRow="0" w:lastRow="0" w:firstColumn="0" w:lastColumn="0" w:noHBand="0" w:noVBand="0"/>
        </w:tblPrEx>
        <w:trPr>
          <w:trHeight w:val="20"/>
          <w:jc w:val="center"/>
        </w:trPr>
        <w:tc>
          <w:tcPr>
            <w:tcW w:w="577" w:type="pct"/>
            <w:vAlign w:val="center"/>
          </w:tcPr>
          <w:p w14:paraId="76634456" w14:textId="77777777" w:rsidR="004E63A8" w:rsidRPr="007F70FF"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7F70FF">
              <w:rPr>
                <w:rFonts w:ascii="Times New Roman" w:hAnsi="Times New Roman"/>
                <w:color w:val="000000"/>
                <w:sz w:val="24"/>
                <w:szCs w:val="24"/>
              </w:rPr>
              <w:t>73</w:t>
            </w:r>
          </w:p>
        </w:tc>
        <w:tc>
          <w:tcPr>
            <w:tcW w:w="2776" w:type="pct"/>
            <w:vAlign w:val="center"/>
          </w:tcPr>
          <w:p w14:paraId="59419352" w14:textId="77777777" w:rsidR="004E63A8" w:rsidRPr="007F70FF"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7F70FF">
              <w:rPr>
                <w:rFonts w:ascii="Times New Roman" w:hAnsi="Times New Roman"/>
                <w:color w:val="000000"/>
                <w:sz w:val="24"/>
                <w:szCs w:val="24"/>
              </w:rPr>
              <w:t>ул. Школьная, 8</w:t>
            </w:r>
          </w:p>
        </w:tc>
        <w:tc>
          <w:tcPr>
            <w:tcW w:w="1647" w:type="pct"/>
            <w:vAlign w:val="center"/>
          </w:tcPr>
          <w:p w14:paraId="43BDA933" w14:textId="77777777" w:rsidR="004E63A8" w:rsidRPr="007F70FF"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7F70FF">
              <w:rPr>
                <w:rFonts w:ascii="Times New Roman" w:hAnsi="Times New Roman"/>
                <w:color w:val="000000"/>
                <w:sz w:val="24"/>
                <w:szCs w:val="24"/>
              </w:rPr>
              <w:t>Пожарная часть</w:t>
            </w:r>
          </w:p>
        </w:tc>
      </w:tr>
      <w:tr w:rsidR="004E63A8" w:rsidRPr="007F70FF" w14:paraId="430C29E2" w14:textId="1EA1316E" w:rsidTr="004E63A8">
        <w:tblPrEx>
          <w:tblLook w:val="0000" w:firstRow="0" w:lastRow="0" w:firstColumn="0" w:lastColumn="0" w:noHBand="0" w:noVBand="0"/>
        </w:tblPrEx>
        <w:trPr>
          <w:trHeight w:val="20"/>
          <w:jc w:val="center"/>
        </w:trPr>
        <w:tc>
          <w:tcPr>
            <w:tcW w:w="577" w:type="pct"/>
            <w:vAlign w:val="center"/>
          </w:tcPr>
          <w:p w14:paraId="485705AD" w14:textId="77777777" w:rsidR="004E63A8" w:rsidRPr="007F70FF"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7F70FF">
              <w:rPr>
                <w:rFonts w:ascii="Times New Roman" w:hAnsi="Times New Roman"/>
                <w:color w:val="000000"/>
                <w:sz w:val="24"/>
                <w:szCs w:val="24"/>
              </w:rPr>
              <w:t>74</w:t>
            </w:r>
          </w:p>
        </w:tc>
        <w:tc>
          <w:tcPr>
            <w:tcW w:w="2776" w:type="pct"/>
            <w:vAlign w:val="center"/>
          </w:tcPr>
          <w:p w14:paraId="4D818B79" w14:textId="77777777" w:rsidR="004E63A8" w:rsidRPr="007F70FF"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7F70FF">
              <w:rPr>
                <w:rFonts w:ascii="Times New Roman" w:hAnsi="Times New Roman"/>
                <w:color w:val="000000"/>
                <w:sz w:val="24"/>
                <w:szCs w:val="24"/>
              </w:rPr>
              <w:t>ул. Центральная, 1а</w:t>
            </w:r>
          </w:p>
        </w:tc>
        <w:tc>
          <w:tcPr>
            <w:tcW w:w="1647" w:type="pct"/>
            <w:vAlign w:val="center"/>
          </w:tcPr>
          <w:p w14:paraId="7DD081B0" w14:textId="77777777" w:rsidR="004E63A8" w:rsidRPr="007F70FF"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7F70FF">
              <w:rPr>
                <w:rFonts w:ascii="Times New Roman" w:hAnsi="Times New Roman"/>
                <w:color w:val="000000"/>
                <w:sz w:val="24"/>
                <w:szCs w:val="24"/>
              </w:rPr>
              <w:t>магазин "Центральный"</w:t>
            </w:r>
          </w:p>
        </w:tc>
      </w:tr>
    </w:tbl>
    <w:p w14:paraId="1FC2F1BD" w14:textId="4DDB6474" w:rsidR="008B6585" w:rsidRPr="007F70FF" w:rsidRDefault="00D02634">
      <w:pPr>
        <w:rPr>
          <w:rFonts w:ascii="Times New Roman" w:eastAsia="Calibri" w:hAnsi="Times New Roman" w:cs="Times New Roman"/>
          <w:sz w:val="24"/>
        </w:rPr>
      </w:pPr>
      <w:r w:rsidRPr="007F70FF">
        <w:rPr>
          <w:rFonts w:ascii="Times New Roman" w:hAnsi="Times New Roman"/>
          <w:sz w:val="24"/>
          <w:szCs w:val="24"/>
        </w:rPr>
        <w:t xml:space="preserve">* - в состав прочих объектов входят объекты </w:t>
      </w:r>
      <w:r w:rsidR="003B0180" w:rsidRPr="003B0180">
        <w:rPr>
          <w:rFonts w:ascii="Times New Roman" w:hAnsi="Times New Roman"/>
          <w:sz w:val="24"/>
          <w:szCs w:val="24"/>
        </w:rPr>
        <w:t xml:space="preserve">ООО «Сибирская Теплоснабжающая Компания» </w:t>
      </w:r>
      <w:r w:rsidRPr="007F70FF">
        <w:rPr>
          <w:rFonts w:ascii="Times New Roman" w:hAnsi="Times New Roman"/>
          <w:sz w:val="24"/>
          <w:szCs w:val="24"/>
        </w:rPr>
        <w:t>(администрация, магазины и прочие предприятия).</w:t>
      </w:r>
    </w:p>
    <w:p w14:paraId="455A5B29" w14:textId="7B88D9D1" w:rsidR="00DF3EAF" w:rsidRPr="007F70FF" w:rsidRDefault="00DF3EAF" w:rsidP="00DF3EAF">
      <w:pPr>
        <w:pStyle w:val="afa"/>
        <w:keepNext/>
        <w:jc w:val="right"/>
        <w:rPr>
          <w:b/>
          <w:bCs/>
          <w:sz w:val="24"/>
          <w:szCs w:val="24"/>
        </w:rPr>
      </w:pPr>
      <w:r w:rsidRPr="007F70FF">
        <w:rPr>
          <w:b/>
          <w:bCs/>
          <w:sz w:val="24"/>
          <w:szCs w:val="24"/>
        </w:rPr>
        <w:t xml:space="preserve">Таблица </w:t>
      </w:r>
      <w:r w:rsidRPr="007F70FF">
        <w:rPr>
          <w:b/>
          <w:bCs/>
          <w:sz w:val="24"/>
          <w:szCs w:val="24"/>
        </w:rPr>
        <w:fldChar w:fldCharType="begin"/>
      </w:r>
      <w:r w:rsidRPr="007F70FF">
        <w:rPr>
          <w:b/>
          <w:bCs/>
          <w:sz w:val="24"/>
          <w:szCs w:val="24"/>
        </w:rPr>
        <w:instrText xml:space="preserve"> SEQ Таблица \* ARABIC </w:instrText>
      </w:r>
      <w:r w:rsidRPr="007F70FF">
        <w:rPr>
          <w:b/>
          <w:bCs/>
          <w:sz w:val="24"/>
          <w:szCs w:val="24"/>
        </w:rPr>
        <w:fldChar w:fldCharType="separate"/>
      </w:r>
      <w:r w:rsidR="00C12E10" w:rsidRPr="007F70FF">
        <w:rPr>
          <w:b/>
          <w:bCs/>
          <w:noProof/>
          <w:sz w:val="24"/>
          <w:szCs w:val="24"/>
        </w:rPr>
        <w:t>2</w:t>
      </w:r>
      <w:r w:rsidRPr="007F70FF">
        <w:rPr>
          <w:b/>
          <w:bCs/>
          <w:sz w:val="24"/>
          <w:szCs w:val="24"/>
        </w:rPr>
        <w:fldChar w:fldCharType="end"/>
      </w:r>
    </w:p>
    <w:p w14:paraId="36681A53" w14:textId="1F6CB8A5" w:rsidR="00DF3EAF" w:rsidRPr="007F70FF" w:rsidRDefault="00DF3EAF" w:rsidP="00DF3EAF">
      <w:pPr>
        <w:pStyle w:val="afa"/>
        <w:widowControl w:val="0"/>
        <w:spacing w:before="0"/>
        <w:ind w:firstLine="0"/>
        <w:rPr>
          <w:b/>
          <w:sz w:val="24"/>
          <w:szCs w:val="28"/>
        </w:rPr>
      </w:pPr>
      <w:r w:rsidRPr="007F70FF">
        <w:rPr>
          <w:b/>
          <w:sz w:val="24"/>
          <w:szCs w:val="28"/>
        </w:rPr>
        <w:t xml:space="preserve">Характеристики тепловых сетей от БМК </w:t>
      </w:r>
      <w:proofErr w:type="spellStart"/>
      <w:r w:rsidRPr="007F70FF">
        <w:rPr>
          <w:b/>
          <w:sz w:val="24"/>
          <w:szCs w:val="28"/>
        </w:rPr>
        <w:t>р.п</w:t>
      </w:r>
      <w:proofErr w:type="spellEnd"/>
      <w:r w:rsidRPr="007F70FF">
        <w:rPr>
          <w:b/>
          <w:sz w:val="24"/>
          <w:szCs w:val="28"/>
        </w:rPr>
        <w:t xml:space="preserve">. Кропоткин  </w:t>
      </w:r>
    </w:p>
    <w:tbl>
      <w:tblPr>
        <w:tblStyle w:val="af4"/>
        <w:tblW w:w="5000" w:type="pct"/>
        <w:tblLook w:val="04A0" w:firstRow="1" w:lastRow="0" w:firstColumn="1" w:lastColumn="0" w:noHBand="0" w:noVBand="1"/>
      </w:tblPr>
      <w:tblGrid>
        <w:gridCol w:w="2006"/>
        <w:gridCol w:w="1448"/>
        <w:gridCol w:w="1557"/>
        <w:gridCol w:w="1221"/>
        <w:gridCol w:w="1715"/>
        <w:gridCol w:w="1965"/>
      </w:tblGrid>
      <w:tr w:rsidR="00DF3EAF" w:rsidRPr="007F70FF" w14:paraId="3A8C0BC4" w14:textId="77777777" w:rsidTr="00734339">
        <w:trPr>
          <w:trHeight w:val="20"/>
          <w:tblHeader/>
        </w:trPr>
        <w:tc>
          <w:tcPr>
            <w:tcW w:w="986" w:type="pct"/>
            <w:vAlign w:val="center"/>
          </w:tcPr>
          <w:p w14:paraId="493CB924" w14:textId="77777777" w:rsidR="00DF3EAF" w:rsidRPr="007F70FF" w:rsidRDefault="00DF3EAF" w:rsidP="00734339">
            <w:pPr>
              <w:tabs>
                <w:tab w:val="left" w:pos="7410"/>
              </w:tabs>
              <w:jc w:val="center"/>
              <w:rPr>
                <w:rFonts w:ascii="Times New Roman" w:hAnsi="Times New Roman"/>
                <w:b/>
                <w:sz w:val="24"/>
                <w:szCs w:val="24"/>
              </w:rPr>
            </w:pPr>
            <w:r w:rsidRPr="007F70FF">
              <w:rPr>
                <w:rFonts w:ascii="Times New Roman" w:hAnsi="Times New Roman"/>
                <w:b/>
                <w:sz w:val="24"/>
                <w:szCs w:val="24"/>
              </w:rPr>
              <w:t>Система теплоснабжения</w:t>
            </w:r>
          </w:p>
        </w:tc>
        <w:tc>
          <w:tcPr>
            <w:tcW w:w="758" w:type="pct"/>
            <w:vAlign w:val="center"/>
          </w:tcPr>
          <w:p w14:paraId="3997630F" w14:textId="77777777" w:rsidR="00DF3EAF" w:rsidRPr="007F70FF" w:rsidRDefault="00DF3EAF" w:rsidP="00734339">
            <w:pPr>
              <w:tabs>
                <w:tab w:val="left" w:pos="7410"/>
              </w:tabs>
              <w:jc w:val="center"/>
              <w:rPr>
                <w:rFonts w:ascii="Times New Roman" w:hAnsi="Times New Roman"/>
                <w:b/>
                <w:sz w:val="24"/>
                <w:szCs w:val="24"/>
              </w:rPr>
            </w:pPr>
            <w:r w:rsidRPr="007F70FF">
              <w:rPr>
                <w:rFonts w:ascii="Times New Roman" w:hAnsi="Times New Roman"/>
                <w:b/>
                <w:sz w:val="24"/>
                <w:szCs w:val="24"/>
              </w:rPr>
              <w:t>Участок теплосети №</w:t>
            </w:r>
          </w:p>
        </w:tc>
        <w:tc>
          <w:tcPr>
            <w:tcW w:w="807" w:type="pct"/>
            <w:vAlign w:val="center"/>
          </w:tcPr>
          <w:p w14:paraId="7FC00D23" w14:textId="77777777" w:rsidR="00DF3EAF" w:rsidRPr="007F70FF" w:rsidRDefault="00DF3EAF" w:rsidP="00734339">
            <w:pPr>
              <w:tabs>
                <w:tab w:val="left" w:pos="7410"/>
              </w:tabs>
              <w:jc w:val="center"/>
              <w:rPr>
                <w:rFonts w:ascii="Times New Roman" w:hAnsi="Times New Roman"/>
                <w:b/>
                <w:sz w:val="24"/>
                <w:szCs w:val="24"/>
              </w:rPr>
            </w:pPr>
            <w:r w:rsidRPr="007F70FF">
              <w:rPr>
                <w:rFonts w:ascii="Times New Roman" w:hAnsi="Times New Roman"/>
                <w:b/>
                <w:sz w:val="24"/>
                <w:szCs w:val="24"/>
              </w:rPr>
              <w:t>Длина в трубном исчислении, м.</w:t>
            </w:r>
          </w:p>
        </w:tc>
        <w:tc>
          <w:tcPr>
            <w:tcW w:w="612" w:type="pct"/>
            <w:vAlign w:val="center"/>
          </w:tcPr>
          <w:p w14:paraId="05C4FDFD" w14:textId="77777777" w:rsidR="00DF3EAF" w:rsidRPr="007F70FF" w:rsidRDefault="00DF3EAF" w:rsidP="00734339">
            <w:pPr>
              <w:tabs>
                <w:tab w:val="left" w:pos="7410"/>
              </w:tabs>
              <w:jc w:val="center"/>
              <w:rPr>
                <w:rFonts w:ascii="Times New Roman" w:hAnsi="Times New Roman"/>
                <w:b/>
                <w:sz w:val="24"/>
                <w:szCs w:val="24"/>
              </w:rPr>
            </w:pPr>
            <w:r w:rsidRPr="007F70FF">
              <w:rPr>
                <w:rFonts w:ascii="Times New Roman" w:hAnsi="Times New Roman"/>
                <w:b/>
                <w:sz w:val="24"/>
                <w:szCs w:val="24"/>
              </w:rPr>
              <w:t>Диаметр, мм.</w:t>
            </w:r>
          </w:p>
        </w:tc>
        <w:tc>
          <w:tcPr>
            <w:tcW w:w="898" w:type="pct"/>
            <w:vAlign w:val="center"/>
          </w:tcPr>
          <w:p w14:paraId="71509991" w14:textId="77777777" w:rsidR="00DF3EAF" w:rsidRPr="007F70FF" w:rsidRDefault="00DF3EAF" w:rsidP="00734339">
            <w:pPr>
              <w:tabs>
                <w:tab w:val="left" w:pos="7410"/>
              </w:tabs>
              <w:jc w:val="center"/>
              <w:rPr>
                <w:rFonts w:ascii="Times New Roman" w:hAnsi="Times New Roman"/>
                <w:b/>
                <w:sz w:val="24"/>
                <w:szCs w:val="24"/>
              </w:rPr>
            </w:pPr>
            <w:r w:rsidRPr="007F70FF">
              <w:rPr>
                <w:rFonts w:ascii="Times New Roman" w:hAnsi="Times New Roman"/>
                <w:b/>
                <w:sz w:val="24"/>
                <w:szCs w:val="24"/>
              </w:rPr>
              <w:t>Вид прокладки</w:t>
            </w:r>
          </w:p>
        </w:tc>
        <w:tc>
          <w:tcPr>
            <w:tcW w:w="939" w:type="pct"/>
            <w:vAlign w:val="center"/>
          </w:tcPr>
          <w:p w14:paraId="3C203488" w14:textId="77777777" w:rsidR="00DF3EAF" w:rsidRPr="007F70FF" w:rsidRDefault="00DF3EAF" w:rsidP="00734339">
            <w:pPr>
              <w:tabs>
                <w:tab w:val="left" w:pos="7410"/>
              </w:tabs>
              <w:jc w:val="center"/>
              <w:rPr>
                <w:rFonts w:ascii="Times New Roman" w:hAnsi="Times New Roman"/>
                <w:b/>
                <w:sz w:val="24"/>
                <w:szCs w:val="24"/>
                <w:vertAlign w:val="superscript"/>
              </w:rPr>
            </w:pPr>
            <w:r w:rsidRPr="007F70FF">
              <w:rPr>
                <w:rFonts w:ascii="Times New Roman" w:hAnsi="Times New Roman"/>
                <w:b/>
                <w:sz w:val="24"/>
                <w:szCs w:val="24"/>
              </w:rPr>
              <w:t>Материальная характеристика трубопроводов теплосети, м</w:t>
            </w:r>
            <w:r w:rsidRPr="007F70FF">
              <w:rPr>
                <w:rFonts w:ascii="Times New Roman" w:hAnsi="Times New Roman"/>
                <w:b/>
                <w:sz w:val="24"/>
                <w:szCs w:val="24"/>
                <w:vertAlign w:val="superscript"/>
              </w:rPr>
              <w:t>2</w:t>
            </w:r>
          </w:p>
        </w:tc>
      </w:tr>
      <w:tr w:rsidR="00DF3EAF" w:rsidRPr="007F70FF" w14:paraId="5FA79A11" w14:textId="77777777" w:rsidTr="00734339">
        <w:trPr>
          <w:trHeight w:val="20"/>
        </w:trPr>
        <w:tc>
          <w:tcPr>
            <w:tcW w:w="986" w:type="pct"/>
            <w:vAlign w:val="center"/>
          </w:tcPr>
          <w:p w14:paraId="29AC272F" w14:textId="77777777" w:rsidR="00DF3EAF" w:rsidRPr="007F70FF" w:rsidRDefault="00DF3EAF" w:rsidP="00734339">
            <w:pPr>
              <w:tabs>
                <w:tab w:val="left" w:pos="7410"/>
              </w:tabs>
              <w:jc w:val="center"/>
              <w:rPr>
                <w:rFonts w:ascii="Times New Roman" w:hAnsi="Times New Roman"/>
                <w:sz w:val="24"/>
                <w:szCs w:val="24"/>
              </w:rPr>
            </w:pPr>
            <w:r w:rsidRPr="007F70FF">
              <w:rPr>
                <w:rFonts w:ascii="Times New Roman" w:hAnsi="Times New Roman"/>
                <w:sz w:val="24"/>
                <w:szCs w:val="24"/>
              </w:rPr>
              <w:t>БМК</w:t>
            </w:r>
          </w:p>
        </w:tc>
        <w:tc>
          <w:tcPr>
            <w:tcW w:w="758" w:type="pct"/>
            <w:vAlign w:val="center"/>
          </w:tcPr>
          <w:p w14:paraId="4C680CC4" w14:textId="77777777" w:rsidR="00DF3EAF" w:rsidRPr="007F70FF" w:rsidRDefault="00DF3EAF" w:rsidP="00734339">
            <w:pPr>
              <w:tabs>
                <w:tab w:val="left" w:pos="7410"/>
              </w:tabs>
              <w:jc w:val="center"/>
              <w:rPr>
                <w:rFonts w:ascii="Times New Roman" w:hAnsi="Times New Roman"/>
                <w:sz w:val="24"/>
                <w:szCs w:val="24"/>
              </w:rPr>
            </w:pPr>
          </w:p>
        </w:tc>
        <w:tc>
          <w:tcPr>
            <w:tcW w:w="807" w:type="pct"/>
            <w:vAlign w:val="center"/>
          </w:tcPr>
          <w:p w14:paraId="4EBE9B1C" w14:textId="77777777" w:rsidR="00DF3EAF" w:rsidRPr="007F70FF" w:rsidRDefault="00DF3EAF" w:rsidP="00734339">
            <w:pPr>
              <w:tabs>
                <w:tab w:val="left" w:pos="7410"/>
              </w:tabs>
              <w:jc w:val="center"/>
              <w:rPr>
                <w:rFonts w:ascii="Times New Roman" w:hAnsi="Times New Roman"/>
                <w:sz w:val="24"/>
                <w:szCs w:val="24"/>
              </w:rPr>
            </w:pPr>
          </w:p>
        </w:tc>
        <w:tc>
          <w:tcPr>
            <w:tcW w:w="612" w:type="pct"/>
            <w:vAlign w:val="center"/>
          </w:tcPr>
          <w:p w14:paraId="01516E32" w14:textId="77777777" w:rsidR="00DF3EAF" w:rsidRPr="007F70FF" w:rsidRDefault="00DF3EAF" w:rsidP="00734339">
            <w:pPr>
              <w:tabs>
                <w:tab w:val="left" w:pos="7410"/>
              </w:tabs>
              <w:jc w:val="center"/>
              <w:rPr>
                <w:rFonts w:ascii="Times New Roman" w:hAnsi="Times New Roman"/>
                <w:sz w:val="24"/>
                <w:szCs w:val="24"/>
              </w:rPr>
            </w:pPr>
          </w:p>
        </w:tc>
        <w:tc>
          <w:tcPr>
            <w:tcW w:w="898" w:type="pct"/>
            <w:vAlign w:val="center"/>
          </w:tcPr>
          <w:p w14:paraId="2BFD32A8" w14:textId="77777777" w:rsidR="00DF3EAF" w:rsidRPr="007F70FF" w:rsidRDefault="00DF3EAF" w:rsidP="00734339">
            <w:pPr>
              <w:tabs>
                <w:tab w:val="left" w:pos="7410"/>
              </w:tabs>
              <w:jc w:val="center"/>
              <w:rPr>
                <w:rFonts w:ascii="Times New Roman" w:hAnsi="Times New Roman"/>
                <w:sz w:val="24"/>
                <w:szCs w:val="24"/>
              </w:rPr>
            </w:pPr>
          </w:p>
        </w:tc>
        <w:tc>
          <w:tcPr>
            <w:tcW w:w="939" w:type="pct"/>
            <w:vAlign w:val="center"/>
          </w:tcPr>
          <w:p w14:paraId="2B8D1D3E" w14:textId="77777777" w:rsidR="00DF3EAF" w:rsidRPr="007F70FF" w:rsidRDefault="00DF3EAF" w:rsidP="00734339">
            <w:pPr>
              <w:tabs>
                <w:tab w:val="left" w:pos="7410"/>
              </w:tabs>
              <w:jc w:val="center"/>
              <w:rPr>
                <w:rFonts w:ascii="Times New Roman" w:hAnsi="Times New Roman"/>
                <w:sz w:val="24"/>
                <w:szCs w:val="24"/>
              </w:rPr>
            </w:pPr>
          </w:p>
        </w:tc>
      </w:tr>
      <w:tr w:rsidR="00DF3EAF" w:rsidRPr="007F70FF" w14:paraId="6BEC1B10" w14:textId="77777777" w:rsidTr="00734339">
        <w:trPr>
          <w:trHeight w:val="20"/>
        </w:trPr>
        <w:tc>
          <w:tcPr>
            <w:tcW w:w="986" w:type="pct"/>
            <w:vAlign w:val="center"/>
          </w:tcPr>
          <w:p w14:paraId="3BCE6BC2" w14:textId="77777777" w:rsidR="00DF3EAF" w:rsidRPr="007F70FF" w:rsidRDefault="00DF3EAF" w:rsidP="00734339">
            <w:pPr>
              <w:tabs>
                <w:tab w:val="left" w:pos="7410"/>
              </w:tabs>
              <w:jc w:val="center"/>
              <w:rPr>
                <w:rFonts w:ascii="Times New Roman" w:hAnsi="Times New Roman"/>
                <w:sz w:val="24"/>
                <w:szCs w:val="24"/>
              </w:rPr>
            </w:pPr>
          </w:p>
        </w:tc>
        <w:tc>
          <w:tcPr>
            <w:tcW w:w="758" w:type="pct"/>
            <w:vAlign w:val="center"/>
          </w:tcPr>
          <w:p w14:paraId="7908D115" w14:textId="77777777" w:rsidR="00DF3EAF" w:rsidRPr="007F70FF" w:rsidRDefault="00DF3EAF" w:rsidP="00734339">
            <w:pPr>
              <w:tabs>
                <w:tab w:val="left" w:pos="7410"/>
              </w:tabs>
              <w:jc w:val="center"/>
              <w:rPr>
                <w:rFonts w:ascii="Times New Roman" w:hAnsi="Times New Roman"/>
                <w:sz w:val="24"/>
                <w:szCs w:val="24"/>
              </w:rPr>
            </w:pPr>
            <w:r w:rsidRPr="007F70FF">
              <w:rPr>
                <w:rFonts w:ascii="Times New Roman" w:hAnsi="Times New Roman"/>
                <w:sz w:val="24"/>
                <w:szCs w:val="24"/>
              </w:rPr>
              <w:t>1</w:t>
            </w:r>
          </w:p>
        </w:tc>
        <w:tc>
          <w:tcPr>
            <w:tcW w:w="807" w:type="pct"/>
            <w:vAlign w:val="center"/>
          </w:tcPr>
          <w:p w14:paraId="624A0A23" w14:textId="77777777" w:rsidR="00DF3EAF" w:rsidRPr="007F70FF" w:rsidRDefault="00DF3EAF" w:rsidP="00734339">
            <w:pPr>
              <w:tabs>
                <w:tab w:val="left" w:pos="7410"/>
              </w:tabs>
              <w:jc w:val="center"/>
              <w:rPr>
                <w:rFonts w:ascii="Times New Roman" w:hAnsi="Times New Roman"/>
                <w:sz w:val="24"/>
                <w:szCs w:val="24"/>
              </w:rPr>
            </w:pPr>
            <w:r w:rsidRPr="007F70FF">
              <w:rPr>
                <w:rFonts w:ascii="Times New Roman" w:hAnsi="Times New Roman"/>
                <w:sz w:val="24"/>
                <w:szCs w:val="24"/>
              </w:rPr>
              <w:t>4000</w:t>
            </w:r>
          </w:p>
        </w:tc>
        <w:tc>
          <w:tcPr>
            <w:tcW w:w="612" w:type="pct"/>
            <w:vAlign w:val="center"/>
          </w:tcPr>
          <w:p w14:paraId="4D73D621" w14:textId="77777777" w:rsidR="00DF3EAF" w:rsidRPr="007F70FF" w:rsidRDefault="00DF3EAF" w:rsidP="00734339">
            <w:pPr>
              <w:tabs>
                <w:tab w:val="left" w:pos="7410"/>
              </w:tabs>
              <w:jc w:val="center"/>
              <w:rPr>
                <w:rFonts w:ascii="Times New Roman" w:hAnsi="Times New Roman"/>
                <w:sz w:val="24"/>
                <w:szCs w:val="24"/>
              </w:rPr>
            </w:pPr>
            <w:r w:rsidRPr="007F70FF">
              <w:rPr>
                <w:rFonts w:ascii="Times New Roman" w:hAnsi="Times New Roman"/>
                <w:sz w:val="24"/>
                <w:szCs w:val="24"/>
              </w:rPr>
              <w:t>200</w:t>
            </w:r>
          </w:p>
        </w:tc>
        <w:tc>
          <w:tcPr>
            <w:tcW w:w="898" w:type="pct"/>
            <w:vAlign w:val="center"/>
          </w:tcPr>
          <w:p w14:paraId="6FEA7BAA" w14:textId="72DFE434" w:rsidR="00DF3EAF" w:rsidRPr="007F70FF" w:rsidRDefault="00247552" w:rsidP="00734339">
            <w:pPr>
              <w:tabs>
                <w:tab w:val="left" w:pos="7410"/>
              </w:tabs>
              <w:jc w:val="center"/>
              <w:rPr>
                <w:rFonts w:ascii="Times New Roman" w:hAnsi="Times New Roman"/>
                <w:sz w:val="24"/>
                <w:szCs w:val="24"/>
              </w:rPr>
            </w:pPr>
            <w:proofErr w:type="spellStart"/>
            <w:r w:rsidRPr="007F70FF">
              <w:rPr>
                <w:rFonts w:ascii="Times New Roman" w:hAnsi="Times New Roman"/>
                <w:sz w:val="24"/>
                <w:szCs w:val="24"/>
              </w:rPr>
              <w:t>бес</w:t>
            </w:r>
            <w:r w:rsidR="00DF3EAF" w:rsidRPr="007F70FF">
              <w:rPr>
                <w:rFonts w:ascii="Times New Roman" w:hAnsi="Times New Roman"/>
                <w:sz w:val="24"/>
                <w:szCs w:val="24"/>
              </w:rPr>
              <w:t>канальная</w:t>
            </w:r>
            <w:proofErr w:type="spellEnd"/>
          </w:p>
        </w:tc>
        <w:tc>
          <w:tcPr>
            <w:tcW w:w="939" w:type="pct"/>
            <w:vAlign w:val="center"/>
          </w:tcPr>
          <w:p w14:paraId="11971422" w14:textId="77777777" w:rsidR="00DF3EAF" w:rsidRPr="007F70FF" w:rsidRDefault="00DF3EAF" w:rsidP="00734339">
            <w:pPr>
              <w:tabs>
                <w:tab w:val="left" w:pos="7410"/>
              </w:tabs>
              <w:jc w:val="center"/>
              <w:rPr>
                <w:rFonts w:ascii="Times New Roman" w:hAnsi="Times New Roman"/>
                <w:sz w:val="24"/>
                <w:szCs w:val="24"/>
              </w:rPr>
            </w:pPr>
            <w:r w:rsidRPr="007F70FF">
              <w:rPr>
                <w:rFonts w:ascii="Times New Roman" w:hAnsi="Times New Roman"/>
                <w:sz w:val="24"/>
                <w:szCs w:val="24"/>
              </w:rPr>
              <w:t>800</w:t>
            </w:r>
          </w:p>
        </w:tc>
      </w:tr>
      <w:tr w:rsidR="00DF3EAF" w:rsidRPr="007F70FF" w14:paraId="665F3843" w14:textId="77777777" w:rsidTr="00734339">
        <w:trPr>
          <w:trHeight w:val="20"/>
        </w:trPr>
        <w:tc>
          <w:tcPr>
            <w:tcW w:w="986" w:type="pct"/>
            <w:vAlign w:val="center"/>
          </w:tcPr>
          <w:p w14:paraId="5BD7364A" w14:textId="77777777" w:rsidR="00DF3EAF" w:rsidRPr="007F70FF" w:rsidRDefault="00DF3EAF" w:rsidP="00734339">
            <w:pPr>
              <w:tabs>
                <w:tab w:val="left" w:pos="7410"/>
              </w:tabs>
              <w:jc w:val="center"/>
              <w:rPr>
                <w:rFonts w:ascii="Times New Roman" w:hAnsi="Times New Roman"/>
                <w:sz w:val="24"/>
                <w:szCs w:val="24"/>
              </w:rPr>
            </w:pPr>
          </w:p>
        </w:tc>
        <w:tc>
          <w:tcPr>
            <w:tcW w:w="758" w:type="pct"/>
            <w:vAlign w:val="center"/>
          </w:tcPr>
          <w:p w14:paraId="6A4A89ED" w14:textId="77777777" w:rsidR="00DF3EAF" w:rsidRPr="007F70FF" w:rsidRDefault="00DF3EAF" w:rsidP="00734339">
            <w:pPr>
              <w:tabs>
                <w:tab w:val="left" w:pos="7410"/>
              </w:tabs>
              <w:jc w:val="center"/>
              <w:rPr>
                <w:rFonts w:ascii="Times New Roman" w:hAnsi="Times New Roman"/>
                <w:sz w:val="24"/>
                <w:szCs w:val="24"/>
              </w:rPr>
            </w:pPr>
            <w:r w:rsidRPr="007F70FF">
              <w:rPr>
                <w:rFonts w:ascii="Times New Roman" w:hAnsi="Times New Roman"/>
                <w:sz w:val="24"/>
                <w:szCs w:val="24"/>
              </w:rPr>
              <w:t>2</w:t>
            </w:r>
          </w:p>
        </w:tc>
        <w:tc>
          <w:tcPr>
            <w:tcW w:w="807" w:type="pct"/>
            <w:vAlign w:val="center"/>
          </w:tcPr>
          <w:p w14:paraId="489A2928" w14:textId="77777777" w:rsidR="00DF3EAF" w:rsidRPr="007F70FF" w:rsidRDefault="00DF3EAF" w:rsidP="00734339">
            <w:pPr>
              <w:tabs>
                <w:tab w:val="left" w:pos="7410"/>
              </w:tabs>
              <w:jc w:val="center"/>
              <w:rPr>
                <w:rFonts w:ascii="Times New Roman" w:hAnsi="Times New Roman"/>
                <w:sz w:val="24"/>
                <w:szCs w:val="24"/>
              </w:rPr>
            </w:pPr>
            <w:r w:rsidRPr="007F70FF">
              <w:rPr>
                <w:rFonts w:ascii="Times New Roman" w:hAnsi="Times New Roman"/>
                <w:sz w:val="24"/>
                <w:szCs w:val="24"/>
              </w:rPr>
              <w:t>500</w:t>
            </w:r>
          </w:p>
        </w:tc>
        <w:tc>
          <w:tcPr>
            <w:tcW w:w="612" w:type="pct"/>
            <w:vAlign w:val="center"/>
          </w:tcPr>
          <w:p w14:paraId="5D29B820" w14:textId="77777777" w:rsidR="00DF3EAF" w:rsidRPr="007F70FF" w:rsidRDefault="00DF3EAF" w:rsidP="00734339">
            <w:pPr>
              <w:tabs>
                <w:tab w:val="left" w:pos="7410"/>
              </w:tabs>
              <w:jc w:val="center"/>
              <w:rPr>
                <w:rFonts w:ascii="Times New Roman" w:hAnsi="Times New Roman"/>
                <w:sz w:val="24"/>
                <w:szCs w:val="24"/>
              </w:rPr>
            </w:pPr>
            <w:r w:rsidRPr="007F70FF">
              <w:rPr>
                <w:rFonts w:ascii="Times New Roman" w:hAnsi="Times New Roman"/>
                <w:sz w:val="24"/>
                <w:szCs w:val="24"/>
              </w:rPr>
              <w:t>200</w:t>
            </w:r>
          </w:p>
        </w:tc>
        <w:tc>
          <w:tcPr>
            <w:tcW w:w="898" w:type="pct"/>
            <w:vAlign w:val="center"/>
          </w:tcPr>
          <w:p w14:paraId="2489803D" w14:textId="2C2E4A14" w:rsidR="00DF3EAF" w:rsidRPr="007F70FF" w:rsidRDefault="00247552" w:rsidP="00734339">
            <w:pPr>
              <w:tabs>
                <w:tab w:val="left" w:pos="7410"/>
              </w:tabs>
              <w:jc w:val="center"/>
              <w:rPr>
                <w:rFonts w:ascii="Times New Roman" w:hAnsi="Times New Roman"/>
                <w:sz w:val="24"/>
                <w:szCs w:val="24"/>
              </w:rPr>
            </w:pPr>
            <w:proofErr w:type="spellStart"/>
            <w:r w:rsidRPr="007F70FF">
              <w:rPr>
                <w:rFonts w:ascii="Times New Roman" w:hAnsi="Times New Roman"/>
                <w:sz w:val="24"/>
                <w:szCs w:val="24"/>
              </w:rPr>
              <w:t>бес</w:t>
            </w:r>
            <w:r w:rsidR="00DF3EAF" w:rsidRPr="007F70FF">
              <w:rPr>
                <w:rFonts w:ascii="Times New Roman" w:hAnsi="Times New Roman"/>
                <w:sz w:val="24"/>
                <w:szCs w:val="24"/>
              </w:rPr>
              <w:t>канальная</w:t>
            </w:r>
            <w:proofErr w:type="spellEnd"/>
          </w:p>
        </w:tc>
        <w:tc>
          <w:tcPr>
            <w:tcW w:w="939" w:type="pct"/>
            <w:vAlign w:val="center"/>
          </w:tcPr>
          <w:p w14:paraId="4A096B1E" w14:textId="77777777" w:rsidR="00DF3EAF" w:rsidRPr="007F70FF" w:rsidRDefault="00DF3EAF" w:rsidP="00734339">
            <w:pPr>
              <w:tabs>
                <w:tab w:val="left" w:pos="7410"/>
              </w:tabs>
              <w:jc w:val="center"/>
              <w:rPr>
                <w:rFonts w:ascii="Times New Roman" w:hAnsi="Times New Roman"/>
                <w:sz w:val="24"/>
                <w:szCs w:val="24"/>
              </w:rPr>
            </w:pPr>
            <w:r w:rsidRPr="007F70FF">
              <w:rPr>
                <w:rFonts w:ascii="Times New Roman" w:hAnsi="Times New Roman"/>
                <w:sz w:val="24"/>
                <w:szCs w:val="24"/>
              </w:rPr>
              <w:t>100</w:t>
            </w:r>
          </w:p>
        </w:tc>
      </w:tr>
      <w:tr w:rsidR="00DF3EAF" w:rsidRPr="007F70FF" w14:paraId="52E0CD5F" w14:textId="77777777" w:rsidTr="00734339">
        <w:trPr>
          <w:trHeight w:val="20"/>
        </w:trPr>
        <w:tc>
          <w:tcPr>
            <w:tcW w:w="986" w:type="pct"/>
            <w:vAlign w:val="center"/>
          </w:tcPr>
          <w:p w14:paraId="6DFE3E6D" w14:textId="77777777" w:rsidR="00DF3EAF" w:rsidRPr="007F70FF" w:rsidRDefault="00DF3EAF" w:rsidP="00734339">
            <w:pPr>
              <w:tabs>
                <w:tab w:val="left" w:pos="7410"/>
              </w:tabs>
              <w:jc w:val="center"/>
              <w:rPr>
                <w:rFonts w:ascii="Times New Roman" w:hAnsi="Times New Roman"/>
                <w:sz w:val="24"/>
                <w:szCs w:val="24"/>
              </w:rPr>
            </w:pPr>
          </w:p>
        </w:tc>
        <w:tc>
          <w:tcPr>
            <w:tcW w:w="758" w:type="pct"/>
            <w:vAlign w:val="center"/>
          </w:tcPr>
          <w:p w14:paraId="4DADBE81" w14:textId="77777777" w:rsidR="00DF3EAF" w:rsidRPr="007F70FF" w:rsidRDefault="00DF3EAF" w:rsidP="00734339">
            <w:pPr>
              <w:tabs>
                <w:tab w:val="left" w:pos="7410"/>
              </w:tabs>
              <w:jc w:val="center"/>
              <w:rPr>
                <w:rFonts w:ascii="Times New Roman" w:hAnsi="Times New Roman"/>
                <w:sz w:val="24"/>
                <w:szCs w:val="24"/>
              </w:rPr>
            </w:pPr>
            <w:r w:rsidRPr="007F70FF">
              <w:rPr>
                <w:rFonts w:ascii="Times New Roman" w:hAnsi="Times New Roman"/>
                <w:sz w:val="24"/>
                <w:szCs w:val="24"/>
              </w:rPr>
              <w:t>1</w:t>
            </w:r>
          </w:p>
        </w:tc>
        <w:tc>
          <w:tcPr>
            <w:tcW w:w="807" w:type="pct"/>
            <w:vAlign w:val="center"/>
          </w:tcPr>
          <w:p w14:paraId="1D722BB7" w14:textId="77777777" w:rsidR="00DF3EAF" w:rsidRPr="007F70FF" w:rsidRDefault="00DF3EAF" w:rsidP="00734339">
            <w:pPr>
              <w:tabs>
                <w:tab w:val="left" w:pos="7410"/>
              </w:tabs>
              <w:jc w:val="center"/>
              <w:rPr>
                <w:rFonts w:ascii="Times New Roman" w:hAnsi="Times New Roman"/>
                <w:sz w:val="24"/>
                <w:szCs w:val="24"/>
              </w:rPr>
            </w:pPr>
            <w:r w:rsidRPr="007F70FF">
              <w:rPr>
                <w:rFonts w:ascii="Times New Roman" w:hAnsi="Times New Roman"/>
                <w:sz w:val="24"/>
                <w:szCs w:val="24"/>
              </w:rPr>
              <w:t>1000</w:t>
            </w:r>
          </w:p>
        </w:tc>
        <w:tc>
          <w:tcPr>
            <w:tcW w:w="612" w:type="pct"/>
            <w:vAlign w:val="center"/>
          </w:tcPr>
          <w:p w14:paraId="4003BE95" w14:textId="77777777" w:rsidR="00DF3EAF" w:rsidRPr="007F70FF" w:rsidRDefault="00DF3EAF" w:rsidP="00734339">
            <w:pPr>
              <w:tabs>
                <w:tab w:val="left" w:pos="7410"/>
              </w:tabs>
              <w:jc w:val="center"/>
              <w:rPr>
                <w:rFonts w:ascii="Times New Roman" w:hAnsi="Times New Roman"/>
                <w:sz w:val="24"/>
                <w:szCs w:val="24"/>
              </w:rPr>
            </w:pPr>
            <w:r w:rsidRPr="007F70FF">
              <w:rPr>
                <w:rFonts w:ascii="Times New Roman" w:hAnsi="Times New Roman"/>
                <w:sz w:val="24"/>
                <w:szCs w:val="24"/>
              </w:rPr>
              <w:t>200</w:t>
            </w:r>
          </w:p>
        </w:tc>
        <w:tc>
          <w:tcPr>
            <w:tcW w:w="898" w:type="pct"/>
            <w:vAlign w:val="center"/>
          </w:tcPr>
          <w:p w14:paraId="6AB32F52" w14:textId="0B16B3EA" w:rsidR="00DF3EAF" w:rsidRPr="007F70FF" w:rsidRDefault="00247552" w:rsidP="00734339">
            <w:pPr>
              <w:tabs>
                <w:tab w:val="left" w:pos="7410"/>
              </w:tabs>
              <w:jc w:val="center"/>
              <w:rPr>
                <w:rFonts w:ascii="Times New Roman" w:hAnsi="Times New Roman"/>
                <w:sz w:val="24"/>
                <w:szCs w:val="24"/>
              </w:rPr>
            </w:pPr>
            <w:proofErr w:type="spellStart"/>
            <w:r w:rsidRPr="007F70FF">
              <w:rPr>
                <w:rFonts w:ascii="Times New Roman" w:hAnsi="Times New Roman"/>
                <w:sz w:val="24"/>
                <w:szCs w:val="24"/>
              </w:rPr>
              <w:t>бес</w:t>
            </w:r>
            <w:r w:rsidR="00DF3EAF" w:rsidRPr="007F70FF">
              <w:rPr>
                <w:rFonts w:ascii="Times New Roman" w:hAnsi="Times New Roman"/>
                <w:sz w:val="24"/>
                <w:szCs w:val="24"/>
              </w:rPr>
              <w:t>канальная</w:t>
            </w:r>
            <w:proofErr w:type="spellEnd"/>
          </w:p>
        </w:tc>
        <w:tc>
          <w:tcPr>
            <w:tcW w:w="939" w:type="pct"/>
            <w:vAlign w:val="center"/>
          </w:tcPr>
          <w:p w14:paraId="772B4AC8" w14:textId="77777777" w:rsidR="00DF3EAF" w:rsidRPr="007F70FF" w:rsidRDefault="00DF3EAF" w:rsidP="00734339">
            <w:pPr>
              <w:tabs>
                <w:tab w:val="left" w:pos="7410"/>
              </w:tabs>
              <w:jc w:val="center"/>
              <w:rPr>
                <w:rFonts w:ascii="Times New Roman" w:hAnsi="Times New Roman"/>
                <w:sz w:val="24"/>
                <w:szCs w:val="24"/>
              </w:rPr>
            </w:pPr>
            <w:r w:rsidRPr="007F70FF">
              <w:rPr>
                <w:rFonts w:ascii="Times New Roman" w:hAnsi="Times New Roman"/>
                <w:sz w:val="24"/>
                <w:szCs w:val="24"/>
              </w:rPr>
              <w:t>200</w:t>
            </w:r>
          </w:p>
        </w:tc>
      </w:tr>
      <w:tr w:rsidR="00DF3EAF" w:rsidRPr="007F70FF" w14:paraId="598DE98A" w14:textId="77777777" w:rsidTr="00734339">
        <w:trPr>
          <w:trHeight w:val="20"/>
        </w:trPr>
        <w:tc>
          <w:tcPr>
            <w:tcW w:w="986" w:type="pct"/>
            <w:vAlign w:val="center"/>
          </w:tcPr>
          <w:p w14:paraId="153392F3" w14:textId="77777777" w:rsidR="00DF3EAF" w:rsidRPr="007F70FF" w:rsidRDefault="00DF3EAF" w:rsidP="00734339">
            <w:pPr>
              <w:tabs>
                <w:tab w:val="left" w:pos="7410"/>
              </w:tabs>
              <w:jc w:val="center"/>
              <w:rPr>
                <w:rFonts w:ascii="Times New Roman" w:hAnsi="Times New Roman"/>
                <w:sz w:val="24"/>
                <w:szCs w:val="24"/>
              </w:rPr>
            </w:pPr>
          </w:p>
        </w:tc>
        <w:tc>
          <w:tcPr>
            <w:tcW w:w="758" w:type="pct"/>
            <w:vAlign w:val="center"/>
          </w:tcPr>
          <w:p w14:paraId="76993B28" w14:textId="77777777" w:rsidR="00DF3EAF" w:rsidRPr="007F70FF" w:rsidRDefault="00DF3EAF" w:rsidP="00734339">
            <w:pPr>
              <w:tabs>
                <w:tab w:val="left" w:pos="7410"/>
              </w:tabs>
              <w:jc w:val="center"/>
              <w:rPr>
                <w:rFonts w:ascii="Times New Roman" w:hAnsi="Times New Roman"/>
                <w:sz w:val="24"/>
                <w:szCs w:val="24"/>
              </w:rPr>
            </w:pPr>
            <w:r w:rsidRPr="007F70FF">
              <w:rPr>
                <w:rFonts w:ascii="Times New Roman" w:hAnsi="Times New Roman"/>
                <w:sz w:val="24"/>
                <w:szCs w:val="24"/>
              </w:rPr>
              <w:t>2</w:t>
            </w:r>
          </w:p>
        </w:tc>
        <w:tc>
          <w:tcPr>
            <w:tcW w:w="807" w:type="pct"/>
            <w:vAlign w:val="center"/>
          </w:tcPr>
          <w:p w14:paraId="6F7F674A" w14:textId="77777777" w:rsidR="00DF3EAF" w:rsidRPr="007F70FF" w:rsidRDefault="00DF3EAF" w:rsidP="00734339">
            <w:pPr>
              <w:tabs>
                <w:tab w:val="left" w:pos="7410"/>
              </w:tabs>
              <w:jc w:val="center"/>
              <w:rPr>
                <w:rFonts w:ascii="Times New Roman" w:hAnsi="Times New Roman"/>
                <w:sz w:val="24"/>
                <w:szCs w:val="24"/>
              </w:rPr>
            </w:pPr>
            <w:r w:rsidRPr="007F70FF">
              <w:rPr>
                <w:rFonts w:ascii="Times New Roman" w:hAnsi="Times New Roman"/>
                <w:sz w:val="24"/>
                <w:szCs w:val="24"/>
              </w:rPr>
              <w:t>500</w:t>
            </w:r>
          </w:p>
        </w:tc>
        <w:tc>
          <w:tcPr>
            <w:tcW w:w="612" w:type="pct"/>
            <w:vAlign w:val="center"/>
          </w:tcPr>
          <w:p w14:paraId="05AA622B" w14:textId="77777777" w:rsidR="00DF3EAF" w:rsidRPr="007F70FF" w:rsidRDefault="00DF3EAF" w:rsidP="00734339">
            <w:pPr>
              <w:tabs>
                <w:tab w:val="left" w:pos="7410"/>
              </w:tabs>
              <w:jc w:val="center"/>
              <w:rPr>
                <w:rFonts w:ascii="Times New Roman" w:hAnsi="Times New Roman"/>
                <w:sz w:val="24"/>
                <w:szCs w:val="24"/>
              </w:rPr>
            </w:pPr>
            <w:r w:rsidRPr="007F70FF">
              <w:rPr>
                <w:rFonts w:ascii="Times New Roman" w:hAnsi="Times New Roman"/>
                <w:sz w:val="24"/>
                <w:szCs w:val="24"/>
              </w:rPr>
              <w:t>200</w:t>
            </w:r>
          </w:p>
        </w:tc>
        <w:tc>
          <w:tcPr>
            <w:tcW w:w="898" w:type="pct"/>
            <w:vAlign w:val="center"/>
          </w:tcPr>
          <w:p w14:paraId="7484CED4" w14:textId="2C73276E" w:rsidR="00DF3EAF" w:rsidRPr="007F70FF" w:rsidRDefault="00247552" w:rsidP="00734339">
            <w:pPr>
              <w:tabs>
                <w:tab w:val="left" w:pos="7410"/>
              </w:tabs>
              <w:jc w:val="center"/>
              <w:rPr>
                <w:rFonts w:ascii="Times New Roman" w:hAnsi="Times New Roman"/>
                <w:sz w:val="24"/>
                <w:szCs w:val="24"/>
              </w:rPr>
            </w:pPr>
            <w:proofErr w:type="spellStart"/>
            <w:r w:rsidRPr="007F70FF">
              <w:rPr>
                <w:rFonts w:ascii="Times New Roman" w:hAnsi="Times New Roman"/>
                <w:sz w:val="24"/>
                <w:szCs w:val="24"/>
              </w:rPr>
              <w:t>бес</w:t>
            </w:r>
            <w:r w:rsidR="00DF3EAF" w:rsidRPr="007F70FF">
              <w:rPr>
                <w:rFonts w:ascii="Times New Roman" w:hAnsi="Times New Roman"/>
                <w:sz w:val="24"/>
                <w:szCs w:val="24"/>
              </w:rPr>
              <w:t>канальная</w:t>
            </w:r>
            <w:proofErr w:type="spellEnd"/>
          </w:p>
        </w:tc>
        <w:tc>
          <w:tcPr>
            <w:tcW w:w="939" w:type="pct"/>
            <w:vAlign w:val="center"/>
          </w:tcPr>
          <w:p w14:paraId="25FF9899" w14:textId="77777777" w:rsidR="00DF3EAF" w:rsidRPr="007F70FF" w:rsidRDefault="00DF3EAF" w:rsidP="00734339">
            <w:pPr>
              <w:tabs>
                <w:tab w:val="left" w:pos="7410"/>
              </w:tabs>
              <w:jc w:val="center"/>
              <w:rPr>
                <w:rFonts w:ascii="Times New Roman" w:hAnsi="Times New Roman"/>
                <w:sz w:val="24"/>
                <w:szCs w:val="24"/>
              </w:rPr>
            </w:pPr>
            <w:r w:rsidRPr="007F70FF">
              <w:rPr>
                <w:rFonts w:ascii="Times New Roman" w:hAnsi="Times New Roman"/>
                <w:sz w:val="24"/>
                <w:szCs w:val="24"/>
              </w:rPr>
              <w:t>100</w:t>
            </w:r>
          </w:p>
        </w:tc>
      </w:tr>
      <w:tr w:rsidR="00DF3EAF" w:rsidRPr="007F70FF" w14:paraId="688737B8" w14:textId="77777777" w:rsidTr="00734339">
        <w:trPr>
          <w:trHeight w:val="20"/>
        </w:trPr>
        <w:tc>
          <w:tcPr>
            <w:tcW w:w="986" w:type="pct"/>
            <w:vAlign w:val="center"/>
          </w:tcPr>
          <w:p w14:paraId="344549AC" w14:textId="77777777" w:rsidR="00DF3EAF" w:rsidRPr="007F70FF" w:rsidRDefault="00DF3EAF" w:rsidP="00734339">
            <w:pPr>
              <w:tabs>
                <w:tab w:val="left" w:pos="7410"/>
              </w:tabs>
              <w:jc w:val="center"/>
              <w:rPr>
                <w:rFonts w:ascii="Times New Roman" w:hAnsi="Times New Roman"/>
                <w:sz w:val="24"/>
                <w:szCs w:val="24"/>
              </w:rPr>
            </w:pPr>
            <w:r w:rsidRPr="007F70FF">
              <w:rPr>
                <w:rFonts w:ascii="Times New Roman" w:hAnsi="Times New Roman"/>
                <w:sz w:val="24"/>
                <w:szCs w:val="24"/>
              </w:rPr>
              <w:t>ИТОГО:</w:t>
            </w:r>
          </w:p>
        </w:tc>
        <w:tc>
          <w:tcPr>
            <w:tcW w:w="758" w:type="pct"/>
            <w:vAlign w:val="center"/>
          </w:tcPr>
          <w:p w14:paraId="61280C98" w14:textId="77777777" w:rsidR="00DF3EAF" w:rsidRPr="007F70FF" w:rsidRDefault="00DF3EAF" w:rsidP="00734339">
            <w:pPr>
              <w:tabs>
                <w:tab w:val="left" w:pos="7410"/>
              </w:tabs>
              <w:jc w:val="center"/>
              <w:rPr>
                <w:rFonts w:ascii="Times New Roman" w:hAnsi="Times New Roman"/>
                <w:sz w:val="24"/>
                <w:szCs w:val="24"/>
              </w:rPr>
            </w:pPr>
            <w:r w:rsidRPr="007F70FF">
              <w:rPr>
                <w:rFonts w:ascii="Times New Roman" w:hAnsi="Times New Roman"/>
                <w:sz w:val="24"/>
                <w:szCs w:val="24"/>
              </w:rPr>
              <w:t>-</w:t>
            </w:r>
          </w:p>
        </w:tc>
        <w:tc>
          <w:tcPr>
            <w:tcW w:w="807" w:type="pct"/>
            <w:vAlign w:val="center"/>
          </w:tcPr>
          <w:p w14:paraId="58781D80" w14:textId="77777777" w:rsidR="00DF3EAF" w:rsidRPr="007F70FF" w:rsidRDefault="00DF3EAF" w:rsidP="00734339">
            <w:pPr>
              <w:tabs>
                <w:tab w:val="left" w:pos="7410"/>
              </w:tabs>
              <w:jc w:val="center"/>
              <w:rPr>
                <w:rFonts w:ascii="Times New Roman" w:hAnsi="Times New Roman"/>
                <w:sz w:val="24"/>
                <w:szCs w:val="24"/>
              </w:rPr>
            </w:pPr>
            <w:r w:rsidRPr="007F70FF">
              <w:rPr>
                <w:rFonts w:ascii="Times New Roman" w:hAnsi="Times New Roman"/>
                <w:sz w:val="24"/>
                <w:szCs w:val="24"/>
              </w:rPr>
              <w:t>6000</w:t>
            </w:r>
          </w:p>
        </w:tc>
        <w:tc>
          <w:tcPr>
            <w:tcW w:w="612" w:type="pct"/>
            <w:vAlign w:val="center"/>
          </w:tcPr>
          <w:p w14:paraId="1310A220" w14:textId="77777777" w:rsidR="00DF3EAF" w:rsidRPr="007F70FF" w:rsidRDefault="00DF3EAF" w:rsidP="00734339">
            <w:pPr>
              <w:tabs>
                <w:tab w:val="left" w:pos="7410"/>
              </w:tabs>
              <w:jc w:val="center"/>
              <w:rPr>
                <w:rFonts w:ascii="Times New Roman" w:hAnsi="Times New Roman"/>
                <w:sz w:val="24"/>
                <w:szCs w:val="24"/>
              </w:rPr>
            </w:pPr>
            <w:r w:rsidRPr="007F70FF">
              <w:rPr>
                <w:rFonts w:ascii="Times New Roman" w:hAnsi="Times New Roman"/>
                <w:sz w:val="24"/>
                <w:szCs w:val="24"/>
              </w:rPr>
              <w:t>-</w:t>
            </w:r>
          </w:p>
        </w:tc>
        <w:tc>
          <w:tcPr>
            <w:tcW w:w="898" w:type="pct"/>
            <w:vAlign w:val="center"/>
          </w:tcPr>
          <w:p w14:paraId="00286B50" w14:textId="77777777" w:rsidR="00DF3EAF" w:rsidRPr="007F70FF" w:rsidRDefault="00DF3EAF" w:rsidP="00734339">
            <w:pPr>
              <w:tabs>
                <w:tab w:val="left" w:pos="7410"/>
              </w:tabs>
              <w:jc w:val="center"/>
              <w:rPr>
                <w:rFonts w:ascii="Times New Roman" w:hAnsi="Times New Roman"/>
                <w:sz w:val="24"/>
                <w:szCs w:val="24"/>
              </w:rPr>
            </w:pPr>
            <w:r w:rsidRPr="007F70FF">
              <w:rPr>
                <w:rFonts w:ascii="Times New Roman" w:hAnsi="Times New Roman"/>
                <w:sz w:val="24"/>
                <w:szCs w:val="24"/>
              </w:rPr>
              <w:t>-</w:t>
            </w:r>
          </w:p>
        </w:tc>
        <w:tc>
          <w:tcPr>
            <w:tcW w:w="939" w:type="pct"/>
            <w:vAlign w:val="center"/>
          </w:tcPr>
          <w:p w14:paraId="29A98CB1" w14:textId="77777777" w:rsidR="00DF3EAF" w:rsidRPr="007F70FF" w:rsidRDefault="00DF3EAF" w:rsidP="00734339">
            <w:pPr>
              <w:tabs>
                <w:tab w:val="left" w:pos="7410"/>
              </w:tabs>
              <w:jc w:val="center"/>
              <w:rPr>
                <w:rFonts w:ascii="Times New Roman" w:hAnsi="Times New Roman"/>
                <w:sz w:val="24"/>
                <w:szCs w:val="24"/>
              </w:rPr>
            </w:pPr>
            <w:r w:rsidRPr="007F70FF">
              <w:rPr>
                <w:rFonts w:ascii="Times New Roman" w:hAnsi="Times New Roman"/>
                <w:sz w:val="24"/>
                <w:szCs w:val="24"/>
              </w:rPr>
              <w:t>1200</w:t>
            </w:r>
          </w:p>
        </w:tc>
      </w:tr>
    </w:tbl>
    <w:p w14:paraId="7901194D" w14:textId="489F9727" w:rsidR="00DF3EAF" w:rsidRPr="007F70FF" w:rsidRDefault="00DF3EAF" w:rsidP="008B6585">
      <w:pPr>
        <w:spacing w:before="139"/>
        <w:rPr>
          <w:rFonts w:ascii="Times New Roman" w:eastAsia="Times New Roman" w:hAnsi="Times New Roman" w:cs="Times New Roman"/>
          <w:b/>
          <w:sz w:val="26"/>
        </w:rPr>
      </w:pPr>
    </w:p>
    <w:p w14:paraId="2D768CA2" w14:textId="7A1A4AE9" w:rsidR="00F30AA2" w:rsidRPr="007F70FF" w:rsidRDefault="00F30AA2" w:rsidP="00F30AA2">
      <w:pPr>
        <w:spacing w:after="0" w:line="240" w:lineRule="auto"/>
        <w:ind w:firstLine="709"/>
        <w:jc w:val="both"/>
        <w:rPr>
          <w:rFonts w:ascii="Times New Roman" w:eastAsia="Times New Roman" w:hAnsi="Times New Roman" w:cs="Times New Roman"/>
          <w:sz w:val="24"/>
        </w:rPr>
      </w:pPr>
      <w:r w:rsidRPr="007F70FF">
        <w:rPr>
          <w:rFonts w:ascii="Times New Roman" w:eastAsia="Times New Roman" w:hAnsi="Times New Roman" w:cs="Times New Roman"/>
          <w:sz w:val="24"/>
        </w:rPr>
        <w:t>Результаты прохождения трех прошлых отопительных периодов, аварийные ситуации, особенности функционирования объектов теплоснабжения и их оборудования:</w:t>
      </w:r>
    </w:p>
    <w:p w14:paraId="69EEF91D" w14:textId="47913B13" w:rsidR="00F30AA2" w:rsidRPr="007F70FF" w:rsidRDefault="00F30AA2" w:rsidP="00F30AA2">
      <w:pPr>
        <w:spacing w:after="0" w:line="240" w:lineRule="auto"/>
        <w:ind w:firstLine="709"/>
        <w:jc w:val="both"/>
        <w:rPr>
          <w:rFonts w:ascii="Times New Roman" w:eastAsia="Times New Roman" w:hAnsi="Times New Roman" w:cs="Times New Roman"/>
          <w:sz w:val="24"/>
        </w:rPr>
      </w:pPr>
    </w:p>
    <w:tbl>
      <w:tblPr>
        <w:tblStyle w:val="af4"/>
        <w:tblW w:w="5000" w:type="pct"/>
        <w:jc w:val="center"/>
        <w:tblLook w:val="04A0" w:firstRow="1" w:lastRow="0" w:firstColumn="1" w:lastColumn="0" w:noHBand="0" w:noVBand="1"/>
      </w:tblPr>
      <w:tblGrid>
        <w:gridCol w:w="589"/>
        <w:gridCol w:w="1067"/>
        <w:gridCol w:w="1643"/>
        <w:gridCol w:w="1776"/>
        <w:gridCol w:w="1919"/>
        <w:gridCol w:w="987"/>
        <w:gridCol w:w="874"/>
        <w:gridCol w:w="1057"/>
      </w:tblGrid>
      <w:tr w:rsidR="00F30AA2" w:rsidRPr="007F70FF" w14:paraId="434A277E" w14:textId="77777777" w:rsidTr="00796AE5">
        <w:trPr>
          <w:jc w:val="center"/>
        </w:trPr>
        <w:tc>
          <w:tcPr>
            <w:tcW w:w="297" w:type="pct"/>
            <w:vAlign w:val="center"/>
          </w:tcPr>
          <w:p w14:paraId="749EEE2B" w14:textId="77777777" w:rsidR="00F30AA2" w:rsidRPr="007F70FF" w:rsidRDefault="00F30AA2" w:rsidP="00796AE5">
            <w:pPr>
              <w:jc w:val="center"/>
              <w:rPr>
                <w:rFonts w:ascii="Times New Roman" w:eastAsia="Times New Roman" w:hAnsi="Times New Roman"/>
                <w:sz w:val="24"/>
                <w:szCs w:val="24"/>
                <w:lang w:eastAsia="ru-RU"/>
              </w:rPr>
            </w:pPr>
            <w:r w:rsidRPr="007F70FF">
              <w:rPr>
                <w:rFonts w:ascii="Times New Roman" w:eastAsia="Times New Roman" w:hAnsi="Times New Roman"/>
                <w:sz w:val="24"/>
                <w:szCs w:val="24"/>
                <w:lang w:eastAsia="ru-RU"/>
              </w:rPr>
              <w:t>№ п/п</w:t>
            </w:r>
          </w:p>
        </w:tc>
        <w:tc>
          <w:tcPr>
            <w:tcW w:w="538" w:type="pct"/>
            <w:vAlign w:val="center"/>
          </w:tcPr>
          <w:p w14:paraId="1023E3B5" w14:textId="77777777" w:rsidR="00F30AA2" w:rsidRPr="007F70FF" w:rsidRDefault="00F30AA2" w:rsidP="00796AE5">
            <w:pPr>
              <w:jc w:val="center"/>
              <w:rPr>
                <w:rFonts w:ascii="Times New Roman" w:eastAsia="Times New Roman" w:hAnsi="Times New Roman"/>
                <w:sz w:val="24"/>
                <w:szCs w:val="24"/>
                <w:lang w:eastAsia="ru-RU"/>
              </w:rPr>
            </w:pPr>
            <w:r w:rsidRPr="007F70FF">
              <w:rPr>
                <w:rFonts w:ascii="Times New Roman" w:eastAsia="Times New Roman" w:hAnsi="Times New Roman"/>
                <w:sz w:val="24"/>
                <w:szCs w:val="24"/>
                <w:lang w:eastAsia="ru-RU"/>
              </w:rPr>
              <w:t>Дата</w:t>
            </w:r>
          </w:p>
        </w:tc>
        <w:tc>
          <w:tcPr>
            <w:tcW w:w="829" w:type="pct"/>
            <w:vAlign w:val="center"/>
          </w:tcPr>
          <w:p w14:paraId="4BE34270" w14:textId="77777777" w:rsidR="00F30AA2" w:rsidRPr="007F70FF" w:rsidRDefault="00F30AA2" w:rsidP="00796AE5">
            <w:pPr>
              <w:jc w:val="center"/>
              <w:rPr>
                <w:rFonts w:ascii="Times New Roman" w:eastAsia="Times New Roman" w:hAnsi="Times New Roman"/>
                <w:sz w:val="24"/>
                <w:szCs w:val="24"/>
                <w:lang w:eastAsia="ru-RU"/>
              </w:rPr>
            </w:pPr>
            <w:r w:rsidRPr="007F70FF">
              <w:rPr>
                <w:rFonts w:ascii="Times New Roman" w:eastAsia="Times New Roman" w:hAnsi="Times New Roman"/>
                <w:sz w:val="24"/>
                <w:szCs w:val="24"/>
                <w:lang w:eastAsia="ru-RU"/>
              </w:rPr>
              <w:t>Место повреждения</w:t>
            </w:r>
          </w:p>
        </w:tc>
        <w:tc>
          <w:tcPr>
            <w:tcW w:w="896" w:type="pct"/>
            <w:vAlign w:val="center"/>
          </w:tcPr>
          <w:p w14:paraId="6878988E" w14:textId="77777777" w:rsidR="00F30AA2" w:rsidRPr="007F70FF" w:rsidRDefault="00F30AA2" w:rsidP="00796AE5">
            <w:pPr>
              <w:jc w:val="center"/>
              <w:rPr>
                <w:rFonts w:ascii="Times New Roman" w:eastAsia="Times New Roman" w:hAnsi="Times New Roman"/>
                <w:sz w:val="24"/>
                <w:szCs w:val="24"/>
                <w:lang w:eastAsia="ru-RU"/>
              </w:rPr>
            </w:pPr>
            <w:r w:rsidRPr="007F70FF">
              <w:rPr>
                <w:rFonts w:ascii="Times New Roman" w:eastAsia="Times New Roman" w:hAnsi="Times New Roman"/>
                <w:sz w:val="24"/>
                <w:szCs w:val="24"/>
                <w:lang w:eastAsia="ru-RU"/>
              </w:rPr>
              <w:t>Наименование повреждения</w:t>
            </w:r>
          </w:p>
        </w:tc>
        <w:tc>
          <w:tcPr>
            <w:tcW w:w="968" w:type="pct"/>
            <w:vAlign w:val="center"/>
          </w:tcPr>
          <w:p w14:paraId="75815F91" w14:textId="77777777" w:rsidR="00F30AA2" w:rsidRPr="007F70FF" w:rsidRDefault="00F30AA2" w:rsidP="00796AE5">
            <w:pPr>
              <w:jc w:val="center"/>
              <w:rPr>
                <w:rFonts w:ascii="Times New Roman" w:eastAsia="Times New Roman" w:hAnsi="Times New Roman"/>
                <w:sz w:val="24"/>
                <w:szCs w:val="24"/>
                <w:lang w:eastAsia="ru-RU"/>
              </w:rPr>
            </w:pPr>
            <w:r w:rsidRPr="007F70FF">
              <w:rPr>
                <w:rFonts w:ascii="Times New Roman" w:eastAsia="Times New Roman" w:hAnsi="Times New Roman"/>
                <w:sz w:val="24"/>
                <w:szCs w:val="24"/>
                <w:lang w:eastAsia="ru-RU"/>
              </w:rPr>
              <w:t>Объекты отключения от теплоснабжения</w:t>
            </w:r>
          </w:p>
        </w:tc>
        <w:tc>
          <w:tcPr>
            <w:tcW w:w="1472" w:type="pct"/>
            <w:gridSpan w:val="3"/>
            <w:vAlign w:val="center"/>
          </w:tcPr>
          <w:p w14:paraId="7F3C31A9" w14:textId="77777777" w:rsidR="00F30AA2" w:rsidRPr="007F70FF" w:rsidRDefault="00F30AA2" w:rsidP="00796AE5">
            <w:pPr>
              <w:jc w:val="center"/>
              <w:rPr>
                <w:rFonts w:ascii="Times New Roman" w:eastAsia="Times New Roman" w:hAnsi="Times New Roman"/>
                <w:sz w:val="24"/>
                <w:szCs w:val="24"/>
                <w:lang w:eastAsia="ru-RU"/>
              </w:rPr>
            </w:pPr>
            <w:r w:rsidRPr="007F70FF">
              <w:rPr>
                <w:rFonts w:ascii="Times New Roman" w:eastAsia="Times New Roman" w:hAnsi="Times New Roman"/>
                <w:sz w:val="24"/>
                <w:szCs w:val="24"/>
                <w:lang w:eastAsia="ru-RU"/>
              </w:rPr>
              <w:t>время</w:t>
            </w:r>
          </w:p>
        </w:tc>
      </w:tr>
      <w:tr w:rsidR="00F30AA2" w:rsidRPr="007F70FF" w14:paraId="75A4C91F" w14:textId="77777777" w:rsidTr="00796AE5">
        <w:trPr>
          <w:jc w:val="center"/>
        </w:trPr>
        <w:tc>
          <w:tcPr>
            <w:tcW w:w="297" w:type="pct"/>
            <w:vAlign w:val="center"/>
          </w:tcPr>
          <w:p w14:paraId="0ED9D36F" w14:textId="77777777" w:rsidR="00F30AA2" w:rsidRPr="007F70FF" w:rsidRDefault="00F30AA2" w:rsidP="00796AE5">
            <w:pPr>
              <w:jc w:val="center"/>
              <w:rPr>
                <w:rFonts w:ascii="Times New Roman" w:eastAsia="Times New Roman" w:hAnsi="Times New Roman"/>
                <w:sz w:val="24"/>
                <w:szCs w:val="24"/>
                <w:lang w:eastAsia="ru-RU"/>
              </w:rPr>
            </w:pPr>
          </w:p>
        </w:tc>
        <w:tc>
          <w:tcPr>
            <w:tcW w:w="538" w:type="pct"/>
            <w:vAlign w:val="center"/>
          </w:tcPr>
          <w:p w14:paraId="559107D0" w14:textId="77777777" w:rsidR="00F30AA2" w:rsidRPr="007F70FF" w:rsidRDefault="00F30AA2" w:rsidP="00796AE5">
            <w:pPr>
              <w:jc w:val="center"/>
              <w:rPr>
                <w:rFonts w:ascii="Times New Roman" w:eastAsia="Times New Roman" w:hAnsi="Times New Roman"/>
                <w:sz w:val="24"/>
                <w:szCs w:val="24"/>
                <w:lang w:eastAsia="ru-RU"/>
              </w:rPr>
            </w:pPr>
          </w:p>
        </w:tc>
        <w:tc>
          <w:tcPr>
            <w:tcW w:w="829" w:type="pct"/>
            <w:vAlign w:val="center"/>
          </w:tcPr>
          <w:p w14:paraId="37E5A322" w14:textId="77777777" w:rsidR="00F30AA2" w:rsidRPr="007F70FF" w:rsidRDefault="00F30AA2" w:rsidP="00796AE5">
            <w:pPr>
              <w:jc w:val="center"/>
              <w:rPr>
                <w:rFonts w:ascii="Times New Roman" w:eastAsia="Times New Roman" w:hAnsi="Times New Roman"/>
                <w:sz w:val="24"/>
                <w:szCs w:val="24"/>
                <w:lang w:eastAsia="ru-RU"/>
              </w:rPr>
            </w:pPr>
          </w:p>
        </w:tc>
        <w:tc>
          <w:tcPr>
            <w:tcW w:w="896" w:type="pct"/>
            <w:vAlign w:val="center"/>
          </w:tcPr>
          <w:p w14:paraId="7FB030C1" w14:textId="77777777" w:rsidR="00F30AA2" w:rsidRPr="007F70FF" w:rsidRDefault="00F30AA2" w:rsidP="00796AE5">
            <w:pPr>
              <w:jc w:val="center"/>
              <w:rPr>
                <w:rFonts w:ascii="Times New Roman" w:eastAsia="Times New Roman" w:hAnsi="Times New Roman"/>
                <w:sz w:val="24"/>
                <w:szCs w:val="24"/>
                <w:lang w:eastAsia="ru-RU"/>
              </w:rPr>
            </w:pPr>
          </w:p>
        </w:tc>
        <w:tc>
          <w:tcPr>
            <w:tcW w:w="968" w:type="pct"/>
            <w:vAlign w:val="center"/>
          </w:tcPr>
          <w:p w14:paraId="254B616A" w14:textId="77777777" w:rsidR="00F30AA2" w:rsidRPr="007F70FF" w:rsidRDefault="00F30AA2" w:rsidP="00796AE5">
            <w:pPr>
              <w:jc w:val="center"/>
              <w:rPr>
                <w:rFonts w:ascii="Times New Roman" w:eastAsia="Times New Roman" w:hAnsi="Times New Roman"/>
                <w:sz w:val="24"/>
                <w:szCs w:val="24"/>
                <w:lang w:eastAsia="ru-RU"/>
              </w:rPr>
            </w:pPr>
          </w:p>
        </w:tc>
        <w:tc>
          <w:tcPr>
            <w:tcW w:w="498" w:type="pct"/>
            <w:vAlign w:val="center"/>
          </w:tcPr>
          <w:p w14:paraId="57E4D861" w14:textId="77777777" w:rsidR="00F30AA2" w:rsidRPr="007F70FF" w:rsidRDefault="00F30AA2" w:rsidP="00796AE5">
            <w:pPr>
              <w:jc w:val="center"/>
              <w:rPr>
                <w:rFonts w:ascii="Times New Roman" w:eastAsia="Times New Roman" w:hAnsi="Times New Roman"/>
                <w:sz w:val="24"/>
                <w:szCs w:val="24"/>
                <w:lang w:eastAsia="ru-RU"/>
              </w:rPr>
            </w:pPr>
            <w:proofErr w:type="spellStart"/>
            <w:r w:rsidRPr="007F70FF">
              <w:rPr>
                <w:rFonts w:ascii="Times New Roman" w:eastAsia="Times New Roman" w:hAnsi="Times New Roman"/>
                <w:sz w:val="24"/>
                <w:szCs w:val="24"/>
                <w:lang w:eastAsia="ru-RU"/>
              </w:rPr>
              <w:t>отключ</w:t>
            </w:r>
            <w:proofErr w:type="spellEnd"/>
          </w:p>
        </w:tc>
        <w:tc>
          <w:tcPr>
            <w:tcW w:w="441" w:type="pct"/>
            <w:vAlign w:val="center"/>
          </w:tcPr>
          <w:p w14:paraId="014DD5E9" w14:textId="77777777" w:rsidR="00F30AA2" w:rsidRPr="007F70FF" w:rsidRDefault="00F30AA2" w:rsidP="00796AE5">
            <w:pPr>
              <w:jc w:val="center"/>
              <w:rPr>
                <w:rFonts w:ascii="Times New Roman" w:eastAsia="Times New Roman" w:hAnsi="Times New Roman"/>
                <w:sz w:val="24"/>
                <w:szCs w:val="24"/>
                <w:lang w:eastAsia="ru-RU"/>
              </w:rPr>
            </w:pPr>
            <w:proofErr w:type="spellStart"/>
            <w:r w:rsidRPr="007F70FF">
              <w:rPr>
                <w:rFonts w:ascii="Times New Roman" w:eastAsia="Times New Roman" w:hAnsi="Times New Roman"/>
                <w:sz w:val="24"/>
                <w:szCs w:val="24"/>
                <w:lang w:eastAsia="ru-RU"/>
              </w:rPr>
              <w:t>включ</w:t>
            </w:r>
            <w:proofErr w:type="spellEnd"/>
          </w:p>
        </w:tc>
        <w:tc>
          <w:tcPr>
            <w:tcW w:w="533" w:type="pct"/>
            <w:vAlign w:val="center"/>
          </w:tcPr>
          <w:p w14:paraId="221408DD" w14:textId="77777777" w:rsidR="00F30AA2" w:rsidRPr="007F70FF" w:rsidRDefault="00F30AA2" w:rsidP="00796AE5">
            <w:pPr>
              <w:jc w:val="center"/>
              <w:rPr>
                <w:rFonts w:ascii="Times New Roman" w:eastAsia="Times New Roman" w:hAnsi="Times New Roman"/>
                <w:sz w:val="24"/>
                <w:szCs w:val="24"/>
                <w:lang w:eastAsia="ru-RU"/>
              </w:rPr>
            </w:pPr>
            <w:r w:rsidRPr="007F70FF">
              <w:rPr>
                <w:rFonts w:ascii="Times New Roman" w:eastAsia="Times New Roman" w:hAnsi="Times New Roman"/>
                <w:sz w:val="24"/>
                <w:szCs w:val="24"/>
                <w:lang w:eastAsia="ru-RU"/>
              </w:rPr>
              <w:t>простой</w:t>
            </w:r>
          </w:p>
        </w:tc>
      </w:tr>
      <w:tr w:rsidR="00796AE5" w:rsidRPr="007F70FF" w14:paraId="5B3988B3" w14:textId="77777777" w:rsidTr="00796AE5">
        <w:trPr>
          <w:jc w:val="center"/>
        </w:trPr>
        <w:tc>
          <w:tcPr>
            <w:tcW w:w="5000" w:type="pct"/>
            <w:gridSpan w:val="8"/>
            <w:vAlign w:val="center"/>
          </w:tcPr>
          <w:p w14:paraId="75806F44" w14:textId="2EBED15D" w:rsidR="00796AE5" w:rsidRPr="007F70FF" w:rsidRDefault="00796AE5" w:rsidP="00796AE5">
            <w:pPr>
              <w:jc w:val="center"/>
              <w:rPr>
                <w:rFonts w:ascii="Times New Roman" w:eastAsia="Times New Roman" w:hAnsi="Times New Roman"/>
                <w:sz w:val="24"/>
                <w:szCs w:val="24"/>
                <w:lang w:eastAsia="ru-RU"/>
              </w:rPr>
            </w:pPr>
            <w:r w:rsidRPr="007F70FF">
              <w:rPr>
                <w:rFonts w:ascii="Times New Roman" w:eastAsia="Times New Roman" w:hAnsi="Times New Roman"/>
                <w:sz w:val="24"/>
                <w:szCs w:val="24"/>
                <w:lang w:eastAsia="ru-RU"/>
              </w:rPr>
              <w:t>2022</w:t>
            </w:r>
          </w:p>
        </w:tc>
      </w:tr>
      <w:tr w:rsidR="00F30AA2" w:rsidRPr="007F70FF" w14:paraId="6838D822" w14:textId="77777777" w:rsidTr="00796AE5">
        <w:trPr>
          <w:jc w:val="center"/>
        </w:trPr>
        <w:tc>
          <w:tcPr>
            <w:tcW w:w="297" w:type="pct"/>
            <w:vAlign w:val="center"/>
          </w:tcPr>
          <w:p w14:paraId="4DC49080" w14:textId="77777777" w:rsidR="00F30AA2" w:rsidRPr="007F70FF" w:rsidRDefault="00F30AA2" w:rsidP="00796AE5">
            <w:pPr>
              <w:jc w:val="center"/>
              <w:rPr>
                <w:rFonts w:ascii="Times New Roman" w:eastAsia="Times New Roman" w:hAnsi="Times New Roman"/>
                <w:sz w:val="24"/>
                <w:szCs w:val="24"/>
                <w:lang w:eastAsia="ru-RU"/>
              </w:rPr>
            </w:pPr>
            <w:r w:rsidRPr="007F70FF">
              <w:rPr>
                <w:rFonts w:ascii="Times New Roman" w:eastAsia="Times New Roman" w:hAnsi="Times New Roman"/>
                <w:sz w:val="24"/>
                <w:szCs w:val="24"/>
                <w:lang w:eastAsia="ru-RU"/>
              </w:rPr>
              <w:t>1</w:t>
            </w:r>
          </w:p>
        </w:tc>
        <w:tc>
          <w:tcPr>
            <w:tcW w:w="538" w:type="pct"/>
            <w:vAlign w:val="center"/>
          </w:tcPr>
          <w:p w14:paraId="08E865D4" w14:textId="77777777" w:rsidR="00F30AA2" w:rsidRPr="007F70FF" w:rsidRDefault="00F30AA2" w:rsidP="00796AE5">
            <w:pPr>
              <w:jc w:val="center"/>
              <w:rPr>
                <w:rFonts w:ascii="Times New Roman" w:eastAsia="Times New Roman" w:hAnsi="Times New Roman"/>
                <w:sz w:val="24"/>
                <w:szCs w:val="24"/>
                <w:lang w:eastAsia="ru-RU"/>
              </w:rPr>
            </w:pPr>
            <w:r w:rsidRPr="007F70FF">
              <w:rPr>
                <w:rFonts w:ascii="Times New Roman" w:eastAsia="Times New Roman" w:hAnsi="Times New Roman"/>
                <w:sz w:val="24"/>
                <w:szCs w:val="24"/>
                <w:lang w:eastAsia="ru-RU"/>
              </w:rPr>
              <w:t>20.12.22</w:t>
            </w:r>
          </w:p>
        </w:tc>
        <w:tc>
          <w:tcPr>
            <w:tcW w:w="829" w:type="pct"/>
            <w:vAlign w:val="center"/>
          </w:tcPr>
          <w:p w14:paraId="56973BFF" w14:textId="77777777" w:rsidR="00F30AA2" w:rsidRPr="007F70FF" w:rsidRDefault="00F30AA2" w:rsidP="00796AE5">
            <w:pPr>
              <w:jc w:val="center"/>
              <w:rPr>
                <w:rFonts w:ascii="Times New Roman" w:eastAsia="Times New Roman" w:hAnsi="Times New Roman"/>
                <w:sz w:val="24"/>
                <w:szCs w:val="24"/>
                <w:lang w:eastAsia="ru-RU"/>
              </w:rPr>
            </w:pPr>
            <w:proofErr w:type="spellStart"/>
            <w:r w:rsidRPr="007F70FF">
              <w:rPr>
                <w:rFonts w:ascii="Times New Roman" w:eastAsia="Times New Roman" w:hAnsi="Times New Roman"/>
                <w:sz w:val="24"/>
                <w:szCs w:val="24"/>
                <w:lang w:eastAsia="ru-RU"/>
              </w:rPr>
              <w:t>Ул.Заречная</w:t>
            </w:r>
            <w:proofErr w:type="spellEnd"/>
            <w:r w:rsidRPr="007F70FF">
              <w:rPr>
                <w:rFonts w:ascii="Times New Roman" w:eastAsia="Times New Roman" w:hAnsi="Times New Roman"/>
                <w:sz w:val="24"/>
                <w:szCs w:val="24"/>
                <w:lang w:eastAsia="ru-RU"/>
              </w:rPr>
              <w:t xml:space="preserve"> д. 14</w:t>
            </w:r>
          </w:p>
        </w:tc>
        <w:tc>
          <w:tcPr>
            <w:tcW w:w="896" w:type="pct"/>
            <w:vAlign w:val="center"/>
          </w:tcPr>
          <w:p w14:paraId="02E59881" w14:textId="5B30C083" w:rsidR="00F30AA2" w:rsidRPr="007F70FF" w:rsidRDefault="00F30AA2" w:rsidP="00796AE5">
            <w:pPr>
              <w:jc w:val="center"/>
              <w:rPr>
                <w:rFonts w:ascii="Times New Roman" w:eastAsia="Times New Roman" w:hAnsi="Times New Roman"/>
                <w:sz w:val="24"/>
                <w:szCs w:val="24"/>
                <w:lang w:eastAsia="ru-RU"/>
              </w:rPr>
            </w:pPr>
            <w:r w:rsidRPr="007F70FF">
              <w:rPr>
                <w:rFonts w:ascii="Times New Roman" w:eastAsia="Times New Roman" w:hAnsi="Times New Roman"/>
                <w:sz w:val="24"/>
                <w:szCs w:val="24"/>
                <w:lang w:eastAsia="ru-RU"/>
              </w:rPr>
              <w:t>Перемерзла труба отопления</w:t>
            </w:r>
          </w:p>
        </w:tc>
        <w:tc>
          <w:tcPr>
            <w:tcW w:w="968" w:type="pct"/>
            <w:vAlign w:val="center"/>
          </w:tcPr>
          <w:p w14:paraId="3D1851CC" w14:textId="77777777" w:rsidR="00F30AA2" w:rsidRPr="007F70FF" w:rsidRDefault="00F30AA2" w:rsidP="00796AE5">
            <w:pPr>
              <w:jc w:val="center"/>
              <w:rPr>
                <w:rFonts w:ascii="Times New Roman" w:eastAsia="Times New Roman" w:hAnsi="Times New Roman"/>
                <w:sz w:val="24"/>
                <w:szCs w:val="24"/>
                <w:lang w:eastAsia="ru-RU"/>
              </w:rPr>
            </w:pPr>
            <w:proofErr w:type="spellStart"/>
            <w:r w:rsidRPr="007F70FF">
              <w:rPr>
                <w:rFonts w:ascii="Times New Roman" w:eastAsia="Times New Roman" w:hAnsi="Times New Roman"/>
                <w:sz w:val="24"/>
                <w:szCs w:val="24"/>
                <w:lang w:eastAsia="ru-RU"/>
              </w:rPr>
              <w:t>Ул.Заречная</w:t>
            </w:r>
            <w:proofErr w:type="spellEnd"/>
            <w:r w:rsidRPr="007F70FF">
              <w:rPr>
                <w:rFonts w:ascii="Times New Roman" w:eastAsia="Times New Roman" w:hAnsi="Times New Roman"/>
                <w:sz w:val="24"/>
                <w:szCs w:val="24"/>
                <w:lang w:eastAsia="ru-RU"/>
              </w:rPr>
              <w:t xml:space="preserve"> д. 14</w:t>
            </w:r>
          </w:p>
        </w:tc>
        <w:tc>
          <w:tcPr>
            <w:tcW w:w="498" w:type="pct"/>
            <w:vAlign w:val="center"/>
          </w:tcPr>
          <w:p w14:paraId="6906DD25" w14:textId="77777777" w:rsidR="00F30AA2" w:rsidRPr="007F70FF" w:rsidRDefault="00F30AA2" w:rsidP="00796AE5">
            <w:pPr>
              <w:jc w:val="center"/>
              <w:rPr>
                <w:rFonts w:ascii="Times New Roman" w:eastAsia="Times New Roman" w:hAnsi="Times New Roman"/>
                <w:sz w:val="24"/>
                <w:szCs w:val="24"/>
                <w:lang w:eastAsia="ru-RU"/>
              </w:rPr>
            </w:pPr>
            <w:r w:rsidRPr="007F70FF">
              <w:rPr>
                <w:rFonts w:ascii="Times New Roman" w:eastAsia="Times New Roman" w:hAnsi="Times New Roman"/>
                <w:sz w:val="24"/>
                <w:szCs w:val="24"/>
                <w:lang w:eastAsia="ru-RU"/>
              </w:rPr>
              <w:t>14:00</w:t>
            </w:r>
          </w:p>
        </w:tc>
        <w:tc>
          <w:tcPr>
            <w:tcW w:w="441" w:type="pct"/>
            <w:vAlign w:val="center"/>
          </w:tcPr>
          <w:p w14:paraId="475EC3B6" w14:textId="77777777" w:rsidR="00F30AA2" w:rsidRPr="007F70FF" w:rsidRDefault="00F30AA2" w:rsidP="00796AE5">
            <w:pPr>
              <w:jc w:val="center"/>
              <w:rPr>
                <w:rFonts w:ascii="Times New Roman" w:eastAsia="Times New Roman" w:hAnsi="Times New Roman"/>
                <w:sz w:val="24"/>
                <w:szCs w:val="24"/>
                <w:lang w:eastAsia="ru-RU"/>
              </w:rPr>
            </w:pPr>
            <w:r w:rsidRPr="007F70FF">
              <w:rPr>
                <w:rFonts w:ascii="Times New Roman" w:eastAsia="Times New Roman" w:hAnsi="Times New Roman"/>
                <w:sz w:val="24"/>
                <w:szCs w:val="24"/>
                <w:lang w:eastAsia="ru-RU"/>
              </w:rPr>
              <w:t>16:00</w:t>
            </w:r>
          </w:p>
        </w:tc>
        <w:tc>
          <w:tcPr>
            <w:tcW w:w="533" w:type="pct"/>
            <w:vAlign w:val="center"/>
          </w:tcPr>
          <w:p w14:paraId="1986ECD8" w14:textId="77777777" w:rsidR="00F30AA2" w:rsidRPr="007F70FF" w:rsidRDefault="00F30AA2" w:rsidP="00796AE5">
            <w:pPr>
              <w:jc w:val="center"/>
              <w:rPr>
                <w:rFonts w:ascii="Times New Roman" w:eastAsia="Times New Roman" w:hAnsi="Times New Roman"/>
                <w:sz w:val="24"/>
                <w:szCs w:val="24"/>
                <w:lang w:eastAsia="ru-RU"/>
              </w:rPr>
            </w:pPr>
            <w:r w:rsidRPr="007F70FF">
              <w:rPr>
                <w:rFonts w:ascii="Times New Roman" w:eastAsia="Times New Roman" w:hAnsi="Times New Roman"/>
                <w:sz w:val="24"/>
                <w:szCs w:val="24"/>
                <w:lang w:eastAsia="ru-RU"/>
              </w:rPr>
              <w:t>2</w:t>
            </w:r>
          </w:p>
        </w:tc>
      </w:tr>
      <w:tr w:rsidR="00796AE5" w:rsidRPr="007F70FF" w14:paraId="755378C3" w14:textId="77777777" w:rsidTr="00796AE5">
        <w:trPr>
          <w:jc w:val="center"/>
        </w:trPr>
        <w:tc>
          <w:tcPr>
            <w:tcW w:w="5000" w:type="pct"/>
            <w:gridSpan w:val="8"/>
            <w:vAlign w:val="center"/>
          </w:tcPr>
          <w:p w14:paraId="2F8DFDEF" w14:textId="37769BC2" w:rsidR="00796AE5" w:rsidRPr="007F70FF" w:rsidRDefault="00796AE5" w:rsidP="00796AE5">
            <w:pPr>
              <w:jc w:val="center"/>
              <w:rPr>
                <w:rFonts w:ascii="Times New Roman" w:eastAsia="Times New Roman" w:hAnsi="Times New Roman"/>
                <w:sz w:val="24"/>
                <w:szCs w:val="24"/>
                <w:lang w:eastAsia="ru-RU"/>
              </w:rPr>
            </w:pPr>
            <w:r w:rsidRPr="007F70FF">
              <w:rPr>
                <w:rFonts w:ascii="Times New Roman" w:eastAsia="Times New Roman" w:hAnsi="Times New Roman"/>
                <w:sz w:val="24"/>
                <w:szCs w:val="24"/>
                <w:lang w:eastAsia="ru-RU"/>
              </w:rPr>
              <w:t>2023</w:t>
            </w:r>
          </w:p>
        </w:tc>
      </w:tr>
      <w:tr w:rsidR="00796AE5" w:rsidRPr="007F70FF" w14:paraId="1532968D" w14:textId="77777777" w:rsidTr="00796AE5">
        <w:trPr>
          <w:jc w:val="center"/>
        </w:trPr>
        <w:tc>
          <w:tcPr>
            <w:tcW w:w="297" w:type="pct"/>
            <w:vAlign w:val="center"/>
          </w:tcPr>
          <w:p w14:paraId="716782D5" w14:textId="3E1D2570" w:rsidR="00796AE5" w:rsidRPr="007F70FF" w:rsidRDefault="00796AE5" w:rsidP="00796AE5">
            <w:pPr>
              <w:jc w:val="center"/>
              <w:rPr>
                <w:rFonts w:ascii="Times New Roman" w:eastAsia="Times New Roman" w:hAnsi="Times New Roman"/>
                <w:sz w:val="24"/>
                <w:szCs w:val="24"/>
                <w:lang w:eastAsia="ru-RU"/>
              </w:rPr>
            </w:pPr>
            <w:r w:rsidRPr="007F70FF">
              <w:rPr>
                <w:rFonts w:ascii="Times New Roman" w:eastAsia="Times New Roman" w:hAnsi="Times New Roman"/>
                <w:sz w:val="24"/>
                <w:szCs w:val="24"/>
                <w:lang w:eastAsia="ru-RU"/>
              </w:rPr>
              <w:t>1</w:t>
            </w:r>
          </w:p>
        </w:tc>
        <w:tc>
          <w:tcPr>
            <w:tcW w:w="538" w:type="pct"/>
            <w:vAlign w:val="center"/>
          </w:tcPr>
          <w:p w14:paraId="2B1324FC" w14:textId="7F3213D3" w:rsidR="00796AE5" w:rsidRPr="007F70FF" w:rsidRDefault="00796AE5" w:rsidP="00796AE5">
            <w:pPr>
              <w:jc w:val="center"/>
              <w:rPr>
                <w:rFonts w:ascii="Times New Roman" w:eastAsia="Times New Roman" w:hAnsi="Times New Roman"/>
                <w:sz w:val="24"/>
                <w:szCs w:val="24"/>
                <w:lang w:eastAsia="ru-RU"/>
              </w:rPr>
            </w:pPr>
            <w:r w:rsidRPr="007F70FF">
              <w:rPr>
                <w:rFonts w:ascii="Times New Roman" w:eastAsia="Times New Roman" w:hAnsi="Times New Roman"/>
                <w:sz w:val="24"/>
                <w:szCs w:val="24"/>
                <w:lang w:eastAsia="ru-RU"/>
              </w:rPr>
              <w:t>12.04.23</w:t>
            </w:r>
          </w:p>
        </w:tc>
        <w:tc>
          <w:tcPr>
            <w:tcW w:w="829" w:type="pct"/>
            <w:vAlign w:val="center"/>
          </w:tcPr>
          <w:p w14:paraId="187E97EA" w14:textId="3F2F7333" w:rsidR="00796AE5" w:rsidRPr="007F70FF" w:rsidRDefault="00796AE5" w:rsidP="00796AE5">
            <w:pPr>
              <w:jc w:val="center"/>
              <w:rPr>
                <w:rFonts w:ascii="Times New Roman" w:eastAsia="Times New Roman" w:hAnsi="Times New Roman"/>
                <w:sz w:val="24"/>
                <w:szCs w:val="24"/>
                <w:lang w:eastAsia="ru-RU"/>
              </w:rPr>
            </w:pPr>
            <w:proofErr w:type="spellStart"/>
            <w:r w:rsidRPr="007F70FF">
              <w:rPr>
                <w:rFonts w:ascii="Times New Roman" w:eastAsia="Times New Roman" w:hAnsi="Times New Roman"/>
                <w:sz w:val="24"/>
                <w:szCs w:val="24"/>
                <w:lang w:eastAsia="ru-RU"/>
              </w:rPr>
              <w:t>Ул.Заречная</w:t>
            </w:r>
            <w:proofErr w:type="spellEnd"/>
            <w:r w:rsidRPr="007F70FF">
              <w:rPr>
                <w:rFonts w:ascii="Times New Roman" w:eastAsia="Times New Roman" w:hAnsi="Times New Roman"/>
                <w:sz w:val="24"/>
                <w:szCs w:val="24"/>
                <w:lang w:eastAsia="ru-RU"/>
              </w:rPr>
              <w:t xml:space="preserve"> д. 9</w:t>
            </w:r>
          </w:p>
        </w:tc>
        <w:tc>
          <w:tcPr>
            <w:tcW w:w="896" w:type="pct"/>
            <w:vAlign w:val="center"/>
          </w:tcPr>
          <w:p w14:paraId="4B96A09B" w14:textId="46779D7C" w:rsidR="00796AE5" w:rsidRPr="007F70FF" w:rsidRDefault="00796AE5" w:rsidP="00796AE5">
            <w:pPr>
              <w:jc w:val="center"/>
              <w:rPr>
                <w:rFonts w:ascii="Times New Roman" w:eastAsia="Times New Roman" w:hAnsi="Times New Roman"/>
                <w:sz w:val="24"/>
                <w:szCs w:val="24"/>
                <w:lang w:eastAsia="ru-RU"/>
              </w:rPr>
            </w:pPr>
            <w:r w:rsidRPr="007F70FF">
              <w:rPr>
                <w:rFonts w:ascii="Times New Roman" w:eastAsia="Times New Roman" w:hAnsi="Times New Roman"/>
                <w:sz w:val="24"/>
                <w:szCs w:val="24"/>
                <w:lang w:eastAsia="ru-RU"/>
              </w:rPr>
              <w:t>Порыв на тепловой сети</w:t>
            </w:r>
          </w:p>
        </w:tc>
        <w:tc>
          <w:tcPr>
            <w:tcW w:w="968" w:type="pct"/>
            <w:vAlign w:val="center"/>
          </w:tcPr>
          <w:p w14:paraId="6C9C47C7" w14:textId="6AE515C9" w:rsidR="00796AE5" w:rsidRPr="007F70FF" w:rsidRDefault="00796AE5" w:rsidP="00796AE5">
            <w:pPr>
              <w:jc w:val="center"/>
              <w:rPr>
                <w:rFonts w:ascii="Times New Roman" w:eastAsia="Times New Roman" w:hAnsi="Times New Roman"/>
                <w:sz w:val="24"/>
                <w:szCs w:val="24"/>
                <w:lang w:eastAsia="ru-RU"/>
              </w:rPr>
            </w:pPr>
            <w:proofErr w:type="spellStart"/>
            <w:r w:rsidRPr="007F70FF">
              <w:rPr>
                <w:rFonts w:ascii="Times New Roman" w:eastAsia="Times New Roman" w:hAnsi="Times New Roman"/>
                <w:sz w:val="24"/>
                <w:szCs w:val="24"/>
                <w:lang w:eastAsia="ru-RU"/>
              </w:rPr>
              <w:t>Ул.Заречная</w:t>
            </w:r>
            <w:proofErr w:type="spellEnd"/>
            <w:r w:rsidRPr="007F70FF">
              <w:rPr>
                <w:rFonts w:ascii="Times New Roman" w:eastAsia="Times New Roman" w:hAnsi="Times New Roman"/>
                <w:sz w:val="24"/>
                <w:szCs w:val="24"/>
                <w:lang w:eastAsia="ru-RU"/>
              </w:rPr>
              <w:t xml:space="preserve"> д. 9</w:t>
            </w:r>
          </w:p>
        </w:tc>
        <w:tc>
          <w:tcPr>
            <w:tcW w:w="498" w:type="pct"/>
            <w:vAlign w:val="center"/>
          </w:tcPr>
          <w:p w14:paraId="427A8598" w14:textId="7181C22B" w:rsidR="00796AE5" w:rsidRPr="007F70FF" w:rsidRDefault="00796AE5" w:rsidP="00796AE5">
            <w:pPr>
              <w:jc w:val="center"/>
              <w:rPr>
                <w:rFonts w:ascii="Times New Roman" w:eastAsia="Times New Roman" w:hAnsi="Times New Roman"/>
                <w:sz w:val="24"/>
                <w:szCs w:val="24"/>
                <w:lang w:eastAsia="ru-RU"/>
              </w:rPr>
            </w:pPr>
            <w:r w:rsidRPr="007F70FF">
              <w:rPr>
                <w:rFonts w:ascii="Times New Roman" w:eastAsia="Times New Roman" w:hAnsi="Times New Roman"/>
                <w:sz w:val="24"/>
                <w:szCs w:val="24"/>
                <w:lang w:eastAsia="ru-RU"/>
              </w:rPr>
              <w:t>9:50</w:t>
            </w:r>
          </w:p>
        </w:tc>
        <w:tc>
          <w:tcPr>
            <w:tcW w:w="441" w:type="pct"/>
            <w:vAlign w:val="center"/>
          </w:tcPr>
          <w:p w14:paraId="7163EC10" w14:textId="1A02D918" w:rsidR="00796AE5" w:rsidRPr="007F70FF" w:rsidRDefault="00796AE5" w:rsidP="00796AE5">
            <w:pPr>
              <w:jc w:val="center"/>
              <w:rPr>
                <w:rFonts w:ascii="Times New Roman" w:eastAsia="Times New Roman" w:hAnsi="Times New Roman"/>
                <w:sz w:val="24"/>
                <w:szCs w:val="24"/>
                <w:lang w:eastAsia="ru-RU"/>
              </w:rPr>
            </w:pPr>
            <w:r w:rsidRPr="007F70FF">
              <w:rPr>
                <w:rFonts w:ascii="Times New Roman" w:eastAsia="Times New Roman" w:hAnsi="Times New Roman"/>
                <w:sz w:val="24"/>
                <w:szCs w:val="24"/>
                <w:lang w:eastAsia="ru-RU"/>
              </w:rPr>
              <w:t>10:50</w:t>
            </w:r>
          </w:p>
        </w:tc>
        <w:tc>
          <w:tcPr>
            <w:tcW w:w="533" w:type="pct"/>
            <w:vAlign w:val="center"/>
          </w:tcPr>
          <w:p w14:paraId="21640578" w14:textId="7A4F2FBA" w:rsidR="00796AE5" w:rsidRPr="007F70FF" w:rsidRDefault="00796AE5" w:rsidP="00796AE5">
            <w:pPr>
              <w:jc w:val="center"/>
              <w:rPr>
                <w:rFonts w:ascii="Times New Roman" w:eastAsia="Times New Roman" w:hAnsi="Times New Roman"/>
                <w:sz w:val="24"/>
                <w:szCs w:val="24"/>
                <w:lang w:eastAsia="ru-RU"/>
              </w:rPr>
            </w:pPr>
            <w:r w:rsidRPr="007F70FF">
              <w:rPr>
                <w:rFonts w:ascii="Times New Roman" w:eastAsia="Times New Roman" w:hAnsi="Times New Roman"/>
                <w:sz w:val="24"/>
                <w:szCs w:val="24"/>
                <w:lang w:eastAsia="ru-RU"/>
              </w:rPr>
              <w:t>1</w:t>
            </w:r>
          </w:p>
        </w:tc>
      </w:tr>
      <w:tr w:rsidR="00796AE5" w:rsidRPr="007F70FF" w14:paraId="6372F1BD" w14:textId="77777777" w:rsidTr="00796AE5">
        <w:trPr>
          <w:jc w:val="center"/>
        </w:trPr>
        <w:tc>
          <w:tcPr>
            <w:tcW w:w="5000" w:type="pct"/>
            <w:gridSpan w:val="8"/>
            <w:vAlign w:val="center"/>
          </w:tcPr>
          <w:p w14:paraId="23753B5C" w14:textId="28860B6E" w:rsidR="00796AE5" w:rsidRPr="007F70FF" w:rsidRDefault="00796AE5" w:rsidP="00796AE5">
            <w:pPr>
              <w:jc w:val="center"/>
              <w:rPr>
                <w:rFonts w:ascii="Times New Roman" w:eastAsia="Times New Roman" w:hAnsi="Times New Roman"/>
                <w:sz w:val="24"/>
                <w:szCs w:val="24"/>
                <w:lang w:eastAsia="ru-RU"/>
              </w:rPr>
            </w:pPr>
            <w:r w:rsidRPr="007F70FF">
              <w:rPr>
                <w:rFonts w:ascii="Times New Roman" w:eastAsia="Times New Roman" w:hAnsi="Times New Roman"/>
                <w:sz w:val="24"/>
                <w:szCs w:val="24"/>
                <w:lang w:eastAsia="ru-RU"/>
              </w:rPr>
              <w:t>2024</w:t>
            </w:r>
          </w:p>
        </w:tc>
      </w:tr>
      <w:tr w:rsidR="00796AE5" w:rsidRPr="007F70FF" w14:paraId="4C5C5DA8" w14:textId="77777777" w:rsidTr="00796AE5">
        <w:trPr>
          <w:jc w:val="center"/>
        </w:trPr>
        <w:tc>
          <w:tcPr>
            <w:tcW w:w="297" w:type="pct"/>
            <w:vAlign w:val="center"/>
          </w:tcPr>
          <w:p w14:paraId="376D3C20" w14:textId="498BD0AC" w:rsidR="00796AE5" w:rsidRPr="007F70FF" w:rsidRDefault="00796AE5" w:rsidP="00796AE5">
            <w:pPr>
              <w:jc w:val="center"/>
              <w:rPr>
                <w:rFonts w:ascii="Times New Roman" w:eastAsia="Times New Roman" w:hAnsi="Times New Roman"/>
                <w:sz w:val="24"/>
                <w:szCs w:val="24"/>
                <w:lang w:eastAsia="ru-RU"/>
              </w:rPr>
            </w:pPr>
            <w:r w:rsidRPr="007F70FF">
              <w:rPr>
                <w:rFonts w:ascii="Times New Roman" w:eastAsia="Times New Roman" w:hAnsi="Times New Roman"/>
                <w:sz w:val="24"/>
                <w:szCs w:val="24"/>
                <w:lang w:eastAsia="ru-RU"/>
              </w:rPr>
              <w:t>1</w:t>
            </w:r>
          </w:p>
        </w:tc>
        <w:tc>
          <w:tcPr>
            <w:tcW w:w="538" w:type="pct"/>
            <w:vAlign w:val="center"/>
          </w:tcPr>
          <w:p w14:paraId="74A86EA7" w14:textId="13D12DEE" w:rsidR="00796AE5" w:rsidRPr="007F70FF" w:rsidRDefault="00796AE5" w:rsidP="00796AE5">
            <w:pPr>
              <w:jc w:val="center"/>
              <w:rPr>
                <w:rFonts w:ascii="Times New Roman" w:eastAsia="Times New Roman" w:hAnsi="Times New Roman"/>
                <w:sz w:val="24"/>
                <w:szCs w:val="24"/>
                <w:lang w:eastAsia="ru-RU"/>
              </w:rPr>
            </w:pPr>
            <w:r w:rsidRPr="007F70FF">
              <w:rPr>
                <w:rFonts w:ascii="Times New Roman" w:eastAsia="Times New Roman" w:hAnsi="Times New Roman"/>
                <w:sz w:val="24"/>
                <w:szCs w:val="24"/>
                <w:lang w:eastAsia="ru-RU"/>
              </w:rPr>
              <w:t>08.10.24</w:t>
            </w:r>
          </w:p>
        </w:tc>
        <w:tc>
          <w:tcPr>
            <w:tcW w:w="829" w:type="pct"/>
            <w:vAlign w:val="center"/>
          </w:tcPr>
          <w:p w14:paraId="7CA9E8B6" w14:textId="75E16CF2" w:rsidR="00796AE5" w:rsidRPr="007F70FF" w:rsidRDefault="00796AE5" w:rsidP="00796AE5">
            <w:pPr>
              <w:jc w:val="center"/>
              <w:rPr>
                <w:rFonts w:ascii="Times New Roman" w:eastAsia="Times New Roman" w:hAnsi="Times New Roman"/>
                <w:sz w:val="24"/>
                <w:szCs w:val="24"/>
                <w:lang w:eastAsia="ru-RU"/>
              </w:rPr>
            </w:pPr>
            <w:r w:rsidRPr="007F70FF">
              <w:rPr>
                <w:rFonts w:ascii="Times New Roman" w:eastAsia="Times New Roman" w:hAnsi="Times New Roman"/>
                <w:sz w:val="24"/>
                <w:szCs w:val="24"/>
                <w:lang w:eastAsia="ru-RU"/>
              </w:rPr>
              <w:t>Около БМК</w:t>
            </w:r>
          </w:p>
        </w:tc>
        <w:tc>
          <w:tcPr>
            <w:tcW w:w="896" w:type="pct"/>
            <w:vAlign w:val="center"/>
          </w:tcPr>
          <w:p w14:paraId="1D518BA0" w14:textId="641D6404" w:rsidR="00796AE5" w:rsidRPr="007F70FF" w:rsidRDefault="00796AE5" w:rsidP="00796AE5">
            <w:pPr>
              <w:jc w:val="center"/>
              <w:rPr>
                <w:rFonts w:ascii="Times New Roman" w:eastAsia="Times New Roman" w:hAnsi="Times New Roman"/>
                <w:sz w:val="24"/>
                <w:szCs w:val="24"/>
                <w:lang w:eastAsia="ru-RU"/>
              </w:rPr>
            </w:pPr>
            <w:r w:rsidRPr="007F70FF">
              <w:rPr>
                <w:rFonts w:ascii="Times New Roman" w:eastAsia="Times New Roman" w:hAnsi="Times New Roman"/>
                <w:sz w:val="24"/>
                <w:szCs w:val="24"/>
                <w:lang w:eastAsia="ru-RU"/>
              </w:rPr>
              <w:t>Нарушение целостности трубы</w:t>
            </w:r>
          </w:p>
        </w:tc>
        <w:tc>
          <w:tcPr>
            <w:tcW w:w="968" w:type="pct"/>
            <w:vAlign w:val="center"/>
          </w:tcPr>
          <w:p w14:paraId="5C663631" w14:textId="77777777" w:rsidR="00796AE5" w:rsidRPr="007F70FF" w:rsidRDefault="00796AE5" w:rsidP="00796AE5">
            <w:pPr>
              <w:jc w:val="center"/>
              <w:rPr>
                <w:rFonts w:ascii="Times New Roman" w:eastAsia="Times New Roman" w:hAnsi="Times New Roman"/>
                <w:sz w:val="24"/>
                <w:szCs w:val="24"/>
                <w:lang w:eastAsia="ru-RU"/>
              </w:rPr>
            </w:pPr>
          </w:p>
        </w:tc>
        <w:tc>
          <w:tcPr>
            <w:tcW w:w="498" w:type="pct"/>
            <w:vAlign w:val="center"/>
          </w:tcPr>
          <w:p w14:paraId="5839D110" w14:textId="75E2FEBB" w:rsidR="00796AE5" w:rsidRPr="007F70FF" w:rsidRDefault="00796AE5" w:rsidP="00796AE5">
            <w:pPr>
              <w:jc w:val="center"/>
              <w:rPr>
                <w:rFonts w:ascii="Times New Roman" w:eastAsia="Times New Roman" w:hAnsi="Times New Roman"/>
                <w:sz w:val="24"/>
                <w:szCs w:val="24"/>
                <w:lang w:eastAsia="ru-RU"/>
              </w:rPr>
            </w:pPr>
            <w:r w:rsidRPr="007F70FF">
              <w:rPr>
                <w:rFonts w:ascii="Times New Roman" w:eastAsia="Times New Roman" w:hAnsi="Times New Roman"/>
                <w:sz w:val="24"/>
                <w:szCs w:val="24"/>
                <w:lang w:eastAsia="ru-RU"/>
              </w:rPr>
              <w:t>11:30</w:t>
            </w:r>
          </w:p>
        </w:tc>
        <w:tc>
          <w:tcPr>
            <w:tcW w:w="441" w:type="pct"/>
            <w:vAlign w:val="center"/>
          </w:tcPr>
          <w:p w14:paraId="3D1635CB" w14:textId="20533BA7" w:rsidR="00796AE5" w:rsidRPr="007F70FF" w:rsidRDefault="00796AE5" w:rsidP="00796AE5">
            <w:pPr>
              <w:jc w:val="center"/>
              <w:rPr>
                <w:rFonts w:ascii="Times New Roman" w:eastAsia="Times New Roman" w:hAnsi="Times New Roman"/>
                <w:sz w:val="24"/>
                <w:szCs w:val="24"/>
                <w:lang w:eastAsia="ru-RU"/>
              </w:rPr>
            </w:pPr>
            <w:r w:rsidRPr="007F70FF">
              <w:rPr>
                <w:rFonts w:ascii="Times New Roman" w:eastAsia="Times New Roman" w:hAnsi="Times New Roman"/>
                <w:sz w:val="24"/>
                <w:szCs w:val="24"/>
                <w:lang w:eastAsia="ru-RU"/>
              </w:rPr>
              <w:t>12:30</w:t>
            </w:r>
          </w:p>
        </w:tc>
        <w:tc>
          <w:tcPr>
            <w:tcW w:w="533" w:type="pct"/>
            <w:vAlign w:val="center"/>
          </w:tcPr>
          <w:p w14:paraId="181A8491" w14:textId="342448EA" w:rsidR="00796AE5" w:rsidRPr="007F70FF" w:rsidRDefault="00796AE5" w:rsidP="00796AE5">
            <w:pPr>
              <w:jc w:val="center"/>
              <w:rPr>
                <w:rFonts w:ascii="Times New Roman" w:eastAsia="Times New Roman" w:hAnsi="Times New Roman"/>
                <w:sz w:val="24"/>
                <w:szCs w:val="24"/>
                <w:lang w:eastAsia="ru-RU"/>
              </w:rPr>
            </w:pPr>
            <w:r w:rsidRPr="007F70FF">
              <w:rPr>
                <w:rFonts w:ascii="Times New Roman" w:eastAsia="Times New Roman" w:hAnsi="Times New Roman"/>
                <w:sz w:val="24"/>
                <w:szCs w:val="24"/>
                <w:lang w:eastAsia="ru-RU"/>
              </w:rPr>
              <w:t>1</w:t>
            </w:r>
          </w:p>
        </w:tc>
      </w:tr>
    </w:tbl>
    <w:p w14:paraId="2994148E" w14:textId="77777777" w:rsidR="00F30AA2" w:rsidRPr="007F70FF" w:rsidRDefault="00F30AA2" w:rsidP="00F30AA2">
      <w:pPr>
        <w:spacing w:after="0" w:line="240" w:lineRule="auto"/>
        <w:ind w:firstLine="709"/>
        <w:jc w:val="both"/>
        <w:rPr>
          <w:rFonts w:ascii="Times New Roman" w:eastAsia="Times New Roman" w:hAnsi="Times New Roman" w:cs="Times New Roman"/>
          <w:sz w:val="24"/>
        </w:rPr>
        <w:sectPr w:rsidR="00F30AA2" w:rsidRPr="007F70FF" w:rsidSect="007E5B40">
          <w:pgSz w:w="11906" w:h="16838"/>
          <w:pgMar w:top="851" w:right="850" w:bottom="851" w:left="1134" w:header="708" w:footer="427" w:gutter="0"/>
          <w:cols w:space="708"/>
          <w:docGrid w:linePitch="360"/>
        </w:sectPr>
      </w:pPr>
    </w:p>
    <w:p w14:paraId="6C4107CB" w14:textId="77777777" w:rsidR="008B6585" w:rsidRPr="007F70FF" w:rsidRDefault="008B6585" w:rsidP="00FB1769">
      <w:pPr>
        <w:spacing w:after="0" w:line="240" w:lineRule="auto"/>
        <w:ind w:firstLine="709"/>
        <w:contextualSpacing/>
        <w:jc w:val="both"/>
        <w:rPr>
          <w:rFonts w:ascii="Times New Roman" w:eastAsia="Calibri" w:hAnsi="Times New Roman" w:cs="Times New Roman"/>
          <w:sz w:val="24"/>
        </w:rPr>
      </w:pPr>
    </w:p>
    <w:p w14:paraId="53588442" w14:textId="77777777" w:rsidR="00706F4D" w:rsidRPr="007F70FF" w:rsidRDefault="00706F4D" w:rsidP="006860A9">
      <w:pPr>
        <w:pStyle w:val="11"/>
        <w:numPr>
          <w:ilvl w:val="1"/>
          <w:numId w:val="47"/>
        </w:numPr>
        <w:spacing w:before="120" w:line="240" w:lineRule="auto"/>
        <w:jc w:val="left"/>
        <w:rPr>
          <w:b w:val="0"/>
          <w:i/>
        </w:rPr>
      </w:pPr>
      <w:bookmarkStart w:id="7" w:name="_Toc221750296"/>
      <w:r w:rsidRPr="007F70FF">
        <w:rPr>
          <w:b w:val="0"/>
          <w:i/>
          <w:caps w:val="0"/>
        </w:rPr>
        <w:t>Топливоснабжение котельных</w:t>
      </w:r>
      <w:bookmarkEnd w:id="7"/>
      <w:r w:rsidRPr="007F70FF">
        <w:rPr>
          <w:b w:val="0"/>
          <w:i/>
        </w:rPr>
        <w:t xml:space="preserve"> </w:t>
      </w:r>
    </w:p>
    <w:p w14:paraId="60204452" w14:textId="69AF55F7" w:rsidR="00675B09" w:rsidRPr="007F70FF" w:rsidRDefault="004C05DD" w:rsidP="00706F4D">
      <w:pPr>
        <w:spacing w:after="0" w:line="240" w:lineRule="auto"/>
        <w:ind w:firstLine="709"/>
        <w:contextualSpacing/>
        <w:jc w:val="both"/>
        <w:rPr>
          <w:rFonts w:ascii="Times New Roman" w:eastAsia="Calibri" w:hAnsi="Times New Roman" w:cs="Times New Roman"/>
          <w:sz w:val="24"/>
        </w:rPr>
      </w:pPr>
      <w:r w:rsidRPr="007F70FF">
        <w:rPr>
          <w:rFonts w:ascii="Times New Roman" w:eastAsia="Calibri" w:hAnsi="Times New Roman" w:cs="Times New Roman"/>
          <w:sz w:val="24"/>
        </w:rPr>
        <w:t>Основным топливом источник</w:t>
      </w:r>
      <w:r w:rsidR="009174B6" w:rsidRPr="007F70FF">
        <w:rPr>
          <w:rFonts w:ascii="Times New Roman" w:eastAsia="Calibri" w:hAnsi="Times New Roman" w:cs="Times New Roman"/>
          <w:sz w:val="24"/>
        </w:rPr>
        <w:t>а</w:t>
      </w:r>
      <w:r w:rsidRPr="007F70FF">
        <w:rPr>
          <w:rFonts w:ascii="Times New Roman" w:eastAsia="Calibri" w:hAnsi="Times New Roman" w:cs="Times New Roman"/>
          <w:sz w:val="24"/>
        </w:rPr>
        <w:t xml:space="preserve"> централизованного теплоснабжения </w:t>
      </w:r>
      <w:r w:rsidR="008E500B" w:rsidRPr="007F70FF">
        <w:rPr>
          <w:rFonts w:ascii="Times New Roman" w:eastAsia="Calibri" w:hAnsi="Times New Roman" w:cs="Times New Roman"/>
          <w:sz w:val="24"/>
        </w:rPr>
        <w:t>Кропоткинского</w:t>
      </w:r>
      <w:r w:rsidRPr="007F70FF">
        <w:rPr>
          <w:rFonts w:ascii="Times New Roman" w:eastAsia="Calibri" w:hAnsi="Times New Roman" w:cs="Times New Roman"/>
          <w:sz w:val="24"/>
        </w:rPr>
        <w:t xml:space="preserve"> </w:t>
      </w:r>
      <w:r w:rsidR="008E500B" w:rsidRPr="007F70FF">
        <w:rPr>
          <w:rFonts w:ascii="Times New Roman" w:eastAsia="Calibri" w:hAnsi="Times New Roman" w:cs="Times New Roman"/>
          <w:sz w:val="24"/>
        </w:rPr>
        <w:t>городского</w:t>
      </w:r>
      <w:r w:rsidRPr="007F70FF">
        <w:rPr>
          <w:rFonts w:ascii="Times New Roman" w:eastAsia="Calibri" w:hAnsi="Times New Roman" w:cs="Times New Roman"/>
          <w:sz w:val="24"/>
        </w:rPr>
        <w:t xml:space="preserve"> поселения является </w:t>
      </w:r>
      <w:r w:rsidR="00763FAA" w:rsidRPr="007F70FF">
        <w:rPr>
          <w:rFonts w:ascii="Times New Roman" w:eastAsia="Calibri" w:hAnsi="Times New Roman" w:cs="Times New Roman"/>
          <w:sz w:val="24"/>
        </w:rPr>
        <w:t>каменный уголь</w:t>
      </w:r>
      <w:r w:rsidR="00675B09" w:rsidRPr="007F70FF">
        <w:rPr>
          <w:rFonts w:ascii="Times New Roman" w:eastAsia="Calibri" w:hAnsi="Times New Roman" w:cs="Times New Roman"/>
          <w:sz w:val="24"/>
        </w:rPr>
        <w:t>.</w:t>
      </w:r>
    </w:p>
    <w:p w14:paraId="5DA199AD" w14:textId="77777777" w:rsidR="00C44FD7" w:rsidRPr="007F70FF" w:rsidRDefault="00C44FD7" w:rsidP="00675B09">
      <w:pPr>
        <w:spacing w:after="0" w:line="240" w:lineRule="auto"/>
        <w:ind w:firstLine="709"/>
        <w:contextualSpacing/>
        <w:jc w:val="both"/>
        <w:rPr>
          <w:rFonts w:ascii="Times New Roman" w:eastAsia="Calibri" w:hAnsi="Times New Roman" w:cs="Times New Roman"/>
          <w:sz w:val="24"/>
        </w:rPr>
      </w:pPr>
    </w:p>
    <w:p w14:paraId="68019B86" w14:textId="77777777" w:rsidR="00706F4D" w:rsidRPr="007F70FF" w:rsidRDefault="00706F4D" w:rsidP="006860A9">
      <w:pPr>
        <w:pStyle w:val="11"/>
        <w:numPr>
          <w:ilvl w:val="1"/>
          <w:numId w:val="47"/>
        </w:numPr>
        <w:spacing w:before="120" w:line="240" w:lineRule="auto"/>
        <w:jc w:val="left"/>
        <w:rPr>
          <w:b w:val="0"/>
          <w:i/>
          <w:caps w:val="0"/>
        </w:rPr>
      </w:pPr>
      <w:bookmarkStart w:id="8" w:name="_Toc221750297"/>
      <w:r w:rsidRPr="007F70FF">
        <w:rPr>
          <w:b w:val="0"/>
          <w:i/>
          <w:caps w:val="0"/>
        </w:rPr>
        <w:t>Электроснабжение котельных</w:t>
      </w:r>
      <w:bookmarkEnd w:id="8"/>
      <w:r w:rsidRPr="007F70FF">
        <w:rPr>
          <w:b w:val="0"/>
          <w:i/>
          <w:caps w:val="0"/>
        </w:rPr>
        <w:t xml:space="preserve"> </w:t>
      </w:r>
    </w:p>
    <w:p w14:paraId="39ABBB85" w14:textId="51438B40" w:rsidR="00DF3EAF" w:rsidRPr="007F70FF" w:rsidRDefault="00DF3EAF" w:rsidP="00706F4D">
      <w:pPr>
        <w:spacing w:after="0" w:line="240" w:lineRule="auto"/>
        <w:ind w:firstLine="709"/>
        <w:contextualSpacing/>
        <w:jc w:val="both"/>
        <w:rPr>
          <w:rFonts w:ascii="Times New Roman" w:eastAsia="Calibri" w:hAnsi="Times New Roman" w:cs="Times New Roman"/>
          <w:sz w:val="24"/>
        </w:rPr>
      </w:pPr>
      <w:r w:rsidRPr="007F70FF">
        <w:rPr>
          <w:rFonts w:ascii="Times New Roman" w:eastAsia="Calibri" w:hAnsi="Times New Roman" w:cs="Times New Roman"/>
          <w:sz w:val="24"/>
        </w:rPr>
        <w:t xml:space="preserve">Источником электроснабжения в Кропоткинском муниципальном образовании </w:t>
      </w:r>
      <w:proofErr w:type="spellStart"/>
      <w:proofErr w:type="gramStart"/>
      <w:r w:rsidRPr="007F70FF">
        <w:rPr>
          <w:rFonts w:ascii="Times New Roman" w:eastAsia="Calibri" w:hAnsi="Times New Roman" w:cs="Times New Roman"/>
          <w:sz w:val="24"/>
        </w:rPr>
        <w:t>явля-ется</w:t>
      </w:r>
      <w:proofErr w:type="spellEnd"/>
      <w:proofErr w:type="gramEnd"/>
      <w:r w:rsidRPr="007F70FF">
        <w:rPr>
          <w:rFonts w:ascii="Times New Roman" w:eastAsia="Calibri" w:hAnsi="Times New Roman" w:cs="Times New Roman"/>
          <w:sz w:val="24"/>
        </w:rPr>
        <w:t xml:space="preserve"> ПС 110/35/6 </w:t>
      </w:r>
      <w:proofErr w:type="spellStart"/>
      <w:r w:rsidRPr="007F70FF">
        <w:rPr>
          <w:rFonts w:ascii="Times New Roman" w:eastAsia="Calibri" w:hAnsi="Times New Roman" w:cs="Times New Roman"/>
          <w:sz w:val="24"/>
        </w:rPr>
        <w:t>кВ</w:t>
      </w:r>
      <w:proofErr w:type="spellEnd"/>
      <w:r w:rsidRPr="007F70FF">
        <w:rPr>
          <w:rFonts w:ascii="Times New Roman" w:eastAsia="Calibri" w:hAnsi="Times New Roman" w:cs="Times New Roman"/>
          <w:sz w:val="24"/>
        </w:rPr>
        <w:t xml:space="preserve"> «Кропоткинская», получающая питание от ПС 220 </w:t>
      </w:r>
      <w:proofErr w:type="spellStart"/>
      <w:r w:rsidRPr="007F70FF">
        <w:rPr>
          <w:rFonts w:ascii="Times New Roman" w:eastAsia="Calibri" w:hAnsi="Times New Roman" w:cs="Times New Roman"/>
          <w:sz w:val="24"/>
        </w:rPr>
        <w:t>Мамакан</w:t>
      </w:r>
      <w:proofErr w:type="spellEnd"/>
      <w:r w:rsidRPr="007F70FF">
        <w:rPr>
          <w:rFonts w:ascii="Times New Roman" w:eastAsia="Calibri" w:hAnsi="Times New Roman" w:cs="Times New Roman"/>
          <w:sz w:val="24"/>
        </w:rPr>
        <w:t xml:space="preserve"> по ВЛ 220 </w:t>
      </w:r>
      <w:proofErr w:type="spellStart"/>
      <w:r w:rsidRPr="007F70FF">
        <w:rPr>
          <w:rFonts w:ascii="Times New Roman" w:eastAsia="Calibri" w:hAnsi="Times New Roman" w:cs="Times New Roman"/>
          <w:sz w:val="24"/>
        </w:rPr>
        <w:t>кВ</w:t>
      </w:r>
      <w:proofErr w:type="spellEnd"/>
      <w:r w:rsidRPr="007F70FF">
        <w:rPr>
          <w:rFonts w:ascii="Times New Roman" w:eastAsia="Calibri" w:hAnsi="Times New Roman" w:cs="Times New Roman"/>
          <w:sz w:val="24"/>
        </w:rPr>
        <w:t xml:space="preserve"> «</w:t>
      </w:r>
      <w:proofErr w:type="spellStart"/>
      <w:r w:rsidRPr="007F70FF">
        <w:rPr>
          <w:rFonts w:ascii="Times New Roman" w:eastAsia="Calibri" w:hAnsi="Times New Roman" w:cs="Times New Roman"/>
          <w:sz w:val="24"/>
        </w:rPr>
        <w:t>Мамакан</w:t>
      </w:r>
      <w:proofErr w:type="spellEnd"/>
      <w:r w:rsidRPr="007F70FF">
        <w:rPr>
          <w:rFonts w:ascii="Times New Roman" w:eastAsia="Calibri" w:hAnsi="Times New Roman" w:cs="Times New Roman"/>
          <w:sz w:val="24"/>
        </w:rPr>
        <w:t xml:space="preserve"> – Артемовская» далее от ПС «Артёмовская» по ВЛ 110 </w:t>
      </w:r>
      <w:proofErr w:type="spellStart"/>
      <w:r w:rsidRPr="007F70FF">
        <w:rPr>
          <w:rFonts w:ascii="Times New Roman" w:eastAsia="Calibri" w:hAnsi="Times New Roman" w:cs="Times New Roman"/>
          <w:sz w:val="24"/>
        </w:rPr>
        <w:t>кВ</w:t>
      </w:r>
      <w:proofErr w:type="spellEnd"/>
      <w:r w:rsidRPr="007F70FF">
        <w:rPr>
          <w:rFonts w:ascii="Times New Roman" w:eastAsia="Calibri" w:hAnsi="Times New Roman" w:cs="Times New Roman"/>
          <w:sz w:val="24"/>
        </w:rPr>
        <w:t xml:space="preserve"> «Артёмовская – Кропоткинская с отпайкой на ПС </w:t>
      </w:r>
      <w:proofErr w:type="spellStart"/>
      <w:r w:rsidRPr="007F70FF">
        <w:rPr>
          <w:rFonts w:ascii="Times New Roman" w:eastAsia="Calibri" w:hAnsi="Times New Roman" w:cs="Times New Roman"/>
          <w:sz w:val="24"/>
        </w:rPr>
        <w:t>Вачинская</w:t>
      </w:r>
      <w:proofErr w:type="spellEnd"/>
      <w:r w:rsidRPr="007F70FF">
        <w:rPr>
          <w:rFonts w:ascii="Times New Roman" w:eastAsia="Calibri" w:hAnsi="Times New Roman" w:cs="Times New Roman"/>
          <w:sz w:val="24"/>
        </w:rPr>
        <w:t xml:space="preserve">». От ПС 110/35/6 </w:t>
      </w:r>
      <w:proofErr w:type="spellStart"/>
      <w:r w:rsidRPr="007F70FF">
        <w:rPr>
          <w:rFonts w:ascii="Times New Roman" w:eastAsia="Calibri" w:hAnsi="Times New Roman" w:cs="Times New Roman"/>
          <w:sz w:val="24"/>
        </w:rPr>
        <w:t>кВ</w:t>
      </w:r>
      <w:proofErr w:type="spellEnd"/>
      <w:r w:rsidRPr="007F70FF">
        <w:rPr>
          <w:rFonts w:ascii="Times New Roman" w:eastAsia="Calibri" w:hAnsi="Times New Roman" w:cs="Times New Roman"/>
          <w:sz w:val="24"/>
        </w:rPr>
        <w:t xml:space="preserve"> «Кропоткинская» по ВЛ 110 </w:t>
      </w:r>
      <w:proofErr w:type="spellStart"/>
      <w:r w:rsidRPr="007F70FF">
        <w:rPr>
          <w:rFonts w:ascii="Times New Roman" w:eastAsia="Calibri" w:hAnsi="Times New Roman" w:cs="Times New Roman"/>
          <w:sz w:val="24"/>
        </w:rPr>
        <w:t>кВ</w:t>
      </w:r>
      <w:proofErr w:type="spellEnd"/>
      <w:r w:rsidRPr="007F70FF">
        <w:rPr>
          <w:rFonts w:ascii="Times New Roman" w:eastAsia="Calibri" w:hAnsi="Times New Roman" w:cs="Times New Roman"/>
          <w:sz w:val="24"/>
        </w:rPr>
        <w:t xml:space="preserve"> «Кропоткинская - Высочайшая», «Кропоткинская – Перевоз», «Кропоткинская – Вер-</w:t>
      </w:r>
      <w:proofErr w:type="spellStart"/>
      <w:r w:rsidRPr="007F70FF">
        <w:rPr>
          <w:rFonts w:ascii="Times New Roman" w:eastAsia="Calibri" w:hAnsi="Times New Roman" w:cs="Times New Roman"/>
          <w:sz w:val="24"/>
        </w:rPr>
        <w:t>нинская</w:t>
      </w:r>
      <w:proofErr w:type="spellEnd"/>
      <w:r w:rsidRPr="007F70FF">
        <w:rPr>
          <w:rFonts w:ascii="Times New Roman" w:eastAsia="Calibri" w:hAnsi="Times New Roman" w:cs="Times New Roman"/>
          <w:sz w:val="24"/>
        </w:rPr>
        <w:t xml:space="preserve">» получают питание ПС 110/6 </w:t>
      </w:r>
      <w:proofErr w:type="spellStart"/>
      <w:r w:rsidRPr="007F70FF">
        <w:rPr>
          <w:rFonts w:ascii="Times New Roman" w:eastAsia="Calibri" w:hAnsi="Times New Roman" w:cs="Times New Roman"/>
          <w:sz w:val="24"/>
        </w:rPr>
        <w:t>кВ</w:t>
      </w:r>
      <w:proofErr w:type="spellEnd"/>
      <w:r w:rsidRPr="007F70FF">
        <w:rPr>
          <w:rFonts w:ascii="Times New Roman" w:eastAsia="Calibri" w:hAnsi="Times New Roman" w:cs="Times New Roman"/>
          <w:sz w:val="24"/>
        </w:rPr>
        <w:t xml:space="preserve"> «</w:t>
      </w:r>
      <w:proofErr w:type="spellStart"/>
      <w:r w:rsidRPr="007F70FF">
        <w:rPr>
          <w:rFonts w:ascii="Times New Roman" w:eastAsia="Calibri" w:hAnsi="Times New Roman" w:cs="Times New Roman"/>
          <w:sz w:val="24"/>
        </w:rPr>
        <w:t>Вернинская</w:t>
      </w:r>
      <w:proofErr w:type="spellEnd"/>
      <w:r w:rsidRPr="007F70FF">
        <w:rPr>
          <w:rFonts w:ascii="Times New Roman" w:eastAsia="Calibri" w:hAnsi="Times New Roman" w:cs="Times New Roman"/>
          <w:sz w:val="24"/>
        </w:rPr>
        <w:t xml:space="preserve">», ПС 110/35/6 </w:t>
      </w:r>
      <w:proofErr w:type="spellStart"/>
      <w:r w:rsidRPr="007F70FF">
        <w:rPr>
          <w:rFonts w:ascii="Times New Roman" w:eastAsia="Calibri" w:hAnsi="Times New Roman" w:cs="Times New Roman"/>
          <w:sz w:val="24"/>
        </w:rPr>
        <w:t>кВ</w:t>
      </w:r>
      <w:proofErr w:type="spellEnd"/>
      <w:r w:rsidRPr="007F70FF">
        <w:rPr>
          <w:rFonts w:ascii="Times New Roman" w:eastAsia="Calibri" w:hAnsi="Times New Roman" w:cs="Times New Roman"/>
          <w:sz w:val="24"/>
        </w:rPr>
        <w:t xml:space="preserve"> «Светлый», ПС 110/6 </w:t>
      </w:r>
      <w:proofErr w:type="spellStart"/>
      <w:r w:rsidRPr="007F70FF">
        <w:rPr>
          <w:rFonts w:ascii="Times New Roman" w:eastAsia="Calibri" w:hAnsi="Times New Roman" w:cs="Times New Roman"/>
          <w:sz w:val="24"/>
        </w:rPr>
        <w:t>кВ</w:t>
      </w:r>
      <w:proofErr w:type="spellEnd"/>
      <w:r w:rsidRPr="007F70FF">
        <w:rPr>
          <w:rFonts w:ascii="Times New Roman" w:eastAsia="Calibri" w:hAnsi="Times New Roman" w:cs="Times New Roman"/>
          <w:sz w:val="24"/>
        </w:rPr>
        <w:t xml:space="preserve"> «Высочайший», ПС 110/6 «</w:t>
      </w:r>
      <w:proofErr w:type="spellStart"/>
      <w:r w:rsidRPr="007F70FF">
        <w:rPr>
          <w:rFonts w:ascii="Times New Roman" w:eastAsia="Calibri" w:hAnsi="Times New Roman" w:cs="Times New Roman"/>
          <w:sz w:val="24"/>
        </w:rPr>
        <w:t>Угахан</w:t>
      </w:r>
      <w:proofErr w:type="spellEnd"/>
      <w:r w:rsidRPr="007F70FF">
        <w:rPr>
          <w:rFonts w:ascii="Times New Roman" w:eastAsia="Calibri" w:hAnsi="Times New Roman" w:cs="Times New Roman"/>
          <w:sz w:val="24"/>
        </w:rPr>
        <w:t xml:space="preserve">», а также ПС 110/35/6 </w:t>
      </w:r>
      <w:proofErr w:type="spellStart"/>
      <w:r w:rsidRPr="007F70FF">
        <w:rPr>
          <w:rFonts w:ascii="Times New Roman" w:eastAsia="Calibri" w:hAnsi="Times New Roman" w:cs="Times New Roman"/>
          <w:sz w:val="24"/>
        </w:rPr>
        <w:t>кВ</w:t>
      </w:r>
      <w:proofErr w:type="spellEnd"/>
      <w:r w:rsidRPr="007F70FF">
        <w:rPr>
          <w:rFonts w:ascii="Times New Roman" w:eastAsia="Calibri" w:hAnsi="Times New Roman" w:cs="Times New Roman"/>
          <w:sz w:val="24"/>
        </w:rPr>
        <w:t xml:space="preserve"> "Перевоз" ПС 110/6 </w:t>
      </w:r>
      <w:proofErr w:type="spellStart"/>
      <w:r w:rsidRPr="007F70FF">
        <w:rPr>
          <w:rFonts w:ascii="Times New Roman" w:eastAsia="Calibri" w:hAnsi="Times New Roman" w:cs="Times New Roman"/>
          <w:sz w:val="24"/>
        </w:rPr>
        <w:t>кВ</w:t>
      </w:r>
      <w:proofErr w:type="spellEnd"/>
      <w:r w:rsidRPr="007F70FF">
        <w:rPr>
          <w:rFonts w:ascii="Times New Roman" w:eastAsia="Calibri" w:hAnsi="Times New Roman" w:cs="Times New Roman"/>
          <w:sz w:val="24"/>
        </w:rPr>
        <w:t xml:space="preserve"> «</w:t>
      </w:r>
      <w:proofErr w:type="spellStart"/>
      <w:r w:rsidRPr="007F70FF">
        <w:rPr>
          <w:rFonts w:ascii="Times New Roman" w:eastAsia="Calibri" w:hAnsi="Times New Roman" w:cs="Times New Roman"/>
          <w:sz w:val="24"/>
        </w:rPr>
        <w:t>Б.Баллаганах</w:t>
      </w:r>
      <w:proofErr w:type="spellEnd"/>
      <w:r w:rsidRPr="007F70FF">
        <w:rPr>
          <w:rFonts w:ascii="Times New Roman" w:eastAsia="Calibri" w:hAnsi="Times New Roman" w:cs="Times New Roman"/>
          <w:sz w:val="24"/>
        </w:rPr>
        <w:t xml:space="preserve">» расположенные за пределами Кропоткинского МО. Также от ПС 110/35/6 </w:t>
      </w:r>
      <w:proofErr w:type="spellStart"/>
      <w:r w:rsidRPr="007F70FF">
        <w:rPr>
          <w:rFonts w:ascii="Times New Roman" w:eastAsia="Calibri" w:hAnsi="Times New Roman" w:cs="Times New Roman"/>
          <w:sz w:val="24"/>
        </w:rPr>
        <w:t>кВ</w:t>
      </w:r>
      <w:proofErr w:type="spellEnd"/>
      <w:r w:rsidRPr="007F70FF">
        <w:rPr>
          <w:rFonts w:ascii="Times New Roman" w:eastAsia="Calibri" w:hAnsi="Times New Roman" w:cs="Times New Roman"/>
          <w:sz w:val="24"/>
        </w:rPr>
        <w:t xml:space="preserve"> «Кропоткинская» получают питание ПС "Верхний </w:t>
      </w:r>
      <w:proofErr w:type="spellStart"/>
      <w:r w:rsidRPr="007F70FF">
        <w:rPr>
          <w:rFonts w:ascii="Times New Roman" w:eastAsia="Calibri" w:hAnsi="Times New Roman" w:cs="Times New Roman"/>
          <w:sz w:val="24"/>
        </w:rPr>
        <w:t>Угахан</w:t>
      </w:r>
      <w:proofErr w:type="spellEnd"/>
      <w:r w:rsidRPr="007F70FF">
        <w:rPr>
          <w:rFonts w:ascii="Times New Roman" w:eastAsia="Calibri" w:hAnsi="Times New Roman" w:cs="Times New Roman"/>
          <w:sz w:val="24"/>
        </w:rPr>
        <w:t xml:space="preserve">", ПС "Сухоложская-1", ПС 35 </w:t>
      </w:r>
      <w:proofErr w:type="spellStart"/>
      <w:r w:rsidRPr="007F70FF">
        <w:rPr>
          <w:rFonts w:ascii="Times New Roman" w:eastAsia="Calibri" w:hAnsi="Times New Roman" w:cs="Times New Roman"/>
          <w:sz w:val="24"/>
        </w:rPr>
        <w:t>кВ</w:t>
      </w:r>
      <w:proofErr w:type="spellEnd"/>
      <w:r w:rsidRPr="007F70FF">
        <w:rPr>
          <w:rFonts w:ascii="Times New Roman" w:eastAsia="Calibri" w:hAnsi="Times New Roman" w:cs="Times New Roman"/>
          <w:sz w:val="24"/>
        </w:rPr>
        <w:t xml:space="preserve"> </w:t>
      </w:r>
      <w:proofErr w:type="spellStart"/>
      <w:r w:rsidRPr="007F70FF">
        <w:rPr>
          <w:rFonts w:ascii="Times New Roman" w:eastAsia="Calibri" w:hAnsi="Times New Roman" w:cs="Times New Roman"/>
          <w:sz w:val="24"/>
        </w:rPr>
        <w:t>Сухоложская</w:t>
      </w:r>
      <w:proofErr w:type="spellEnd"/>
      <w:r w:rsidRPr="007F70FF">
        <w:rPr>
          <w:rFonts w:ascii="Times New Roman" w:eastAsia="Calibri" w:hAnsi="Times New Roman" w:cs="Times New Roman"/>
          <w:sz w:val="24"/>
        </w:rPr>
        <w:t xml:space="preserve">, ПС 35 «Хомолхо-1», ПС 35 «Хомолхо-2». От ПС 110/35/6 </w:t>
      </w:r>
      <w:proofErr w:type="spellStart"/>
      <w:r w:rsidRPr="007F70FF">
        <w:rPr>
          <w:rFonts w:ascii="Times New Roman" w:eastAsia="Calibri" w:hAnsi="Times New Roman" w:cs="Times New Roman"/>
          <w:sz w:val="24"/>
        </w:rPr>
        <w:t>кВ</w:t>
      </w:r>
      <w:proofErr w:type="spellEnd"/>
      <w:r w:rsidRPr="007F70FF">
        <w:rPr>
          <w:rFonts w:ascii="Times New Roman" w:eastAsia="Calibri" w:hAnsi="Times New Roman" w:cs="Times New Roman"/>
          <w:sz w:val="24"/>
        </w:rPr>
        <w:t xml:space="preserve"> «Кропоткинская» по ВЛ 6 </w:t>
      </w:r>
      <w:proofErr w:type="spellStart"/>
      <w:r w:rsidRPr="007F70FF">
        <w:rPr>
          <w:rFonts w:ascii="Times New Roman" w:eastAsia="Calibri" w:hAnsi="Times New Roman" w:cs="Times New Roman"/>
          <w:sz w:val="24"/>
        </w:rPr>
        <w:t>кВ</w:t>
      </w:r>
      <w:proofErr w:type="spellEnd"/>
      <w:r w:rsidRPr="007F70FF">
        <w:rPr>
          <w:rFonts w:ascii="Times New Roman" w:eastAsia="Calibri" w:hAnsi="Times New Roman" w:cs="Times New Roman"/>
          <w:sz w:val="24"/>
        </w:rPr>
        <w:t xml:space="preserve"> электроснабжение получают потребители </w:t>
      </w:r>
      <w:proofErr w:type="spellStart"/>
      <w:r w:rsidRPr="007F70FF">
        <w:rPr>
          <w:rFonts w:ascii="Times New Roman" w:eastAsia="Calibri" w:hAnsi="Times New Roman" w:cs="Times New Roman"/>
          <w:sz w:val="24"/>
        </w:rPr>
        <w:t>р.п</w:t>
      </w:r>
      <w:proofErr w:type="spellEnd"/>
      <w:r w:rsidRPr="007F70FF">
        <w:rPr>
          <w:rFonts w:ascii="Times New Roman" w:eastAsia="Calibri" w:hAnsi="Times New Roman" w:cs="Times New Roman"/>
          <w:sz w:val="24"/>
        </w:rPr>
        <w:t xml:space="preserve">. Кропоткин через трансформаторные подстанции 6/0,4 </w:t>
      </w:r>
      <w:proofErr w:type="spellStart"/>
      <w:r w:rsidRPr="007F70FF">
        <w:rPr>
          <w:rFonts w:ascii="Times New Roman" w:eastAsia="Calibri" w:hAnsi="Times New Roman" w:cs="Times New Roman"/>
          <w:sz w:val="24"/>
        </w:rPr>
        <w:t>кВ.</w:t>
      </w:r>
      <w:proofErr w:type="spellEnd"/>
    </w:p>
    <w:p w14:paraId="66FA0AE3" w14:textId="2487D35A" w:rsidR="00DF3EAF" w:rsidRPr="007F70FF" w:rsidRDefault="00DF3EAF" w:rsidP="00706F4D">
      <w:pPr>
        <w:spacing w:after="0" w:line="240" w:lineRule="auto"/>
        <w:ind w:firstLine="709"/>
        <w:contextualSpacing/>
        <w:jc w:val="both"/>
        <w:rPr>
          <w:rFonts w:ascii="Times New Roman" w:eastAsia="Calibri" w:hAnsi="Times New Roman" w:cs="Times New Roman"/>
          <w:sz w:val="24"/>
        </w:rPr>
      </w:pPr>
      <w:r w:rsidRPr="007F70FF">
        <w:rPr>
          <w:rFonts w:ascii="Times New Roman" w:eastAsia="Calibri" w:hAnsi="Times New Roman" w:cs="Times New Roman"/>
          <w:sz w:val="24"/>
        </w:rPr>
        <w:t xml:space="preserve">Основными потребителями электроэнергии на рассматриваемой территории являются объекты социального, культурного и бытового назначения, жилищный сектор. По степени обеспечения надежности электроснабжения данные </w:t>
      </w:r>
      <w:proofErr w:type="spellStart"/>
      <w:r w:rsidRPr="007F70FF">
        <w:rPr>
          <w:rFonts w:ascii="Times New Roman" w:eastAsia="Calibri" w:hAnsi="Times New Roman" w:cs="Times New Roman"/>
          <w:sz w:val="24"/>
        </w:rPr>
        <w:t>электроприемники</w:t>
      </w:r>
      <w:proofErr w:type="spellEnd"/>
      <w:r w:rsidRPr="007F70FF">
        <w:rPr>
          <w:rFonts w:ascii="Times New Roman" w:eastAsia="Calibri" w:hAnsi="Times New Roman" w:cs="Times New Roman"/>
          <w:sz w:val="24"/>
        </w:rPr>
        <w:t xml:space="preserve"> относятся к III категории надёжности электроснабжения, за исключением общеобразовательных</w:t>
      </w:r>
      <w:r w:rsidR="0057112B" w:rsidRPr="007F70FF">
        <w:t xml:space="preserve"> </w:t>
      </w:r>
      <w:r w:rsidR="0057112B" w:rsidRPr="007F70FF">
        <w:rPr>
          <w:rFonts w:ascii="Times New Roman" w:eastAsia="Calibri" w:hAnsi="Times New Roman" w:cs="Times New Roman"/>
          <w:sz w:val="24"/>
        </w:rPr>
        <w:t>школ, детских садов, больницы, котельных, относящихся ко II категории электроснабжения.</w:t>
      </w:r>
    </w:p>
    <w:p w14:paraId="20B85426" w14:textId="7835EDF4" w:rsidR="004C05DD" w:rsidRPr="007F70FF" w:rsidRDefault="004C05DD" w:rsidP="00706F4D">
      <w:pPr>
        <w:spacing w:after="0" w:line="240" w:lineRule="auto"/>
        <w:ind w:firstLine="709"/>
        <w:contextualSpacing/>
        <w:jc w:val="both"/>
        <w:rPr>
          <w:rFonts w:ascii="Times New Roman" w:eastAsia="Calibri" w:hAnsi="Times New Roman" w:cs="Times New Roman"/>
          <w:sz w:val="24"/>
        </w:rPr>
      </w:pPr>
      <w:r w:rsidRPr="007F70FF">
        <w:rPr>
          <w:rFonts w:ascii="Times New Roman" w:eastAsia="Calibri" w:hAnsi="Times New Roman" w:cs="Times New Roman"/>
          <w:sz w:val="24"/>
        </w:rPr>
        <w:t xml:space="preserve">Услуги по электроснабжению на территории </w:t>
      </w:r>
      <w:r w:rsidR="008E500B" w:rsidRPr="007F70FF">
        <w:rPr>
          <w:rFonts w:ascii="Times New Roman" w:eastAsia="Calibri" w:hAnsi="Times New Roman" w:cs="Times New Roman"/>
          <w:sz w:val="24"/>
        </w:rPr>
        <w:t>Кропоткинского</w:t>
      </w:r>
      <w:r w:rsidRPr="007F70FF">
        <w:rPr>
          <w:rFonts w:ascii="Times New Roman" w:eastAsia="Calibri" w:hAnsi="Times New Roman" w:cs="Times New Roman"/>
          <w:sz w:val="24"/>
        </w:rPr>
        <w:t xml:space="preserve"> </w:t>
      </w:r>
      <w:r w:rsidR="008E500B" w:rsidRPr="007F70FF">
        <w:rPr>
          <w:rFonts w:ascii="Times New Roman" w:eastAsia="Calibri" w:hAnsi="Times New Roman" w:cs="Times New Roman"/>
          <w:sz w:val="24"/>
        </w:rPr>
        <w:t>городского</w:t>
      </w:r>
      <w:r w:rsidRPr="007F70FF">
        <w:rPr>
          <w:rFonts w:ascii="Times New Roman" w:eastAsia="Calibri" w:hAnsi="Times New Roman" w:cs="Times New Roman"/>
          <w:sz w:val="24"/>
        </w:rPr>
        <w:t xml:space="preserve"> поселения осуществляет АО «</w:t>
      </w:r>
      <w:proofErr w:type="spellStart"/>
      <w:r w:rsidR="0057112B" w:rsidRPr="007F70FF">
        <w:rPr>
          <w:rFonts w:ascii="Times New Roman" w:eastAsia="Calibri" w:hAnsi="Times New Roman" w:cs="Times New Roman"/>
          <w:sz w:val="24"/>
        </w:rPr>
        <w:t>Витимэнерго</w:t>
      </w:r>
      <w:proofErr w:type="spellEnd"/>
      <w:r w:rsidRPr="007F70FF">
        <w:rPr>
          <w:rFonts w:ascii="Times New Roman" w:eastAsia="Calibri" w:hAnsi="Times New Roman" w:cs="Times New Roman"/>
          <w:sz w:val="24"/>
        </w:rPr>
        <w:t xml:space="preserve">». </w:t>
      </w:r>
    </w:p>
    <w:p w14:paraId="5A8101EE" w14:textId="77777777" w:rsidR="00706F4D" w:rsidRPr="007F70FF" w:rsidRDefault="00706F4D" w:rsidP="00706F4D">
      <w:pPr>
        <w:autoSpaceDE w:val="0"/>
        <w:autoSpaceDN w:val="0"/>
        <w:adjustRightInd w:val="0"/>
        <w:spacing w:after="0" w:line="240" w:lineRule="auto"/>
        <w:ind w:firstLine="709"/>
        <w:jc w:val="both"/>
        <w:rPr>
          <w:rFonts w:ascii="Times New Roman" w:hAnsi="Times New Roman" w:cs="Times New Roman"/>
          <w:b/>
          <w:sz w:val="24"/>
          <w:szCs w:val="24"/>
        </w:rPr>
      </w:pPr>
    </w:p>
    <w:p w14:paraId="2233F648" w14:textId="77777777" w:rsidR="00706F4D" w:rsidRPr="007F70FF" w:rsidRDefault="00706F4D" w:rsidP="006860A9">
      <w:pPr>
        <w:pStyle w:val="11"/>
        <w:numPr>
          <w:ilvl w:val="1"/>
          <w:numId w:val="47"/>
        </w:numPr>
        <w:spacing w:before="120" w:line="240" w:lineRule="auto"/>
        <w:jc w:val="left"/>
        <w:rPr>
          <w:b w:val="0"/>
          <w:i/>
          <w:caps w:val="0"/>
        </w:rPr>
      </w:pPr>
      <w:bookmarkStart w:id="9" w:name="_Toc221750298"/>
      <w:r w:rsidRPr="007F70FF">
        <w:rPr>
          <w:b w:val="0"/>
          <w:i/>
          <w:caps w:val="0"/>
        </w:rPr>
        <w:t>Водоснабжение котельных</w:t>
      </w:r>
      <w:bookmarkEnd w:id="9"/>
      <w:r w:rsidRPr="007F70FF">
        <w:rPr>
          <w:b w:val="0"/>
          <w:i/>
          <w:caps w:val="0"/>
        </w:rPr>
        <w:t xml:space="preserve"> </w:t>
      </w:r>
    </w:p>
    <w:p w14:paraId="3E7BF46F" w14:textId="584FBCEB" w:rsidR="00706F4D" w:rsidRPr="003B0180" w:rsidRDefault="00706F4D" w:rsidP="003B0180">
      <w:pPr>
        <w:spacing w:after="0" w:line="240" w:lineRule="auto"/>
        <w:ind w:firstLine="709"/>
        <w:contextualSpacing/>
        <w:jc w:val="both"/>
        <w:rPr>
          <w:rFonts w:ascii="Times New Roman" w:eastAsia="Calibri" w:hAnsi="Times New Roman" w:cs="Times New Roman"/>
          <w:sz w:val="24"/>
        </w:rPr>
      </w:pPr>
      <w:r w:rsidRPr="007F70FF">
        <w:rPr>
          <w:rFonts w:ascii="Times New Roman" w:eastAsia="Calibri" w:hAnsi="Times New Roman" w:cs="Times New Roman"/>
          <w:sz w:val="24"/>
        </w:rPr>
        <w:t xml:space="preserve">Деятельность в сфере водоснабжения </w:t>
      </w:r>
      <w:r w:rsidR="008E500B" w:rsidRPr="007F70FF">
        <w:rPr>
          <w:rFonts w:ascii="Times New Roman" w:eastAsia="Calibri" w:hAnsi="Times New Roman" w:cs="Times New Roman"/>
          <w:sz w:val="24"/>
        </w:rPr>
        <w:t>Кропоткинского</w:t>
      </w:r>
      <w:r w:rsidRPr="007F70FF">
        <w:rPr>
          <w:rFonts w:ascii="Times New Roman" w:eastAsia="Calibri" w:hAnsi="Times New Roman" w:cs="Times New Roman"/>
          <w:sz w:val="24"/>
        </w:rPr>
        <w:t xml:space="preserve"> </w:t>
      </w:r>
      <w:r w:rsidR="008E500B" w:rsidRPr="007F70FF">
        <w:rPr>
          <w:rFonts w:ascii="Times New Roman" w:eastAsia="Calibri" w:hAnsi="Times New Roman" w:cs="Times New Roman"/>
          <w:sz w:val="24"/>
        </w:rPr>
        <w:t>городского</w:t>
      </w:r>
      <w:r w:rsidRPr="007F70FF">
        <w:rPr>
          <w:rFonts w:ascii="Times New Roman" w:eastAsia="Calibri" w:hAnsi="Times New Roman" w:cs="Times New Roman"/>
          <w:sz w:val="24"/>
        </w:rPr>
        <w:t xml:space="preserve"> поселения осуществляет </w:t>
      </w:r>
      <w:r w:rsidR="003B0180" w:rsidRPr="003B0180">
        <w:rPr>
          <w:rFonts w:ascii="Times New Roman" w:eastAsia="Calibri" w:hAnsi="Times New Roman" w:cs="Times New Roman"/>
          <w:sz w:val="24"/>
        </w:rPr>
        <w:t>ООО «Сибирская Теплоснабжающая Компания»</w:t>
      </w:r>
      <w:r w:rsidR="003B0180">
        <w:rPr>
          <w:rFonts w:ascii="Times New Roman" w:eastAsia="Calibri" w:hAnsi="Times New Roman" w:cs="Times New Roman"/>
          <w:sz w:val="24"/>
        </w:rPr>
        <w:t>.</w:t>
      </w:r>
    </w:p>
    <w:p w14:paraId="23033DBE" w14:textId="65389027" w:rsidR="00DF3EAF" w:rsidRPr="007F70FF" w:rsidRDefault="00DF3EAF" w:rsidP="00706F4D">
      <w:pPr>
        <w:spacing w:after="0" w:line="240" w:lineRule="auto"/>
        <w:ind w:firstLine="709"/>
        <w:contextualSpacing/>
        <w:jc w:val="both"/>
        <w:rPr>
          <w:rFonts w:ascii="Times New Roman" w:eastAsia="Calibri" w:hAnsi="Times New Roman" w:cs="Times New Roman"/>
          <w:sz w:val="24"/>
        </w:rPr>
      </w:pPr>
      <w:r w:rsidRPr="007F70FF">
        <w:rPr>
          <w:rFonts w:ascii="Times New Roman" w:eastAsia="Calibri" w:hAnsi="Times New Roman" w:cs="Times New Roman"/>
          <w:sz w:val="24"/>
        </w:rPr>
        <w:t>Водоснабжение п. Кропоткин осуществляется из подземного источника – скважины. Диаметр скважины – 159 мм., глубина – 110 м. Протяженность сетей водоснабжения составляет 5,0 км. Имеется одна водонапорная башня. На водозаборной станции установлены насосы типа КМ-80/50, мощностью 18,5 кВт, в количестве 2 шт. Непосредственно в водопроводную сеть вода поступает по водоводу и самотеком попадает в распределительную сеть и в котельные. Производственная мощность водозаборной станции составляет 263,9 м3 в сутки. На территории посёлка находится резервуар запаса воды объёмом 120 м³.</w:t>
      </w:r>
    </w:p>
    <w:p w14:paraId="60E61EA6" w14:textId="1C0B303E" w:rsidR="00C44FD7" w:rsidRPr="007F70FF" w:rsidRDefault="00C44FD7" w:rsidP="00706F4D">
      <w:pPr>
        <w:spacing w:after="0" w:line="240" w:lineRule="auto"/>
        <w:ind w:firstLine="709"/>
        <w:contextualSpacing/>
        <w:jc w:val="both"/>
        <w:rPr>
          <w:rFonts w:ascii="Times New Roman" w:eastAsia="Calibri" w:hAnsi="Times New Roman" w:cs="Times New Roman"/>
          <w:sz w:val="24"/>
        </w:rPr>
      </w:pPr>
    </w:p>
    <w:p w14:paraId="74468B98" w14:textId="02443994" w:rsidR="00855675" w:rsidRPr="007F70FF" w:rsidRDefault="00855675">
      <w:pPr>
        <w:rPr>
          <w:rFonts w:ascii="Times New Roman" w:eastAsia="Calibri" w:hAnsi="Times New Roman" w:cs="Times New Roman"/>
          <w:sz w:val="24"/>
        </w:rPr>
      </w:pPr>
      <w:r w:rsidRPr="007F70FF">
        <w:rPr>
          <w:rFonts w:ascii="Times New Roman" w:eastAsia="Calibri" w:hAnsi="Times New Roman" w:cs="Times New Roman"/>
          <w:sz w:val="24"/>
        </w:rPr>
        <w:br w:type="page"/>
      </w:r>
    </w:p>
    <w:p w14:paraId="6906CF1F" w14:textId="77777777" w:rsidR="00855675" w:rsidRPr="007F70FF" w:rsidRDefault="00855675" w:rsidP="00706F4D">
      <w:pPr>
        <w:spacing w:after="0" w:line="240" w:lineRule="auto"/>
        <w:ind w:firstLine="709"/>
        <w:contextualSpacing/>
        <w:jc w:val="both"/>
        <w:rPr>
          <w:rFonts w:ascii="Times New Roman" w:eastAsia="Calibri" w:hAnsi="Times New Roman" w:cs="Times New Roman"/>
          <w:sz w:val="24"/>
        </w:rPr>
        <w:sectPr w:rsidR="00855675" w:rsidRPr="007F70FF" w:rsidSect="007E5B40">
          <w:pgSz w:w="11906" w:h="16838"/>
          <w:pgMar w:top="851" w:right="850" w:bottom="851" w:left="1134" w:header="708" w:footer="427" w:gutter="0"/>
          <w:cols w:space="708"/>
          <w:docGrid w:linePitch="360"/>
        </w:sectPr>
      </w:pPr>
    </w:p>
    <w:p w14:paraId="0007432C" w14:textId="77777777" w:rsidR="004409D5" w:rsidRPr="007F70FF" w:rsidRDefault="004409D5" w:rsidP="006860A9">
      <w:pPr>
        <w:pStyle w:val="10"/>
        <w:numPr>
          <w:ilvl w:val="0"/>
          <w:numId w:val="47"/>
        </w:numPr>
        <w:tabs>
          <w:tab w:val="clear" w:pos="1134"/>
          <w:tab w:val="left" w:pos="0"/>
        </w:tabs>
        <w:spacing w:before="0" w:after="120"/>
        <w:rPr>
          <w:bCs/>
          <w:iCs/>
          <w:sz w:val="24"/>
        </w:rPr>
      </w:pPr>
      <w:bookmarkStart w:id="10" w:name="_Toc192457623"/>
      <w:bookmarkStart w:id="11" w:name="_Toc221750299"/>
      <w:r w:rsidRPr="007F70FF">
        <w:rPr>
          <w:rFonts w:cs="Times New Roman"/>
          <w:sz w:val="24"/>
          <w:szCs w:val="24"/>
        </w:rPr>
        <w:lastRenderedPageBreak/>
        <w:t>Сценарии наиболее вероятных аварий и наиболее опасных по последствиям аварий, а также источники (места) их возникновения</w:t>
      </w:r>
      <w:bookmarkEnd w:id="10"/>
      <w:bookmarkEnd w:id="11"/>
    </w:p>
    <w:p w14:paraId="044213BC" w14:textId="363DB1E4" w:rsidR="00181E62" w:rsidRPr="007F70FF" w:rsidRDefault="00181E62" w:rsidP="007F70FF">
      <w:pPr>
        <w:pStyle w:val="af"/>
        <w:ind w:left="0" w:right="-70" w:firstLine="709"/>
        <w:jc w:val="both"/>
        <w:rPr>
          <w:rFonts w:ascii="Times New Roman" w:hAnsi="Times New Roman" w:cs="Times New Roman"/>
          <w:sz w:val="24"/>
          <w:szCs w:val="24"/>
        </w:rPr>
      </w:pPr>
    </w:p>
    <w:p w14:paraId="2E2E2D91" w14:textId="568204E8" w:rsidR="007F70FF" w:rsidRPr="007F70FF" w:rsidRDefault="007F70FF" w:rsidP="007F70FF">
      <w:pPr>
        <w:ind w:right="-70" w:firstLine="709"/>
        <w:jc w:val="both"/>
        <w:rPr>
          <w:rFonts w:ascii="Times New Roman" w:hAnsi="Times New Roman" w:cs="Times New Roman"/>
          <w:sz w:val="24"/>
          <w:szCs w:val="24"/>
        </w:rPr>
      </w:pPr>
      <w:r w:rsidRPr="007F70FF">
        <w:rPr>
          <w:rFonts w:ascii="Times New Roman" w:hAnsi="Times New Roman" w:cs="Times New Roman"/>
          <w:sz w:val="24"/>
          <w:szCs w:val="24"/>
        </w:rPr>
        <w:t>Данная информация не подлежит опубликованию в сети интернет в соответствии с п. 8.3.1 Приказа Минэнерго РФ от 13.11.2024 № 2234.</w:t>
      </w:r>
    </w:p>
    <w:p w14:paraId="43C07EB8" w14:textId="77777777" w:rsidR="007F70FF" w:rsidRPr="007F70FF" w:rsidRDefault="007F70FF" w:rsidP="00A4434F">
      <w:pPr>
        <w:spacing w:after="0" w:line="240" w:lineRule="auto"/>
        <w:ind w:firstLine="567"/>
        <w:jc w:val="both"/>
        <w:rPr>
          <w:rFonts w:ascii="Times New Roman" w:hAnsi="Times New Roman"/>
          <w:sz w:val="24"/>
          <w:szCs w:val="28"/>
        </w:rPr>
      </w:pPr>
      <w:bookmarkStart w:id="12" w:name="_Toc192457647"/>
    </w:p>
    <w:p w14:paraId="6D717CFA" w14:textId="77777777" w:rsidR="00A4434F" w:rsidRPr="007F70FF" w:rsidRDefault="00A4434F" w:rsidP="00A4434F">
      <w:pPr>
        <w:spacing w:after="0" w:line="240" w:lineRule="auto"/>
        <w:ind w:firstLine="567"/>
        <w:jc w:val="both"/>
        <w:rPr>
          <w:rFonts w:ascii="Times New Roman" w:hAnsi="Times New Roman"/>
          <w:sz w:val="24"/>
          <w:szCs w:val="28"/>
        </w:rPr>
      </w:pPr>
    </w:p>
    <w:p w14:paraId="462F465A" w14:textId="77777777" w:rsidR="00EE562D" w:rsidRPr="007F70FF" w:rsidRDefault="00EE562D" w:rsidP="00EE562D">
      <w:pPr>
        <w:spacing w:after="0" w:line="240" w:lineRule="auto"/>
        <w:ind w:firstLine="567"/>
        <w:jc w:val="both"/>
        <w:rPr>
          <w:rFonts w:ascii="Times New Roman" w:hAnsi="Times New Roman"/>
          <w:sz w:val="24"/>
          <w:szCs w:val="28"/>
        </w:rPr>
      </w:pPr>
    </w:p>
    <w:p w14:paraId="1EAAB879" w14:textId="77777777" w:rsidR="00EE562D" w:rsidRPr="007F70FF" w:rsidRDefault="00EE562D" w:rsidP="00EE562D"/>
    <w:p w14:paraId="1673C244" w14:textId="77777777" w:rsidR="00EE562D" w:rsidRPr="007F70FF" w:rsidRDefault="00EE562D" w:rsidP="00E2610C">
      <w:pPr>
        <w:sectPr w:rsidR="00EE562D" w:rsidRPr="007F70FF" w:rsidSect="008F38EF">
          <w:pgSz w:w="11906" w:h="16838"/>
          <w:pgMar w:top="851" w:right="850" w:bottom="709" w:left="1134" w:header="708" w:footer="427" w:gutter="0"/>
          <w:cols w:space="708"/>
          <w:docGrid w:linePitch="360"/>
        </w:sectPr>
      </w:pPr>
    </w:p>
    <w:p w14:paraId="71F0690A" w14:textId="2B12450A" w:rsidR="00881215" w:rsidRPr="007F70FF" w:rsidRDefault="00881215" w:rsidP="006860A9">
      <w:pPr>
        <w:pStyle w:val="10"/>
        <w:numPr>
          <w:ilvl w:val="0"/>
          <w:numId w:val="47"/>
        </w:numPr>
        <w:tabs>
          <w:tab w:val="clear" w:pos="1134"/>
          <w:tab w:val="left" w:pos="0"/>
        </w:tabs>
        <w:spacing w:before="0" w:after="120"/>
        <w:rPr>
          <w:bCs/>
          <w:iCs/>
          <w:sz w:val="24"/>
        </w:rPr>
      </w:pPr>
      <w:bookmarkStart w:id="13" w:name="_Toc221750303"/>
      <w:r w:rsidRPr="007F70FF">
        <w:rPr>
          <w:rFonts w:cs="Times New Roman"/>
          <w:sz w:val="24"/>
          <w:szCs w:val="24"/>
        </w:rPr>
        <w:lastRenderedPageBreak/>
        <w:t>Количество сил и средств, используемых для локализации и ликвидации последствий аварий на объекте (далее – силы и средства</w:t>
      </w:r>
      <w:bookmarkEnd w:id="12"/>
      <w:r w:rsidR="00DB0763" w:rsidRPr="007F70FF">
        <w:rPr>
          <w:rFonts w:cs="Times New Roman"/>
          <w:sz w:val="24"/>
          <w:szCs w:val="24"/>
        </w:rPr>
        <w:t>)</w:t>
      </w:r>
      <w:bookmarkEnd w:id="13"/>
    </w:p>
    <w:p w14:paraId="2EFAA9A2" w14:textId="70293D13" w:rsidR="007E5816" w:rsidRPr="007F70FF" w:rsidRDefault="007E5816" w:rsidP="00654E99">
      <w:pPr>
        <w:autoSpaceDE w:val="0"/>
        <w:autoSpaceDN w:val="0"/>
        <w:adjustRightInd w:val="0"/>
        <w:spacing w:after="0" w:line="240" w:lineRule="auto"/>
        <w:ind w:firstLine="709"/>
        <w:jc w:val="both"/>
        <w:rPr>
          <w:rFonts w:ascii="Times New Roman" w:hAnsi="Times New Roman" w:cs="Times New Roman"/>
          <w:sz w:val="24"/>
          <w:szCs w:val="24"/>
        </w:rPr>
      </w:pPr>
      <w:r w:rsidRPr="007F70FF">
        <w:rPr>
          <w:rFonts w:ascii="Times New Roman" w:hAnsi="Times New Roman" w:cs="Times New Roman"/>
          <w:sz w:val="24"/>
          <w:szCs w:val="24"/>
        </w:rPr>
        <w:t xml:space="preserve">В режиме повседневной деятельности на </w:t>
      </w:r>
      <w:r w:rsidR="00654E99" w:rsidRPr="007F70FF">
        <w:rPr>
          <w:rFonts w:ascii="Times New Roman" w:hAnsi="Times New Roman" w:cs="Times New Roman"/>
          <w:sz w:val="24"/>
          <w:szCs w:val="24"/>
        </w:rPr>
        <w:t>котельн</w:t>
      </w:r>
      <w:r w:rsidR="00A273BB" w:rsidRPr="007F70FF">
        <w:rPr>
          <w:rFonts w:ascii="Times New Roman" w:hAnsi="Times New Roman" w:cs="Times New Roman"/>
          <w:sz w:val="24"/>
          <w:szCs w:val="24"/>
        </w:rPr>
        <w:t>ых</w:t>
      </w:r>
      <w:r w:rsidR="00654E99" w:rsidRPr="007F70FF">
        <w:rPr>
          <w:rFonts w:ascii="Times New Roman" w:hAnsi="Times New Roman" w:cs="Times New Roman"/>
          <w:sz w:val="24"/>
          <w:szCs w:val="24"/>
        </w:rPr>
        <w:t xml:space="preserve"> </w:t>
      </w:r>
      <w:r w:rsidR="008E500B" w:rsidRPr="007F70FF">
        <w:rPr>
          <w:rFonts w:ascii="Times New Roman" w:eastAsia="Calibri" w:hAnsi="Times New Roman" w:cs="Times New Roman"/>
          <w:sz w:val="24"/>
        </w:rPr>
        <w:t>Кропоткинского</w:t>
      </w:r>
      <w:r w:rsidR="00DB0763" w:rsidRPr="007F70FF">
        <w:rPr>
          <w:rFonts w:ascii="Times New Roman" w:eastAsia="Calibri" w:hAnsi="Times New Roman" w:cs="Times New Roman"/>
          <w:sz w:val="24"/>
        </w:rPr>
        <w:t xml:space="preserve"> </w:t>
      </w:r>
      <w:r w:rsidR="008E500B" w:rsidRPr="007F70FF">
        <w:rPr>
          <w:rFonts w:ascii="Times New Roman" w:eastAsia="Calibri" w:hAnsi="Times New Roman" w:cs="Times New Roman"/>
          <w:sz w:val="24"/>
        </w:rPr>
        <w:t>городского</w:t>
      </w:r>
      <w:r w:rsidR="00DB0763" w:rsidRPr="007F70FF">
        <w:rPr>
          <w:rFonts w:ascii="Times New Roman" w:eastAsia="Calibri" w:hAnsi="Times New Roman" w:cs="Times New Roman"/>
          <w:sz w:val="24"/>
        </w:rPr>
        <w:t xml:space="preserve"> поселения </w:t>
      </w:r>
      <w:r w:rsidRPr="007F70FF">
        <w:rPr>
          <w:rFonts w:ascii="Times New Roman" w:hAnsi="Times New Roman" w:cs="Times New Roman"/>
          <w:sz w:val="24"/>
          <w:szCs w:val="24"/>
        </w:rPr>
        <w:t xml:space="preserve">осуществляется дежурство специалистами, в том числе операторами котельных. </w:t>
      </w:r>
    </w:p>
    <w:p w14:paraId="7FE5403C" w14:textId="62795861" w:rsidR="002A3A89" w:rsidRPr="007F70FF" w:rsidRDefault="002A3A89" w:rsidP="002A3A89">
      <w:pPr>
        <w:autoSpaceDE w:val="0"/>
        <w:autoSpaceDN w:val="0"/>
        <w:adjustRightInd w:val="0"/>
        <w:spacing w:after="0" w:line="240" w:lineRule="auto"/>
        <w:ind w:firstLine="709"/>
        <w:jc w:val="both"/>
        <w:rPr>
          <w:rFonts w:ascii="Times New Roman" w:hAnsi="Times New Roman" w:cs="Times New Roman"/>
          <w:sz w:val="24"/>
          <w:szCs w:val="24"/>
        </w:rPr>
      </w:pPr>
      <w:r w:rsidRPr="007F70FF">
        <w:rPr>
          <w:rFonts w:ascii="Times New Roman" w:hAnsi="Times New Roman" w:cs="Times New Roman"/>
          <w:sz w:val="24"/>
          <w:szCs w:val="24"/>
        </w:rPr>
        <w:t xml:space="preserve">Локализация и ликвидация аварийных ситуаций на источниках теплоснабжения осуществляется обслуживающим персоналом </w:t>
      </w:r>
      <w:r w:rsidR="00451B01" w:rsidRPr="007F70FF">
        <w:rPr>
          <w:rFonts w:ascii="Times New Roman" w:hAnsi="Times New Roman" w:cs="Times New Roman"/>
          <w:sz w:val="24"/>
          <w:szCs w:val="24"/>
        </w:rPr>
        <w:t xml:space="preserve">теплоснабжающей организации </w:t>
      </w:r>
      <w:r w:rsidR="003B0180" w:rsidRPr="003B0180">
        <w:rPr>
          <w:rFonts w:ascii="Times New Roman" w:hAnsi="Times New Roman" w:cs="Times New Roman"/>
          <w:sz w:val="24"/>
          <w:szCs w:val="24"/>
        </w:rPr>
        <w:t xml:space="preserve">ООО «Сибирская Теплоснабжающая Компания» </w:t>
      </w:r>
      <w:r w:rsidRPr="007F70FF">
        <w:rPr>
          <w:rFonts w:ascii="Times New Roman" w:hAnsi="Times New Roman" w:cs="Times New Roman"/>
          <w:sz w:val="24"/>
          <w:szCs w:val="24"/>
        </w:rPr>
        <w:t xml:space="preserve">при условии отсутствия опасности жизни и здоровью персонала. </w:t>
      </w:r>
    </w:p>
    <w:p w14:paraId="1F7F0906" w14:textId="6805E9C6" w:rsidR="002A3A89" w:rsidRPr="007F70FF" w:rsidRDefault="002A3A89" w:rsidP="002A3A89">
      <w:pPr>
        <w:autoSpaceDE w:val="0"/>
        <w:autoSpaceDN w:val="0"/>
        <w:adjustRightInd w:val="0"/>
        <w:spacing w:after="0" w:line="240" w:lineRule="auto"/>
        <w:ind w:firstLine="709"/>
        <w:jc w:val="both"/>
        <w:rPr>
          <w:rFonts w:ascii="Times New Roman" w:hAnsi="Times New Roman" w:cs="Times New Roman"/>
          <w:sz w:val="24"/>
          <w:szCs w:val="24"/>
        </w:rPr>
      </w:pPr>
      <w:r w:rsidRPr="007F70FF">
        <w:rPr>
          <w:rFonts w:ascii="Times New Roman" w:hAnsi="Times New Roman" w:cs="Times New Roman"/>
          <w:sz w:val="24"/>
          <w:szCs w:val="24"/>
        </w:rPr>
        <w:t>Согласно Федеральному закону от 21.07.1997 №116-ФЗ «О промышленной безопасности опасных производственных объектов» в Обществе заключен договор на оказание услуг по обеспечению готовности аварийного обслуживания по локализации и ликвидации аварий на опасных производственных объектах с профессиональным аварийно-спасательным формированием (ПАСФ), аттестованным в установленном порядке.</w:t>
      </w:r>
    </w:p>
    <w:p w14:paraId="1E6E917B" w14:textId="759F10C2" w:rsidR="00BA155C" w:rsidRPr="007F70FF" w:rsidRDefault="00BA155C" w:rsidP="00BA155C">
      <w:pPr>
        <w:widowControl w:val="0"/>
        <w:autoSpaceDE w:val="0"/>
        <w:autoSpaceDN w:val="0"/>
        <w:spacing w:after="0" w:line="240" w:lineRule="auto"/>
        <w:ind w:firstLine="708"/>
        <w:jc w:val="both"/>
        <w:rPr>
          <w:rFonts w:ascii="Times New Roman" w:hAnsi="Times New Roman" w:cs="Times New Roman"/>
          <w:sz w:val="24"/>
          <w:szCs w:val="24"/>
        </w:rPr>
      </w:pPr>
      <w:r w:rsidRPr="007F70FF">
        <w:rPr>
          <w:rFonts w:ascii="Times New Roman" w:hAnsi="Times New Roman" w:cs="Times New Roman"/>
          <w:sz w:val="24"/>
          <w:szCs w:val="24"/>
        </w:rPr>
        <w:t xml:space="preserve">К работам при ликвидации последствий аварийных ситуации привлекаются специалисты </w:t>
      </w:r>
      <w:r w:rsidR="003B0180" w:rsidRPr="003B0180">
        <w:rPr>
          <w:rFonts w:ascii="Times New Roman" w:hAnsi="Times New Roman" w:cs="Times New Roman"/>
          <w:sz w:val="24"/>
          <w:szCs w:val="24"/>
        </w:rPr>
        <w:t>ООО «Сибирская Теплоснабжающая Компания»</w:t>
      </w:r>
      <w:r w:rsidRPr="007F70FF">
        <w:rPr>
          <w:rFonts w:ascii="Times New Roman" w:hAnsi="Times New Roman" w:cs="Times New Roman"/>
          <w:sz w:val="24"/>
          <w:szCs w:val="24"/>
        </w:rPr>
        <w:t>: диспетчерской службы, оперативный персонал котельных, ремонтные бригады, специальная техника и оборудование, как в рабочее время, так и в круглосуточном режиме.</w:t>
      </w:r>
    </w:p>
    <w:p w14:paraId="3FE4B29A" w14:textId="061D3DA8" w:rsidR="00174A25" w:rsidRPr="007F70FF" w:rsidRDefault="00174A25" w:rsidP="00174A25">
      <w:pPr>
        <w:autoSpaceDE w:val="0"/>
        <w:autoSpaceDN w:val="0"/>
        <w:adjustRightInd w:val="0"/>
        <w:spacing w:after="0" w:line="240" w:lineRule="auto"/>
        <w:ind w:firstLine="709"/>
        <w:jc w:val="both"/>
        <w:rPr>
          <w:rFonts w:ascii="Times New Roman" w:hAnsi="Times New Roman" w:cs="Times New Roman"/>
          <w:sz w:val="24"/>
          <w:szCs w:val="24"/>
        </w:rPr>
      </w:pPr>
      <w:r w:rsidRPr="007F70FF">
        <w:rPr>
          <w:rFonts w:ascii="Times New Roman" w:hAnsi="Times New Roman" w:cs="Times New Roman"/>
          <w:sz w:val="24"/>
          <w:szCs w:val="24"/>
        </w:rPr>
        <w:t xml:space="preserve">В соответствии с Правилами технической эксплуатации объектов теплоснабжения и </w:t>
      </w:r>
      <w:proofErr w:type="spellStart"/>
      <w:r w:rsidRPr="007F70FF">
        <w:rPr>
          <w:rFonts w:ascii="Times New Roman" w:hAnsi="Times New Roman" w:cs="Times New Roman"/>
          <w:sz w:val="24"/>
          <w:szCs w:val="24"/>
        </w:rPr>
        <w:t>теплопотребляющих</w:t>
      </w:r>
      <w:proofErr w:type="spellEnd"/>
      <w:r w:rsidRPr="007F70FF">
        <w:rPr>
          <w:rFonts w:ascii="Times New Roman" w:hAnsi="Times New Roman" w:cs="Times New Roman"/>
          <w:sz w:val="24"/>
          <w:szCs w:val="24"/>
        </w:rPr>
        <w:t xml:space="preserve"> установок, утв. Приказом Минэнерго России от 14.05.2025 № 511, для оперативных руководителей, оперативного персонала, диспетчерского персонала, оперативно-ремонтного персонала эксплуатирующей организации необходимо проведение проверки знаний, дублирования, специальной подготовки, производственного инструктажа и противоаварийных тренировок.</w:t>
      </w:r>
    </w:p>
    <w:p w14:paraId="2AD307A3" w14:textId="3251ACC0" w:rsidR="00174A25" w:rsidRPr="007F70FF" w:rsidRDefault="00A60B97" w:rsidP="00174A25">
      <w:pPr>
        <w:autoSpaceDE w:val="0"/>
        <w:autoSpaceDN w:val="0"/>
        <w:adjustRightInd w:val="0"/>
        <w:spacing w:after="0" w:line="240" w:lineRule="auto"/>
        <w:ind w:firstLine="709"/>
        <w:jc w:val="both"/>
        <w:rPr>
          <w:rFonts w:ascii="Times New Roman" w:hAnsi="Times New Roman" w:cs="Times New Roman"/>
          <w:sz w:val="24"/>
          <w:szCs w:val="24"/>
        </w:rPr>
      </w:pPr>
      <w:r w:rsidRPr="007F70FF">
        <w:rPr>
          <w:rFonts w:ascii="Times New Roman" w:hAnsi="Times New Roman" w:cs="Times New Roman"/>
          <w:sz w:val="24"/>
          <w:szCs w:val="24"/>
        </w:rPr>
        <w:t xml:space="preserve">Противоаварийные тренировки проводятся для приобретения или проверки наличия у персонала эксплуатирующей организации необходимых навыков по ликвидации нарушений нормального режима работы объектов теплоснабжения и (или) </w:t>
      </w:r>
      <w:proofErr w:type="spellStart"/>
      <w:r w:rsidRPr="007F70FF">
        <w:rPr>
          <w:rFonts w:ascii="Times New Roman" w:hAnsi="Times New Roman" w:cs="Times New Roman"/>
          <w:sz w:val="24"/>
          <w:szCs w:val="24"/>
        </w:rPr>
        <w:t>теплопотребляющих</w:t>
      </w:r>
      <w:proofErr w:type="spellEnd"/>
      <w:r w:rsidRPr="007F70FF">
        <w:rPr>
          <w:rFonts w:ascii="Times New Roman" w:hAnsi="Times New Roman" w:cs="Times New Roman"/>
          <w:sz w:val="24"/>
          <w:szCs w:val="24"/>
        </w:rPr>
        <w:t xml:space="preserve"> установок.</w:t>
      </w:r>
    </w:p>
    <w:p w14:paraId="025D1706" w14:textId="396D59C6" w:rsidR="00A60B97" w:rsidRPr="007F70FF" w:rsidRDefault="00A60B97" w:rsidP="00174A25">
      <w:pPr>
        <w:autoSpaceDE w:val="0"/>
        <w:autoSpaceDN w:val="0"/>
        <w:adjustRightInd w:val="0"/>
        <w:spacing w:after="0" w:line="240" w:lineRule="auto"/>
        <w:ind w:firstLine="709"/>
        <w:jc w:val="both"/>
        <w:rPr>
          <w:rFonts w:ascii="Times New Roman" w:hAnsi="Times New Roman" w:cs="Times New Roman"/>
          <w:sz w:val="24"/>
          <w:szCs w:val="24"/>
        </w:rPr>
      </w:pPr>
      <w:r w:rsidRPr="007F70FF">
        <w:rPr>
          <w:rFonts w:ascii="Times New Roman" w:hAnsi="Times New Roman" w:cs="Times New Roman"/>
          <w:sz w:val="24"/>
          <w:szCs w:val="24"/>
        </w:rPr>
        <w:t>Противоаварийная тренировка должна проводиться в соответствии с программой противоаварийных тренировок, утверждаемой техническим руководителем эксплуатирующей организации (структурного подразделения).</w:t>
      </w:r>
    </w:p>
    <w:p w14:paraId="3319C21E" w14:textId="6A43A8B9" w:rsidR="00A60B97" w:rsidRPr="007F70FF" w:rsidRDefault="00A60B97" w:rsidP="00174A25">
      <w:pPr>
        <w:autoSpaceDE w:val="0"/>
        <w:autoSpaceDN w:val="0"/>
        <w:adjustRightInd w:val="0"/>
        <w:spacing w:after="0" w:line="240" w:lineRule="auto"/>
        <w:ind w:firstLine="709"/>
        <w:jc w:val="both"/>
        <w:rPr>
          <w:rFonts w:ascii="Times New Roman" w:hAnsi="Times New Roman" w:cs="Times New Roman"/>
          <w:sz w:val="24"/>
          <w:szCs w:val="24"/>
        </w:rPr>
      </w:pPr>
      <w:r w:rsidRPr="007F70FF">
        <w:rPr>
          <w:rFonts w:ascii="Times New Roman" w:hAnsi="Times New Roman" w:cs="Times New Roman"/>
          <w:sz w:val="24"/>
          <w:szCs w:val="24"/>
        </w:rPr>
        <w:t>Результаты противоаварийных тренировок оформляются в журнале, определенном в перечне технической документации эксплуатирующей организации.</w:t>
      </w:r>
    </w:p>
    <w:p w14:paraId="7A2F1839" w14:textId="4DBF4337" w:rsidR="00643CE4" w:rsidRPr="007F70FF" w:rsidRDefault="00A60B97" w:rsidP="00C44FD7">
      <w:pPr>
        <w:autoSpaceDE w:val="0"/>
        <w:autoSpaceDN w:val="0"/>
        <w:adjustRightInd w:val="0"/>
        <w:spacing w:after="0" w:line="240" w:lineRule="auto"/>
        <w:ind w:firstLine="709"/>
        <w:jc w:val="both"/>
        <w:rPr>
          <w:rFonts w:ascii="Times New Roman" w:hAnsi="Times New Roman" w:cs="Times New Roman"/>
          <w:sz w:val="24"/>
          <w:szCs w:val="24"/>
        </w:rPr>
      </w:pPr>
      <w:r w:rsidRPr="007F70FF">
        <w:rPr>
          <w:rFonts w:ascii="Times New Roman" w:hAnsi="Times New Roman" w:cs="Times New Roman"/>
          <w:sz w:val="24"/>
          <w:szCs w:val="24"/>
        </w:rPr>
        <w:t>Работники из числа оперативного, диспетчерского, оперативно-ремонтного персонала и оперативных руководителей эксплуатирующей организации проверяются в противоаварийной тренировке не менее 1 раза в 3 месяца.</w:t>
      </w:r>
    </w:p>
    <w:p w14:paraId="3D82641B" w14:textId="4359E93B" w:rsidR="00A60B97" w:rsidRPr="007F70FF" w:rsidRDefault="00A60B97" w:rsidP="00C44FD7">
      <w:pPr>
        <w:autoSpaceDE w:val="0"/>
        <w:autoSpaceDN w:val="0"/>
        <w:adjustRightInd w:val="0"/>
        <w:spacing w:after="0" w:line="240" w:lineRule="auto"/>
        <w:ind w:firstLine="709"/>
        <w:jc w:val="both"/>
        <w:rPr>
          <w:rFonts w:ascii="Times New Roman" w:hAnsi="Times New Roman" w:cs="Times New Roman"/>
          <w:sz w:val="24"/>
          <w:szCs w:val="24"/>
        </w:rPr>
      </w:pPr>
      <w:r w:rsidRPr="007F70FF">
        <w:rPr>
          <w:rFonts w:ascii="Times New Roman" w:hAnsi="Times New Roman" w:cs="Times New Roman"/>
          <w:sz w:val="24"/>
          <w:szCs w:val="24"/>
        </w:rPr>
        <w:t xml:space="preserve">Руководители организаций, персонал которых выполняет работы на объектах теплоснабжения и (или) </w:t>
      </w:r>
      <w:proofErr w:type="spellStart"/>
      <w:r w:rsidRPr="007F70FF">
        <w:rPr>
          <w:rFonts w:ascii="Times New Roman" w:hAnsi="Times New Roman" w:cs="Times New Roman"/>
          <w:sz w:val="24"/>
          <w:szCs w:val="24"/>
        </w:rPr>
        <w:t>теплопотребляющих</w:t>
      </w:r>
      <w:proofErr w:type="spellEnd"/>
      <w:r w:rsidRPr="007F70FF">
        <w:rPr>
          <w:rFonts w:ascii="Times New Roman" w:hAnsi="Times New Roman" w:cs="Times New Roman"/>
          <w:sz w:val="24"/>
          <w:szCs w:val="24"/>
        </w:rPr>
        <w:t xml:space="preserve"> установках сторонней эксплуатирующей организации, должны обеспечить знание и исполнение персоналом требований настоящих Правил и локальных актов, которые действуют в эксплуатирующей организации.</w:t>
      </w:r>
    </w:p>
    <w:p w14:paraId="40087834" w14:textId="77777777" w:rsidR="00643CE4" w:rsidRPr="007F70FF" w:rsidRDefault="00643CE4" w:rsidP="00C44FD7">
      <w:pPr>
        <w:autoSpaceDE w:val="0"/>
        <w:autoSpaceDN w:val="0"/>
        <w:adjustRightInd w:val="0"/>
        <w:spacing w:after="0" w:line="240" w:lineRule="auto"/>
        <w:ind w:firstLine="709"/>
        <w:jc w:val="both"/>
        <w:rPr>
          <w:rFonts w:ascii="Times New Roman" w:hAnsi="Times New Roman" w:cs="Times New Roman"/>
          <w:sz w:val="24"/>
          <w:szCs w:val="24"/>
        </w:rPr>
      </w:pPr>
    </w:p>
    <w:p w14:paraId="540B3156" w14:textId="0AB06BF4" w:rsidR="00DB0763" w:rsidRPr="007F70FF" w:rsidRDefault="00DB0763" w:rsidP="00DB0763">
      <w:pPr>
        <w:autoSpaceDE w:val="0"/>
        <w:autoSpaceDN w:val="0"/>
        <w:adjustRightInd w:val="0"/>
        <w:spacing w:after="0" w:line="240" w:lineRule="auto"/>
        <w:ind w:firstLine="709"/>
        <w:jc w:val="both"/>
        <w:rPr>
          <w:rFonts w:ascii="Times New Roman" w:hAnsi="Times New Roman" w:cs="Times New Roman"/>
          <w:i/>
          <w:sz w:val="24"/>
          <w:szCs w:val="24"/>
        </w:rPr>
      </w:pPr>
      <w:r w:rsidRPr="007F70FF">
        <w:rPr>
          <w:rFonts w:ascii="Times New Roman" w:hAnsi="Times New Roman" w:cs="Times New Roman"/>
          <w:i/>
          <w:sz w:val="24"/>
          <w:szCs w:val="24"/>
        </w:rPr>
        <w:t>Резервы финансовых и материальных ресурсов для ликвидации чрезвычайных ситуаций и их последствий</w:t>
      </w:r>
    </w:p>
    <w:p w14:paraId="4C709608" w14:textId="77777777" w:rsidR="00DB0763" w:rsidRPr="007F70FF" w:rsidRDefault="00DB0763" w:rsidP="00DB0763">
      <w:pPr>
        <w:autoSpaceDE w:val="0"/>
        <w:autoSpaceDN w:val="0"/>
        <w:adjustRightInd w:val="0"/>
        <w:spacing w:after="0" w:line="240" w:lineRule="auto"/>
        <w:ind w:firstLine="709"/>
        <w:jc w:val="both"/>
        <w:rPr>
          <w:rFonts w:ascii="Times New Roman" w:hAnsi="Times New Roman" w:cs="Times New Roman"/>
          <w:sz w:val="24"/>
          <w:szCs w:val="24"/>
        </w:rPr>
      </w:pPr>
      <w:r w:rsidRPr="007F70FF">
        <w:rPr>
          <w:rFonts w:ascii="Times New Roman" w:hAnsi="Times New Roman" w:cs="Times New Roman"/>
          <w:sz w:val="24"/>
          <w:szCs w:val="24"/>
        </w:rPr>
        <w:t>Для ликвидации аварий создаются и используются:</w:t>
      </w:r>
    </w:p>
    <w:p w14:paraId="163894B7" w14:textId="14C8A075" w:rsidR="00DB0763" w:rsidRPr="007F70FF" w:rsidRDefault="00DB0763" w:rsidP="005136BF">
      <w:pPr>
        <w:pStyle w:val="af"/>
        <w:numPr>
          <w:ilvl w:val="0"/>
          <w:numId w:val="51"/>
        </w:numPr>
        <w:autoSpaceDE w:val="0"/>
        <w:autoSpaceDN w:val="0"/>
        <w:adjustRightInd w:val="0"/>
        <w:spacing w:after="0" w:line="240" w:lineRule="auto"/>
        <w:ind w:left="0" w:firstLine="851"/>
        <w:jc w:val="both"/>
        <w:rPr>
          <w:rFonts w:ascii="Times New Roman" w:hAnsi="Times New Roman" w:cs="Times New Roman"/>
          <w:sz w:val="24"/>
          <w:szCs w:val="24"/>
        </w:rPr>
      </w:pPr>
      <w:r w:rsidRPr="007F70FF">
        <w:rPr>
          <w:rFonts w:ascii="Times New Roman" w:hAnsi="Times New Roman" w:cs="Times New Roman"/>
          <w:sz w:val="24"/>
          <w:szCs w:val="24"/>
        </w:rPr>
        <w:t xml:space="preserve">резервы финансовых и материальных ресурсов Администрации </w:t>
      </w:r>
      <w:r w:rsidR="008E500B" w:rsidRPr="007F70FF">
        <w:rPr>
          <w:rFonts w:ascii="Times New Roman" w:eastAsia="Calibri" w:hAnsi="Times New Roman" w:cs="Times New Roman"/>
          <w:sz w:val="24"/>
        </w:rPr>
        <w:t>Кропоткинского</w:t>
      </w:r>
      <w:r w:rsidRPr="007F70FF">
        <w:rPr>
          <w:rFonts w:ascii="Times New Roman" w:eastAsia="Calibri" w:hAnsi="Times New Roman" w:cs="Times New Roman"/>
          <w:sz w:val="24"/>
        </w:rPr>
        <w:t xml:space="preserve"> </w:t>
      </w:r>
      <w:r w:rsidR="008E500B" w:rsidRPr="007F70FF">
        <w:rPr>
          <w:rFonts w:ascii="Times New Roman" w:eastAsia="Calibri" w:hAnsi="Times New Roman" w:cs="Times New Roman"/>
          <w:sz w:val="24"/>
        </w:rPr>
        <w:t>городского</w:t>
      </w:r>
      <w:r w:rsidRPr="007F70FF">
        <w:rPr>
          <w:rFonts w:ascii="Times New Roman" w:eastAsia="Calibri" w:hAnsi="Times New Roman" w:cs="Times New Roman"/>
          <w:sz w:val="24"/>
        </w:rPr>
        <w:t xml:space="preserve"> поселения</w:t>
      </w:r>
      <w:r w:rsidRPr="007F70FF">
        <w:rPr>
          <w:rFonts w:ascii="Times New Roman" w:hAnsi="Times New Roman" w:cs="Times New Roman"/>
          <w:sz w:val="24"/>
          <w:szCs w:val="24"/>
        </w:rPr>
        <w:t xml:space="preserve">; </w:t>
      </w:r>
    </w:p>
    <w:p w14:paraId="13ADE1DC" w14:textId="77777777" w:rsidR="00DB0763" w:rsidRPr="007F70FF" w:rsidRDefault="00DB0763" w:rsidP="005136BF">
      <w:pPr>
        <w:pStyle w:val="af"/>
        <w:numPr>
          <w:ilvl w:val="0"/>
          <w:numId w:val="51"/>
        </w:numPr>
        <w:autoSpaceDE w:val="0"/>
        <w:autoSpaceDN w:val="0"/>
        <w:adjustRightInd w:val="0"/>
        <w:spacing w:after="0" w:line="240" w:lineRule="auto"/>
        <w:ind w:left="0" w:firstLine="851"/>
        <w:jc w:val="both"/>
        <w:rPr>
          <w:rFonts w:ascii="Times New Roman" w:hAnsi="Times New Roman" w:cs="Times New Roman"/>
          <w:sz w:val="24"/>
          <w:szCs w:val="24"/>
        </w:rPr>
      </w:pPr>
      <w:r w:rsidRPr="007F70FF">
        <w:rPr>
          <w:rFonts w:ascii="Times New Roman" w:hAnsi="Times New Roman" w:cs="Times New Roman"/>
          <w:sz w:val="24"/>
          <w:szCs w:val="24"/>
        </w:rPr>
        <w:t>резервы финансовых материальных ресурсов организации, осуществляющей эксплуатацию оборудования и сетей теплоснабжения.</w:t>
      </w:r>
    </w:p>
    <w:p w14:paraId="10BE834D" w14:textId="6C137FD5" w:rsidR="00DB0763" w:rsidRPr="007F70FF" w:rsidRDefault="00DB0763" w:rsidP="00DB0763">
      <w:pPr>
        <w:autoSpaceDE w:val="0"/>
        <w:autoSpaceDN w:val="0"/>
        <w:adjustRightInd w:val="0"/>
        <w:spacing w:after="0" w:line="240" w:lineRule="auto"/>
        <w:ind w:firstLine="709"/>
        <w:jc w:val="both"/>
        <w:rPr>
          <w:rFonts w:ascii="Times New Roman" w:hAnsi="Times New Roman" w:cs="Times New Roman"/>
          <w:sz w:val="24"/>
          <w:szCs w:val="24"/>
        </w:rPr>
      </w:pPr>
      <w:r w:rsidRPr="007F70FF">
        <w:rPr>
          <w:rFonts w:ascii="Times New Roman" w:hAnsi="Times New Roman" w:cs="Times New Roman"/>
          <w:sz w:val="24"/>
          <w:szCs w:val="24"/>
        </w:rPr>
        <w:t>Объёмы резервов финансовых ресурсов (резервных фондов) определяются ежегодно и утверждаются нормативным правовым актом и должны обеспечивать проведение аварийно-восстановительных работ в нормативные сроки.</w:t>
      </w:r>
    </w:p>
    <w:p w14:paraId="431C0118" w14:textId="77777777" w:rsidR="00B227C0" w:rsidRPr="007F70FF" w:rsidRDefault="00B227C0" w:rsidP="00DB0763">
      <w:pPr>
        <w:autoSpaceDE w:val="0"/>
        <w:autoSpaceDN w:val="0"/>
        <w:adjustRightInd w:val="0"/>
        <w:spacing w:after="0" w:line="240" w:lineRule="auto"/>
        <w:ind w:firstLine="709"/>
        <w:jc w:val="both"/>
        <w:rPr>
          <w:rFonts w:ascii="Times New Roman" w:hAnsi="Times New Roman" w:cs="Times New Roman"/>
          <w:sz w:val="24"/>
          <w:szCs w:val="24"/>
        </w:rPr>
      </w:pPr>
    </w:p>
    <w:p w14:paraId="154051B6" w14:textId="1B8A1E2D" w:rsidR="007E2DBB" w:rsidRPr="007F70FF" w:rsidRDefault="00B227C0">
      <w:pPr>
        <w:rPr>
          <w:rFonts w:ascii="Times New Roman" w:hAnsi="Times New Roman" w:cs="Times New Roman"/>
          <w:sz w:val="24"/>
          <w:szCs w:val="24"/>
        </w:rPr>
      </w:pPr>
      <w:r w:rsidRPr="007F70FF">
        <w:rPr>
          <w:b/>
          <w:sz w:val="24"/>
          <w:szCs w:val="28"/>
        </w:rPr>
        <w:br w:type="page"/>
      </w:r>
    </w:p>
    <w:p w14:paraId="5F8B6E62" w14:textId="77777777" w:rsidR="005E3E10" w:rsidRPr="007F70FF" w:rsidRDefault="00274AA4" w:rsidP="006860A9">
      <w:pPr>
        <w:pStyle w:val="10"/>
        <w:numPr>
          <w:ilvl w:val="0"/>
          <w:numId w:val="47"/>
        </w:numPr>
        <w:tabs>
          <w:tab w:val="clear" w:pos="1134"/>
          <w:tab w:val="left" w:pos="0"/>
        </w:tabs>
        <w:spacing w:before="0" w:after="120"/>
        <w:rPr>
          <w:rFonts w:cs="Times New Roman"/>
          <w:sz w:val="24"/>
          <w:szCs w:val="24"/>
        </w:rPr>
      </w:pPr>
      <w:bookmarkStart w:id="14" w:name="_Toc221750304"/>
      <w:bookmarkStart w:id="15" w:name="_Toc192457648"/>
      <w:r w:rsidRPr="007F70FF">
        <w:rPr>
          <w:rFonts w:cs="Times New Roman"/>
          <w:sz w:val="24"/>
          <w:szCs w:val="24"/>
        </w:rPr>
        <w:lastRenderedPageBreak/>
        <w:t>Порядок и процедура организации взаимодействия сил и средств, а также организаций, функционирующих в системах теплоснабжения, на основании заключенных соглашений об управлении системами теплоснабжения в соответствии с требованиями </w:t>
      </w:r>
      <w:hyperlink r:id="rId10" w:anchor="l346" w:tgtFrame="_blank" w:history="1">
        <w:r w:rsidRPr="007F70FF">
          <w:rPr>
            <w:rFonts w:cs="Times New Roman"/>
            <w:sz w:val="24"/>
            <w:szCs w:val="24"/>
          </w:rPr>
          <w:t>части 5</w:t>
        </w:r>
      </w:hyperlink>
      <w:r w:rsidRPr="007F70FF">
        <w:rPr>
          <w:rFonts w:cs="Times New Roman"/>
          <w:sz w:val="24"/>
          <w:szCs w:val="24"/>
        </w:rPr>
        <w:t> статьи 18 Федерального закона о теплоснабжении</w:t>
      </w:r>
      <w:bookmarkEnd w:id="14"/>
      <w:r w:rsidRPr="007F70FF">
        <w:rPr>
          <w:color w:val="000000" w:themeColor="text1"/>
          <w:sz w:val="22"/>
        </w:rPr>
        <w:t xml:space="preserve"> </w:t>
      </w:r>
      <w:bookmarkEnd w:id="15"/>
    </w:p>
    <w:p w14:paraId="03169972" w14:textId="77777777" w:rsidR="00E2610C" w:rsidRPr="007F70FF" w:rsidRDefault="00E2610C" w:rsidP="005E3E10">
      <w:pPr>
        <w:autoSpaceDE w:val="0"/>
        <w:autoSpaceDN w:val="0"/>
        <w:adjustRightInd w:val="0"/>
        <w:spacing w:after="0" w:line="240" w:lineRule="auto"/>
        <w:ind w:firstLine="426"/>
        <w:jc w:val="both"/>
        <w:rPr>
          <w:rFonts w:ascii="Times New Roman" w:hAnsi="Times New Roman" w:cs="Times New Roman"/>
          <w:sz w:val="24"/>
          <w:szCs w:val="24"/>
        </w:rPr>
      </w:pPr>
    </w:p>
    <w:p w14:paraId="37A4C1F7" w14:textId="77777777" w:rsidR="00451B01" w:rsidRPr="007F70FF" w:rsidRDefault="00451B01" w:rsidP="00451B01">
      <w:pPr>
        <w:autoSpaceDE w:val="0"/>
        <w:autoSpaceDN w:val="0"/>
        <w:adjustRightInd w:val="0"/>
        <w:spacing w:after="0" w:line="240" w:lineRule="auto"/>
        <w:ind w:firstLine="709"/>
        <w:jc w:val="both"/>
        <w:rPr>
          <w:rFonts w:ascii="Times New Roman" w:hAnsi="Times New Roman" w:cs="Times New Roman"/>
          <w:sz w:val="24"/>
          <w:szCs w:val="24"/>
        </w:rPr>
      </w:pPr>
      <w:r w:rsidRPr="007F70FF">
        <w:rPr>
          <w:rFonts w:ascii="Times New Roman" w:hAnsi="Times New Roman" w:cs="Times New Roman"/>
          <w:sz w:val="24"/>
          <w:szCs w:val="24"/>
        </w:rPr>
        <w:t>В зависимости от вида и масштаба аварии принимаются неотложные меры по проведению ремонтно-восстановительных и других работ, направленных на недопущение размораживания систем теплоснабжения и скорейшую подачу тепла в дома с центральным отоплением и социально значимые объекты.</w:t>
      </w:r>
    </w:p>
    <w:p w14:paraId="46B1E7C3" w14:textId="77777777" w:rsidR="00451B01" w:rsidRPr="007F70FF" w:rsidRDefault="00451B01" w:rsidP="00451B01">
      <w:pPr>
        <w:autoSpaceDE w:val="0"/>
        <w:autoSpaceDN w:val="0"/>
        <w:adjustRightInd w:val="0"/>
        <w:spacing w:after="0" w:line="240" w:lineRule="auto"/>
        <w:ind w:firstLine="709"/>
        <w:jc w:val="both"/>
        <w:rPr>
          <w:rFonts w:ascii="Times New Roman" w:hAnsi="Times New Roman" w:cs="Times New Roman"/>
          <w:sz w:val="24"/>
          <w:szCs w:val="24"/>
        </w:rPr>
      </w:pPr>
      <w:r w:rsidRPr="007F70FF">
        <w:rPr>
          <w:rFonts w:ascii="Times New Roman" w:hAnsi="Times New Roman" w:cs="Times New Roman"/>
          <w:sz w:val="24"/>
          <w:szCs w:val="24"/>
        </w:rPr>
        <w:t>Планирование и организация ремонтно-восстановительных работ на теплогенерирующих объектах (далее – ТГО) и тепловых сетях (далее – ТС) осуществляется руководством организации, эксплуатирующей ТГО (ТС).</w:t>
      </w:r>
    </w:p>
    <w:p w14:paraId="3215052C" w14:textId="77777777" w:rsidR="00451B01" w:rsidRPr="007F70FF" w:rsidRDefault="00451B01" w:rsidP="00451B01">
      <w:pPr>
        <w:autoSpaceDE w:val="0"/>
        <w:autoSpaceDN w:val="0"/>
        <w:adjustRightInd w:val="0"/>
        <w:spacing w:after="0" w:line="240" w:lineRule="auto"/>
        <w:ind w:firstLine="709"/>
        <w:jc w:val="both"/>
        <w:rPr>
          <w:rFonts w:ascii="Times New Roman" w:hAnsi="Times New Roman" w:cs="Times New Roman"/>
          <w:sz w:val="24"/>
          <w:szCs w:val="24"/>
        </w:rPr>
      </w:pPr>
      <w:r w:rsidRPr="007F70FF">
        <w:rPr>
          <w:rFonts w:ascii="Times New Roman" w:hAnsi="Times New Roman" w:cs="Times New Roman"/>
          <w:sz w:val="24"/>
          <w:szCs w:val="24"/>
        </w:rPr>
        <w:t>Принятию решения на ликвидацию аварии предшествует оценка сложившейся обстановки, масштаба аварии и возможных последствий.</w:t>
      </w:r>
    </w:p>
    <w:p w14:paraId="6B7440F3" w14:textId="77777777" w:rsidR="00451B01" w:rsidRPr="007F70FF" w:rsidRDefault="00451B01" w:rsidP="00451B01">
      <w:pPr>
        <w:autoSpaceDE w:val="0"/>
        <w:autoSpaceDN w:val="0"/>
        <w:adjustRightInd w:val="0"/>
        <w:spacing w:after="0" w:line="240" w:lineRule="auto"/>
        <w:ind w:firstLine="709"/>
        <w:jc w:val="both"/>
        <w:rPr>
          <w:rFonts w:ascii="Times New Roman" w:hAnsi="Times New Roman" w:cs="Times New Roman"/>
          <w:sz w:val="24"/>
          <w:szCs w:val="24"/>
        </w:rPr>
      </w:pPr>
      <w:r w:rsidRPr="007F70FF">
        <w:rPr>
          <w:rFonts w:ascii="Times New Roman" w:hAnsi="Times New Roman" w:cs="Times New Roman"/>
          <w:sz w:val="24"/>
          <w:szCs w:val="24"/>
        </w:rPr>
        <w:t>Работы проводятся на основании нормативных и распорядительных документов оформляемых организатором работ.</w:t>
      </w:r>
    </w:p>
    <w:p w14:paraId="65EC8D8E" w14:textId="77777777" w:rsidR="00451B01" w:rsidRPr="007F70FF" w:rsidRDefault="00451B01" w:rsidP="00451B01">
      <w:pPr>
        <w:autoSpaceDE w:val="0"/>
        <w:autoSpaceDN w:val="0"/>
        <w:adjustRightInd w:val="0"/>
        <w:spacing w:after="0" w:line="240" w:lineRule="auto"/>
        <w:ind w:firstLine="709"/>
        <w:jc w:val="both"/>
        <w:rPr>
          <w:rFonts w:ascii="Times New Roman" w:hAnsi="Times New Roman" w:cs="Times New Roman"/>
          <w:sz w:val="24"/>
          <w:szCs w:val="24"/>
        </w:rPr>
      </w:pPr>
      <w:r w:rsidRPr="007F70FF">
        <w:rPr>
          <w:rFonts w:ascii="Times New Roman" w:hAnsi="Times New Roman" w:cs="Times New Roman"/>
          <w:sz w:val="24"/>
          <w:szCs w:val="24"/>
        </w:rPr>
        <w:t>К работам привлекаются аварийно-ремонтные бригады, специальная техника и оборудование организаций, в ведении которых находятся ТГО (ТС) в круглосуточном режиме, посменно.</w:t>
      </w:r>
    </w:p>
    <w:p w14:paraId="3EFF745A" w14:textId="4E7392F7" w:rsidR="00451B01" w:rsidRPr="007F70FF" w:rsidRDefault="00451B01" w:rsidP="00451B01">
      <w:pPr>
        <w:autoSpaceDE w:val="0"/>
        <w:autoSpaceDN w:val="0"/>
        <w:adjustRightInd w:val="0"/>
        <w:spacing w:after="0" w:line="240" w:lineRule="auto"/>
        <w:ind w:firstLine="709"/>
        <w:jc w:val="both"/>
        <w:rPr>
          <w:rFonts w:ascii="Times New Roman" w:hAnsi="Times New Roman" w:cs="Times New Roman"/>
          <w:sz w:val="24"/>
          <w:szCs w:val="24"/>
        </w:rPr>
      </w:pPr>
      <w:r w:rsidRPr="007F70FF">
        <w:rPr>
          <w:rFonts w:ascii="Times New Roman" w:hAnsi="Times New Roman" w:cs="Times New Roman"/>
          <w:sz w:val="24"/>
          <w:szCs w:val="24"/>
        </w:rPr>
        <w:t>О причинах аварии, масштабах и возможных последствиях, планируемых сроках ремонтно-восстановительных работ, привлекаемых силах и средствах, руководитель работ информирует ЕДДС не позднее 20 мин. с момента происшествия, ЧС, Администрацию Кропоткинского городского поселения.</w:t>
      </w:r>
    </w:p>
    <w:p w14:paraId="42D9ECF7" w14:textId="072501FD" w:rsidR="006350E6" w:rsidRPr="007F70FF" w:rsidRDefault="00344B28" w:rsidP="00451B01">
      <w:pPr>
        <w:autoSpaceDE w:val="0"/>
        <w:autoSpaceDN w:val="0"/>
        <w:adjustRightInd w:val="0"/>
        <w:spacing w:after="0" w:line="240" w:lineRule="auto"/>
        <w:ind w:firstLine="709"/>
        <w:jc w:val="both"/>
        <w:rPr>
          <w:rFonts w:ascii="Times New Roman" w:hAnsi="Times New Roman" w:cs="Times New Roman"/>
          <w:sz w:val="24"/>
          <w:szCs w:val="24"/>
        </w:rPr>
      </w:pPr>
      <w:r w:rsidRPr="007F70FF">
        <w:rPr>
          <w:rFonts w:ascii="Times New Roman" w:hAnsi="Times New Roman" w:cs="Times New Roman"/>
          <w:sz w:val="24"/>
          <w:szCs w:val="24"/>
        </w:rPr>
        <w:t>Сроки, порядок передачи оперативной информации о возникновении аварийной ситуации в уполномоченные органы и органы местного самоуправления предусмотрены Правилами расследования причин аварийных ситуаций в сфере теплоснабжения, утв. постановлением Правительства РФ от 02.06.2022 № 1014 «О расследовании причин аварийных ситуаций в сфере теплоснабжения» (с изменениями и дополнениями).</w:t>
      </w:r>
    </w:p>
    <w:p w14:paraId="31C9EB8D" w14:textId="77AE4143" w:rsidR="00344B28" w:rsidRPr="007F70FF" w:rsidRDefault="00344B28" w:rsidP="00451B01">
      <w:pPr>
        <w:autoSpaceDE w:val="0"/>
        <w:autoSpaceDN w:val="0"/>
        <w:adjustRightInd w:val="0"/>
        <w:spacing w:after="0" w:line="240" w:lineRule="auto"/>
        <w:ind w:firstLine="709"/>
        <w:jc w:val="both"/>
        <w:rPr>
          <w:rFonts w:ascii="Times New Roman" w:hAnsi="Times New Roman" w:cs="Times New Roman"/>
          <w:sz w:val="24"/>
          <w:szCs w:val="24"/>
        </w:rPr>
      </w:pPr>
      <w:r w:rsidRPr="007F70FF">
        <w:rPr>
          <w:rFonts w:ascii="Times New Roman" w:hAnsi="Times New Roman" w:cs="Times New Roman"/>
          <w:sz w:val="24"/>
          <w:szCs w:val="24"/>
        </w:rPr>
        <w:t>Нарушение указанных Правил расследования причин аварийных ситуаций при теплоснабжении</w:t>
      </w:r>
      <w:r w:rsidR="00643CE4" w:rsidRPr="007F70FF">
        <w:rPr>
          <w:rFonts w:ascii="Times New Roman" w:hAnsi="Times New Roman" w:cs="Times New Roman"/>
          <w:sz w:val="24"/>
          <w:szCs w:val="24"/>
        </w:rPr>
        <w:t xml:space="preserve"> может являться основанием для привлечения к административной ответственности в соответствии с законодательством Российской Федерации. </w:t>
      </w:r>
    </w:p>
    <w:p w14:paraId="691F6C85" w14:textId="0B78F92E" w:rsidR="00451B01" w:rsidRPr="007F70FF" w:rsidRDefault="00451B01" w:rsidP="00451B01">
      <w:pPr>
        <w:autoSpaceDE w:val="0"/>
        <w:autoSpaceDN w:val="0"/>
        <w:adjustRightInd w:val="0"/>
        <w:spacing w:after="0" w:line="240" w:lineRule="auto"/>
        <w:ind w:firstLine="709"/>
        <w:jc w:val="both"/>
        <w:rPr>
          <w:rFonts w:ascii="Times New Roman" w:hAnsi="Times New Roman" w:cs="Times New Roman"/>
          <w:sz w:val="24"/>
          <w:szCs w:val="24"/>
        </w:rPr>
      </w:pPr>
      <w:r w:rsidRPr="007F70FF">
        <w:rPr>
          <w:rFonts w:ascii="Times New Roman" w:hAnsi="Times New Roman" w:cs="Times New Roman"/>
          <w:sz w:val="24"/>
          <w:szCs w:val="24"/>
        </w:rPr>
        <w:t xml:space="preserve">О сложившейся обстановке население информируется Управление по делам ГО и ЧС </w:t>
      </w:r>
      <w:r w:rsidR="00C12E10" w:rsidRPr="007F70FF">
        <w:rPr>
          <w:rFonts w:ascii="Times New Roman" w:hAnsi="Times New Roman" w:cs="Times New Roman"/>
          <w:sz w:val="24"/>
          <w:szCs w:val="24"/>
        </w:rPr>
        <w:t>город</w:t>
      </w:r>
      <w:r w:rsidRPr="007F70FF">
        <w:rPr>
          <w:rFonts w:ascii="Times New Roman" w:hAnsi="Times New Roman" w:cs="Times New Roman"/>
          <w:sz w:val="24"/>
          <w:szCs w:val="24"/>
        </w:rPr>
        <w:t>ского поселения через местную систему оповещения и информирования, а также посредством размещения информации на официальном сайте Администрации.</w:t>
      </w:r>
    </w:p>
    <w:p w14:paraId="7593239F" w14:textId="1291BC14" w:rsidR="00451B01" w:rsidRPr="007F70FF" w:rsidRDefault="00451B01" w:rsidP="00451B01">
      <w:pPr>
        <w:autoSpaceDE w:val="0"/>
        <w:autoSpaceDN w:val="0"/>
        <w:adjustRightInd w:val="0"/>
        <w:spacing w:after="0" w:line="240" w:lineRule="auto"/>
        <w:ind w:firstLine="709"/>
        <w:jc w:val="both"/>
        <w:rPr>
          <w:rFonts w:ascii="Times New Roman" w:hAnsi="Times New Roman" w:cs="Times New Roman"/>
          <w:sz w:val="24"/>
          <w:szCs w:val="24"/>
        </w:rPr>
      </w:pPr>
      <w:r w:rsidRPr="007F70FF">
        <w:rPr>
          <w:rFonts w:ascii="Times New Roman" w:hAnsi="Times New Roman" w:cs="Times New Roman"/>
          <w:sz w:val="24"/>
          <w:szCs w:val="24"/>
        </w:rPr>
        <w:t xml:space="preserve">В случае необходимости привлечения дополнительных сил и средств к работам, руководитель работ докладывает </w:t>
      </w:r>
      <w:r w:rsidR="002A6B24" w:rsidRPr="002A6B24">
        <w:rPr>
          <w:rFonts w:ascii="Times New Roman" w:hAnsi="Times New Roman" w:cs="Times New Roman"/>
          <w:sz w:val="24"/>
          <w:szCs w:val="24"/>
        </w:rPr>
        <w:t>Начальник</w:t>
      </w:r>
      <w:r w:rsidR="002A6B24">
        <w:rPr>
          <w:rFonts w:ascii="Times New Roman" w:hAnsi="Times New Roman" w:cs="Times New Roman"/>
          <w:sz w:val="24"/>
          <w:szCs w:val="24"/>
        </w:rPr>
        <w:t>у</w:t>
      </w:r>
      <w:r w:rsidR="002A6B24" w:rsidRPr="002A6B24">
        <w:rPr>
          <w:rFonts w:ascii="Times New Roman" w:hAnsi="Times New Roman" w:cs="Times New Roman"/>
          <w:sz w:val="24"/>
          <w:szCs w:val="24"/>
        </w:rPr>
        <w:t xml:space="preserve"> отдела по вопросам ЖКХ, строительства, благоустройства и транспорта </w:t>
      </w:r>
      <w:r w:rsidRPr="007F70FF">
        <w:rPr>
          <w:rFonts w:ascii="Times New Roman" w:hAnsi="Times New Roman" w:cs="Times New Roman"/>
          <w:sz w:val="24"/>
          <w:szCs w:val="24"/>
        </w:rPr>
        <w:t>муниципального образования, председателю комиссии по предупреждению и ликвидации чрезвычайных ситуаций и обеспечению пожарной безопасности.</w:t>
      </w:r>
    </w:p>
    <w:p w14:paraId="28CA8DE3" w14:textId="311298BC" w:rsidR="00451B01" w:rsidRPr="007F70FF" w:rsidRDefault="00451B01" w:rsidP="00451B01">
      <w:pPr>
        <w:autoSpaceDE w:val="0"/>
        <w:autoSpaceDN w:val="0"/>
        <w:adjustRightInd w:val="0"/>
        <w:spacing w:after="0" w:line="240" w:lineRule="auto"/>
        <w:ind w:firstLine="709"/>
        <w:jc w:val="both"/>
        <w:rPr>
          <w:rFonts w:ascii="Times New Roman" w:hAnsi="Times New Roman" w:cs="Times New Roman"/>
          <w:sz w:val="24"/>
          <w:szCs w:val="24"/>
        </w:rPr>
      </w:pPr>
      <w:r w:rsidRPr="007F70FF">
        <w:rPr>
          <w:rFonts w:ascii="Times New Roman" w:hAnsi="Times New Roman" w:cs="Times New Roman"/>
          <w:sz w:val="24"/>
          <w:szCs w:val="24"/>
        </w:rPr>
        <w:t xml:space="preserve">При угрозе возникновения чрезвычайной ситуации в результате аварии (аварийном отключении коммунально-технических систем жизнеобеспечения населения в жилых кварталах на сутки и более, а также в условиях критически низких температур окружающего воздуха) работы координирует комиссия по предупреждению и ликвидации ЧС и обеспечению пожарной безопасности </w:t>
      </w:r>
      <w:r w:rsidR="00AD45C4" w:rsidRPr="007F70FF">
        <w:rPr>
          <w:rFonts w:ascii="Times New Roman" w:eastAsia="Calibri" w:hAnsi="Times New Roman" w:cs="Times New Roman"/>
          <w:sz w:val="24"/>
        </w:rPr>
        <w:t>Кропоткинского городского</w:t>
      </w:r>
      <w:r w:rsidRPr="007F70FF">
        <w:rPr>
          <w:rFonts w:ascii="Times New Roman" w:hAnsi="Times New Roman" w:cs="Times New Roman"/>
          <w:sz w:val="24"/>
          <w:szCs w:val="24"/>
        </w:rPr>
        <w:t xml:space="preserve"> поселения. </w:t>
      </w:r>
    </w:p>
    <w:p w14:paraId="389E9CCB" w14:textId="77777777" w:rsidR="00C44FD7" w:rsidRPr="007F70FF" w:rsidRDefault="00C44FD7" w:rsidP="00E2610C">
      <w:pPr>
        <w:autoSpaceDE w:val="0"/>
        <w:autoSpaceDN w:val="0"/>
        <w:adjustRightInd w:val="0"/>
        <w:spacing w:after="0" w:line="240" w:lineRule="auto"/>
        <w:ind w:firstLine="709"/>
        <w:jc w:val="both"/>
        <w:rPr>
          <w:rFonts w:ascii="Times New Roman" w:hAnsi="Times New Roman" w:cs="Times New Roman"/>
          <w:sz w:val="24"/>
          <w:szCs w:val="24"/>
        </w:rPr>
      </w:pPr>
    </w:p>
    <w:p w14:paraId="7DD82681" w14:textId="77777777" w:rsidR="00C44FD7" w:rsidRPr="007F70FF" w:rsidRDefault="00C44FD7" w:rsidP="005136BF">
      <w:pPr>
        <w:pStyle w:val="af"/>
        <w:keepNext/>
        <w:keepLines/>
        <w:numPr>
          <w:ilvl w:val="0"/>
          <w:numId w:val="60"/>
        </w:numPr>
        <w:shd w:val="clear" w:color="auto" w:fill="A8D08D" w:themeFill="accent6" w:themeFillTint="99"/>
        <w:spacing w:after="120" w:line="240" w:lineRule="auto"/>
        <w:jc w:val="both"/>
        <w:outlineLvl w:val="1"/>
        <w:rPr>
          <w:rFonts w:ascii="Times New Roman" w:eastAsia="Times New Roman" w:hAnsi="Times New Roman" w:cs="Times New Roman"/>
          <w:bCs/>
          <w:i/>
          <w:vanish/>
          <w:sz w:val="24"/>
          <w:szCs w:val="26"/>
          <w:lang w:eastAsia="ru-RU"/>
        </w:rPr>
      </w:pPr>
      <w:bookmarkStart w:id="16" w:name="_Toc197805164"/>
      <w:bookmarkStart w:id="17" w:name="_Toc197806433"/>
      <w:bookmarkStart w:id="18" w:name="_Toc220965381"/>
      <w:bookmarkStart w:id="19" w:name="_Toc221750132"/>
      <w:bookmarkStart w:id="20" w:name="_Toc221750163"/>
      <w:bookmarkStart w:id="21" w:name="_Toc221750305"/>
      <w:bookmarkStart w:id="22" w:name="_Hlk197783291"/>
      <w:bookmarkEnd w:id="16"/>
      <w:bookmarkEnd w:id="17"/>
      <w:bookmarkEnd w:id="18"/>
      <w:bookmarkEnd w:id="19"/>
      <w:bookmarkEnd w:id="20"/>
      <w:bookmarkEnd w:id="21"/>
    </w:p>
    <w:p w14:paraId="7DE583B7" w14:textId="77777777" w:rsidR="00C44FD7" w:rsidRPr="007F70FF" w:rsidRDefault="00C44FD7" w:rsidP="005136BF">
      <w:pPr>
        <w:pStyle w:val="af"/>
        <w:keepNext/>
        <w:keepLines/>
        <w:numPr>
          <w:ilvl w:val="0"/>
          <w:numId w:val="60"/>
        </w:numPr>
        <w:shd w:val="clear" w:color="auto" w:fill="A8D08D" w:themeFill="accent6" w:themeFillTint="99"/>
        <w:spacing w:after="120" w:line="240" w:lineRule="auto"/>
        <w:jc w:val="both"/>
        <w:outlineLvl w:val="1"/>
        <w:rPr>
          <w:rFonts w:ascii="Times New Roman" w:eastAsia="Times New Roman" w:hAnsi="Times New Roman" w:cs="Times New Roman"/>
          <w:bCs/>
          <w:i/>
          <w:vanish/>
          <w:sz w:val="24"/>
          <w:szCs w:val="26"/>
          <w:lang w:eastAsia="ru-RU"/>
        </w:rPr>
      </w:pPr>
      <w:bookmarkStart w:id="23" w:name="_Toc197805165"/>
      <w:bookmarkStart w:id="24" w:name="_Toc197806434"/>
      <w:bookmarkStart w:id="25" w:name="_Toc220965382"/>
      <w:bookmarkStart w:id="26" w:name="_Toc221750133"/>
      <w:bookmarkStart w:id="27" w:name="_Toc221750164"/>
      <w:bookmarkStart w:id="28" w:name="_Toc221750306"/>
      <w:bookmarkEnd w:id="23"/>
      <w:bookmarkEnd w:id="24"/>
      <w:bookmarkEnd w:id="25"/>
      <w:bookmarkEnd w:id="26"/>
      <w:bookmarkEnd w:id="27"/>
      <w:bookmarkEnd w:id="28"/>
    </w:p>
    <w:p w14:paraId="02C02BC5" w14:textId="77777777" w:rsidR="00C44FD7" w:rsidRPr="007F70FF" w:rsidRDefault="00C44FD7" w:rsidP="005136BF">
      <w:pPr>
        <w:pStyle w:val="af"/>
        <w:keepNext/>
        <w:keepLines/>
        <w:numPr>
          <w:ilvl w:val="0"/>
          <w:numId w:val="60"/>
        </w:numPr>
        <w:shd w:val="clear" w:color="auto" w:fill="A8D08D" w:themeFill="accent6" w:themeFillTint="99"/>
        <w:spacing w:after="120" w:line="240" w:lineRule="auto"/>
        <w:jc w:val="both"/>
        <w:outlineLvl w:val="1"/>
        <w:rPr>
          <w:rFonts w:ascii="Times New Roman" w:eastAsia="Times New Roman" w:hAnsi="Times New Roman" w:cs="Times New Roman"/>
          <w:bCs/>
          <w:i/>
          <w:vanish/>
          <w:sz w:val="24"/>
          <w:szCs w:val="26"/>
          <w:lang w:eastAsia="ru-RU"/>
        </w:rPr>
      </w:pPr>
      <w:bookmarkStart w:id="29" w:name="_Toc197805166"/>
      <w:bookmarkStart w:id="30" w:name="_Toc197806435"/>
      <w:bookmarkStart w:id="31" w:name="_Toc220965383"/>
      <w:bookmarkStart w:id="32" w:name="_Toc221750134"/>
      <w:bookmarkStart w:id="33" w:name="_Toc221750165"/>
      <w:bookmarkStart w:id="34" w:name="_Toc221750307"/>
      <w:bookmarkEnd w:id="29"/>
      <w:bookmarkEnd w:id="30"/>
      <w:bookmarkEnd w:id="31"/>
      <w:bookmarkEnd w:id="32"/>
      <w:bookmarkEnd w:id="33"/>
      <w:bookmarkEnd w:id="34"/>
    </w:p>
    <w:p w14:paraId="58E9AD49" w14:textId="77777777" w:rsidR="00C44FD7" w:rsidRPr="007F70FF" w:rsidRDefault="00C44FD7" w:rsidP="005136BF">
      <w:pPr>
        <w:pStyle w:val="af"/>
        <w:keepNext/>
        <w:keepLines/>
        <w:numPr>
          <w:ilvl w:val="0"/>
          <w:numId w:val="60"/>
        </w:numPr>
        <w:shd w:val="clear" w:color="auto" w:fill="A8D08D" w:themeFill="accent6" w:themeFillTint="99"/>
        <w:spacing w:after="120" w:line="240" w:lineRule="auto"/>
        <w:jc w:val="both"/>
        <w:outlineLvl w:val="1"/>
        <w:rPr>
          <w:rFonts w:ascii="Times New Roman" w:eastAsia="Times New Roman" w:hAnsi="Times New Roman" w:cs="Times New Roman"/>
          <w:bCs/>
          <w:i/>
          <w:vanish/>
          <w:sz w:val="24"/>
          <w:szCs w:val="26"/>
          <w:lang w:eastAsia="ru-RU"/>
        </w:rPr>
      </w:pPr>
      <w:bookmarkStart w:id="35" w:name="_Toc197805167"/>
      <w:bookmarkStart w:id="36" w:name="_Toc197806436"/>
      <w:bookmarkStart w:id="37" w:name="_Toc220965384"/>
      <w:bookmarkStart w:id="38" w:name="_Toc221750135"/>
      <w:bookmarkStart w:id="39" w:name="_Toc221750166"/>
      <w:bookmarkStart w:id="40" w:name="_Toc221750308"/>
      <w:bookmarkEnd w:id="35"/>
      <w:bookmarkEnd w:id="36"/>
      <w:bookmarkEnd w:id="37"/>
      <w:bookmarkEnd w:id="38"/>
      <w:bookmarkEnd w:id="39"/>
      <w:bookmarkEnd w:id="40"/>
    </w:p>
    <w:p w14:paraId="27618C07" w14:textId="215BC6E3" w:rsidR="00C44FD7" w:rsidRPr="007F70FF" w:rsidRDefault="00C44FD7" w:rsidP="005136BF">
      <w:pPr>
        <w:pStyle w:val="af"/>
        <w:keepNext/>
        <w:keepLines/>
        <w:numPr>
          <w:ilvl w:val="1"/>
          <w:numId w:val="60"/>
        </w:numPr>
        <w:spacing w:after="120" w:line="240" w:lineRule="auto"/>
        <w:jc w:val="both"/>
        <w:outlineLvl w:val="1"/>
        <w:rPr>
          <w:rFonts w:ascii="Times New Roman" w:eastAsia="Times New Roman" w:hAnsi="Times New Roman" w:cs="Times New Roman"/>
          <w:bCs/>
          <w:i/>
          <w:sz w:val="24"/>
          <w:szCs w:val="26"/>
          <w:lang w:eastAsia="ru-RU"/>
        </w:rPr>
      </w:pPr>
      <w:bookmarkStart w:id="41" w:name="_Toc221750309"/>
      <w:r w:rsidRPr="007F70FF">
        <w:rPr>
          <w:rFonts w:ascii="Times New Roman" w:eastAsia="Times New Roman" w:hAnsi="Times New Roman" w:cs="Times New Roman"/>
          <w:bCs/>
          <w:i/>
          <w:sz w:val="24"/>
          <w:szCs w:val="26"/>
          <w:lang w:eastAsia="ru-RU"/>
        </w:rPr>
        <w:t>Общие положения</w:t>
      </w:r>
      <w:bookmarkEnd w:id="41"/>
    </w:p>
    <w:p w14:paraId="6445B139" w14:textId="064086EB" w:rsidR="00C44FD7" w:rsidRPr="007F70FF" w:rsidRDefault="00C44FD7" w:rsidP="00D44BDE">
      <w:pPr>
        <w:spacing w:after="120" w:line="240" w:lineRule="auto"/>
        <w:ind w:firstLine="709"/>
        <w:jc w:val="both"/>
        <w:rPr>
          <w:rFonts w:ascii="Times New Roman" w:eastAsia="Times New Roman" w:hAnsi="Times New Roman" w:cs="Times New Roman"/>
          <w:sz w:val="24"/>
          <w:szCs w:val="24"/>
          <w:lang w:eastAsia="ru-RU"/>
        </w:rPr>
      </w:pPr>
      <w:r w:rsidRPr="007F70FF">
        <w:rPr>
          <w:rFonts w:ascii="Times New Roman" w:eastAsia="Times New Roman" w:hAnsi="Times New Roman" w:cs="Times New Roman"/>
          <w:sz w:val="24"/>
          <w:szCs w:val="24"/>
          <w:lang w:eastAsia="ru-RU"/>
        </w:rPr>
        <w:t xml:space="preserve">Механизм оперативно-диспетчерского управления в системе теплоснабжения на территории </w:t>
      </w:r>
      <w:r w:rsidR="008E500B" w:rsidRPr="007F70FF">
        <w:rPr>
          <w:rFonts w:ascii="Times New Roman" w:hAnsi="Times New Roman" w:cs="Times New Roman"/>
          <w:sz w:val="24"/>
          <w:szCs w:val="24"/>
        </w:rPr>
        <w:t>городского</w:t>
      </w:r>
      <w:r w:rsidRPr="007F70FF">
        <w:rPr>
          <w:rFonts w:ascii="Times New Roman" w:hAnsi="Times New Roman" w:cs="Times New Roman"/>
          <w:sz w:val="24"/>
          <w:szCs w:val="24"/>
        </w:rPr>
        <w:t xml:space="preserve"> поселения</w:t>
      </w:r>
      <w:r w:rsidRPr="007F70FF">
        <w:rPr>
          <w:rFonts w:ascii="Times New Roman" w:eastAsia="Times New Roman" w:hAnsi="Times New Roman" w:cs="Times New Roman"/>
          <w:sz w:val="24"/>
          <w:szCs w:val="24"/>
          <w:lang w:eastAsia="ru-RU"/>
        </w:rPr>
        <w:t xml:space="preserve"> определяет взаимодействие оперативно-диспетчерских служб теплоснабжающих, </w:t>
      </w:r>
      <w:proofErr w:type="spellStart"/>
      <w:r w:rsidRPr="007F70FF">
        <w:rPr>
          <w:rFonts w:ascii="Times New Roman" w:eastAsia="Times New Roman" w:hAnsi="Times New Roman" w:cs="Times New Roman"/>
          <w:sz w:val="24"/>
          <w:szCs w:val="24"/>
          <w:lang w:eastAsia="ru-RU"/>
        </w:rPr>
        <w:t>теплосетевых</w:t>
      </w:r>
      <w:proofErr w:type="spellEnd"/>
      <w:r w:rsidRPr="007F70FF">
        <w:rPr>
          <w:rFonts w:ascii="Times New Roman" w:eastAsia="Times New Roman" w:hAnsi="Times New Roman" w:cs="Times New Roman"/>
          <w:sz w:val="24"/>
          <w:szCs w:val="24"/>
          <w:lang w:eastAsia="ru-RU"/>
        </w:rPr>
        <w:t xml:space="preserve"> организаций и потребителей тепловой энергии по вопросам теплоснабжения. </w:t>
      </w:r>
    </w:p>
    <w:p w14:paraId="60ACB8E3" w14:textId="77777777" w:rsidR="00C44FD7" w:rsidRPr="007F70FF" w:rsidRDefault="00C44FD7" w:rsidP="00D44BDE">
      <w:pPr>
        <w:spacing w:after="120" w:line="240" w:lineRule="auto"/>
        <w:ind w:firstLine="709"/>
        <w:jc w:val="both"/>
        <w:rPr>
          <w:rFonts w:ascii="Times New Roman" w:eastAsia="Times New Roman" w:hAnsi="Times New Roman" w:cs="Times New Roman"/>
          <w:sz w:val="24"/>
          <w:szCs w:val="24"/>
          <w:lang w:eastAsia="ru-RU"/>
        </w:rPr>
      </w:pPr>
      <w:r w:rsidRPr="007F70FF">
        <w:rPr>
          <w:rFonts w:ascii="Times New Roman" w:eastAsia="Times New Roman" w:hAnsi="Times New Roman" w:cs="Times New Roman"/>
          <w:sz w:val="24"/>
          <w:szCs w:val="24"/>
          <w:lang w:eastAsia="ru-RU"/>
        </w:rPr>
        <w:t xml:space="preserve">Основной задачей указанных организаций является обеспечение устойчивой и бесперебойной работы тепловых сетей и систем теплопотребления, поддержание заданных </w:t>
      </w:r>
      <w:r w:rsidRPr="007F70FF">
        <w:rPr>
          <w:rFonts w:ascii="Times New Roman" w:eastAsia="Times New Roman" w:hAnsi="Times New Roman" w:cs="Times New Roman"/>
          <w:sz w:val="24"/>
          <w:szCs w:val="24"/>
          <w:lang w:eastAsia="ru-RU"/>
        </w:rPr>
        <w:lastRenderedPageBreak/>
        <w:t>режимов теплоснабжения, принятие оперативных мер по предупреждению, локализации и ликвидации аварий на теплоисточниках, тепловых сетях и системах теплопотребления.</w:t>
      </w:r>
    </w:p>
    <w:p w14:paraId="5D3DCCDB" w14:textId="77777777" w:rsidR="00C44FD7" w:rsidRPr="007F70FF" w:rsidRDefault="00C44FD7" w:rsidP="00D44BDE">
      <w:pPr>
        <w:spacing w:after="120" w:line="240" w:lineRule="auto"/>
        <w:ind w:firstLine="709"/>
        <w:jc w:val="both"/>
        <w:rPr>
          <w:rFonts w:ascii="Times New Roman" w:eastAsia="Times New Roman" w:hAnsi="Times New Roman" w:cs="Times New Roman"/>
          <w:sz w:val="24"/>
          <w:szCs w:val="24"/>
          <w:lang w:eastAsia="ru-RU"/>
        </w:rPr>
      </w:pPr>
      <w:r w:rsidRPr="007F70FF">
        <w:rPr>
          <w:rFonts w:ascii="Times New Roman" w:eastAsia="Times New Roman" w:hAnsi="Times New Roman" w:cs="Times New Roman"/>
          <w:sz w:val="24"/>
          <w:szCs w:val="24"/>
          <w:lang w:eastAsia="ru-RU"/>
        </w:rPr>
        <w:t xml:space="preserve">Все теплоснабжающие, </w:t>
      </w:r>
      <w:proofErr w:type="spellStart"/>
      <w:r w:rsidRPr="007F70FF">
        <w:rPr>
          <w:rFonts w:ascii="Times New Roman" w:eastAsia="Times New Roman" w:hAnsi="Times New Roman" w:cs="Times New Roman"/>
          <w:sz w:val="24"/>
          <w:szCs w:val="24"/>
          <w:lang w:eastAsia="ru-RU"/>
        </w:rPr>
        <w:t>теплосетевые</w:t>
      </w:r>
      <w:proofErr w:type="spellEnd"/>
      <w:r w:rsidRPr="007F70FF">
        <w:rPr>
          <w:rFonts w:ascii="Times New Roman" w:eastAsia="Times New Roman" w:hAnsi="Times New Roman" w:cs="Times New Roman"/>
          <w:sz w:val="24"/>
          <w:szCs w:val="24"/>
          <w:lang w:eastAsia="ru-RU"/>
        </w:rPr>
        <w:t xml:space="preserve"> организации, обеспечивающие теплоснабжение потребителей, должны иметь круглосуточно работающие оперативно-диспетчерские и аварийно-восстановительные службы. В организациях, штатными расписаниями которых такие службы не предусмотрены, обязанности оперативного руководства возлагаются на лицо, определенное соответствующим приказом.</w:t>
      </w:r>
    </w:p>
    <w:p w14:paraId="26E8D915" w14:textId="77777777" w:rsidR="00C44FD7" w:rsidRPr="007F70FF" w:rsidRDefault="00C44FD7" w:rsidP="00D44BDE">
      <w:pPr>
        <w:spacing w:after="120" w:line="240" w:lineRule="auto"/>
        <w:ind w:firstLine="709"/>
        <w:jc w:val="both"/>
        <w:rPr>
          <w:rFonts w:ascii="Times New Roman" w:eastAsia="Times New Roman" w:hAnsi="Times New Roman" w:cs="Times New Roman"/>
          <w:sz w:val="24"/>
          <w:szCs w:val="24"/>
          <w:lang w:eastAsia="ru-RU"/>
        </w:rPr>
      </w:pPr>
      <w:r w:rsidRPr="007F70FF">
        <w:rPr>
          <w:rFonts w:ascii="Times New Roman" w:eastAsia="Times New Roman" w:hAnsi="Times New Roman" w:cs="Times New Roman"/>
          <w:sz w:val="24"/>
          <w:szCs w:val="24"/>
          <w:lang w:eastAsia="ru-RU"/>
        </w:rPr>
        <w:t>Общую координацию действий оперативно-диспетчерских служб по эксплуатации локальной системы теплоснабжения осуществляет теплоснабжающая организация, по локализации и ликвидации аварийной ситуации - оперативно диспетчерская служба или администрация той организации, в границах эксплуатационной ответственности которой возникла аварийная ситуация.</w:t>
      </w:r>
    </w:p>
    <w:p w14:paraId="4DDCC735" w14:textId="77777777" w:rsidR="00C44FD7" w:rsidRPr="007F70FF" w:rsidRDefault="00C44FD7" w:rsidP="00D44BDE">
      <w:pPr>
        <w:spacing w:after="120" w:line="240" w:lineRule="auto"/>
        <w:ind w:firstLine="709"/>
        <w:jc w:val="both"/>
        <w:rPr>
          <w:rFonts w:ascii="Times New Roman" w:eastAsia="Times New Roman" w:hAnsi="Times New Roman" w:cs="Times New Roman"/>
          <w:sz w:val="24"/>
          <w:szCs w:val="24"/>
          <w:lang w:eastAsia="ru-RU"/>
        </w:rPr>
      </w:pPr>
      <w:r w:rsidRPr="007F70FF">
        <w:rPr>
          <w:rFonts w:ascii="Times New Roman" w:eastAsia="Times New Roman" w:hAnsi="Times New Roman" w:cs="Times New Roman"/>
          <w:sz w:val="24"/>
          <w:szCs w:val="24"/>
          <w:lang w:eastAsia="ru-RU"/>
        </w:rPr>
        <w:t>Для проведения работ по локализации и ликвидации аварий каждая организация должна располагать необходимыми инструментами, механизмами, транспортом, передвижными сварочными установками, аварийным восполняемым запасом запорной арматуры и материалов. Объем аварийного запаса устанавливается в соответствии с действующими нормативами, место хранения определяется руководителями соответствующих организаций. Состав аварийно-восстановительных бригад, перечень машин и механизмов, приспособлений и материалов утверждаются главным инженером организации.</w:t>
      </w:r>
    </w:p>
    <w:p w14:paraId="29D30828" w14:textId="77777777" w:rsidR="00C44FD7" w:rsidRPr="007F70FF" w:rsidRDefault="00C44FD7" w:rsidP="00D44BDE">
      <w:pPr>
        <w:spacing w:after="120" w:line="240" w:lineRule="auto"/>
        <w:ind w:firstLine="709"/>
        <w:jc w:val="both"/>
        <w:rPr>
          <w:rFonts w:ascii="Times New Roman" w:eastAsia="Times New Roman" w:hAnsi="Times New Roman" w:cs="Times New Roman"/>
          <w:sz w:val="24"/>
          <w:szCs w:val="24"/>
          <w:lang w:eastAsia="ru-RU"/>
        </w:rPr>
      </w:pPr>
      <w:r w:rsidRPr="007F70FF">
        <w:rPr>
          <w:rFonts w:ascii="Times New Roman" w:eastAsia="Times New Roman" w:hAnsi="Times New Roman" w:cs="Times New Roman"/>
          <w:sz w:val="24"/>
          <w:szCs w:val="24"/>
          <w:lang w:eastAsia="ru-RU"/>
        </w:rPr>
        <w:t>Взаимодействие оперативно-диспетчерских и аварийно-восстановительных служб при возникновении и ликвидации аварий на источниках энергоснабжения, сетях и системах энергопотребления</w:t>
      </w:r>
    </w:p>
    <w:p w14:paraId="1FECC073" w14:textId="343841EA" w:rsidR="00C44FD7" w:rsidRPr="007F70FF" w:rsidRDefault="00C44FD7" w:rsidP="00D44BDE">
      <w:pPr>
        <w:spacing w:after="120" w:line="240" w:lineRule="auto"/>
        <w:ind w:firstLine="709"/>
        <w:jc w:val="both"/>
        <w:rPr>
          <w:rFonts w:ascii="Times New Roman" w:eastAsia="Times New Roman" w:hAnsi="Times New Roman" w:cs="Times New Roman"/>
          <w:sz w:val="24"/>
          <w:szCs w:val="24"/>
          <w:lang w:eastAsia="ru-RU"/>
        </w:rPr>
      </w:pPr>
      <w:r w:rsidRPr="007F70FF">
        <w:rPr>
          <w:rFonts w:ascii="Times New Roman" w:eastAsia="Times New Roman" w:hAnsi="Times New Roman" w:cs="Times New Roman"/>
          <w:sz w:val="24"/>
          <w:szCs w:val="24"/>
          <w:lang w:eastAsia="ru-RU"/>
        </w:rPr>
        <w:t xml:space="preserve">При получении сообщения о возникновении аварии, отключении или ограничении энергоснабжения потребителей диспетчер соответствующей организации принимает оперативные меры по обеспечению безопасности на месте аварии (ограждение, освещение, охрана и др.) и действует в соответствии с инструкцией по ликвидации аварийных ситуаций. При необходимости диспетчер организует оповещение </w:t>
      </w:r>
      <w:r w:rsidR="002A6B24" w:rsidRPr="002A6B24">
        <w:rPr>
          <w:rFonts w:ascii="Times New Roman" w:eastAsia="Times New Roman" w:hAnsi="Times New Roman" w:cs="Times New Roman"/>
          <w:sz w:val="24"/>
          <w:szCs w:val="24"/>
          <w:lang w:eastAsia="ru-RU"/>
        </w:rPr>
        <w:t xml:space="preserve">Начальника отдела по вопросам ЖКХ, строительства, благоустройства и транспорта </w:t>
      </w:r>
      <w:r w:rsidRPr="007F70FF">
        <w:rPr>
          <w:rFonts w:ascii="Times New Roman" w:eastAsia="Times New Roman" w:hAnsi="Times New Roman" w:cs="Times New Roman"/>
          <w:sz w:val="24"/>
          <w:szCs w:val="24"/>
          <w:lang w:eastAsia="ru-RU"/>
        </w:rPr>
        <w:t xml:space="preserve">Администрации </w:t>
      </w:r>
      <w:r w:rsidR="008E500B" w:rsidRPr="007F70FF">
        <w:rPr>
          <w:rFonts w:ascii="Times New Roman" w:hAnsi="Times New Roman" w:cs="Times New Roman"/>
          <w:sz w:val="24"/>
          <w:szCs w:val="24"/>
        </w:rPr>
        <w:t>городского</w:t>
      </w:r>
      <w:r w:rsidRPr="007F70FF">
        <w:rPr>
          <w:rFonts w:ascii="Times New Roman" w:hAnsi="Times New Roman" w:cs="Times New Roman"/>
          <w:sz w:val="24"/>
          <w:szCs w:val="24"/>
        </w:rPr>
        <w:t xml:space="preserve"> поселения</w:t>
      </w:r>
      <w:r w:rsidRPr="007F70FF">
        <w:rPr>
          <w:rFonts w:ascii="Times New Roman" w:eastAsia="Times New Roman" w:hAnsi="Times New Roman" w:cs="Times New Roman"/>
          <w:sz w:val="24"/>
          <w:szCs w:val="24"/>
          <w:lang w:eastAsia="ru-RU"/>
        </w:rPr>
        <w:t xml:space="preserve">, ответственного за жизнеобеспечение </w:t>
      </w:r>
      <w:r w:rsidR="008E500B" w:rsidRPr="007F70FF">
        <w:rPr>
          <w:rFonts w:ascii="Times New Roman" w:hAnsi="Times New Roman" w:cs="Times New Roman"/>
          <w:sz w:val="24"/>
          <w:szCs w:val="24"/>
        </w:rPr>
        <w:t>городского</w:t>
      </w:r>
      <w:r w:rsidRPr="007F70FF">
        <w:rPr>
          <w:rFonts w:ascii="Times New Roman" w:hAnsi="Times New Roman" w:cs="Times New Roman"/>
          <w:sz w:val="24"/>
          <w:szCs w:val="24"/>
        </w:rPr>
        <w:t xml:space="preserve"> поселения</w:t>
      </w:r>
      <w:r w:rsidRPr="007F70FF">
        <w:rPr>
          <w:rFonts w:ascii="Times New Roman" w:eastAsia="Times New Roman" w:hAnsi="Times New Roman" w:cs="Times New Roman"/>
          <w:sz w:val="24"/>
          <w:szCs w:val="24"/>
          <w:lang w:eastAsia="ru-RU"/>
        </w:rPr>
        <w:t>.</w:t>
      </w:r>
    </w:p>
    <w:p w14:paraId="589FAE0E" w14:textId="77777777" w:rsidR="00C44FD7" w:rsidRPr="007F70FF" w:rsidRDefault="00C44FD7" w:rsidP="00D44BDE">
      <w:pPr>
        <w:spacing w:after="120" w:line="240" w:lineRule="auto"/>
        <w:ind w:firstLine="709"/>
        <w:jc w:val="both"/>
        <w:rPr>
          <w:rFonts w:ascii="Times New Roman" w:eastAsia="Times New Roman" w:hAnsi="Times New Roman" w:cs="Times New Roman"/>
          <w:sz w:val="24"/>
          <w:szCs w:val="24"/>
          <w:lang w:eastAsia="ru-RU"/>
        </w:rPr>
      </w:pPr>
      <w:r w:rsidRPr="007F70FF">
        <w:rPr>
          <w:rFonts w:ascii="Times New Roman" w:eastAsia="Times New Roman" w:hAnsi="Times New Roman" w:cs="Times New Roman"/>
          <w:sz w:val="24"/>
          <w:szCs w:val="24"/>
          <w:lang w:eastAsia="ru-RU"/>
        </w:rPr>
        <w:t>О возникновении аварийной ситуации, принятом решении по ее локализации и ликвидации диспетчер немедленно сообщает по имеющимся у него каналам связи руководству организации, диспетчерам организаций, которым необходимо изменить или прекратить работу своего оборудования и коммуникаций, диспетчерским службам потребителей.</w:t>
      </w:r>
    </w:p>
    <w:p w14:paraId="00E5245C" w14:textId="510A3EC6" w:rsidR="00C44FD7" w:rsidRPr="007F70FF" w:rsidRDefault="00C44FD7" w:rsidP="00D44BDE">
      <w:pPr>
        <w:spacing w:after="120" w:line="240" w:lineRule="auto"/>
        <w:ind w:firstLine="709"/>
        <w:jc w:val="both"/>
        <w:rPr>
          <w:rFonts w:ascii="Times New Roman" w:eastAsia="Times New Roman" w:hAnsi="Times New Roman" w:cs="Times New Roman"/>
          <w:sz w:val="24"/>
          <w:szCs w:val="24"/>
          <w:lang w:eastAsia="ru-RU"/>
        </w:rPr>
      </w:pPr>
      <w:r w:rsidRPr="007F70FF">
        <w:rPr>
          <w:rFonts w:ascii="Times New Roman" w:eastAsia="Times New Roman" w:hAnsi="Times New Roman" w:cs="Times New Roman"/>
          <w:sz w:val="24"/>
          <w:szCs w:val="24"/>
          <w:lang w:eastAsia="ru-RU"/>
        </w:rPr>
        <w:t xml:space="preserve">Также о возникновении аварийной ситуации и времени на восстановление теплоснабжения потребителей в обязательном порядке информируется отдел Единой дежурно-диспетчерской службы </w:t>
      </w:r>
      <w:r w:rsidR="008E500B" w:rsidRPr="007F70FF">
        <w:rPr>
          <w:rFonts w:ascii="Times New Roman" w:eastAsia="Calibri" w:hAnsi="Times New Roman" w:cs="Times New Roman"/>
          <w:sz w:val="24"/>
        </w:rPr>
        <w:t>Кропоткинского</w:t>
      </w:r>
      <w:r w:rsidRPr="007F70FF">
        <w:rPr>
          <w:rFonts w:ascii="Times New Roman" w:eastAsia="Calibri" w:hAnsi="Times New Roman" w:cs="Times New Roman"/>
          <w:sz w:val="24"/>
        </w:rPr>
        <w:t xml:space="preserve"> </w:t>
      </w:r>
      <w:r w:rsidR="008E500B" w:rsidRPr="007F70FF">
        <w:rPr>
          <w:rFonts w:ascii="Times New Roman" w:hAnsi="Times New Roman" w:cs="Times New Roman"/>
          <w:sz w:val="24"/>
          <w:szCs w:val="24"/>
        </w:rPr>
        <w:t>городского</w:t>
      </w:r>
      <w:r w:rsidRPr="007F70FF">
        <w:rPr>
          <w:rFonts w:ascii="Times New Roman" w:hAnsi="Times New Roman" w:cs="Times New Roman"/>
          <w:sz w:val="24"/>
          <w:szCs w:val="24"/>
        </w:rPr>
        <w:t xml:space="preserve"> поселения</w:t>
      </w:r>
      <w:r w:rsidRPr="007F70FF">
        <w:rPr>
          <w:rFonts w:ascii="Times New Roman" w:eastAsia="Times New Roman" w:hAnsi="Times New Roman" w:cs="Times New Roman"/>
          <w:sz w:val="24"/>
          <w:szCs w:val="24"/>
          <w:lang w:eastAsia="ru-RU"/>
        </w:rPr>
        <w:t xml:space="preserve"> (далее - ЕДДС). </w:t>
      </w:r>
    </w:p>
    <w:p w14:paraId="71B085A8" w14:textId="3FDD0BB1" w:rsidR="00C44FD7" w:rsidRPr="007F70FF" w:rsidRDefault="00C44FD7" w:rsidP="00D44BDE">
      <w:pPr>
        <w:spacing w:after="120" w:line="240" w:lineRule="auto"/>
        <w:ind w:firstLine="709"/>
        <w:jc w:val="both"/>
        <w:rPr>
          <w:rFonts w:ascii="Times New Roman" w:eastAsia="Times New Roman" w:hAnsi="Times New Roman" w:cs="Times New Roman"/>
          <w:sz w:val="24"/>
          <w:szCs w:val="24"/>
          <w:lang w:eastAsia="ru-RU"/>
        </w:rPr>
      </w:pPr>
      <w:r w:rsidRPr="007F70FF">
        <w:rPr>
          <w:rFonts w:ascii="Times New Roman" w:eastAsia="Times New Roman" w:hAnsi="Times New Roman" w:cs="Times New Roman"/>
          <w:sz w:val="24"/>
          <w:szCs w:val="24"/>
          <w:lang w:eastAsia="ru-RU"/>
        </w:rPr>
        <w:t xml:space="preserve">Решение о введении режима ограничения или отключения тепловой энергии абонентов принимается руководством теплоснабжающих, </w:t>
      </w:r>
      <w:proofErr w:type="spellStart"/>
      <w:r w:rsidRPr="007F70FF">
        <w:rPr>
          <w:rFonts w:ascii="Times New Roman" w:eastAsia="Times New Roman" w:hAnsi="Times New Roman" w:cs="Times New Roman"/>
          <w:sz w:val="24"/>
          <w:szCs w:val="24"/>
          <w:lang w:eastAsia="ru-RU"/>
        </w:rPr>
        <w:t>теплосетевых</w:t>
      </w:r>
      <w:proofErr w:type="spellEnd"/>
      <w:r w:rsidRPr="007F70FF">
        <w:rPr>
          <w:rFonts w:ascii="Times New Roman" w:eastAsia="Times New Roman" w:hAnsi="Times New Roman" w:cs="Times New Roman"/>
          <w:sz w:val="24"/>
          <w:szCs w:val="24"/>
          <w:lang w:eastAsia="ru-RU"/>
        </w:rPr>
        <w:t xml:space="preserve"> организаций по согласованию с </w:t>
      </w:r>
      <w:r w:rsidR="00D44BDE" w:rsidRPr="007F70FF">
        <w:rPr>
          <w:rFonts w:ascii="Times New Roman" w:eastAsia="Times New Roman" w:hAnsi="Times New Roman" w:cs="Times New Roman"/>
          <w:sz w:val="24"/>
          <w:szCs w:val="24"/>
          <w:lang w:eastAsia="ru-RU"/>
        </w:rPr>
        <w:t xml:space="preserve">Администрацией </w:t>
      </w:r>
      <w:r w:rsidR="008E500B" w:rsidRPr="007F70FF">
        <w:rPr>
          <w:rFonts w:ascii="Times New Roman" w:eastAsia="Calibri" w:hAnsi="Times New Roman" w:cs="Times New Roman"/>
          <w:sz w:val="24"/>
        </w:rPr>
        <w:t>Кропоткинского</w:t>
      </w:r>
      <w:r w:rsidRPr="007F70FF">
        <w:rPr>
          <w:rFonts w:ascii="Times New Roman" w:eastAsia="Calibri" w:hAnsi="Times New Roman" w:cs="Times New Roman"/>
          <w:sz w:val="24"/>
        </w:rPr>
        <w:t xml:space="preserve"> </w:t>
      </w:r>
      <w:r w:rsidR="008E500B" w:rsidRPr="007F70FF">
        <w:rPr>
          <w:rFonts w:ascii="Times New Roman" w:hAnsi="Times New Roman" w:cs="Times New Roman"/>
          <w:sz w:val="24"/>
          <w:szCs w:val="24"/>
        </w:rPr>
        <w:t>городского</w:t>
      </w:r>
      <w:r w:rsidRPr="007F70FF">
        <w:rPr>
          <w:rFonts w:ascii="Times New Roman" w:hAnsi="Times New Roman" w:cs="Times New Roman"/>
          <w:sz w:val="24"/>
          <w:szCs w:val="24"/>
        </w:rPr>
        <w:t xml:space="preserve"> поселения</w:t>
      </w:r>
      <w:r w:rsidRPr="007F70FF">
        <w:rPr>
          <w:rFonts w:ascii="Times New Roman" w:eastAsia="Times New Roman" w:hAnsi="Times New Roman" w:cs="Times New Roman"/>
          <w:sz w:val="24"/>
          <w:szCs w:val="24"/>
          <w:lang w:eastAsia="ru-RU"/>
        </w:rPr>
        <w:t xml:space="preserve"> и ЕДДС. </w:t>
      </w:r>
    </w:p>
    <w:p w14:paraId="1C046CA1" w14:textId="77777777" w:rsidR="00C44FD7" w:rsidRPr="007F70FF" w:rsidRDefault="00C44FD7" w:rsidP="00D44BDE">
      <w:pPr>
        <w:spacing w:after="120" w:line="240" w:lineRule="auto"/>
        <w:ind w:firstLine="709"/>
        <w:jc w:val="both"/>
        <w:rPr>
          <w:rFonts w:ascii="Times New Roman" w:eastAsia="Times New Roman" w:hAnsi="Times New Roman" w:cs="Times New Roman"/>
          <w:sz w:val="24"/>
          <w:szCs w:val="24"/>
          <w:lang w:eastAsia="ru-RU"/>
        </w:rPr>
      </w:pPr>
      <w:r w:rsidRPr="007F70FF">
        <w:rPr>
          <w:rFonts w:ascii="Times New Roman" w:eastAsia="Times New Roman" w:hAnsi="Times New Roman" w:cs="Times New Roman"/>
          <w:sz w:val="24"/>
          <w:szCs w:val="24"/>
          <w:lang w:eastAsia="ru-RU"/>
        </w:rPr>
        <w:t>Команды об отключении и опорожнении систем теплоснабжения и теплопотребления проходят через соответствующие диспетчерские службы.</w:t>
      </w:r>
    </w:p>
    <w:p w14:paraId="70C81F66" w14:textId="77777777" w:rsidR="00C44FD7" w:rsidRPr="007F70FF" w:rsidRDefault="00C44FD7" w:rsidP="00D44BDE">
      <w:pPr>
        <w:spacing w:after="120" w:line="240" w:lineRule="auto"/>
        <w:ind w:firstLine="709"/>
        <w:jc w:val="both"/>
        <w:rPr>
          <w:rFonts w:ascii="Times New Roman" w:eastAsia="Times New Roman" w:hAnsi="Times New Roman" w:cs="Times New Roman"/>
          <w:sz w:val="24"/>
          <w:szCs w:val="24"/>
          <w:lang w:eastAsia="ru-RU"/>
        </w:rPr>
      </w:pPr>
      <w:r w:rsidRPr="007F70FF">
        <w:rPr>
          <w:rFonts w:ascii="Times New Roman" w:eastAsia="Times New Roman" w:hAnsi="Times New Roman" w:cs="Times New Roman"/>
          <w:sz w:val="24"/>
          <w:szCs w:val="24"/>
          <w:lang w:eastAsia="ru-RU"/>
        </w:rPr>
        <w:t xml:space="preserve">Отключение систем горячего водоснабжения и отопления, последующее заполнение и включение в работу производится силами оперативно-диспетчерских и аварийно-восстановительных служб владельцев зданий в соответствии с инструкцией, согласованной с </w:t>
      </w:r>
      <w:proofErr w:type="spellStart"/>
      <w:r w:rsidRPr="007F70FF">
        <w:rPr>
          <w:rFonts w:ascii="Times New Roman" w:eastAsia="Times New Roman" w:hAnsi="Times New Roman" w:cs="Times New Roman"/>
          <w:sz w:val="24"/>
          <w:szCs w:val="24"/>
          <w:lang w:eastAsia="ru-RU"/>
        </w:rPr>
        <w:t>энергоснабжающей</w:t>
      </w:r>
      <w:proofErr w:type="spellEnd"/>
      <w:r w:rsidRPr="007F70FF">
        <w:rPr>
          <w:rFonts w:ascii="Times New Roman" w:eastAsia="Times New Roman" w:hAnsi="Times New Roman" w:cs="Times New Roman"/>
          <w:sz w:val="24"/>
          <w:szCs w:val="24"/>
          <w:lang w:eastAsia="ru-RU"/>
        </w:rPr>
        <w:t xml:space="preserve"> организацией.</w:t>
      </w:r>
    </w:p>
    <w:p w14:paraId="48696DC3" w14:textId="2F4CA8EC" w:rsidR="00C44FD7" w:rsidRPr="007F70FF" w:rsidRDefault="00C44FD7" w:rsidP="00D44BDE">
      <w:pPr>
        <w:spacing w:after="120" w:line="240" w:lineRule="auto"/>
        <w:ind w:firstLine="709"/>
        <w:jc w:val="both"/>
        <w:rPr>
          <w:rFonts w:ascii="Times New Roman" w:eastAsia="Times New Roman" w:hAnsi="Times New Roman" w:cs="Times New Roman"/>
          <w:sz w:val="24"/>
          <w:szCs w:val="24"/>
          <w:lang w:eastAsia="ru-RU"/>
        </w:rPr>
      </w:pPr>
      <w:r w:rsidRPr="007F70FF">
        <w:rPr>
          <w:rFonts w:ascii="Times New Roman" w:eastAsia="Times New Roman" w:hAnsi="Times New Roman" w:cs="Times New Roman"/>
          <w:sz w:val="24"/>
          <w:szCs w:val="24"/>
          <w:lang w:eastAsia="ru-RU"/>
        </w:rPr>
        <w:t xml:space="preserve">В </w:t>
      </w:r>
      <w:proofErr w:type="gramStart"/>
      <w:r w:rsidRPr="007F70FF">
        <w:rPr>
          <w:rFonts w:ascii="Times New Roman" w:eastAsia="Times New Roman" w:hAnsi="Times New Roman" w:cs="Times New Roman"/>
          <w:sz w:val="24"/>
          <w:szCs w:val="24"/>
          <w:lang w:eastAsia="ru-RU"/>
        </w:rPr>
        <w:t>случае</w:t>
      </w:r>
      <w:proofErr w:type="gramEnd"/>
      <w:r w:rsidRPr="007F70FF">
        <w:rPr>
          <w:rFonts w:ascii="Times New Roman" w:eastAsia="Times New Roman" w:hAnsi="Times New Roman" w:cs="Times New Roman"/>
          <w:sz w:val="24"/>
          <w:szCs w:val="24"/>
          <w:lang w:eastAsia="ru-RU"/>
        </w:rPr>
        <w:t xml:space="preserve"> когда в результате аварии создается угроза жизни людей, разрушения оборудования, коммуникаций или строений, диспетчеры (начальники смен теплоисточников) теплоснабжающих и </w:t>
      </w:r>
      <w:proofErr w:type="spellStart"/>
      <w:r w:rsidRPr="007F70FF">
        <w:rPr>
          <w:rFonts w:ascii="Times New Roman" w:eastAsia="Times New Roman" w:hAnsi="Times New Roman" w:cs="Times New Roman"/>
          <w:sz w:val="24"/>
          <w:szCs w:val="24"/>
          <w:lang w:eastAsia="ru-RU"/>
        </w:rPr>
        <w:t>теплосетевых</w:t>
      </w:r>
      <w:proofErr w:type="spellEnd"/>
      <w:r w:rsidRPr="007F70FF">
        <w:rPr>
          <w:rFonts w:ascii="Times New Roman" w:eastAsia="Times New Roman" w:hAnsi="Times New Roman" w:cs="Times New Roman"/>
          <w:sz w:val="24"/>
          <w:szCs w:val="24"/>
          <w:lang w:eastAsia="ru-RU"/>
        </w:rPr>
        <w:t xml:space="preserve"> организаций отдают распоряжение на вывод из работы оборудования без согласования, но с обязательным немедленным извещением ЕДДС (в случае </w:t>
      </w:r>
      <w:r w:rsidRPr="007F70FF">
        <w:rPr>
          <w:rFonts w:ascii="Times New Roman" w:eastAsia="Times New Roman" w:hAnsi="Times New Roman" w:cs="Times New Roman"/>
          <w:sz w:val="24"/>
          <w:szCs w:val="24"/>
          <w:lang w:eastAsia="ru-RU"/>
        </w:rPr>
        <w:lastRenderedPageBreak/>
        <w:t>необходимости) перед отключением и после завершения работ по выводу из работы аварийного тепломеханического оборудования или участков тепловых сетей.</w:t>
      </w:r>
    </w:p>
    <w:p w14:paraId="0FA4A64A" w14:textId="77777777" w:rsidR="00C44FD7" w:rsidRPr="007F70FF" w:rsidRDefault="00C44FD7" w:rsidP="00D44BDE">
      <w:pPr>
        <w:spacing w:after="120" w:line="240" w:lineRule="auto"/>
        <w:ind w:firstLine="709"/>
        <w:jc w:val="both"/>
        <w:rPr>
          <w:rFonts w:ascii="Times New Roman" w:eastAsia="Times New Roman" w:hAnsi="Times New Roman" w:cs="Times New Roman"/>
          <w:sz w:val="24"/>
          <w:szCs w:val="24"/>
          <w:lang w:eastAsia="ru-RU"/>
        </w:rPr>
      </w:pPr>
      <w:r w:rsidRPr="007F70FF">
        <w:rPr>
          <w:rFonts w:ascii="Times New Roman" w:eastAsia="Times New Roman" w:hAnsi="Times New Roman" w:cs="Times New Roman"/>
          <w:sz w:val="24"/>
          <w:szCs w:val="24"/>
          <w:lang w:eastAsia="ru-RU"/>
        </w:rPr>
        <w:t>Лицо, ответственное за ликвидацию аварии, обязано:</w:t>
      </w:r>
    </w:p>
    <w:p w14:paraId="3A8C0D32" w14:textId="77777777" w:rsidR="00C44FD7" w:rsidRPr="007F70FF" w:rsidRDefault="00C44FD7" w:rsidP="005136BF">
      <w:pPr>
        <w:numPr>
          <w:ilvl w:val="0"/>
          <w:numId w:val="59"/>
        </w:numPr>
        <w:spacing w:after="240" w:line="240" w:lineRule="auto"/>
        <w:contextualSpacing/>
        <w:jc w:val="both"/>
        <w:rPr>
          <w:rFonts w:ascii="Times New Roman" w:eastAsia="Times New Roman" w:hAnsi="Times New Roman" w:cs="Times New Roman"/>
          <w:sz w:val="24"/>
          <w:szCs w:val="24"/>
          <w:lang w:eastAsia="ru-RU"/>
        </w:rPr>
      </w:pPr>
      <w:r w:rsidRPr="007F70FF">
        <w:rPr>
          <w:rFonts w:ascii="Times New Roman" w:eastAsia="Times New Roman" w:hAnsi="Times New Roman" w:cs="Times New Roman"/>
          <w:sz w:val="24"/>
          <w:szCs w:val="24"/>
          <w:lang w:eastAsia="ru-RU"/>
        </w:rPr>
        <w:t>вызвать при необходимости через диспетчерские службы соответствующих представителей организаций и ведомств, имеющих коммуникации, сооружения в месте аварии, согласовать с ними проведение земляных работ для ликвидации аварии;</w:t>
      </w:r>
    </w:p>
    <w:p w14:paraId="29E3065D" w14:textId="77777777" w:rsidR="00C44FD7" w:rsidRPr="007F70FF" w:rsidRDefault="00C44FD7" w:rsidP="005136BF">
      <w:pPr>
        <w:numPr>
          <w:ilvl w:val="0"/>
          <w:numId w:val="59"/>
        </w:numPr>
        <w:spacing w:after="240" w:line="240" w:lineRule="auto"/>
        <w:contextualSpacing/>
        <w:jc w:val="both"/>
        <w:rPr>
          <w:rFonts w:ascii="Times New Roman" w:eastAsia="Times New Roman" w:hAnsi="Times New Roman" w:cs="Times New Roman"/>
          <w:sz w:val="24"/>
          <w:szCs w:val="24"/>
          <w:lang w:eastAsia="ru-RU"/>
        </w:rPr>
      </w:pPr>
      <w:r w:rsidRPr="007F70FF">
        <w:rPr>
          <w:rFonts w:ascii="Times New Roman" w:eastAsia="Times New Roman" w:hAnsi="Times New Roman" w:cs="Times New Roman"/>
          <w:sz w:val="24"/>
          <w:szCs w:val="24"/>
          <w:lang w:eastAsia="ru-RU"/>
        </w:rPr>
        <w:t>организовать выполнение работ на подземных коммуникациях и обеспечивать безопасные условия производства работ;</w:t>
      </w:r>
    </w:p>
    <w:p w14:paraId="0577F767" w14:textId="77777777" w:rsidR="00C44FD7" w:rsidRPr="007F70FF" w:rsidRDefault="00C44FD7" w:rsidP="005136BF">
      <w:pPr>
        <w:numPr>
          <w:ilvl w:val="0"/>
          <w:numId w:val="59"/>
        </w:numPr>
        <w:spacing w:after="240" w:line="240" w:lineRule="auto"/>
        <w:contextualSpacing/>
        <w:jc w:val="both"/>
        <w:rPr>
          <w:rFonts w:ascii="Times New Roman" w:eastAsia="Times New Roman" w:hAnsi="Times New Roman" w:cs="Times New Roman"/>
          <w:sz w:val="24"/>
          <w:szCs w:val="24"/>
          <w:lang w:eastAsia="ru-RU"/>
        </w:rPr>
      </w:pPr>
      <w:r w:rsidRPr="007F70FF">
        <w:rPr>
          <w:rFonts w:ascii="Times New Roman" w:eastAsia="Times New Roman" w:hAnsi="Times New Roman" w:cs="Times New Roman"/>
          <w:sz w:val="24"/>
          <w:szCs w:val="24"/>
          <w:lang w:eastAsia="ru-RU"/>
        </w:rPr>
        <w:t>информировать по завершении аварийно-восстановительных работ (или какого-либо этапа) соответствующие диспетчерские службы для восстановления рабочей схемы, заданных параметров теплоснабжения и подключения потребителей в соответствии с программой пуска.</w:t>
      </w:r>
    </w:p>
    <w:p w14:paraId="665AE72F" w14:textId="77777777" w:rsidR="00C44FD7" w:rsidRPr="007F70FF" w:rsidRDefault="00C44FD7" w:rsidP="00D44BDE">
      <w:pPr>
        <w:spacing w:after="120" w:line="240" w:lineRule="auto"/>
        <w:ind w:firstLine="709"/>
        <w:jc w:val="both"/>
        <w:rPr>
          <w:rFonts w:ascii="Times New Roman" w:eastAsia="Times New Roman" w:hAnsi="Times New Roman" w:cs="Times New Roman"/>
          <w:sz w:val="24"/>
          <w:szCs w:val="24"/>
          <w:lang w:eastAsia="ru-RU"/>
        </w:rPr>
      </w:pPr>
      <w:r w:rsidRPr="007F70FF">
        <w:rPr>
          <w:rFonts w:ascii="Times New Roman" w:eastAsia="Times New Roman" w:hAnsi="Times New Roman" w:cs="Times New Roman"/>
          <w:sz w:val="24"/>
          <w:szCs w:val="24"/>
          <w:lang w:eastAsia="ru-RU"/>
        </w:rPr>
        <w:t>Организации и предприятия всех форм собственности, имеющие свои коммуникации или сооружения в месте возникновения аварии, обязаны направить своих представителей по вызову диспетчера теплоснабжающей организации или ЕДДС для согласования условий производства работ по ликвидации аварии в течение 2 часов в любое время суток.</w:t>
      </w:r>
    </w:p>
    <w:p w14:paraId="4863DBD4" w14:textId="77777777" w:rsidR="00C44FD7" w:rsidRPr="007F70FF" w:rsidRDefault="00C44FD7" w:rsidP="00D44BDE">
      <w:pPr>
        <w:spacing w:after="120" w:line="240" w:lineRule="auto"/>
        <w:ind w:firstLine="709"/>
        <w:jc w:val="both"/>
        <w:rPr>
          <w:rFonts w:ascii="Times New Roman" w:eastAsia="Times New Roman" w:hAnsi="Times New Roman" w:cs="Times New Roman"/>
          <w:sz w:val="24"/>
          <w:szCs w:val="24"/>
          <w:lang w:eastAsia="ru-RU"/>
        </w:rPr>
      </w:pPr>
    </w:p>
    <w:p w14:paraId="39F5211E" w14:textId="77777777" w:rsidR="00C44FD7" w:rsidRPr="007F70FF" w:rsidRDefault="00C44FD7" w:rsidP="005136BF">
      <w:pPr>
        <w:pStyle w:val="af"/>
        <w:keepNext/>
        <w:keepLines/>
        <w:numPr>
          <w:ilvl w:val="1"/>
          <w:numId w:val="60"/>
        </w:numPr>
        <w:spacing w:after="120" w:line="240" w:lineRule="auto"/>
        <w:jc w:val="both"/>
        <w:outlineLvl w:val="1"/>
        <w:rPr>
          <w:rFonts w:ascii="Times New Roman" w:eastAsia="Times New Roman" w:hAnsi="Times New Roman" w:cs="Times New Roman"/>
          <w:bCs/>
          <w:i/>
          <w:sz w:val="24"/>
          <w:szCs w:val="26"/>
          <w:lang w:eastAsia="ru-RU"/>
        </w:rPr>
      </w:pPr>
      <w:bookmarkStart w:id="42" w:name="_Toc197341857"/>
      <w:bookmarkStart w:id="43" w:name="_Toc221750310"/>
      <w:r w:rsidRPr="007F70FF">
        <w:rPr>
          <w:rFonts w:ascii="Times New Roman" w:eastAsia="Times New Roman" w:hAnsi="Times New Roman" w:cs="Times New Roman"/>
          <w:bCs/>
          <w:i/>
          <w:sz w:val="24"/>
          <w:szCs w:val="26"/>
          <w:lang w:eastAsia="ru-RU"/>
        </w:rPr>
        <w:t>Взаимодействие оперативно-диспетчерских служб при эксплуатации систем энергоснабжения</w:t>
      </w:r>
      <w:bookmarkEnd w:id="42"/>
      <w:bookmarkEnd w:id="43"/>
    </w:p>
    <w:p w14:paraId="0C045238" w14:textId="77777777" w:rsidR="00C44FD7" w:rsidRPr="007F70FF" w:rsidRDefault="00C44FD7" w:rsidP="00D44BDE">
      <w:pPr>
        <w:spacing w:after="120" w:line="240" w:lineRule="auto"/>
        <w:ind w:firstLine="709"/>
        <w:jc w:val="both"/>
        <w:rPr>
          <w:rFonts w:ascii="Times New Roman" w:eastAsia="Times New Roman" w:hAnsi="Times New Roman" w:cs="Times New Roman"/>
          <w:sz w:val="24"/>
          <w:szCs w:val="24"/>
          <w:lang w:eastAsia="ru-RU"/>
        </w:rPr>
      </w:pPr>
      <w:r w:rsidRPr="007F70FF">
        <w:rPr>
          <w:rFonts w:ascii="Times New Roman" w:eastAsia="Times New Roman" w:hAnsi="Times New Roman" w:cs="Times New Roman"/>
          <w:sz w:val="24"/>
          <w:szCs w:val="24"/>
          <w:lang w:eastAsia="ru-RU"/>
        </w:rPr>
        <w:t xml:space="preserve">Ежедневно после приема смены, а также при необходимости в течение всей смены диспетчеры (начальники смены) теплоснабжающих и </w:t>
      </w:r>
      <w:proofErr w:type="spellStart"/>
      <w:r w:rsidRPr="007F70FF">
        <w:rPr>
          <w:rFonts w:ascii="Times New Roman" w:eastAsia="Times New Roman" w:hAnsi="Times New Roman" w:cs="Times New Roman"/>
          <w:sz w:val="24"/>
          <w:szCs w:val="24"/>
          <w:lang w:eastAsia="ru-RU"/>
        </w:rPr>
        <w:t>теплосетевых</w:t>
      </w:r>
      <w:proofErr w:type="spellEnd"/>
      <w:r w:rsidRPr="007F70FF">
        <w:rPr>
          <w:rFonts w:ascii="Times New Roman" w:eastAsia="Times New Roman" w:hAnsi="Times New Roman" w:cs="Times New Roman"/>
          <w:sz w:val="24"/>
          <w:szCs w:val="24"/>
          <w:lang w:eastAsia="ru-RU"/>
        </w:rPr>
        <w:t xml:space="preserve"> организаций осуществляют передачу диспетчеру ЕДДС оперативной информации: о режимах работы теплоисточников и тепловых сетей; о корректировке режимов работы </w:t>
      </w:r>
      <w:proofErr w:type="spellStart"/>
      <w:r w:rsidRPr="007F70FF">
        <w:rPr>
          <w:rFonts w:ascii="Times New Roman" w:eastAsia="Times New Roman" w:hAnsi="Times New Roman" w:cs="Times New Roman"/>
          <w:sz w:val="24"/>
          <w:szCs w:val="24"/>
          <w:lang w:eastAsia="ru-RU"/>
        </w:rPr>
        <w:t>энергообъектов</w:t>
      </w:r>
      <w:proofErr w:type="spellEnd"/>
      <w:r w:rsidRPr="007F70FF">
        <w:rPr>
          <w:rFonts w:ascii="Times New Roman" w:eastAsia="Times New Roman" w:hAnsi="Times New Roman" w:cs="Times New Roman"/>
          <w:sz w:val="24"/>
          <w:szCs w:val="24"/>
          <w:lang w:eastAsia="ru-RU"/>
        </w:rPr>
        <w:t xml:space="preserve"> по фактической температуре и ветровому воздействию, об аварийных ситуациях на вышеперечисленных объектах, влияющих на нормальный режим работы системы теплоснабжения.</w:t>
      </w:r>
    </w:p>
    <w:p w14:paraId="1CD2EB6A" w14:textId="1E95388D" w:rsidR="00C44FD7" w:rsidRPr="007F70FF" w:rsidRDefault="00C44FD7" w:rsidP="00D44BDE">
      <w:pPr>
        <w:spacing w:after="120" w:line="240" w:lineRule="auto"/>
        <w:ind w:firstLine="709"/>
        <w:jc w:val="both"/>
        <w:rPr>
          <w:rFonts w:ascii="Times New Roman" w:eastAsia="Times New Roman" w:hAnsi="Times New Roman" w:cs="Times New Roman"/>
          <w:sz w:val="24"/>
          <w:szCs w:val="24"/>
          <w:lang w:eastAsia="ru-RU"/>
        </w:rPr>
      </w:pPr>
      <w:r w:rsidRPr="007F70FF">
        <w:rPr>
          <w:rFonts w:ascii="Times New Roman" w:eastAsia="Times New Roman" w:hAnsi="Times New Roman" w:cs="Times New Roman"/>
          <w:sz w:val="24"/>
          <w:szCs w:val="24"/>
          <w:lang w:eastAsia="ru-RU"/>
        </w:rPr>
        <w:t xml:space="preserve">Администрация </w:t>
      </w:r>
      <w:r w:rsidR="008E500B" w:rsidRPr="007F70FF">
        <w:rPr>
          <w:rFonts w:ascii="Times New Roman" w:hAnsi="Times New Roman" w:cs="Times New Roman"/>
          <w:sz w:val="24"/>
          <w:szCs w:val="24"/>
        </w:rPr>
        <w:t>городского</w:t>
      </w:r>
      <w:r w:rsidRPr="007F70FF">
        <w:rPr>
          <w:rFonts w:ascii="Times New Roman" w:hAnsi="Times New Roman" w:cs="Times New Roman"/>
          <w:sz w:val="24"/>
          <w:szCs w:val="24"/>
        </w:rPr>
        <w:t xml:space="preserve"> поселения</w:t>
      </w:r>
      <w:r w:rsidRPr="007F70FF">
        <w:rPr>
          <w:rFonts w:ascii="Times New Roman" w:eastAsia="Times New Roman" w:hAnsi="Times New Roman" w:cs="Times New Roman"/>
          <w:sz w:val="24"/>
          <w:szCs w:val="24"/>
          <w:lang w:eastAsia="ru-RU"/>
        </w:rPr>
        <w:t xml:space="preserve">, ЕДДС осуществляют контроль за соблюдением </w:t>
      </w:r>
      <w:proofErr w:type="spellStart"/>
      <w:r w:rsidRPr="007F70FF">
        <w:rPr>
          <w:rFonts w:ascii="Times New Roman" w:eastAsia="Times New Roman" w:hAnsi="Times New Roman" w:cs="Times New Roman"/>
          <w:sz w:val="24"/>
          <w:szCs w:val="24"/>
          <w:lang w:eastAsia="ru-RU"/>
        </w:rPr>
        <w:t>энергоснабжающими</w:t>
      </w:r>
      <w:proofErr w:type="spellEnd"/>
      <w:r w:rsidRPr="007F70FF">
        <w:rPr>
          <w:rFonts w:ascii="Times New Roman" w:eastAsia="Times New Roman" w:hAnsi="Times New Roman" w:cs="Times New Roman"/>
          <w:sz w:val="24"/>
          <w:szCs w:val="24"/>
          <w:lang w:eastAsia="ru-RU"/>
        </w:rPr>
        <w:t xml:space="preserve"> организациями утвержденных режимов работы систем теплоснабжения. </w:t>
      </w:r>
    </w:p>
    <w:p w14:paraId="629DF668" w14:textId="731CAD2B" w:rsidR="00C44FD7" w:rsidRPr="007F70FF" w:rsidRDefault="00C44FD7" w:rsidP="00D44BDE">
      <w:pPr>
        <w:spacing w:after="120" w:line="240" w:lineRule="auto"/>
        <w:ind w:firstLine="709"/>
        <w:jc w:val="both"/>
        <w:rPr>
          <w:rFonts w:ascii="Times New Roman" w:eastAsia="Times New Roman" w:hAnsi="Times New Roman" w:cs="Times New Roman"/>
          <w:sz w:val="24"/>
          <w:szCs w:val="24"/>
          <w:lang w:eastAsia="ru-RU"/>
        </w:rPr>
      </w:pPr>
      <w:r w:rsidRPr="007F70FF">
        <w:rPr>
          <w:rFonts w:ascii="Times New Roman" w:eastAsia="Times New Roman" w:hAnsi="Times New Roman" w:cs="Times New Roman"/>
          <w:sz w:val="24"/>
          <w:szCs w:val="24"/>
          <w:lang w:eastAsia="ru-RU"/>
        </w:rPr>
        <w:t xml:space="preserve">Для подтверждения планового отключения (изменения параметров теплоносителя) потребителей диспетчерские службы теплоснабжающих и </w:t>
      </w:r>
      <w:proofErr w:type="spellStart"/>
      <w:r w:rsidRPr="007F70FF">
        <w:rPr>
          <w:rFonts w:ascii="Times New Roman" w:eastAsia="Times New Roman" w:hAnsi="Times New Roman" w:cs="Times New Roman"/>
          <w:sz w:val="24"/>
          <w:szCs w:val="24"/>
          <w:lang w:eastAsia="ru-RU"/>
        </w:rPr>
        <w:t>теплосетевых</w:t>
      </w:r>
      <w:proofErr w:type="spellEnd"/>
      <w:r w:rsidRPr="007F70FF">
        <w:rPr>
          <w:rFonts w:ascii="Times New Roman" w:eastAsia="Times New Roman" w:hAnsi="Times New Roman" w:cs="Times New Roman"/>
          <w:sz w:val="24"/>
          <w:szCs w:val="24"/>
          <w:lang w:eastAsia="ru-RU"/>
        </w:rPr>
        <w:t xml:space="preserve"> организаций информируют администрацию </w:t>
      </w:r>
      <w:r w:rsidR="008E500B" w:rsidRPr="007F70FF">
        <w:rPr>
          <w:rFonts w:ascii="Times New Roman" w:hAnsi="Times New Roman" w:cs="Times New Roman"/>
          <w:sz w:val="24"/>
          <w:szCs w:val="24"/>
        </w:rPr>
        <w:t>городского</w:t>
      </w:r>
      <w:r w:rsidRPr="007F70FF">
        <w:rPr>
          <w:rFonts w:ascii="Times New Roman" w:hAnsi="Times New Roman" w:cs="Times New Roman"/>
          <w:sz w:val="24"/>
          <w:szCs w:val="24"/>
        </w:rPr>
        <w:t xml:space="preserve"> поселения</w:t>
      </w:r>
      <w:r w:rsidRPr="007F70FF">
        <w:rPr>
          <w:rFonts w:ascii="Times New Roman" w:eastAsia="Times New Roman" w:hAnsi="Times New Roman" w:cs="Times New Roman"/>
          <w:sz w:val="24"/>
          <w:szCs w:val="24"/>
          <w:lang w:eastAsia="ru-RU"/>
        </w:rPr>
        <w:t xml:space="preserve">, ЕДДС и потребителей за пять дней до намеченных работ. </w:t>
      </w:r>
    </w:p>
    <w:p w14:paraId="6102D6C3" w14:textId="77777777" w:rsidR="00C44FD7" w:rsidRPr="007F70FF" w:rsidRDefault="00C44FD7" w:rsidP="00D44BDE">
      <w:pPr>
        <w:spacing w:after="120" w:line="240" w:lineRule="auto"/>
        <w:ind w:firstLine="709"/>
        <w:jc w:val="both"/>
        <w:rPr>
          <w:rFonts w:ascii="Times New Roman" w:eastAsia="Times New Roman" w:hAnsi="Times New Roman" w:cs="Times New Roman"/>
          <w:sz w:val="24"/>
          <w:szCs w:val="24"/>
          <w:lang w:eastAsia="ru-RU"/>
        </w:rPr>
      </w:pPr>
      <w:r w:rsidRPr="007F70FF">
        <w:rPr>
          <w:rFonts w:ascii="Times New Roman" w:eastAsia="Times New Roman" w:hAnsi="Times New Roman" w:cs="Times New Roman"/>
          <w:sz w:val="24"/>
          <w:szCs w:val="24"/>
          <w:lang w:eastAsia="ru-RU"/>
        </w:rPr>
        <w:t>Планируемый вывод в ремонт оборудования, находящегося на балансе потребителей, производится с обязательным информированием ЕДДС за 10 дней до намеченных работ, а в случае аварии - немедленно.</w:t>
      </w:r>
    </w:p>
    <w:p w14:paraId="44F5CEA8" w14:textId="5EEF41BE" w:rsidR="00C44FD7" w:rsidRPr="007F70FF" w:rsidRDefault="00C44FD7" w:rsidP="00D44BDE">
      <w:pPr>
        <w:spacing w:after="120" w:line="240" w:lineRule="auto"/>
        <w:ind w:firstLine="709"/>
        <w:jc w:val="both"/>
        <w:rPr>
          <w:rFonts w:ascii="Times New Roman" w:eastAsia="Times New Roman" w:hAnsi="Times New Roman" w:cs="Times New Roman"/>
          <w:sz w:val="24"/>
          <w:szCs w:val="24"/>
          <w:lang w:eastAsia="ru-RU"/>
        </w:rPr>
      </w:pPr>
      <w:r w:rsidRPr="007F70FF">
        <w:rPr>
          <w:rFonts w:ascii="Times New Roman" w:eastAsia="Times New Roman" w:hAnsi="Times New Roman" w:cs="Times New Roman"/>
          <w:sz w:val="24"/>
          <w:szCs w:val="24"/>
          <w:lang w:eastAsia="ru-RU"/>
        </w:rPr>
        <w:t xml:space="preserve">При проведении плановых ремонтных работ на водозаборных сооружениях, которые приводят к ограничению или прекращению подачи холодной воды на теплоисточники </w:t>
      </w:r>
      <w:r w:rsidR="008E500B" w:rsidRPr="007F70FF">
        <w:rPr>
          <w:rFonts w:ascii="Times New Roman" w:hAnsi="Times New Roman" w:cs="Times New Roman"/>
          <w:sz w:val="24"/>
          <w:szCs w:val="24"/>
        </w:rPr>
        <w:t>городского</w:t>
      </w:r>
      <w:r w:rsidRPr="007F70FF">
        <w:rPr>
          <w:rFonts w:ascii="Times New Roman" w:hAnsi="Times New Roman" w:cs="Times New Roman"/>
          <w:sz w:val="24"/>
          <w:szCs w:val="24"/>
        </w:rPr>
        <w:t xml:space="preserve"> поселения</w:t>
      </w:r>
      <w:r w:rsidRPr="007F70FF">
        <w:rPr>
          <w:rFonts w:ascii="Times New Roman" w:eastAsia="Times New Roman" w:hAnsi="Times New Roman" w:cs="Times New Roman"/>
          <w:sz w:val="24"/>
          <w:szCs w:val="24"/>
          <w:lang w:eastAsia="ru-RU"/>
        </w:rPr>
        <w:t xml:space="preserve">, диспетчер организации, в ведении которой находятся данные водозаборные сооружения, должен за 10 дней сообщить диспетчеру соответствующей </w:t>
      </w:r>
      <w:proofErr w:type="spellStart"/>
      <w:r w:rsidRPr="007F70FF">
        <w:rPr>
          <w:rFonts w:ascii="Times New Roman" w:eastAsia="Times New Roman" w:hAnsi="Times New Roman" w:cs="Times New Roman"/>
          <w:sz w:val="24"/>
          <w:szCs w:val="24"/>
          <w:lang w:eastAsia="ru-RU"/>
        </w:rPr>
        <w:t>энергоснабжающей</w:t>
      </w:r>
      <w:proofErr w:type="spellEnd"/>
      <w:r w:rsidRPr="007F70FF">
        <w:rPr>
          <w:rFonts w:ascii="Times New Roman" w:eastAsia="Times New Roman" w:hAnsi="Times New Roman" w:cs="Times New Roman"/>
          <w:sz w:val="24"/>
          <w:szCs w:val="24"/>
          <w:lang w:eastAsia="ru-RU"/>
        </w:rPr>
        <w:t xml:space="preserve"> организации, администрации </w:t>
      </w:r>
      <w:r w:rsidR="008E500B" w:rsidRPr="007F70FF">
        <w:rPr>
          <w:rFonts w:ascii="Times New Roman" w:hAnsi="Times New Roman" w:cs="Times New Roman"/>
          <w:sz w:val="24"/>
          <w:szCs w:val="24"/>
        </w:rPr>
        <w:t>городского</w:t>
      </w:r>
      <w:r w:rsidRPr="007F70FF">
        <w:rPr>
          <w:rFonts w:ascii="Times New Roman" w:hAnsi="Times New Roman" w:cs="Times New Roman"/>
          <w:sz w:val="24"/>
          <w:szCs w:val="24"/>
        </w:rPr>
        <w:t xml:space="preserve"> поселения</w:t>
      </w:r>
      <w:r w:rsidRPr="007F70FF">
        <w:rPr>
          <w:rFonts w:ascii="Times New Roman" w:eastAsia="Times New Roman" w:hAnsi="Times New Roman" w:cs="Times New Roman"/>
          <w:sz w:val="24"/>
          <w:szCs w:val="24"/>
          <w:lang w:eastAsia="ru-RU"/>
        </w:rPr>
        <w:t xml:space="preserve"> и ЕДДС об этих отключениях с указанием сроков начала и окончания работ.   </w:t>
      </w:r>
    </w:p>
    <w:p w14:paraId="2505D860" w14:textId="46C0C821" w:rsidR="00C44FD7" w:rsidRPr="007F70FF" w:rsidRDefault="00C44FD7" w:rsidP="00D44BDE">
      <w:pPr>
        <w:spacing w:after="120" w:line="240" w:lineRule="auto"/>
        <w:ind w:firstLine="709"/>
        <w:jc w:val="both"/>
        <w:rPr>
          <w:rFonts w:ascii="Times New Roman" w:eastAsia="Times New Roman" w:hAnsi="Times New Roman" w:cs="Times New Roman"/>
          <w:sz w:val="24"/>
          <w:szCs w:val="24"/>
          <w:lang w:eastAsia="ru-RU"/>
        </w:rPr>
      </w:pPr>
      <w:r w:rsidRPr="007F70FF">
        <w:rPr>
          <w:rFonts w:ascii="Times New Roman" w:eastAsia="Times New Roman" w:hAnsi="Times New Roman" w:cs="Times New Roman"/>
          <w:sz w:val="24"/>
          <w:szCs w:val="24"/>
          <w:lang w:eastAsia="ru-RU"/>
        </w:rPr>
        <w:t xml:space="preserve">При авариях, повлекших за собой длительное прекращение подачи холодной воды на котельные </w:t>
      </w:r>
      <w:r w:rsidR="008E500B" w:rsidRPr="007F70FF">
        <w:rPr>
          <w:rFonts w:ascii="Times New Roman" w:hAnsi="Times New Roman" w:cs="Times New Roman"/>
          <w:sz w:val="24"/>
          <w:szCs w:val="24"/>
        </w:rPr>
        <w:t>городского</w:t>
      </w:r>
      <w:r w:rsidRPr="007F70FF">
        <w:rPr>
          <w:rFonts w:ascii="Times New Roman" w:hAnsi="Times New Roman" w:cs="Times New Roman"/>
          <w:sz w:val="24"/>
          <w:szCs w:val="24"/>
        </w:rPr>
        <w:t xml:space="preserve"> поселения</w:t>
      </w:r>
      <w:r w:rsidRPr="007F70FF">
        <w:rPr>
          <w:rFonts w:ascii="Times New Roman" w:eastAsia="Times New Roman" w:hAnsi="Times New Roman" w:cs="Times New Roman"/>
          <w:sz w:val="24"/>
          <w:szCs w:val="24"/>
          <w:lang w:eastAsia="ru-RU"/>
        </w:rPr>
        <w:t>, диспетчер теплоснабжающей организации вводит ограничение горячего водоснабжения потребителей вплоть до полного его прекращения.</w:t>
      </w:r>
    </w:p>
    <w:p w14:paraId="6C4AB071" w14:textId="77777777" w:rsidR="00C44FD7" w:rsidRPr="007F70FF" w:rsidRDefault="00C44FD7" w:rsidP="00D44BDE">
      <w:pPr>
        <w:spacing w:after="120" w:line="240" w:lineRule="auto"/>
        <w:ind w:firstLine="709"/>
        <w:jc w:val="both"/>
        <w:rPr>
          <w:rFonts w:ascii="Times New Roman" w:eastAsia="Times New Roman" w:hAnsi="Times New Roman" w:cs="Times New Roman"/>
          <w:sz w:val="24"/>
          <w:szCs w:val="24"/>
          <w:lang w:eastAsia="ru-RU"/>
        </w:rPr>
      </w:pPr>
      <w:r w:rsidRPr="007F70FF">
        <w:rPr>
          <w:rFonts w:ascii="Times New Roman" w:eastAsia="Times New Roman" w:hAnsi="Times New Roman" w:cs="Times New Roman"/>
          <w:sz w:val="24"/>
          <w:szCs w:val="24"/>
          <w:lang w:eastAsia="ru-RU"/>
        </w:rPr>
        <w:t xml:space="preserve">При проведении плановых или аварийно-восстановительных работ на электрических сетях и трансформаторных подстанциях, которые приводят к ограничению или прекращению подачи электрической энергии на объекты системы теплоснабжения, диспетчер организации, в ведении которой находятся данные электрические сети и трансформаторные подстанции, должен сообщать, соответственно, за 10 дней или немедленно диспетчеру соответствующей </w:t>
      </w:r>
      <w:r w:rsidRPr="007F70FF">
        <w:rPr>
          <w:rFonts w:ascii="Times New Roman" w:eastAsia="Times New Roman" w:hAnsi="Times New Roman" w:cs="Times New Roman"/>
          <w:sz w:val="24"/>
          <w:szCs w:val="24"/>
          <w:lang w:eastAsia="ru-RU"/>
        </w:rPr>
        <w:lastRenderedPageBreak/>
        <w:t xml:space="preserve">теплоснабжающей или </w:t>
      </w:r>
      <w:proofErr w:type="spellStart"/>
      <w:r w:rsidRPr="007F70FF">
        <w:rPr>
          <w:rFonts w:ascii="Times New Roman" w:eastAsia="Times New Roman" w:hAnsi="Times New Roman" w:cs="Times New Roman"/>
          <w:sz w:val="24"/>
          <w:szCs w:val="24"/>
          <w:lang w:eastAsia="ru-RU"/>
        </w:rPr>
        <w:t>теплосетевой</w:t>
      </w:r>
      <w:proofErr w:type="spellEnd"/>
      <w:r w:rsidRPr="007F70FF">
        <w:rPr>
          <w:rFonts w:ascii="Times New Roman" w:eastAsia="Times New Roman" w:hAnsi="Times New Roman" w:cs="Times New Roman"/>
          <w:sz w:val="24"/>
          <w:szCs w:val="24"/>
          <w:lang w:eastAsia="ru-RU"/>
        </w:rPr>
        <w:t xml:space="preserve"> организации и ЕДДС об этих отключениях с указанием сроков начала и окончания работ.</w:t>
      </w:r>
    </w:p>
    <w:p w14:paraId="085FC987" w14:textId="2F6E0ACF" w:rsidR="00C44FD7" w:rsidRPr="007F70FF" w:rsidRDefault="00C44FD7" w:rsidP="00D44BDE">
      <w:pPr>
        <w:spacing w:after="120" w:line="240" w:lineRule="auto"/>
        <w:ind w:firstLine="709"/>
        <w:jc w:val="both"/>
        <w:rPr>
          <w:rFonts w:ascii="Times New Roman" w:eastAsia="Times New Roman" w:hAnsi="Times New Roman" w:cs="Times New Roman"/>
          <w:sz w:val="24"/>
          <w:szCs w:val="24"/>
          <w:lang w:eastAsia="ru-RU"/>
        </w:rPr>
      </w:pPr>
      <w:r w:rsidRPr="007F70FF">
        <w:rPr>
          <w:rFonts w:ascii="Times New Roman" w:eastAsia="Times New Roman" w:hAnsi="Times New Roman" w:cs="Times New Roman"/>
          <w:sz w:val="24"/>
          <w:szCs w:val="24"/>
          <w:lang w:eastAsia="ru-RU"/>
        </w:rPr>
        <w:t xml:space="preserve">В случаях понижения температуры наружного воздуха до значений, при которых на теплоисточниках системы теплоснабжения не хватает теплогенерирующих мощностей, диспетчер теплоснабжающей организации по согласованию с администрацией </w:t>
      </w:r>
      <w:r w:rsidR="008E500B" w:rsidRPr="007F70FF">
        <w:rPr>
          <w:rFonts w:ascii="Times New Roman" w:hAnsi="Times New Roman" w:cs="Times New Roman"/>
          <w:sz w:val="24"/>
          <w:szCs w:val="24"/>
        </w:rPr>
        <w:t>городского</w:t>
      </w:r>
      <w:r w:rsidRPr="007F70FF">
        <w:rPr>
          <w:rFonts w:ascii="Times New Roman" w:hAnsi="Times New Roman" w:cs="Times New Roman"/>
          <w:sz w:val="24"/>
          <w:szCs w:val="24"/>
        </w:rPr>
        <w:t xml:space="preserve"> поселения</w:t>
      </w:r>
      <w:r w:rsidRPr="007F70FF">
        <w:rPr>
          <w:rFonts w:ascii="Times New Roman" w:eastAsia="Times New Roman" w:hAnsi="Times New Roman" w:cs="Times New Roman"/>
          <w:sz w:val="24"/>
          <w:szCs w:val="24"/>
          <w:lang w:eastAsia="ru-RU"/>
        </w:rPr>
        <w:t xml:space="preserve"> вводит ограничение отпуска тепловой энергии потребителям, одновременно извещая об этом ЕДДС. </w:t>
      </w:r>
    </w:p>
    <w:p w14:paraId="5DC2F7DD" w14:textId="77777777" w:rsidR="00C44FD7" w:rsidRPr="007F70FF" w:rsidRDefault="00C44FD7" w:rsidP="00D44BDE">
      <w:pPr>
        <w:spacing w:after="120" w:line="240" w:lineRule="auto"/>
        <w:ind w:firstLine="709"/>
        <w:jc w:val="both"/>
        <w:rPr>
          <w:rFonts w:ascii="Times New Roman" w:eastAsia="Times New Roman" w:hAnsi="Times New Roman" w:cs="Times New Roman"/>
          <w:sz w:val="24"/>
          <w:szCs w:val="24"/>
          <w:lang w:eastAsia="ru-RU"/>
        </w:rPr>
      </w:pPr>
      <w:r w:rsidRPr="007F70FF">
        <w:rPr>
          <w:rFonts w:ascii="Times New Roman" w:eastAsia="Times New Roman" w:hAnsi="Times New Roman" w:cs="Times New Roman"/>
          <w:sz w:val="24"/>
          <w:szCs w:val="24"/>
          <w:lang w:eastAsia="ru-RU"/>
        </w:rPr>
        <w:t>Включение новых объектов производится только по разрешению Федеральной службы по экологическому, технологическому и атомному надзору (</w:t>
      </w:r>
      <w:proofErr w:type="spellStart"/>
      <w:r w:rsidRPr="007F70FF">
        <w:rPr>
          <w:rFonts w:ascii="Times New Roman" w:eastAsia="Times New Roman" w:hAnsi="Times New Roman" w:cs="Times New Roman"/>
          <w:sz w:val="24"/>
          <w:szCs w:val="24"/>
          <w:lang w:eastAsia="ru-RU"/>
        </w:rPr>
        <w:t>Ростехнадзор</w:t>
      </w:r>
      <w:proofErr w:type="spellEnd"/>
      <w:r w:rsidRPr="007F70FF">
        <w:rPr>
          <w:rFonts w:ascii="Times New Roman" w:eastAsia="Times New Roman" w:hAnsi="Times New Roman" w:cs="Times New Roman"/>
          <w:sz w:val="24"/>
          <w:szCs w:val="24"/>
          <w:lang w:eastAsia="ru-RU"/>
        </w:rPr>
        <w:t>) и теплоснабжающей организации с одновременным извещением ЕДДС.</w:t>
      </w:r>
    </w:p>
    <w:p w14:paraId="1BABBF7D" w14:textId="77777777" w:rsidR="00C44FD7" w:rsidRPr="007F70FF" w:rsidRDefault="00C44FD7" w:rsidP="00D44BDE">
      <w:pPr>
        <w:spacing w:after="120" w:line="240" w:lineRule="auto"/>
        <w:ind w:firstLine="709"/>
        <w:jc w:val="both"/>
        <w:rPr>
          <w:rFonts w:ascii="Times New Roman" w:eastAsia="Times New Roman" w:hAnsi="Times New Roman" w:cs="Times New Roman"/>
          <w:sz w:val="24"/>
          <w:szCs w:val="24"/>
          <w:lang w:eastAsia="ru-RU"/>
        </w:rPr>
      </w:pPr>
      <w:r w:rsidRPr="007F70FF">
        <w:rPr>
          <w:rFonts w:ascii="Times New Roman" w:eastAsia="Times New Roman" w:hAnsi="Times New Roman" w:cs="Times New Roman"/>
          <w:sz w:val="24"/>
          <w:szCs w:val="24"/>
          <w:lang w:eastAsia="ru-RU"/>
        </w:rPr>
        <w:t xml:space="preserve">Включение объектов, которые выводились в ремонт по заявке потребителей, производится по разрешению персонала теплоснабжающих и </w:t>
      </w:r>
      <w:proofErr w:type="spellStart"/>
      <w:r w:rsidRPr="007F70FF">
        <w:rPr>
          <w:rFonts w:ascii="Times New Roman" w:eastAsia="Times New Roman" w:hAnsi="Times New Roman" w:cs="Times New Roman"/>
          <w:sz w:val="24"/>
          <w:szCs w:val="24"/>
          <w:lang w:eastAsia="ru-RU"/>
        </w:rPr>
        <w:t>теплосетевых</w:t>
      </w:r>
      <w:proofErr w:type="spellEnd"/>
      <w:r w:rsidRPr="007F70FF">
        <w:rPr>
          <w:rFonts w:ascii="Times New Roman" w:eastAsia="Times New Roman" w:hAnsi="Times New Roman" w:cs="Times New Roman"/>
          <w:sz w:val="24"/>
          <w:szCs w:val="24"/>
          <w:lang w:eastAsia="ru-RU"/>
        </w:rPr>
        <w:t xml:space="preserve"> организаций по просьбе ответственного лица потребителя, указанного в заявке. После окончания работ по заявкам оперативные руководители вышеуказанных предприятий и организаций сообщают ЕДДС время начала включения.</w:t>
      </w:r>
    </w:p>
    <w:p w14:paraId="26DDEEF6" w14:textId="77777777" w:rsidR="00C44FD7" w:rsidRPr="007F70FF" w:rsidRDefault="00C44FD7" w:rsidP="00D44BDE">
      <w:pPr>
        <w:autoSpaceDE w:val="0"/>
        <w:autoSpaceDN w:val="0"/>
        <w:adjustRightInd w:val="0"/>
        <w:spacing w:after="0" w:line="240" w:lineRule="auto"/>
        <w:ind w:firstLine="709"/>
        <w:jc w:val="both"/>
        <w:rPr>
          <w:rFonts w:ascii="Times New Roman" w:hAnsi="Times New Roman" w:cs="Times New Roman"/>
          <w:sz w:val="24"/>
          <w:szCs w:val="24"/>
        </w:rPr>
      </w:pPr>
    </w:p>
    <w:p w14:paraId="17A027EA" w14:textId="2D24F084" w:rsidR="00C44FD7" w:rsidRPr="007F70FF" w:rsidRDefault="00C44FD7" w:rsidP="00D44BDE">
      <w:pPr>
        <w:spacing w:after="120" w:line="240" w:lineRule="auto"/>
        <w:ind w:firstLine="709"/>
        <w:jc w:val="both"/>
        <w:rPr>
          <w:rFonts w:ascii="Times New Roman" w:eastAsia="Times New Roman" w:hAnsi="Times New Roman" w:cs="Times New Roman"/>
          <w:sz w:val="24"/>
          <w:szCs w:val="24"/>
          <w:lang w:eastAsia="ru-RU"/>
        </w:rPr>
      </w:pPr>
      <w:r w:rsidRPr="007F70FF">
        <w:rPr>
          <w:rFonts w:ascii="Times New Roman" w:eastAsia="Times New Roman" w:hAnsi="Times New Roman" w:cs="Times New Roman"/>
          <w:sz w:val="24"/>
          <w:szCs w:val="24"/>
          <w:lang w:eastAsia="ru-RU"/>
        </w:rPr>
        <w:t xml:space="preserve">Схема оповещения должностных лиц, аварийно-спасательных формирований, организаций и служб, ответственных за выполнение мероприятий по локализации и ликвидации аварий представлена </w:t>
      </w:r>
      <w:bookmarkEnd w:id="22"/>
      <w:r w:rsidR="00F97EFD" w:rsidRPr="007F70FF">
        <w:rPr>
          <w:rFonts w:ascii="Times New Roman" w:eastAsia="Times New Roman" w:hAnsi="Times New Roman" w:cs="Times New Roman"/>
          <w:sz w:val="24"/>
          <w:szCs w:val="24"/>
          <w:lang w:eastAsia="ru-RU"/>
        </w:rPr>
        <w:t>ниже.</w:t>
      </w:r>
    </w:p>
    <w:p w14:paraId="34DB7428" w14:textId="4F516A89" w:rsidR="00C80751" w:rsidRPr="007F70FF" w:rsidRDefault="00C80751" w:rsidP="00D44BDE">
      <w:pPr>
        <w:spacing w:after="120" w:line="240" w:lineRule="auto"/>
        <w:ind w:firstLine="709"/>
        <w:jc w:val="both"/>
        <w:rPr>
          <w:rFonts w:ascii="Times New Roman" w:eastAsia="Times New Roman" w:hAnsi="Times New Roman" w:cs="Times New Roman"/>
          <w:sz w:val="24"/>
          <w:szCs w:val="24"/>
          <w:lang w:eastAsia="ru-RU"/>
        </w:rPr>
      </w:pPr>
    </w:p>
    <w:p w14:paraId="0170E33D" w14:textId="7D7D9305" w:rsidR="00C80751" w:rsidRPr="007F70FF" w:rsidRDefault="00C80751" w:rsidP="00D44BDE">
      <w:pPr>
        <w:spacing w:after="120" w:line="240" w:lineRule="auto"/>
        <w:ind w:firstLine="709"/>
        <w:jc w:val="both"/>
        <w:rPr>
          <w:rFonts w:ascii="Times New Roman" w:hAnsi="Times New Roman" w:cs="Times New Roman"/>
          <w:sz w:val="24"/>
          <w:szCs w:val="24"/>
        </w:rPr>
      </w:pPr>
    </w:p>
    <w:p w14:paraId="557E1F3A" w14:textId="6280CA03" w:rsidR="00C80751" w:rsidRPr="007F70FF" w:rsidRDefault="00C80751" w:rsidP="00D44BDE">
      <w:pPr>
        <w:spacing w:after="120" w:line="240" w:lineRule="auto"/>
        <w:ind w:firstLine="709"/>
        <w:jc w:val="both"/>
        <w:rPr>
          <w:rFonts w:ascii="Times New Roman" w:hAnsi="Times New Roman" w:cs="Times New Roman"/>
          <w:sz w:val="24"/>
          <w:szCs w:val="24"/>
        </w:rPr>
      </w:pPr>
    </w:p>
    <w:p w14:paraId="01D2BC0C" w14:textId="0C84BB81" w:rsidR="00C80751" w:rsidRPr="007F70FF" w:rsidRDefault="00C80751" w:rsidP="00D44BDE">
      <w:pPr>
        <w:spacing w:after="120" w:line="240" w:lineRule="auto"/>
        <w:ind w:firstLine="709"/>
        <w:jc w:val="both"/>
        <w:rPr>
          <w:rFonts w:ascii="Times New Roman" w:hAnsi="Times New Roman" w:cs="Times New Roman"/>
          <w:sz w:val="24"/>
          <w:szCs w:val="24"/>
        </w:rPr>
      </w:pPr>
    </w:p>
    <w:p w14:paraId="5B19FE9C" w14:textId="0F4980BB" w:rsidR="00C80751" w:rsidRPr="007F70FF" w:rsidRDefault="00C80751" w:rsidP="00D44BDE">
      <w:pPr>
        <w:spacing w:after="120" w:line="240" w:lineRule="auto"/>
        <w:ind w:firstLine="709"/>
        <w:jc w:val="both"/>
        <w:rPr>
          <w:rFonts w:ascii="Times New Roman" w:hAnsi="Times New Roman" w:cs="Times New Roman"/>
          <w:sz w:val="24"/>
          <w:szCs w:val="24"/>
        </w:rPr>
      </w:pPr>
    </w:p>
    <w:p w14:paraId="11DC36DD" w14:textId="48318737" w:rsidR="00C80751" w:rsidRPr="007F70FF" w:rsidRDefault="00C80751" w:rsidP="00D44BDE">
      <w:pPr>
        <w:spacing w:after="120" w:line="240" w:lineRule="auto"/>
        <w:ind w:firstLine="709"/>
        <w:jc w:val="both"/>
        <w:rPr>
          <w:rFonts w:ascii="Times New Roman" w:hAnsi="Times New Roman" w:cs="Times New Roman"/>
          <w:sz w:val="24"/>
          <w:szCs w:val="24"/>
        </w:rPr>
      </w:pPr>
    </w:p>
    <w:p w14:paraId="2F1D1509" w14:textId="09BCBBC3" w:rsidR="00C80751" w:rsidRPr="007F70FF" w:rsidRDefault="00C80751" w:rsidP="00D44BDE">
      <w:pPr>
        <w:spacing w:after="120" w:line="240" w:lineRule="auto"/>
        <w:ind w:firstLine="709"/>
        <w:jc w:val="both"/>
        <w:rPr>
          <w:rFonts w:ascii="Times New Roman" w:hAnsi="Times New Roman" w:cs="Times New Roman"/>
          <w:sz w:val="24"/>
          <w:szCs w:val="24"/>
        </w:rPr>
      </w:pPr>
    </w:p>
    <w:p w14:paraId="287BD1E0" w14:textId="312F5465" w:rsidR="00C80751" w:rsidRPr="007F70FF" w:rsidRDefault="00C80751" w:rsidP="00D44BDE">
      <w:pPr>
        <w:spacing w:after="120" w:line="240" w:lineRule="auto"/>
        <w:ind w:firstLine="709"/>
        <w:jc w:val="both"/>
        <w:rPr>
          <w:rFonts w:ascii="Times New Roman" w:hAnsi="Times New Roman" w:cs="Times New Roman"/>
          <w:sz w:val="24"/>
          <w:szCs w:val="24"/>
        </w:rPr>
      </w:pPr>
    </w:p>
    <w:p w14:paraId="7FC56E3F" w14:textId="542352A2" w:rsidR="00C80751" w:rsidRPr="007F70FF" w:rsidRDefault="00C80751" w:rsidP="00D44BDE">
      <w:pPr>
        <w:spacing w:after="120" w:line="240" w:lineRule="auto"/>
        <w:ind w:firstLine="709"/>
        <w:jc w:val="both"/>
        <w:rPr>
          <w:rFonts w:ascii="Times New Roman" w:hAnsi="Times New Roman" w:cs="Times New Roman"/>
          <w:sz w:val="24"/>
          <w:szCs w:val="24"/>
        </w:rPr>
      </w:pPr>
    </w:p>
    <w:p w14:paraId="6A25F27B" w14:textId="4CD44C86" w:rsidR="00C80751" w:rsidRPr="007F70FF" w:rsidRDefault="00C80751" w:rsidP="00D44BDE">
      <w:pPr>
        <w:spacing w:after="120" w:line="240" w:lineRule="auto"/>
        <w:ind w:firstLine="709"/>
        <w:jc w:val="both"/>
        <w:rPr>
          <w:rFonts w:ascii="Times New Roman" w:hAnsi="Times New Roman" w:cs="Times New Roman"/>
          <w:sz w:val="24"/>
          <w:szCs w:val="24"/>
        </w:rPr>
      </w:pPr>
    </w:p>
    <w:p w14:paraId="0788837B" w14:textId="1B28AE26" w:rsidR="00C80751" w:rsidRPr="007F70FF" w:rsidRDefault="00C80751" w:rsidP="00D44BDE">
      <w:pPr>
        <w:spacing w:after="120" w:line="240" w:lineRule="auto"/>
        <w:ind w:firstLine="709"/>
        <w:jc w:val="both"/>
        <w:rPr>
          <w:rFonts w:ascii="Times New Roman" w:hAnsi="Times New Roman" w:cs="Times New Roman"/>
          <w:sz w:val="24"/>
          <w:szCs w:val="24"/>
        </w:rPr>
      </w:pPr>
    </w:p>
    <w:p w14:paraId="02AD9E95" w14:textId="59A96523" w:rsidR="00C80751" w:rsidRPr="007F70FF" w:rsidRDefault="00C80751" w:rsidP="00D44BDE">
      <w:pPr>
        <w:spacing w:after="120" w:line="240" w:lineRule="auto"/>
        <w:ind w:firstLine="709"/>
        <w:jc w:val="both"/>
        <w:rPr>
          <w:rFonts w:ascii="Times New Roman" w:hAnsi="Times New Roman" w:cs="Times New Roman"/>
          <w:sz w:val="24"/>
          <w:szCs w:val="24"/>
        </w:rPr>
      </w:pPr>
    </w:p>
    <w:p w14:paraId="5299D399" w14:textId="725763EE" w:rsidR="00C80751" w:rsidRPr="007F70FF" w:rsidRDefault="00C80751" w:rsidP="00D44BDE">
      <w:pPr>
        <w:spacing w:after="120" w:line="240" w:lineRule="auto"/>
        <w:ind w:firstLine="709"/>
        <w:jc w:val="both"/>
        <w:rPr>
          <w:rFonts w:ascii="Times New Roman" w:hAnsi="Times New Roman" w:cs="Times New Roman"/>
          <w:sz w:val="24"/>
          <w:szCs w:val="24"/>
        </w:rPr>
      </w:pPr>
    </w:p>
    <w:p w14:paraId="1DA18904" w14:textId="59121320" w:rsidR="00C80751" w:rsidRPr="007F70FF" w:rsidRDefault="00C80751" w:rsidP="00D44BDE">
      <w:pPr>
        <w:spacing w:after="120" w:line="240" w:lineRule="auto"/>
        <w:ind w:firstLine="709"/>
        <w:jc w:val="both"/>
        <w:rPr>
          <w:rFonts w:ascii="Times New Roman" w:hAnsi="Times New Roman" w:cs="Times New Roman"/>
          <w:sz w:val="24"/>
          <w:szCs w:val="24"/>
        </w:rPr>
      </w:pPr>
    </w:p>
    <w:p w14:paraId="2574A711" w14:textId="0739F4FF" w:rsidR="00C80751" w:rsidRPr="007F70FF" w:rsidRDefault="00C80751" w:rsidP="00D44BDE">
      <w:pPr>
        <w:spacing w:after="120" w:line="240" w:lineRule="auto"/>
        <w:ind w:firstLine="709"/>
        <w:jc w:val="both"/>
        <w:rPr>
          <w:rFonts w:ascii="Times New Roman" w:hAnsi="Times New Roman" w:cs="Times New Roman"/>
          <w:sz w:val="24"/>
          <w:szCs w:val="24"/>
        </w:rPr>
      </w:pPr>
    </w:p>
    <w:p w14:paraId="5578887E" w14:textId="0C1929E9" w:rsidR="00C80751" w:rsidRPr="007F70FF" w:rsidRDefault="00C80751" w:rsidP="00D44BDE">
      <w:pPr>
        <w:spacing w:after="120" w:line="240" w:lineRule="auto"/>
        <w:ind w:firstLine="709"/>
        <w:jc w:val="both"/>
        <w:rPr>
          <w:rFonts w:ascii="Times New Roman" w:hAnsi="Times New Roman" w:cs="Times New Roman"/>
          <w:sz w:val="24"/>
          <w:szCs w:val="24"/>
        </w:rPr>
      </w:pPr>
    </w:p>
    <w:p w14:paraId="3C6984D8" w14:textId="371A2AF6" w:rsidR="00C80751" w:rsidRPr="007F70FF" w:rsidRDefault="00C80751" w:rsidP="00D44BDE">
      <w:pPr>
        <w:spacing w:after="120" w:line="240" w:lineRule="auto"/>
        <w:ind w:firstLine="709"/>
        <w:jc w:val="both"/>
        <w:rPr>
          <w:rFonts w:ascii="Times New Roman" w:hAnsi="Times New Roman" w:cs="Times New Roman"/>
          <w:sz w:val="24"/>
          <w:szCs w:val="24"/>
        </w:rPr>
      </w:pPr>
    </w:p>
    <w:p w14:paraId="01EEE6B4" w14:textId="451537DF" w:rsidR="00C80751" w:rsidRPr="007F70FF" w:rsidRDefault="00C80751" w:rsidP="00D44BDE">
      <w:pPr>
        <w:spacing w:after="120" w:line="240" w:lineRule="auto"/>
        <w:ind w:firstLine="709"/>
        <w:jc w:val="both"/>
        <w:rPr>
          <w:rFonts w:ascii="Times New Roman" w:hAnsi="Times New Roman" w:cs="Times New Roman"/>
          <w:sz w:val="24"/>
          <w:szCs w:val="24"/>
        </w:rPr>
      </w:pPr>
    </w:p>
    <w:p w14:paraId="5A0D2D7F" w14:textId="4697368E" w:rsidR="00C80751" w:rsidRPr="007F70FF" w:rsidRDefault="00C80751" w:rsidP="00D44BDE">
      <w:pPr>
        <w:spacing w:after="120" w:line="240" w:lineRule="auto"/>
        <w:ind w:firstLine="709"/>
        <w:jc w:val="both"/>
        <w:rPr>
          <w:rFonts w:ascii="Times New Roman" w:hAnsi="Times New Roman" w:cs="Times New Roman"/>
          <w:sz w:val="24"/>
          <w:szCs w:val="24"/>
        </w:rPr>
      </w:pPr>
    </w:p>
    <w:p w14:paraId="3214C220" w14:textId="6168059D" w:rsidR="00C80751" w:rsidRPr="007F70FF" w:rsidRDefault="00C80751" w:rsidP="00D44BDE">
      <w:pPr>
        <w:spacing w:after="120" w:line="240" w:lineRule="auto"/>
        <w:ind w:firstLine="709"/>
        <w:jc w:val="both"/>
        <w:rPr>
          <w:rFonts w:ascii="Times New Roman" w:hAnsi="Times New Roman" w:cs="Times New Roman"/>
          <w:sz w:val="24"/>
          <w:szCs w:val="24"/>
        </w:rPr>
      </w:pPr>
    </w:p>
    <w:p w14:paraId="6EAC3684" w14:textId="5FB46807" w:rsidR="00C80751" w:rsidRPr="007F70FF" w:rsidRDefault="00C80751" w:rsidP="00D44BDE">
      <w:pPr>
        <w:spacing w:after="120" w:line="240" w:lineRule="auto"/>
        <w:ind w:firstLine="709"/>
        <w:jc w:val="both"/>
        <w:rPr>
          <w:rFonts w:ascii="Times New Roman" w:hAnsi="Times New Roman" w:cs="Times New Roman"/>
          <w:sz w:val="24"/>
          <w:szCs w:val="24"/>
        </w:rPr>
      </w:pPr>
    </w:p>
    <w:p w14:paraId="2707BAF9" w14:textId="6E9CA18B" w:rsidR="00C80751" w:rsidRPr="007F70FF" w:rsidRDefault="00C80751" w:rsidP="00D44BDE">
      <w:pPr>
        <w:spacing w:after="120" w:line="240" w:lineRule="auto"/>
        <w:ind w:firstLine="709"/>
        <w:jc w:val="both"/>
        <w:rPr>
          <w:rFonts w:ascii="Times New Roman" w:hAnsi="Times New Roman" w:cs="Times New Roman"/>
          <w:sz w:val="24"/>
          <w:szCs w:val="24"/>
        </w:rPr>
      </w:pPr>
    </w:p>
    <w:p w14:paraId="09EE4F74" w14:textId="166AD5A8" w:rsidR="00C80751" w:rsidRPr="007F70FF" w:rsidRDefault="00C80751" w:rsidP="00D44BDE">
      <w:pPr>
        <w:spacing w:after="120" w:line="240" w:lineRule="auto"/>
        <w:ind w:firstLine="709"/>
        <w:jc w:val="both"/>
        <w:rPr>
          <w:rFonts w:ascii="Times New Roman" w:hAnsi="Times New Roman" w:cs="Times New Roman"/>
          <w:sz w:val="24"/>
          <w:szCs w:val="24"/>
        </w:rPr>
      </w:pPr>
    </w:p>
    <w:p w14:paraId="1B935092" w14:textId="7D86AFE7" w:rsidR="00C80751" w:rsidRPr="007F70FF" w:rsidRDefault="00C80751" w:rsidP="00D44BDE">
      <w:pPr>
        <w:spacing w:after="120" w:line="240" w:lineRule="auto"/>
        <w:ind w:firstLine="709"/>
        <w:jc w:val="both"/>
        <w:rPr>
          <w:rFonts w:ascii="Times New Roman" w:hAnsi="Times New Roman" w:cs="Times New Roman"/>
          <w:sz w:val="24"/>
          <w:szCs w:val="24"/>
        </w:rPr>
      </w:pPr>
    </w:p>
    <w:p w14:paraId="331719F8" w14:textId="184C0C0C" w:rsidR="00C80751" w:rsidRPr="007F70FF" w:rsidRDefault="00C80751" w:rsidP="00D44BDE">
      <w:pPr>
        <w:spacing w:after="120" w:line="240" w:lineRule="auto"/>
        <w:ind w:firstLine="709"/>
        <w:jc w:val="both"/>
        <w:rPr>
          <w:rFonts w:ascii="Times New Roman" w:hAnsi="Times New Roman" w:cs="Times New Roman"/>
          <w:sz w:val="24"/>
          <w:szCs w:val="24"/>
        </w:rPr>
      </w:pPr>
    </w:p>
    <w:p w14:paraId="6CC042CC" w14:textId="77777777" w:rsidR="00C80751" w:rsidRPr="007F70FF" w:rsidRDefault="00C80751" w:rsidP="00C80751">
      <w:pPr>
        <w:jc w:val="center"/>
        <w:rPr>
          <w:rFonts w:ascii="Times New Roman" w:hAnsi="Times New Roman" w:cs="Times New Roman"/>
          <w:b/>
          <w:bCs/>
          <w:sz w:val="24"/>
          <w:szCs w:val="24"/>
        </w:rPr>
      </w:pPr>
      <w:r w:rsidRPr="007F70FF">
        <w:rPr>
          <w:rFonts w:ascii="Times New Roman" w:hAnsi="Times New Roman" w:cs="Times New Roman"/>
          <w:b/>
          <w:bCs/>
          <w:sz w:val="24"/>
          <w:szCs w:val="24"/>
        </w:rPr>
        <w:t>Схема оповещения должностных лиц, аварийно-спасательных формирований, организаций и служб, ответственных за выполнение мероприятий по локализации и ликвидации аварий</w:t>
      </w:r>
    </w:p>
    <w:p w14:paraId="027A93EC" w14:textId="77777777" w:rsidR="00C80751" w:rsidRPr="007F70FF" w:rsidRDefault="00C80751" w:rsidP="00C80751">
      <w:pPr>
        <w:autoSpaceDE w:val="0"/>
        <w:autoSpaceDN w:val="0"/>
        <w:adjustRightInd w:val="0"/>
        <w:spacing w:after="0" w:line="240" w:lineRule="auto"/>
        <w:ind w:firstLine="709"/>
        <w:jc w:val="center"/>
        <w:rPr>
          <w:rFonts w:ascii="Times New Roman" w:hAnsi="Times New Roman" w:cs="Times New Roman"/>
          <w:b/>
          <w:bCs/>
          <w:sz w:val="24"/>
          <w:szCs w:val="24"/>
        </w:rPr>
      </w:pPr>
      <w:r w:rsidRPr="007F70FF">
        <w:rPr>
          <w:rFonts w:ascii="Times New Roman" w:eastAsia="Times New Roman" w:hAnsi="Times New Roman" w:cs="Times New Roman"/>
          <w:b/>
          <w:noProof/>
          <w:szCs w:val="24"/>
          <w:lang w:eastAsia="ru-RU"/>
        </w:rPr>
        <mc:AlternateContent>
          <mc:Choice Requires="wps">
            <w:drawing>
              <wp:anchor distT="0" distB="0" distL="114300" distR="114300" simplePos="0" relativeHeight="251751424" behindDoc="0" locked="0" layoutInCell="1" allowOverlap="1" wp14:anchorId="1BE820F1" wp14:editId="33448ACE">
                <wp:simplePos x="0" y="0"/>
                <wp:positionH relativeFrom="column">
                  <wp:posOffset>-328204</wp:posOffset>
                </wp:positionH>
                <wp:positionV relativeFrom="paragraph">
                  <wp:posOffset>183284</wp:posOffset>
                </wp:positionV>
                <wp:extent cx="1840675" cy="819397"/>
                <wp:effectExtent l="0" t="0" r="26670" b="19050"/>
                <wp:wrapNone/>
                <wp:docPr id="4" name="Прямоугольник 2"/>
                <wp:cNvGraphicFramePr/>
                <a:graphic xmlns:a="http://schemas.openxmlformats.org/drawingml/2006/main">
                  <a:graphicData uri="http://schemas.microsoft.com/office/word/2010/wordprocessingShape">
                    <wps:wsp>
                      <wps:cNvSpPr/>
                      <wps:spPr bwMode="auto">
                        <a:xfrm>
                          <a:off x="0" y="0"/>
                          <a:ext cx="1840675" cy="819397"/>
                        </a:xfrm>
                        <a:prstGeom prst="rect">
                          <a:avLst/>
                        </a:prstGeom>
                        <a:solidFill>
                          <a:sysClr val="window" lastClr="FFFFFF"/>
                        </a:solidFill>
                        <a:ln w="9525" cap="flat" cmpd="sng" algn="ctr">
                          <a:solidFill>
                            <a:sysClr val="windowText" lastClr="000000"/>
                          </a:solidFill>
                          <a:prstDash val="solid"/>
                          <a:round/>
                        </a:ln>
                        <a:effectLst/>
                      </wps:spPr>
                      <wps:txbx>
                        <w:txbxContent>
                          <w:p w14:paraId="56A68872" w14:textId="77777777" w:rsidR="00845152" w:rsidRPr="006D4CAB" w:rsidRDefault="00845152" w:rsidP="00C80751">
                            <w:pPr>
                              <w:spacing w:after="0" w:line="240" w:lineRule="auto"/>
                              <w:jc w:val="center"/>
                              <w:rPr>
                                <w:rFonts w:ascii="Times New Roman" w:hAnsi="Times New Roman" w:cs="Times New Roman"/>
                                <w:b/>
                              </w:rPr>
                            </w:pPr>
                            <w:r w:rsidRPr="006D4CAB">
                              <w:rPr>
                                <w:rFonts w:ascii="Times New Roman" w:hAnsi="Times New Roman" w:cs="Times New Roman"/>
                                <w:b/>
                              </w:rPr>
                              <w:t xml:space="preserve">ГУ МЧС России по </w:t>
                            </w:r>
                          </w:p>
                          <w:p w14:paraId="4DCD59F3" w14:textId="77777777" w:rsidR="00845152" w:rsidRPr="006D4CAB" w:rsidRDefault="00845152" w:rsidP="00C80751">
                            <w:pPr>
                              <w:spacing w:after="0" w:line="240" w:lineRule="auto"/>
                              <w:jc w:val="center"/>
                              <w:rPr>
                                <w:rFonts w:ascii="Times New Roman" w:hAnsi="Times New Roman" w:cs="Times New Roman"/>
                                <w:b/>
                              </w:rPr>
                            </w:pPr>
                            <w:r w:rsidRPr="006D4CAB">
                              <w:rPr>
                                <w:rFonts w:ascii="Times New Roman" w:hAnsi="Times New Roman" w:cs="Times New Roman"/>
                                <w:b/>
                              </w:rPr>
                              <w:t xml:space="preserve">Иркутской области </w:t>
                            </w:r>
                          </w:p>
                          <w:p w14:paraId="5A00A5A1" w14:textId="77777777" w:rsidR="00845152" w:rsidRDefault="00845152" w:rsidP="00C80751">
                            <w:pPr>
                              <w:spacing w:after="0" w:line="240" w:lineRule="auto"/>
                              <w:jc w:val="center"/>
                              <w:rPr>
                                <w:rFonts w:ascii="Times New Roman" w:hAnsi="Times New Roman" w:cs="Times New Roman"/>
                                <w:b/>
                              </w:rPr>
                            </w:pPr>
                            <w:r>
                              <w:rPr>
                                <w:rFonts w:ascii="Times New Roman" w:hAnsi="Times New Roman" w:cs="Times New Roman"/>
                                <w:b/>
                              </w:rPr>
                              <w:t xml:space="preserve">112, </w:t>
                            </w:r>
                            <w:r w:rsidRPr="006D4CAB">
                              <w:rPr>
                                <w:rFonts w:ascii="Times New Roman" w:hAnsi="Times New Roman" w:cs="Times New Roman"/>
                                <w:b/>
                              </w:rPr>
                              <w:t>8-395-</w:t>
                            </w:r>
                            <w:r>
                              <w:rPr>
                                <w:rFonts w:ascii="Times New Roman" w:hAnsi="Times New Roman" w:cs="Times New Roman"/>
                                <w:b/>
                              </w:rPr>
                              <w:t xml:space="preserve">245-32-21, </w:t>
                            </w:r>
                          </w:p>
                          <w:p w14:paraId="65DEEFF9" w14:textId="77777777" w:rsidR="00845152" w:rsidRPr="0005413C" w:rsidRDefault="00845152" w:rsidP="00C80751">
                            <w:pPr>
                              <w:spacing w:after="0" w:line="240" w:lineRule="auto"/>
                              <w:jc w:val="center"/>
                              <w:rPr>
                                <w:rFonts w:ascii="Times New Roman" w:hAnsi="Times New Roman" w:cs="Times New Roman"/>
                                <w:b/>
                              </w:rPr>
                            </w:pPr>
                            <w:r>
                              <w:rPr>
                                <w:rFonts w:ascii="Times New Roman" w:hAnsi="Times New Roman" w:cs="Times New Roman"/>
                                <w:b/>
                              </w:rPr>
                              <w:t>8-395-240-99-99</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BE820F1" id="Прямоугольник 2" o:spid="_x0000_s1026" style="position:absolute;left:0;text-align:left;margin-left:-25.85pt;margin-top:14.45pt;width:144.95pt;height:64.5pt;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" fillcolor="window" strokecolor="windowText">
                <v:stroke joinstyle="round"/>
                <v:textbox>
                  <w:txbxContent>
                    <w:p w14:paraId="56A68872" w14:textId="77777777" w:rsidR="00845152" w:rsidRPr="006D4CAB" w:rsidRDefault="00845152" w:rsidP="00C80751">
                      <w:pPr>
                        <w:spacing w:after="0" w:line="240" w:lineRule="auto"/>
                        <w:jc w:val="center"/>
                        <w:rPr>
                          <w:rFonts w:ascii="Times New Roman" w:hAnsi="Times New Roman" w:cs="Times New Roman"/>
                          <w:b/>
                        </w:rPr>
                      </w:pPr>
                      <w:r w:rsidRPr="006D4CAB">
                        <w:rPr>
                          <w:rFonts w:ascii="Times New Roman" w:hAnsi="Times New Roman" w:cs="Times New Roman"/>
                          <w:b/>
                        </w:rPr>
                        <w:t xml:space="preserve">ГУ МЧС России по </w:t>
                      </w:r>
                    </w:p>
                    <w:p w14:paraId="4DCD59F3" w14:textId="77777777" w:rsidR="00845152" w:rsidRPr="006D4CAB" w:rsidRDefault="00845152" w:rsidP="00C80751">
                      <w:pPr>
                        <w:spacing w:after="0" w:line="240" w:lineRule="auto"/>
                        <w:jc w:val="center"/>
                        <w:rPr>
                          <w:rFonts w:ascii="Times New Roman" w:hAnsi="Times New Roman" w:cs="Times New Roman"/>
                          <w:b/>
                        </w:rPr>
                      </w:pPr>
                      <w:r w:rsidRPr="006D4CAB">
                        <w:rPr>
                          <w:rFonts w:ascii="Times New Roman" w:hAnsi="Times New Roman" w:cs="Times New Roman"/>
                          <w:b/>
                        </w:rPr>
                        <w:t xml:space="preserve">Иркутской области </w:t>
                      </w:r>
                    </w:p>
                    <w:p w14:paraId="5A00A5A1" w14:textId="77777777" w:rsidR="00845152" w:rsidRDefault="00845152" w:rsidP="00C80751">
                      <w:pPr>
                        <w:spacing w:after="0" w:line="240" w:lineRule="auto"/>
                        <w:jc w:val="center"/>
                        <w:rPr>
                          <w:rFonts w:ascii="Times New Roman" w:hAnsi="Times New Roman" w:cs="Times New Roman"/>
                          <w:b/>
                        </w:rPr>
                      </w:pPr>
                      <w:r>
                        <w:rPr>
                          <w:rFonts w:ascii="Times New Roman" w:hAnsi="Times New Roman" w:cs="Times New Roman"/>
                          <w:b/>
                        </w:rPr>
                        <w:t xml:space="preserve">112, </w:t>
                      </w:r>
                      <w:r w:rsidRPr="006D4CAB">
                        <w:rPr>
                          <w:rFonts w:ascii="Times New Roman" w:hAnsi="Times New Roman" w:cs="Times New Roman"/>
                          <w:b/>
                        </w:rPr>
                        <w:t>8-395-</w:t>
                      </w:r>
                      <w:r>
                        <w:rPr>
                          <w:rFonts w:ascii="Times New Roman" w:hAnsi="Times New Roman" w:cs="Times New Roman"/>
                          <w:b/>
                        </w:rPr>
                        <w:t xml:space="preserve">245-32-21, </w:t>
                      </w:r>
                    </w:p>
                    <w:p w14:paraId="65DEEFF9" w14:textId="77777777" w:rsidR="00845152" w:rsidRPr="0005413C" w:rsidRDefault="00845152" w:rsidP="00C80751">
                      <w:pPr>
                        <w:spacing w:after="0" w:line="240" w:lineRule="auto"/>
                        <w:jc w:val="center"/>
                        <w:rPr>
                          <w:rFonts w:ascii="Times New Roman" w:hAnsi="Times New Roman" w:cs="Times New Roman"/>
                          <w:b/>
                        </w:rPr>
                      </w:pPr>
                      <w:r>
                        <w:rPr>
                          <w:rFonts w:ascii="Times New Roman" w:hAnsi="Times New Roman" w:cs="Times New Roman"/>
                          <w:b/>
                        </w:rPr>
                        <w:t>8-395-240-99-99</w:t>
                      </w:r>
                    </w:p>
                  </w:txbxContent>
                </v:textbox>
              </v:rect>
            </w:pict>
          </mc:Fallback>
        </mc:AlternateContent>
      </w:r>
    </w:p>
    <w:p w14:paraId="33896973" w14:textId="77777777" w:rsidR="00C80751" w:rsidRPr="007F70FF" w:rsidRDefault="00C80751" w:rsidP="00C80751">
      <w:pPr>
        <w:autoSpaceDE w:val="0"/>
        <w:autoSpaceDN w:val="0"/>
        <w:adjustRightInd w:val="0"/>
        <w:spacing w:after="0" w:line="240" w:lineRule="auto"/>
        <w:ind w:firstLine="709"/>
        <w:jc w:val="both"/>
        <w:rPr>
          <w:rFonts w:ascii="Times New Roman" w:eastAsia="Times New Roman" w:hAnsi="Times New Roman" w:cs="Times New Roman"/>
          <w:b/>
          <w:szCs w:val="24"/>
          <w:lang w:eastAsia="ru-RU"/>
        </w:rPr>
      </w:pPr>
      <w:r w:rsidRPr="007F70FF">
        <w:rPr>
          <w:rFonts w:ascii="Times New Roman" w:eastAsia="Times New Roman" w:hAnsi="Times New Roman" w:cs="Times New Roman"/>
          <w:b/>
          <w:noProof/>
          <w:szCs w:val="24"/>
          <w:lang w:eastAsia="ru-RU"/>
        </w:rPr>
        <mc:AlternateContent>
          <mc:Choice Requires="wps">
            <w:drawing>
              <wp:anchor distT="0" distB="0" distL="114300" distR="114300" simplePos="0" relativeHeight="251750400" behindDoc="0" locked="0" layoutInCell="1" allowOverlap="1" wp14:anchorId="678DBEBA" wp14:editId="43DAC0C2">
                <wp:simplePos x="0" y="0"/>
                <wp:positionH relativeFrom="page">
                  <wp:posOffset>2992120</wp:posOffset>
                </wp:positionH>
                <wp:positionV relativeFrom="paragraph">
                  <wp:posOffset>7620</wp:posOffset>
                </wp:positionV>
                <wp:extent cx="1949450" cy="676275"/>
                <wp:effectExtent l="0" t="0" r="12700" b="28575"/>
                <wp:wrapNone/>
                <wp:docPr id="9" name="Прямоугольник 350894758"/>
                <wp:cNvGraphicFramePr/>
                <a:graphic xmlns:a="http://schemas.openxmlformats.org/drawingml/2006/main">
                  <a:graphicData uri="http://schemas.microsoft.com/office/word/2010/wordprocessingShape">
                    <wps:wsp>
                      <wps:cNvSpPr/>
                      <wps:spPr bwMode="auto">
                        <a:xfrm>
                          <a:off x="0" y="0"/>
                          <a:ext cx="1949450" cy="676275"/>
                        </a:xfrm>
                        <a:prstGeom prst="rect">
                          <a:avLst/>
                        </a:prstGeom>
                        <a:solidFill>
                          <a:sysClr val="window" lastClr="FFFFFF"/>
                        </a:solidFill>
                        <a:ln w="9525" cap="flat" cmpd="sng" algn="ctr">
                          <a:solidFill>
                            <a:sysClr val="windowText" lastClr="000000"/>
                          </a:solidFill>
                          <a:prstDash val="solid"/>
                          <a:miter lim="800000"/>
                        </a:ln>
                        <a:effectLst/>
                      </wps:spPr>
                      <wps:txbx>
                        <w:txbxContent>
                          <w:p w14:paraId="34A8FF2C" w14:textId="77777777" w:rsidR="00845152" w:rsidRPr="0005413C" w:rsidRDefault="00845152" w:rsidP="00C80751">
                            <w:pPr>
                              <w:ind w:left="-142" w:right="-90"/>
                              <w:jc w:val="center"/>
                              <w:rPr>
                                <w:rFonts w:ascii="Times New Roman" w:hAnsi="Times New Roman" w:cs="Times New Roman"/>
                              </w:rPr>
                            </w:pPr>
                            <w:r w:rsidRPr="0005413C">
                              <w:rPr>
                                <w:rFonts w:ascii="Times New Roman" w:hAnsi="Times New Roman" w:cs="Times New Roman"/>
                                <w:b/>
                              </w:rPr>
                              <w:t>Лицо, обнаружившее технологическое нарушение, оператор котельной</w:t>
                            </w:r>
                            <w:r>
                              <w:rPr>
                                <w:rFonts w:ascii="Times New Roman" w:hAnsi="Times New Roman" w:cs="Times New Roman"/>
                                <w:b/>
                              </w:rPr>
                              <w:t xml:space="preserve">, ДДС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78DBEBA" id="Прямоугольник 350894758" o:spid="_x0000_s1027" style="position:absolute;left:0;text-align:left;margin-left:235.6pt;margin-top:.6pt;width:153.5pt;height:53.25pt;z-index:2517504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" fillcolor="window" strokecolor="windowText">
                <v:textbox>
                  <w:txbxContent>
                    <w:p w14:paraId="34A8FF2C" w14:textId="77777777" w:rsidR="00845152" w:rsidRPr="0005413C" w:rsidRDefault="00845152" w:rsidP="00C80751">
                      <w:pPr>
                        <w:ind w:left="-142" w:right="-90"/>
                        <w:jc w:val="center"/>
                        <w:rPr>
                          <w:rFonts w:ascii="Times New Roman" w:hAnsi="Times New Roman" w:cs="Times New Roman"/>
                        </w:rPr>
                      </w:pPr>
                      <w:r w:rsidRPr="0005413C">
                        <w:rPr>
                          <w:rFonts w:ascii="Times New Roman" w:hAnsi="Times New Roman" w:cs="Times New Roman"/>
                          <w:b/>
                        </w:rPr>
                        <w:t>Лицо, обнаружившее технологическое нарушение, оператор котельной</w:t>
                      </w:r>
                      <w:r>
                        <w:rPr>
                          <w:rFonts w:ascii="Times New Roman" w:hAnsi="Times New Roman" w:cs="Times New Roman"/>
                          <w:b/>
                        </w:rPr>
                        <w:t xml:space="preserve">, ДДС </w:t>
                      </w:r>
                    </w:p>
                  </w:txbxContent>
                </v:textbox>
                <w10:wrap anchorx="page"/>
              </v:rect>
            </w:pict>
          </mc:Fallback>
        </mc:AlternateContent>
      </w:r>
    </w:p>
    <w:p w14:paraId="399F3AC5" w14:textId="77777777" w:rsidR="00C80751" w:rsidRPr="007F70FF" w:rsidRDefault="00C80751" w:rsidP="00C80751">
      <w:pPr>
        <w:autoSpaceDE w:val="0"/>
        <w:autoSpaceDN w:val="0"/>
        <w:adjustRightInd w:val="0"/>
        <w:spacing w:after="0" w:line="240" w:lineRule="auto"/>
        <w:ind w:firstLine="709"/>
        <w:jc w:val="both"/>
        <w:rPr>
          <w:rFonts w:ascii="Times New Roman" w:eastAsia="Times New Roman" w:hAnsi="Times New Roman" w:cs="Times New Roman"/>
          <w:b/>
          <w:szCs w:val="24"/>
          <w:lang w:eastAsia="ru-RU"/>
        </w:rPr>
      </w:pPr>
      <w:r w:rsidRPr="007F70FF">
        <w:rPr>
          <w:rFonts w:ascii="Times New Roman" w:eastAsia="Times New Roman" w:hAnsi="Times New Roman" w:cs="Times New Roman"/>
          <w:b/>
          <w:szCs w:val="24"/>
          <w:lang w:eastAsia="ru-RU"/>
        </w:rPr>
        <w:t xml:space="preserve"> </w:t>
      </w:r>
    </w:p>
    <w:p w14:paraId="2C9E67D1" w14:textId="77777777" w:rsidR="00C80751" w:rsidRPr="007F70FF" w:rsidRDefault="00C80751" w:rsidP="00C80751">
      <w:pPr>
        <w:autoSpaceDE w:val="0"/>
        <w:autoSpaceDN w:val="0"/>
        <w:adjustRightInd w:val="0"/>
        <w:spacing w:after="0" w:line="240" w:lineRule="auto"/>
        <w:ind w:firstLine="709"/>
        <w:jc w:val="both"/>
        <w:rPr>
          <w:rFonts w:ascii="Times New Roman" w:eastAsia="Times New Roman" w:hAnsi="Times New Roman" w:cs="Times New Roman"/>
          <w:b/>
          <w:szCs w:val="24"/>
          <w:lang w:eastAsia="ru-RU"/>
        </w:rPr>
      </w:pPr>
      <w:r w:rsidRPr="007F70FF">
        <w:rPr>
          <w:rFonts w:ascii="Times New Roman" w:eastAsia="Times New Roman" w:hAnsi="Times New Roman" w:cs="Times New Roman"/>
          <w:noProof/>
          <w:szCs w:val="24"/>
          <w:lang w:eastAsia="ru-RU"/>
        </w:rPr>
        <mc:AlternateContent>
          <mc:Choice Requires="wps">
            <w:drawing>
              <wp:anchor distT="0" distB="0" distL="114300" distR="114300" simplePos="0" relativeHeight="251768832" behindDoc="0" locked="0" layoutInCell="1" allowOverlap="1" wp14:anchorId="3A21AE7D" wp14:editId="392FCD59">
                <wp:simplePos x="0" y="0"/>
                <wp:positionH relativeFrom="column">
                  <wp:posOffset>2129988</wp:posOffset>
                </wp:positionH>
                <wp:positionV relativeFrom="paragraph">
                  <wp:posOffset>78601</wp:posOffset>
                </wp:positionV>
                <wp:extent cx="35626" cy="5735782"/>
                <wp:effectExtent l="0" t="0" r="21590" b="36830"/>
                <wp:wrapNone/>
                <wp:docPr id="14" name="Прямая соединительная линия 14"/>
                <wp:cNvGraphicFramePr/>
                <a:graphic xmlns:a="http://schemas.openxmlformats.org/drawingml/2006/main">
                  <a:graphicData uri="http://schemas.microsoft.com/office/word/2010/wordprocessingShape">
                    <wps:wsp>
                      <wps:cNvCnPr/>
                      <wps:spPr>
                        <a:xfrm>
                          <a:off x="0" y="0"/>
                          <a:ext cx="35626" cy="5735782"/>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3A2489EF" id="Прямая соединительная линия 14" o:spid="_x0000_s1026" style="position:absolute;z-index:251768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7.7pt,6.2pt" to="170.5pt,457.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" strokecolor="windowText" strokeweight=".5pt">
                <v:stroke joinstyle="miter"/>
              </v:line>
            </w:pict>
          </mc:Fallback>
        </mc:AlternateContent>
      </w:r>
      <w:r w:rsidRPr="007F70FF">
        <w:rPr>
          <w:rFonts w:ascii="Times New Roman" w:eastAsia="Times New Roman" w:hAnsi="Times New Roman" w:cs="Times New Roman"/>
          <w:b/>
          <w:noProof/>
          <w:color w:val="000000"/>
          <w:sz w:val="24"/>
          <w:szCs w:val="26"/>
          <w:lang w:eastAsia="ru-RU"/>
        </w:rPr>
        <mc:AlternateContent>
          <mc:Choice Requires="wps">
            <w:drawing>
              <wp:anchor distT="0" distB="0" distL="114300" distR="114300" simplePos="0" relativeHeight="251774976" behindDoc="0" locked="0" layoutInCell="1" allowOverlap="1" wp14:anchorId="79E5A44C" wp14:editId="79DCF70F">
                <wp:simplePos x="0" y="0"/>
                <wp:positionH relativeFrom="column">
                  <wp:posOffset>1566545</wp:posOffset>
                </wp:positionH>
                <wp:positionV relativeFrom="paragraph">
                  <wp:posOffset>78196</wp:posOffset>
                </wp:positionV>
                <wp:extent cx="542925" cy="0"/>
                <wp:effectExtent l="38100" t="76200" r="0" b="95250"/>
                <wp:wrapNone/>
                <wp:docPr id="15" name="Прямая со стрелкой 44"/>
                <wp:cNvGraphicFramePr/>
                <a:graphic xmlns:a="http://schemas.openxmlformats.org/drawingml/2006/main">
                  <a:graphicData uri="http://schemas.microsoft.com/office/word/2010/wordprocessingShape">
                    <wps:wsp>
                      <wps:cNvCnPr/>
                      <wps:spPr bwMode="auto">
                        <a:xfrm flipH="1">
                          <a:off x="0" y="0"/>
                          <a:ext cx="542925" cy="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type w14:anchorId="7AD817AF" id="_x0000_t32" coordsize="21600,21600" o:spt="32" o:oned="t" path="m,l21600,21600e" filled="f">
                <v:path arrowok="t" fillok="f" o:connecttype="none"/>
                <o:lock v:ext="edit" shapetype="t"/>
              </v:shapetype>
              <v:shape id="Прямая со стрелкой 44" o:spid="_x0000_s1026" type="#_x0000_t32" style="position:absolute;margin-left:123.35pt;margin-top:6.15pt;width:42.75pt;height:0;flip:x;z-index:2517749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" strokecolor="windowText" strokeweight=".5pt">
                <v:stroke endarrow="block" joinstyle="miter"/>
              </v:shape>
            </w:pict>
          </mc:Fallback>
        </mc:AlternateContent>
      </w:r>
    </w:p>
    <w:p w14:paraId="54018502" w14:textId="77777777" w:rsidR="00C80751" w:rsidRPr="007F70FF" w:rsidRDefault="00C80751" w:rsidP="00C80751">
      <w:pPr>
        <w:spacing w:after="0" w:line="240" w:lineRule="auto"/>
        <w:rPr>
          <w:rFonts w:ascii="Times New Roman" w:eastAsia="Times New Roman" w:hAnsi="Times New Roman" w:cs="Times New Roman"/>
          <w:b/>
          <w:color w:val="000000"/>
          <w:sz w:val="24"/>
          <w:szCs w:val="26"/>
          <w:lang w:eastAsia="ru-RU"/>
        </w:rPr>
      </w:pPr>
    </w:p>
    <w:p w14:paraId="59586D86" w14:textId="77777777" w:rsidR="00C80751" w:rsidRPr="007F70FF" w:rsidRDefault="00C80751" w:rsidP="00C80751">
      <w:pPr>
        <w:spacing w:after="0" w:line="240" w:lineRule="auto"/>
        <w:rPr>
          <w:rFonts w:ascii="Times New Roman" w:eastAsia="Times New Roman" w:hAnsi="Times New Roman" w:cs="Times New Roman"/>
          <w:b/>
          <w:color w:val="000000"/>
          <w:sz w:val="24"/>
          <w:szCs w:val="26"/>
          <w:lang w:eastAsia="ru-RU"/>
        </w:rPr>
      </w:pPr>
      <w:r w:rsidRPr="007F70FF">
        <w:rPr>
          <w:rFonts w:ascii="Times New Roman" w:eastAsia="Times New Roman" w:hAnsi="Times New Roman" w:cs="Times New Roman"/>
          <w:b/>
          <w:noProof/>
          <w:color w:val="000000"/>
          <w:sz w:val="24"/>
          <w:szCs w:val="26"/>
          <w:lang w:eastAsia="ru-RU"/>
        </w:rPr>
        <mc:AlternateContent>
          <mc:Choice Requires="wps">
            <w:drawing>
              <wp:anchor distT="0" distB="0" distL="114300" distR="114300" simplePos="0" relativeHeight="251758592" behindDoc="0" locked="0" layoutInCell="1" allowOverlap="1" wp14:anchorId="2CFEF99B" wp14:editId="4CBA6C3A">
                <wp:simplePos x="0" y="0"/>
                <wp:positionH relativeFrom="column">
                  <wp:posOffset>3118411</wp:posOffset>
                </wp:positionH>
                <wp:positionV relativeFrom="paragraph">
                  <wp:posOffset>123825</wp:posOffset>
                </wp:positionV>
                <wp:extent cx="0" cy="371475"/>
                <wp:effectExtent l="76200" t="0" r="76200" b="47625"/>
                <wp:wrapNone/>
                <wp:docPr id="16" name="Прямая со стрелкой 20"/>
                <wp:cNvGraphicFramePr/>
                <a:graphic xmlns:a="http://schemas.openxmlformats.org/drawingml/2006/main">
                  <a:graphicData uri="http://schemas.microsoft.com/office/word/2010/wordprocessingShape">
                    <wps:wsp>
                      <wps:cNvCnPr/>
                      <wps:spPr bwMode="auto">
                        <a:xfrm>
                          <a:off x="0" y="0"/>
                          <a:ext cx="0" cy="371475"/>
                        </a:xfrm>
                        <a:prstGeom prst="straightConnector1">
                          <a:avLst/>
                        </a:prstGeom>
                        <a:noFill/>
                        <a:ln w="6350" cap="flat" cmpd="sng" algn="ctr">
                          <a:solidFill>
                            <a:sysClr val="windowText" lastClr="000000"/>
                          </a:solidFill>
                          <a:prstDash val="solid"/>
                          <a:miter lim="800000"/>
                          <a:headEnd type="none"/>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352F8147" id="Прямая со стрелкой 20" o:spid="_x0000_s1026" type="#_x0000_t32" style="position:absolute;margin-left:245.55pt;margin-top:9.75pt;width:0;height:29.25pt;z-index:25175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" strokecolor="windowText" strokeweight=".5pt">
                <v:stroke endarrow="block" joinstyle="miter"/>
              </v:shape>
            </w:pict>
          </mc:Fallback>
        </mc:AlternateContent>
      </w:r>
    </w:p>
    <w:p w14:paraId="306E98AE" w14:textId="77777777" w:rsidR="00C80751" w:rsidRPr="007F70FF" w:rsidRDefault="00C80751" w:rsidP="00C80751">
      <w:pPr>
        <w:tabs>
          <w:tab w:val="left" w:pos="7725"/>
        </w:tabs>
        <w:spacing w:after="0" w:line="240" w:lineRule="auto"/>
        <w:rPr>
          <w:rFonts w:ascii="Times New Roman" w:eastAsia="Times New Roman" w:hAnsi="Times New Roman" w:cs="Times New Roman"/>
          <w:b/>
          <w:color w:val="000000"/>
          <w:sz w:val="24"/>
          <w:szCs w:val="26"/>
          <w:lang w:eastAsia="ru-RU"/>
        </w:rPr>
      </w:pPr>
      <w:r w:rsidRPr="007F70FF">
        <w:rPr>
          <w:rFonts w:ascii="Times New Roman" w:eastAsia="Times New Roman" w:hAnsi="Times New Roman" w:cs="Times New Roman"/>
          <w:b/>
          <w:color w:val="000000"/>
          <w:sz w:val="24"/>
          <w:szCs w:val="26"/>
          <w:lang w:eastAsia="ru-RU"/>
        </w:rPr>
        <w:tab/>
      </w:r>
    </w:p>
    <w:p w14:paraId="1DE40D60" w14:textId="77777777" w:rsidR="00C80751" w:rsidRPr="007F70FF" w:rsidRDefault="00C80751" w:rsidP="00C80751">
      <w:pPr>
        <w:spacing w:after="0" w:line="240" w:lineRule="auto"/>
        <w:rPr>
          <w:rFonts w:ascii="Times New Roman" w:eastAsia="Times New Roman" w:hAnsi="Times New Roman" w:cs="Times New Roman"/>
          <w:b/>
          <w:color w:val="000000"/>
          <w:sz w:val="24"/>
          <w:szCs w:val="26"/>
          <w:lang w:eastAsia="ru-RU"/>
        </w:rPr>
      </w:pPr>
      <w:r w:rsidRPr="007F70FF">
        <w:rPr>
          <w:rFonts w:ascii="Times New Roman" w:eastAsia="Times New Roman" w:hAnsi="Times New Roman" w:cs="Times New Roman"/>
          <w:b/>
          <w:noProof/>
          <w:szCs w:val="24"/>
          <w:lang w:eastAsia="ru-RU"/>
        </w:rPr>
        <mc:AlternateContent>
          <mc:Choice Requires="wps">
            <w:drawing>
              <wp:anchor distT="0" distB="0" distL="114300" distR="114300" simplePos="0" relativeHeight="251752448" behindDoc="0" locked="0" layoutInCell="1" allowOverlap="1" wp14:anchorId="26D6BA66" wp14:editId="16B99FEB">
                <wp:simplePos x="0" y="0"/>
                <wp:positionH relativeFrom="margin">
                  <wp:posOffset>-328361</wp:posOffset>
                </wp:positionH>
                <wp:positionV relativeFrom="paragraph">
                  <wp:posOffset>186385</wp:posOffset>
                </wp:positionV>
                <wp:extent cx="1863981" cy="748145"/>
                <wp:effectExtent l="0" t="0" r="22225" b="13970"/>
                <wp:wrapNone/>
                <wp:docPr id="18" name="Прямоугольник 3"/>
                <wp:cNvGraphicFramePr/>
                <a:graphic xmlns:a="http://schemas.openxmlformats.org/drawingml/2006/main">
                  <a:graphicData uri="http://schemas.microsoft.com/office/word/2010/wordprocessingShape">
                    <wps:wsp>
                      <wps:cNvSpPr/>
                      <wps:spPr bwMode="auto">
                        <a:xfrm>
                          <a:off x="0" y="0"/>
                          <a:ext cx="1863981" cy="748145"/>
                        </a:xfrm>
                        <a:prstGeom prst="rect">
                          <a:avLst/>
                        </a:prstGeom>
                        <a:solidFill>
                          <a:sysClr val="window" lastClr="FFFFFF"/>
                        </a:solidFill>
                        <a:ln w="9525" cap="flat" cmpd="sng" algn="ctr">
                          <a:solidFill>
                            <a:sysClr val="windowText" lastClr="000000"/>
                          </a:solidFill>
                          <a:prstDash val="solid"/>
                          <a:miter lim="800000"/>
                        </a:ln>
                        <a:effectLst/>
                      </wps:spPr>
                      <wps:txbx>
                        <w:txbxContent>
                          <w:p w14:paraId="5251FB0C" w14:textId="77777777" w:rsidR="00845152" w:rsidRPr="00FA37E5" w:rsidRDefault="00845152" w:rsidP="00C80751">
                            <w:pPr>
                              <w:spacing w:after="0" w:line="240" w:lineRule="auto"/>
                              <w:jc w:val="center"/>
                              <w:rPr>
                                <w:rFonts w:ascii="Times New Roman" w:hAnsi="Times New Roman" w:cs="Times New Roman"/>
                                <w:b/>
                              </w:rPr>
                            </w:pPr>
                            <w:r w:rsidRPr="00FA37E5">
                              <w:rPr>
                                <w:rFonts w:ascii="Times New Roman" w:hAnsi="Times New Roman" w:cs="Times New Roman"/>
                                <w:b/>
                              </w:rPr>
                              <w:t>П.Ч. № 130 п. Кропоткин. Начальник ПЧ № 130</w:t>
                            </w:r>
                          </w:p>
                          <w:p w14:paraId="2E18E0D0" w14:textId="77777777" w:rsidR="00845152" w:rsidRPr="00FA37E5" w:rsidRDefault="00845152" w:rsidP="00C80751">
                            <w:pPr>
                              <w:spacing w:after="0" w:line="240" w:lineRule="auto"/>
                              <w:jc w:val="center"/>
                              <w:rPr>
                                <w:rFonts w:ascii="Times New Roman" w:hAnsi="Times New Roman" w:cs="Times New Roman"/>
                                <w:b/>
                              </w:rPr>
                            </w:pPr>
                            <w:r>
                              <w:rPr>
                                <w:rFonts w:ascii="Times New Roman" w:hAnsi="Times New Roman" w:cs="Times New Roman"/>
                                <w:b/>
                              </w:rPr>
                              <w:t xml:space="preserve">01, </w:t>
                            </w:r>
                            <w:r w:rsidRPr="00FA37E5">
                              <w:rPr>
                                <w:rFonts w:ascii="Times New Roman" w:hAnsi="Times New Roman" w:cs="Times New Roman"/>
                                <w:b/>
                              </w:rPr>
                              <w:t>8</w:t>
                            </w:r>
                            <w:r>
                              <w:rPr>
                                <w:rFonts w:ascii="Times New Roman" w:hAnsi="Times New Roman" w:cs="Times New Roman"/>
                                <w:b/>
                              </w:rPr>
                              <w:t>-</w:t>
                            </w:r>
                            <w:r w:rsidRPr="00FA37E5">
                              <w:rPr>
                                <w:rFonts w:ascii="Times New Roman" w:hAnsi="Times New Roman" w:cs="Times New Roman"/>
                                <w:b/>
                              </w:rPr>
                              <w:t>950</w:t>
                            </w:r>
                            <w:r>
                              <w:rPr>
                                <w:rFonts w:ascii="Times New Roman" w:hAnsi="Times New Roman" w:cs="Times New Roman"/>
                                <w:b/>
                              </w:rPr>
                              <w:t>-</w:t>
                            </w:r>
                            <w:r w:rsidRPr="00FA37E5">
                              <w:rPr>
                                <w:rFonts w:ascii="Times New Roman" w:hAnsi="Times New Roman" w:cs="Times New Roman"/>
                                <w:b/>
                              </w:rPr>
                              <w:t>108</w:t>
                            </w:r>
                            <w:r>
                              <w:rPr>
                                <w:rFonts w:ascii="Times New Roman" w:hAnsi="Times New Roman" w:cs="Times New Roman"/>
                                <w:b/>
                              </w:rPr>
                              <w:t>-</w:t>
                            </w:r>
                            <w:r w:rsidRPr="00FA37E5">
                              <w:rPr>
                                <w:rFonts w:ascii="Times New Roman" w:hAnsi="Times New Roman" w:cs="Times New Roman"/>
                                <w:b/>
                              </w:rPr>
                              <w:t>82</w:t>
                            </w:r>
                            <w:r>
                              <w:rPr>
                                <w:rFonts w:ascii="Times New Roman" w:hAnsi="Times New Roman" w:cs="Times New Roman"/>
                                <w:b/>
                              </w:rPr>
                              <w:t>-</w:t>
                            </w:r>
                            <w:r w:rsidRPr="00FA37E5">
                              <w:rPr>
                                <w:rFonts w:ascii="Times New Roman" w:hAnsi="Times New Roman" w:cs="Times New Roman"/>
                                <w:b/>
                              </w:rPr>
                              <w:t>84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6D6BA66" id="Прямоугольник 3" o:spid="_x0000_s1028" style="position:absolute;margin-left:-25.85pt;margin-top:14.7pt;width:146.75pt;height:58.9pt;z-index:2517524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" fillcolor="window" strokecolor="windowText">
                <v:textbox>
                  <w:txbxContent>
                    <w:p w14:paraId="5251FB0C" w14:textId="77777777" w:rsidR="00845152" w:rsidRPr="00FA37E5" w:rsidRDefault="00845152" w:rsidP="00C80751">
                      <w:pPr>
                        <w:spacing w:after="0" w:line="240" w:lineRule="auto"/>
                        <w:jc w:val="center"/>
                        <w:rPr>
                          <w:rFonts w:ascii="Times New Roman" w:hAnsi="Times New Roman" w:cs="Times New Roman"/>
                          <w:b/>
                        </w:rPr>
                      </w:pPr>
                      <w:r w:rsidRPr="00FA37E5">
                        <w:rPr>
                          <w:rFonts w:ascii="Times New Roman" w:hAnsi="Times New Roman" w:cs="Times New Roman"/>
                          <w:b/>
                        </w:rPr>
                        <w:t>П.Ч. № 130 п. Кропоткин. Начальник ПЧ № 130</w:t>
                      </w:r>
                    </w:p>
                    <w:p w14:paraId="2E18E0D0" w14:textId="77777777" w:rsidR="00845152" w:rsidRPr="00FA37E5" w:rsidRDefault="00845152" w:rsidP="00C80751">
                      <w:pPr>
                        <w:spacing w:after="0" w:line="240" w:lineRule="auto"/>
                        <w:jc w:val="center"/>
                        <w:rPr>
                          <w:rFonts w:ascii="Times New Roman" w:hAnsi="Times New Roman" w:cs="Times New Roman"/>
                          <w:b/>
                        </w:rPr>
                      </w:pPr>
                      <w:r>
                        <w:rPr>
                          <w:rFonts w:ascii="Times New Roman" w:hAnsi="Times New Roman" w:cs="Times New Roman"/>
                          <w:b/>
                        </w:rPr>
                        <w:t xml:space="preserve">01, </w:t>
                      </w:r>
                      <w:r w:rsidRPr="00FA37E5">
                        <w:rPr>
                          <w:rFonts w:ascii="Times New Roman" w:hAnsi="Times New Roman" w:cs="Times New Roman"/>
                          <w:b/>
                        </w:rPr>
                        <w:t>8</w:t>
                      </w:r>
                      <w:r>
                        <w:rPr>
                          <w:rFonts w:ascii="Times New Roman" w:hAnsi="Times New Roman" w:cs="Times New Roman"/>
                          <w:b/>
                        </w:rPr>
                        <w:t>-</w:t>
                      </w:r>
                      <w:r w:rsidRPr="00FA37E5">
                        <w:rPr>
                          <w:rFonts w:ascii="Times New Roman" w:hAnsi="Times New Roman" w:cs="Times New Roman"/>
                          <w:b/>
                        </w:rPr>
                        <w:t>950</w:t>
                      </w:r>
                      <w:r>
                        <w:rPr>
                          <w:rFonts w:ascii="Times New Roman" w:hAnsi="Times New Roman" w:cs="Times New Roman"/>
                          <w:b/>
                        </w:rPr>
                        <w:t>-</w:t>
                      </w:r>
                      <w:r w:rsidRPr="00FA37E5">
                        <w:rPr>
                          <w:rFonts w:ascii="Times New Roman" w:hAnsi="Times New Roman" w:cs="Times New Roman"/>
                          <w:b/>
                        </w:rPr>
                        <w:t>108</w:t>
                      </w:r>
                      <w:r>
                        <w:rPr>
                          <w:rFonts w:ascii="Times New Roman" w:hAnsi="Times New Roman" w:cs="Times New Roman"/>
                          <w:b/>
                        </w:rPr>
                        <w:t>-</w:t>
                      </w:r>
                      <w:r w:rsidRPr="00FA37E5">
                        <w:rPr>
                          <w:rFonts w:ascii="Times New Roman" w:hAnsi="Times New Roman" w:cs="Times New Roman"/>
                          <w:b/>
                        </w:rPr>
                        <w:t>82</w:t>
                      </w:r>
                      <w:r>
                        <w:rPr>
                          <w:rFonts w:ascii="Times New Roman" w:hAnsi="Times New Roman" w:cs="Times New Roman"/>
                          <w:b/>
                        </w:rPr>
                        <w:t>-</w:t>
                      </w:r>
                      <w:r w:rsidRPr="00FA37E5">
                        <w:rPr>
                          <w:rFonts w:ascii="Times New Roman" w:hAnsi="Times New Roman" w:cs="Times New Roman"/>
                          <w:b/>
                        </w:rPr>
                        <w:t>84</w:t>
                      </w:r>
                    </w:p>
                  </w:txbxContent>
                </v:textbox>
                <w10:wrap anchorx="margin"/>
              </v:rect>
            </w:pict>
          </mc:Fallback>
        </mc:AlternateContent>
      </w:r>
    </w:p>
    <w:p w14:paraId="50E1DE43" w14:textId="77777777" w:rsidR="00C80751" w:rsidRPr="007F70FF" w:rsidRDefault="00C80751" w:rsidP="00C80751">
      <w:pPr>
        <w:spacing w:after="0" w:line="240" w:lineRule="auto"/>
        <w:rPr>
          <w:rFonts w:ascii="Times New Roman" w:eastAsia="Times New Roman" w:hAnsi="Times New Roman" w:cs="Times New Roman"/>
          <w:b/>
          <w:color w:val="000000"/>
          <w:sz w:val="24"/>
          <w:szCs w:val="26"/>
          <w:lang w:eastAsia="ru-RU"/>
        </w:rPr>
      </w:pPr>
      <w:r w:rsidRPr="007F70FF">
        <w:rPr>
          <w:rFonts w:ascii="Times New Roman" w:eastAsia="Times New Roman" w:hAnsi="Times New Roman" w:cs="Times New Roman"/>
          <w:b/>
          <w:noProof/>
          <w:szCs w:val="24"/>
          <w:lang w:eastAsia="ru-RU"/>
        </w:rPr>
        <mc:AlternateContent>
          <mc:Choice Requires="wps">
            <w:drawing>
              <wp:anchor distT="0" distB="0" distL="114300" distR="114300" simplePos="0" relativeHeight="251755520" behindDoc="0" locked="0" layoutInCell="1" allowOverlap="1" wp14:anchorId="6A38AB12" wp14:editId="1B07D44B">
                <wp:simplePos x="0" y="0"/>
                <wp:positionH relativeFrom="margin">
                  <wp:posOffset>2391204</wp:posOffset>
                </wp:positionH>
                <wp:positionV relativeFrom="paragraph">
                  <wp:posOffset>12411</wp:posOffset>
                </wp:positionV>
                <wp:extent cx="1816924" cy="760021"/>
                <wp:effectExtent l="0" t="0" r="12065" b="21590"/>
                <wp:wrapNone/>
                <wp:docPr id="20" name="Прямоугольник 34"/>
                <wp:cNvGraphicFramePr/>
                <a:graphic xmlns:a="http://schemas.openxmlformats.org/drawingml/2006/main">
                  <a:graphicData uri="http://schemas.microsoft.com/office/word/2010/wordprocessingShape">
                    <wps:wsp>
                      <wps:cNvSpPr/>
                      <wps:spPr bwMode="auto">
                        <a:xfrm>
                          <a:off x="0" y="0"/>
                          <a:ext cx="1816924" cy="760021"/>
                        </a:xfrm>
                        <a:prstGeom prst="rect">
                          <a:avLst/>
                        </a:prstGeom>
                        <a:solidFill>
                          <a:sysClr val="window" lastClr="FFFFFF"/>
                        </a:solidFill>
                        <a:ln w="9525" cap="flat" cmpd="sng" algn="ctr">
                          <a:solidFill>
                            <a:sysClr val="windowText" lastClr="000000"/>
                          </a:solidFill>
                          <a:prstDash val="solid"/>
                          <a:miter lim="800000"/>
                        </a:ln>
                        <a:effectLst/>
                      </wps:spPr>
                      <wps:txbx>
                        <w:txbxContent>
                          <w:p w14:paraId="0B756328" w14:textId="77777777" w:rsidR="00845152" w:rsidRDefault="00845152" w:rsidP="00C80751">
                            <w:pPr>
                              <w:spacing w:after="0" w:line="240" w:lineRule="auto"/>
                              <w:jc w:val="center"/>
                              <w:rPr>
                                <w:rFonts w:ascii="Times New Roman" w:hAnsi="Times New Roman" w:cs="Times New Roman"/>
                                <w:b/>
                              </w:rPr>
                            </w:pPr>
                            <w:r w:rsidRPr="006D4CAB">
                              <w:rPr>
                                <w:rFonts w:ascii="Times New Roman" w:hAnsi="Times New Roman" w:cs="Times New Roman"/>
                                <w:b/>
                              </w:rPr>
                              <w:t xml:space="preserve">ЕДДС </w:t>
                            </w:r>
                          </w:p>
                          <w:p w14:paraId="3169B5F9" w14:textId="77777777" w:rsidR="00845152" w:rsidRPr="006D4CAB" w:rsidRDefault="00845152" w:rsidP="00C80751">
                            <w:pPr>
                              <w:spacing w:after="0" w:line="240" w:lineRule="auto"/>
                              <w:jc w:val="center"/>
                              <w:rPr>
                                <w:rFonts w:ascii="Times New Roman" w:hAnsi="Times New Roman" w:cs="Times New Roman"/>
                                <w:b/>
                              </w:rPr>
                            </w:pPr>
                            <w:proofErr w:type="spellStart"/>
                            <w:r w:rsidRPr="006D4CAB">
                              <w:rPr>
                                <w:rFonts w:ascii="Times New Roman" w:hAnsi="Times New Roman" w:cs="Times New Roman"/>
                                <w:b/>
                              </w:rPr>
                              <w:t>Бодайбинского</w:t>
                            </w:r>
                            <w:proofErr w:type="spellEnd"/>
                            <w:r w:rsidRPr="006D4CAB">
                              <w:rPr>
                                <w:rFonts w:ascii="Times New Roman" w:hAnsi="Times New Roman" w:cs="Times New Roman"/>
                                <w:b/>
                              </w:rPr>
                              <w:t xml:space="preserve"> района </w:t>
                            </w:r>
                          </w:p>
                          <w:p w14:paraId="3F76CD06" w14:textId="77777777" w:rsidR="00845152" w:rsidRPr="0005413C" w:rsidRDefault="00845152" w:rsidP="00C80751">
                            <w:pPr>
                              <w:spacing w:after="0" w:line="240" w:lineRule="auto"/>
                              <w:jc w:val="center"/>
                              <w:rPr>
                                <w:rFonts w:ascii="Times New Roman" w:hAnsi="Times New Roman" w:cs="Times New Roman"/>
                              </w:rPr>
                            </w:pPr>
                            <w:r>
                              <w:rPr>
                                <w:rFonts w:ascii="Times New Roman" w:hAnsi="Times New Roman" w:cs="Times New Roman"/>
                                <w:b/>
                              </w:rPr>
                              <w:t xml:space="preserve">112, </w:t>
                            </w:r>
                            <w:r w:rsidRPr="006D4CAB">
                              <w:rPr>
                                <w:rFonts w:ascii="Times New Roman" w:hAnsi="Times New Roman" w:cs="Times New Roman"/>
                                <w:b/>
                              </w:rPr>
                              <w:t>8-395</w:t>
                            </w:r>
                            <w:r>
                              <w:rPr>
                                <w:rFonts w:ascii="Times New Roman" w:hAnsi="Times New Roman" w:cs="Times New Roman"/>
                                <w:b/>
                              </w:rPr>
                              <w:t>-379-11-54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A38AB12" id="Прямоугольник 34" o:spid="_x0000_s1029" style="position:absolute;margin-left:188.3pt;margin-top:1pt;width:143.05pt;height:59.85pt;z-index:2517555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" fillcolor="window" strokecolor="windowText">
                <v:textbox>
                  <w:txbxContent>
                    <w:p w14:paraId="0B756328" w14:textId="77777777" w:rsidR="00845152" w:rsidRDefault="00845152" w:rsidP="00C80751">
                      <w:pPr>
                        <w:spacing w:after="0" w:line="240" w:lineRule="auto"/>
                        <w:jc w:val="center"/>
                        <w:rPr>
                          <w:rFonts w:ascii="Times New Roman" w:hAnsi="Times New Roman" w:cs="Times New Roman"/>
                          <w:b/>
                        </w:rPr>
                      </w:pPr>
                      <w:r w:rsidRPr="006D4CAB">
                        <w:rPr>
                          <w:rFonts w:ascii="Times New Roman" w:hAnsi="Times New Roman" w:cs="Times New Roman"/>
                          <w:b/>
                        </w:rPr>
                        <w:t xml:space="preserve">ЕДДС </w:t>
                      </w:r>
                    </w:p>
                    <w:p w14:paraId="3169B5F9" w14:textId="77777777" w:rsidR="00845152" w:rsidRPr="006D4CAB" w:rsidRDefault="00845152" w:rsidP="00C80751">
                      <w:pPr>
                        <w:spacing w:after="0" w:line="240" w:lineRule="auto"/>
                        <w:jc w:val="center"/>
                        <w:rPr>
                          <w:rFonts w:ascii="Times New Roman" w:hAnsi="Times New Roman" w:cs="Times New Roman"/>
                          <w:b/>
                        </w:rPr>
                      </w:pPr>
                      <w:proofErr w:type="spellStart"/>
                      <w:r w:rsidRPr="006D4CAB">
                        <w:rPr>
                          <w:rFonts w:ascii="Times New Roman" w:hAnsi="Times New Roman" w:cs="Times New Roman"/>
                          <w:b/>
                        </w:rPr>
                        <w:t>Бодайбинского</w:t>
                      </w:r>
                      <w:proofErr w:type="spellEnd"/>
                      <w:r w:rsidRPr="006D4CAB">
                        <w:rPr>
                          <w:rFonts w:ascii="Times New Roman" w:hAnsi="Times New Roman" w:cs="Times New Roman"/>
                          <w:b/>
                        </w:rPr>
                        <w:t xml:space="preserve"> района </w:t>
                      </w:r>
                    </w:p>
                    <w:p w14:paraId="3F76CD06" w14:textId="77777777" w:rsidR="00845152" w:rsidRPr="0005413C" w:rsidRDefault="00845152" w:rsidP="00C80751">
                      <w:pPr>
                        <w:spacing w:after="0" w:line="240" w:lineRule="auto"/>
                        <w:jc w:val="center"/>
                        <w:rPr>
                          <w:rFonts w:ascii="Times New Roman" w:hAnsi="Times New Roman" w:cs="Times New Roman"/>
                        </w:rPr>
                      </w:pPr>
                      <w:r>
                        <w:rPr>
                          <w:rFonts w:ascii="Times New Roman" w:hAnsi="Times New Roman" w:cs="Times New Roman"/>
                          <w:b/>
                        </w:rPr>
                        <w:t xml:space="preserve">112, </w:t>
                      </w:r>
                      <w:r w:rsidRPr="006D4CAB">
                        <w:rPr>
                          <w:rFonts w:ascii="Times New Roman" w:hAnsi="Times New Roman" w:cs="Times New Roman"/>
                          <w:b/>
                        </w:rPr>
                        <w:t>8-395</w:t>
                      </w:r>
                      <w:r>
                        <w:rPr>
                          <w:rFonts w:ascii="Times New Roman" w:hAnsi="Times New Roman" w:cs="Times New Roman"/>
                          <w:b/>
                        </w:rPr>
                        <w:t>-379-11-54</w:t>
                      </w:r>
                    </w:p>
                  </w:txbxContent>
                </v:textbox>
                <w10:wrap anchorx="margin"/>
              </v:rect>
            </w:pict>
          </mc:Fallback>
        </mc:AlternateContent>
      </w:r>
    </w:p>
    <w:p w14:paraId="041887A3" w14:textId="77777777" w:rsidR="00C80751" w:rsidRPr="007F70FF" w:rsidRDefault="00C80751" w:rsidP="00C80751">
      <w:pPr>
        <w:spacing w:after="0" w:line="240" w:lineRule="auto"/>
        <w:rPr>
          <w:rFonts w:ascii="Times New Roman" w:eastAsia="Times New Roman" w:hAnsi="Times New Roman" w:cs="Times New Roman"/>
          <w:b/>
          <w:color w:val="000000"/>
          <w:sz w:val="24"/>
          <w:szCs w:val="26"/>
          <w:lang w:eastAsia="ru-RU"/>
        </w:rPr>
      </w:pPr>
    </w:p>
    <w:p w14:paraId="3C181CC8" w14:textId="77777777" w:rsidR="00C80751" w:rsidRPr="007F70FF" w:rsidRDefault="00C80751" w:rsidP="00C80751">
      <w:pPr>
        <w:spacing w:after="0" w:line="240" w:lineRule="auto"/>
        <w:jc w:val="center"/>
        <w:rPr>
          <w:rFonts w:ascii="Times New Roman" w:eastAsia="Times New Roman" w:hAnsi="Times New Roman" w:cs="Times New Roman"/>
          <w:b/>
          <w:color w:val="000000"/>
          <w:sz w:val="24"/>
          <w:szCs w:val="26"/>
          <w:lang w:eastAsia="ru-RU"/>
        </w:rPr>
      </w:pPr>
      <w:r w:rsidRPr="007F70FF">
        <w:rPr>
          <w:rFonts w:ascii="Times New Roman" w:eastAsia="Times New Roman" w:hAnsi="Times New Roman" w:cs="Times New Roman"/>
          <w:b/>
          <w:noProof/>
          <w:szCs w:val="24"/>
          <w:lang w:eastAsia="ru-RU"/>
        </w:rPr>
        <mc:AlternateContent>
          <mc:Choice Requires="wps">
            <w:drawing>
              <wp:anchor distT="0" distB="0" distL="114300" distR="114300" simplePos="0" relativeHeight="251761664" behindDoc="0" locked="0" layoutInCell="1" allowOverlap="1" wp14:anchorId="1667F34D" wp14:editId="2CED9156">
                <wp:simplePos x="0" y="0"/>
                <wp:positionH relativeFrom="column">
                  <wp:posOffset>1592802</wp:posOffset>
                </wp:positionH>
                <wp:positionV relativeFrom="paragraph">
                  <wp:posOffset>28575</wp:posOffset>
                </wp:positionV>
                <wp:extent cx="552450" cy="0"/>
                <wp:effectExtent l="38100" t="76200" r="0" b="95250"/>
                <wp:wrapNone/>
                <wp:docPr id="24" name="Прямая со стрелкой 45"/>
                <wp:cNvGraphicFramePr/>
                <a:graphic xmlns:a="http://schemas.openxmlformats.org/drawingml/2006/main">
                  <a:graphicData uri="http://schemas.microsoft.com/office/word/2010/wordprocessingShape">
                    <wps:wsp>
                      <wps:cNvCnPr/>
                      <wps:spPr bwMode="auto">
                        <a:xfrm flipH="1">
                          <a:off x="0" y="0"/>
                          <a:ext cx="552450" cy="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72BECB3D" id="Прямая со стрелкой 45" o:spid="_x0000_s1026" type="#_x0000_t32" style="position:absolute;margin-left:125.4pt;margin-top:2.25pt;width:43.5pt;height:0;flip:x;z-index:2517616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" strokecolor="windowText" strokeweight=".5pt">
                <v:stroke endarrow="block" joinstyle="miter"/>
              </v:shape>
            </w:pict>
          </mc:Fallback>
        </mc:AlternateContent>
      </w:r>
    </w:p>
    <w:p w14:paraId="0414F0B6" w14:textId="77777777" w:rsidR="00C80751" w:rsidRPr="007F70FF" w:rsidRDefault="00C80751" w:rsidP="00C80751">
      <w:pPr>
        <w:spacing w:after="0" w:line="240" w:lineRule="auto"/>
        <w:rPr>
          <w:rFonts w:ascii="Times New Roman" w:eastAsia="Times New Roman" w:hAnsi="Times New Roman" w:cs="Times New Roman"/>
          <w:b/>
          <w:color w:val="000000"/>
          <w:sz w:val="24"/>
          <w:szCs w:val="26"/>
          <w:lang w:eastAsia="ru-RU"/>
        </w:rPr>
      </w:pPr>
    </w:p>
    <w:p w14:paraId="3263379B" w14:textId="77777777" w:rsidR="00C80751" w:rsidRPr="007F70FF" w:rsidRDefault="00C80751" w:rsidP="00C80751">
      <w:pPr>
        <w:spacing w:after="0" w:line="240" w:lineRule="auto"/>
        <w:rPr>
          <w:rFonts w:ascii="Times New Roman" w:eastAsia="Times New Roman" w:hAnsi="Times New Roman" w:cs="Times New Roman"/>
          <w:b/>
          <w:color w:val="000000"/>
          <w:sz w:val="24"/>
          <w:szCs w:val="26"/>
          <w:lang w:eastAsia="ru-RU"/>
        </w:rPr>
      </w:pPr>
      <w:r w:rsidRPr="007F70FF">
        <w:rPr>
          <w:rFonts w:ascii="Times New Roman" w:eastAsia="Times New Roman" w:hAnsi="Times New Roman" w:cs="Times New Roman"/>
          <w:b/>
          <w:noProof/>
          <w:color w:val="000000"/>
          <w:sz w:val="24"/>
          <w:szCs w:val="26"/>
          <w:lang w:eastAsia="ru-RU"/>
        </w:rPr>
        <mc:AlternateContent>
          <mc:Choice Requires="wps">
            <w:drawing>
              <wp:anchor distT="0" distB="0" distL="114300" distR="114300" simplePos="0" relativeHeight="251764736" behindDoc="0" locked="0" layoutInCell="1" allowOverlap="1" wp14:anchorId="30ED6B35" wp14:editId="1F36975D">
                <wp:simplePos x="0" y="0"/>
                <wp:positionH relativeFrom="column">
                  <wp:posOffset>3068139</wp:posOffset>
                </wp:positionH>
                <wp:positionV relativeFrom="paragraph">
                  <wp:posOffset>71532</wp:posOffset>
                </wp:positionV>
                <wp:extent cx="0" cy="2600696"/>
                <wp:effectExtent l="0" t="0" r="19050" b="28575"/>
                <wp:wrapNone/>
                <wp:docPr id="25" name="Прямая соединительная линия 25"/>
                <wp:cNvGraphicFramePr/>
                <a:graphic xmlns:a="http://schemas.openxmlformats.org/drawingml/2006/main">
                  <a:graphicData uri="http://schemas.microsoft.com/office/word/2010/wordprocessingShape">
                    <wps:wsp>
                      <wps:cNvCnPr/>
                      <wps:spPr>
                        <a:xfrm>
                          <a:off x="0" y="0"/>
                          <a:ext cx="0" cy="2600696"/>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3A37A4F4" id="Прямая соединительная линия 25" o:spid="_x0000_s1026" style="position:absolute;z-index:25176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41.6pt,5.65pt" to="241.6pt,21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" strokecolor="windowText" strokeweight=".5pt">
                <v:stroke joinstyle="miter"/>
              </v:line>
            </w:pict>
          </mc:Fallback>
        </mc:AlternateContent>
      </w:r>
    </w:p>
    <w:p w14:paraId="235905B5" w14:textId="77777777" w:rsidR="00C80751" w:rsidRPr="007F70FF" w:rsidRDefault="00C80751" w:rsidP="00C80751">
      <w:pPr>
        <w:spacing w:after="0" w:line="240" w:lineRule="auto"/>
        <w:jc w:val="center"/>
        <w:rPr>
          <w:rFonts w:ascii="Times New Roman" w:eastAsia="Times New Roman" w:hAnsi="Times New Roman" w:cs="Times New Roman"/>
          <w:b/>
          <w:color w:val="000000"/>
          <w:sz w:val="24"/>
          <w:szCs w:val="26"/>
          <w:lang w:eastAsia="ru-RU"/>
        </w:rPr>
      </w:pPr>
      <w:r w:rsidRPr="007F70FF">
        <w:rPr>
          <w:rFonts w:ascii="Times New Roman" w:eastAsia="Times New Roman" w:hAnsi="Times New Roman" w:cs="Times New Roman"/>
          <w:b/>
          <w:noProof/>
          <w:szCs w:val="24"/>
          <w:lang w:eastAsia="ru-RU"/>
        </w:rPr>
        <mc:AlternateContent>
          <mc:Choice Requires="wps">
            <w:drawing>
              <wp:anchor distT="0" distB="0" distL="114300" distR="114300" simplePos="0" relativeHeight="251757568" behindDoc="0" locked="0" layoutInCell="1" allowOverlap="1" wp14:anchorId="0C598CBA" wp14:editId="6278690D">
                <wp:simplePos x="0" y="0"/>
                <wp:positionH relativeFrom="column">
                  <wp:posOffset>-316329</wp:posOffset>
                </wp:positionH>
                <wp:positionV relativeFrom="paragraph">
                  <wp:posOffset>228781</wp:posOffset>
                </wp:positionV>
                <wp:extent cx="1875155" cy="926276"/>
                <wp:effectExtent l="0" t="0" r="10795" b="26670"/>
                <wp:wrapNone/>
                <wp:docPr id="26" name="Прямоугольник 19"/>
                <wp:cNvGraphicFramePr/>
                <a:graphic xmlns:a="http://schemas.openxmlformats.org/drawingml/2006/main">
                  <a:graphicData uri="http://schemas.microsoft.com/office/word/2010/wordprocessingShape">
                    <wps:wsp>
                      <wps:cNvSpPr/>
                      <wps:spPr bwMode="auto">
                        <a:xfrm>
                          <a:off x="0" y="0"/>
                          <a:ext cx="1875155" cy="926276"/>
                        </a:xfrm>
                        <a:prstGeom prst="rect">
                          <a:avLst/>
                        </a:prstGeom>
                        <a:solidFill>
                          <a:sysClr val="window" lastClr="FFFFFF"/>
                        </a:solidFill>
                        <a:ln w="9525" cap="flat" cmpd="sng" algn="ctr">
                          <a:solidFill>
                            <a:sysClr val="windowText" lastClr="000000"/>
                          </a:solidFill>
                          <a:prstDash val="solid"/>
                          <a:miter lim="800000"/>
                        </a:ln>
                        <a:effectLst/>
                      </wps:spPr>
                      <wps:txbx>
                        <w:txbxContent>
                          <w:p w14:paraId="408EDE9F" w14:textId="77777777" w:rsidR="003B0180" w:rsidRDefault="003B0180" w:rsidP="00C80751">
                            <w:pPr>
                              <w:spacing w:after="0"/>
                              <w:jc w:val="center"/>
                              <w:rPr>
                                <w:rFonts w:ascii="Times New Roman" w:hAnsi="Times New Roman" w:cs="Times New Roman"/>
                                <w:b/>
                              </w:rPr>
                            </w:pPr>
                            <w:r w:rsidRPr="003B0180">
                              <w:rPr>
                                <w:rFonts w:ascii="Times New Roman" w:hAnsi="Times New Roman" w:cs="Times New Roman"/>
                                <w:b/>
                              </w:rPr>
                              <w:t>ООО «Сибирская Теплоснабжающая Компания»</w:t>
                            </w:r>
                          </w:p>
                          <w:p w14:paraId="6B860429" w14:textId="021AB5A0" w:rsidR="00845152" w:rsidRPr="0005413C" w:rsidRDefault="003B0180" w:rsidP="003B0180">
                            <w:pPr>
                              <w:spacing w:after="0"/>
                              <w:jc w:val="center"/>
                              <w:rPr>
                                <w:rFonts w:ascii="Times New Roman" w:hAnsi="Times New Roman" w:cs="Times New Roman"/>
                              </w:rPr>
                            </w:pPr>
                            <w:r w:rsidRPr="003B0180">
                              <w:rPr>
                                <w:rFonts w:ascii="Times New Roman" w:hAnsi="Times New Roman" w:cs="Times New Roman"/>
                                <w:b/>
                              </w:rPr>
                              <w:t>8-950-099-99-70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C598CBA" id="Прямоугольник 19" o:spid="_x0000_s1030" style="position:absolute;left:0;text-align:left;margin-left:-24.9pt;margin-top:18pt;width:147.65pt;height:72.95pt;z-index:25175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" fillcolor="window" strokecolor="windowText">
                <v:textbox>
                  <w:txbxContent>
                    <w:p w14:paraId="408EDE9F" w14:textId="77777777" w:rsidR="003B0180" w:rsidRDefault="003B0180" w:rsidP="00C80751">
                      <w:pPr>
                        <w:spacing w:after="0"/>
                        <w:jc w:val="center"/>
                        <w:rPr>
                          <w:rFonts w:ascii="Times New Roman" w:hAnsi="Times New Roman" w:cs="Times New Roman"/>
                          <w:b/>
                        </w:rPr>
                      </w:pPr>
                      <w:r w:rsidRPr="003B0180">
                        <w:rPr>
                          <w:rFonts w:ascii="Times New Roman" w:hAnsi="Times New Roman" w:cs="Times New Roman"/>
                          <w:b/>
                        </w:rPr>
                        <w:t>ООО «Сибирская Теплоснабжающая Компания»</w:t>
                      </w:r>
                    </w:p>
                    <w:p w14:paraId="6B860429" w14:textId="021AB5A0" w:rsidR="00845152" w:rsidRPr="0005413C" w:rsidRDefault="003B0180" w:rsidP="003B0180">
                      <w:pPr>
                        <w:spacing w:after="0"/>
                        <w:jc w:val="center"/>
                        <w:rPr>
                          <w:rFonts w:ascii="Times New Roman" w:hAnsi="Times New Roman" w:cs="Times New Roman"/>
                        </w:rPr>
                      </w:pPr>
                      <w:r w:rsidRPr="003B0180">
                        <w:rPr>
                          <w:rFonts w:ascii="Times New Roman" w:hAnsi="Times New Roman" w:cs="Times New Roman"/>
                          <w:b/>
                        </w:rPr>
                        <w:t>8-950-099-99-70</w:t>
                      </w:r>
                    </w:p>
                  </w:txbxContent>
                </v:textbox>
              </v:rect>
            </w:pict>
          </mc:Fallback>
        </mc:AlternateContent>
      </w:r>
    </w:p>
    <w:p w14:paraId="293CC6C6" w14:textId="77777777" w:rsidR="00C80751" w:rsidRPr="007F70FF" w:rsidRDefault="00C80751" w:rsidP="00C80751">
      <w:pPr>
        <w:spacing w:after="0" w:line="240" w:lineRule="auto"/>
        <w:rPr>
          <w:rFonts w:ascii="Times New Roman" w:eastAsia="Times New Roman" w:hAnsi="Times New Roman" w:cs="Times New Roman"/>
          <w:szCs w:val="24"/>
          <w:lang w:eastAsia="ru-RU"/>
        </w:rPr>
      </w:pPr>
      <w:r w:rsidRPr="007F70FF">
        <w:rPr>
          <w:rFonts w:ascii="Times New Roman" w:eastAsia="Times New Roman" w:hAnsi="Times New Roman" w:cs="Times New Roman"/>
          <w:b/>
          <w:noProof/>
          <w:szCs w:val="24"/>
          <w:lang w:eastAsia="ru-RU"/>
        </w:rPr>
        <mc:AlternateContent>
          <mc:Choice Requires="wps">
            <w:drawing>
              <wp:anchor distT="0" distB="0" distL="114300" distR="114300" simplePos="0" relativeHeight="251763712" behindDoc="0" locked="0" layoutInCell="1" allowOverlap="1" wp14:anchorId="4062FB61" wp14:editId="3052820B">
                <wp:simplePos x="0" y="0"/>
                <wp:positionH relativeFrom="margin">
                  <wp:align>right</wp:align>
                </wp:positionH>
                <wp:positionV relativeFrom="paragraph">
                  <wp:posOffset>5599</wp:posOffset>
                </wp:positionV>
                <wp:extent cx="1852295" cy="1116281"/>
                <wp:effectExtent l="0" t="0" r="14605" b="27305"/>
                <wp:wrapNone/>
                <wp:docPr id="27" name="Прямоугольник 4"/>
                <wp:cNvGraphicFramePr/>
                <a:graphic xmlns:a="http://schemas.openxmlformats.org/drawingml/2006/main">
                  <a:graphicData uri="http://schemas.microsoft.com/office/word/2010/wordprocessingShape">
                    <wps:wsp>
                      <wps:cNvSpPr/>
                      <wps:spPr bwMode="auto">
                        <a:xfrm>
                          <a:off x="0" y="0"/>
                          <a:ext cx="1852295" cy="1116281"/>
                        </a:xfrm>
                        <a:prstGeom prst="rect">
                          <a:avLst/>
                        </a:prstGeom>
                        <a:solidFill>
                          <a:sysClr val="window" lastClr="FFFFFF"/>
                        </a:solidFill>
                        <a:ln w="9525" cap="flat" cmpd="sng" algn="ctr">
                          <a:solidFill>
                            <a:sysClr val="windowText" lastClr="000000"/>
                          </a:solidFill>
                          <a:prstDash val="solid"/>
                          <a:miter lim="800000"/>
                        </a:ln>
                        <a:effectLst/>
                      </wps:spPr>
                      <wps:txbx>
                        <w:txbxContent>
                          <w:p w14:paraId="0F5A8446" w14:textId="099EC316" w:rsidR="00845152" w:rsidRDefault="003B0180" w:rsidP="00C80751">
                            <w:pPr>
                              <w:spacing w:after="0" w:line="240" w:lineRule="auto"/>
                              <w:jc w:val="center"/>
                              <w:rPr>
                                <w:rFonts w:ascii="Times New Roman" w:hAnsi="Times New Roman" w:cs="Times New Roman"/>
                                <w:b/>
                              </w:rPr>
                            </w:pPr>
                            <w:r w:rsidRPr="003B0180">
                              <w:rPr>
                                <w:rFonts w:ascii="Times New Roman" w:hAnsi="Times New Roman" w:cs="Times New Roman"/>
                                <w:b/>
                              </w:rPr>
                              <w:t xml:space="preserve">Начальник отдела по вопросам ЖКХ </w:t>
                            </w:r>
                            <w:r w:rsidR="00845152">
                              <w:rPr>
                                <w:rFonts w:ascii="Times New Roman" w:hAnsi="Times New Roman" w:cs="Times New Roman"/>
                                <w:b/>
                              </w:rPr>
                              <w:t xml:space="preserve">Кропоткинского </w:t>
                            </w:r>
                            <w:proofErr w:type="spellStart"/>
                            <w:r w:rsidR="00845152">
                              <w:rPr>
                                <w:rFonts w:ascii="Times New Roman" w:hAnsi="Times New Roman" w:cs="Times New Roman"/>
                                <w:b/>
                              </w:rPr>
                              <w:t>гп</w:t>
                            </w:r>
                            <w:proofErr w:type="spellEnd"/>
                            <w:r w:rsidR="00845152">
                              <w:rPr>
                                <w:rFonts w:ascii="Times New Roman" w:hAnsi="Times New Roman" w:cs="Times New Roman"/>
                                <w:b/>
                              </w:rPr>
                              <w:t xml:space="preserve"> </w:t>
                            </w:r>
                            <w:proofErr w:type="spellStart"/>
                            <w:r w:rsidR="00845152">
                              <w:rPr>
                                <w:rFonts w:ascii="Times New Roman" w:hAnsi="Times New Roman" w:cs="Times New Roman"/>
                                <w:b/>
                              </w:rPr>
                              <w:t>Бодайбинского</w:t>
                            </w:r>
                            <w:proofErr w:type="spellEnd"/>
                            <w:r w:rsidR="00845152">
                              <w:rPr>
                                <w:rFonts w:ascii="Times New Roman" w:hAnsi="Times New Roman" w:cs="Times New Roman"/>
                                <w:b/>
                              </w:rPr>
                              <w:t xml:space="preserve"> района Иркутской области</w:t>
                            </w:r>
                          </w:p>
                          <w:p w14:paraId="1E9120B6" w14:textId="77777777" w:rsidR="00845152" w:rsidRDefault="00845152" w:rsidP="00C80751">
                            <w:pPr>
                              <w:spacing w:after="0" w:line="240" w:lineRule="auto"/>
                              <w:jc w:val="center"/>
                              <w:rPr>
                                <w:rFonts w:ascii="Times New Roman" w:hAnsi="Times New Roman" w:cs="Times New Roman"/>
                                <w:b/>
                              </w:rPr>
                            </w:pPr>
                            <w:r w:rsidRPr="00FA37E5">
                              <w:rPr>
                                <w:rFonts w:ascii="Times New Roman" w:hAnsi="Times New Roman" w:cs="Times New Roman"/>
                                <w:b/>
                              </w:rPr>
                              <w:t>8</w:t>
                            </w:r>
                            <w:r>
                              <w:rPr>
                                <w:rFonts w:ascii="Times New Roman" w:hAnsi="Times New Roman" w:cs="Times New Roman"/>
                                <w:b/>
                              </w:rPr>
                              <w:t>-</w:t>
                            </w:r>
                            <w:r w:rsidRPr="00FA37E5">
                              <w:rPr>
                                <w:rFonts w:ascii="Times New Roman" w:hAnsi="Times New Roman" w:cs="Times New Roman"/>
                                <w:b/>
                              </w:rPr>
                              <w:t>904</w:t>
                            </w:r>
                            <w:r>
                              <w:rPr>
                                <w:rFonts w:ascii="Times New Roman" w:hAnsi="Times New Roman" w:cs="Times New Roman"/>
                                <w:b/>
                              </w:rPr>
                              <w:t>-</w:t>
                            </w:r>
                            <w:r w:rsidRPr="00FA37E5">
                              <w:rPr>
                                <w:rFonts w:ascii="Times New Roman" w:hAnsi="Times New Roman" w:cs="Times New Roman"/>
                                <w:b/>
                              </w:rPr>
                              <w:t>128</w:t>
                            </w:r>
                            <w:r>
                              <w:rPr>
                                <w:rFonts w:ascii="Times New Roman" w:hAnsi="Times New Roman" w:cs="Times New Roman"/>
                                <w:b/>
                              </w:rPr>
                              <w:t>-</w:t>
                            </w:r>
                            <w:r w:rsidRPr="00FA37E5">
                              <w:rPr>
                                <w:rFonts w:ascii="Times New Roman" w:hAnsi="Times New Roman" w:cs="Times New Roman"/>
                                <w:b/>
                              </w:rPr>
                              <w:t>95</w:t>
                            </w:r>
                            <w:r>
                              <w:rPr>
                                <w:rFonts w:ascii="Times New Roman" w:hAnsi="Times New Roman" w:cs="Times New Roman"/>
                                <w:b/>
                              </w:rPr>
                              <w:t>-</w:t>
                            </w:r>
                            <w:r w:rsidRPr="00FA37E5">
                              <w:rPr>
                                <w:rFonts w:ascii="Times New Roman" w:hAnsi="Times New Roman" w:cs="Times New Roman"/>
                                <w:b/>
                              </w:rPr>
                              <w:t>75</w:t>
                            </w:r>
                          </w:p>
                          <w:p w14:paraId="40A0B132" w14:textId="77777777" w:rsidR="00845152" w:rsidRPr="00FA37E5" w:rsidRDefault="00845152" w:rsidP="00C80751">
                            <w:pPr>
                              <w:spacing w:after="0" w:line="240" w:lineRule="auto"/>
                              <w:jc w:val="center"/>
                              <w:rPr>
                                <w:rFonts w:ascii="Times New Roman" w:hAnsi="Times New Roman" w:cs="Times New Roman"/>
                                <w:b/>
                              </w:rPr>
                            </w:pPr>
                            <w:r w:rsidRPr="00FA37E5">
                              <w:rPr>
                                <w:rFonts w:ascii="Times New Roman" w:hAnsi="Times New Roman" w:cs="Times New Roman"/>
                                <w:b/>
                              </w:rPr>
                              <w:t>8-950-099-97-82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062FB61" id="Прямоугольник 4" o:spid="_x0000_s1031" style="position:absolute;margin-left:94.65pt;margin-top:.45pt;width:145.85pt;height:87.9pt;z-index:25176371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" fillcolor="window" strokecolor="windowText">
                <v:textbox>
                  <w:txbxContent>
                    <w:p w14:paraId="0F5A8446" w14:textId="099EC316" w:rsidR="00845152" w:rsidRDefault="003B0180" w:rsidP="00C80751">
                      <w:pPr>
                        <w:spacing w:after="0" w:line="240" w:lineRule="auto"/>
                        <w:jc w:val="center"/>
                        <w:rPr>
                          <w:rFonts w:ascii="Times New Roman" w:hAnsi="Times New Roman" w:cs="Times New Roman"/>
                          <w:b/>
                        </w:rPr>
                      </w:pPr>
                      <w:r w:rsidRPr="003B0180">
                        <w:rPr>
                          <w:rFonts w:ascii="Times New Roman" w:hAnsi="Times New Roman" w:cs="Times New Roman"/>
                          <w:b/>
                        </w:rPr>
                        <w:t xml:space="preserve">Начальник отдела по вопросам ЖКХ </w:t>
                      </w:r>
                      <w:r w:rsidR="00845152">
                        <w:rPr>
                          <w:rFonts w:ascii="Times New Roman" w:hAnsi="Times New Roman" w:cs="Times New Roman"/>
                          <w:b/>
                        </w:rPr>
                        <w:t xml:space="preserve">Кропоткинского </w:t>
                      </w:r>
                      <w:proofErr w:type="spellStart"/>
                      <w:r w:rsidR="00845152">
                        <w:rPr>
                          <w:rFonts w:ascii="Times New Roman" w:hAnsi="Times New Roman" w:cs="Times New Roman"/>
                          <w:b/>
                        </w:rPr>
                        <w:t>гп</w:t>
                      </w:r>
                      <w:proofErr w:type="spellEnd"/>
                      <w:r w:rsidR="00845152">
                        <w:rPr>
                          <w:rFonts w:ascii="Times New Roman" w:hAnsi="Times New Roman" w:cs="Times New Roman"/>
                          <w:b/>
                        </w:rPr>
                        <w:t xml:space="preserve"> </w:t>
                      </w:r>
                      <w:proofErr w:type="spellStart"/>
                      <w:r w:rsidR="00845152">
                        <w:rPr>
                          <w:rFonts w:ascii="Times New Roman" w:hAnsi="Times New Roman" w:cs="Times New Roman"/>
                          <w:b/>
                        </w:rPr>
                        <w:t>Бодайбинского</w:t>
                      </w:r>
                      <w:proofErr w:type="spellEnd"/>
                      <w:r w:rsidR="00845152">
                        <w:rPr>
                          <w:rFonts w:ascii="Times New Roman" w:hAnsi="Times New Roman" w:cs="Times New Roman"/>
                          <w:b/>
                        </w:rPr>
                        <w:t xml:space="preserve"> района Иркутской области</w:t>
                      </w:r>
                    </w:p>
                    <w:p w14:paraId="1E9120B6" w14:textId="77777777" w:rsidR="00845152" w:rsidRDefault="00845152" w:rsidP="00C80751">
                      <w:pPr>
                        <w:spacing w:after="0" w:line="240" w:lineRule="auto"/>
                        <w:jc w:val="center"/>
                        <w:rPr>
                          <w:rFonts w:ascii="Times New Roman" w:hAnsi="Times New Roman" w:cs="Times New Roman"/>
                          <w:b/>
                        </w:rPr>
                      </w:pPr>
                      <w:r w:rsidRPr="00FA37E5">
                        <w:rPr>
                          <w:rFonts w:ascii="Times New Roman" w:hAnsi="Times New Roman" w:cs="Times New Roman"/>
                          <w:b/>
                        </w:rPr>
                        <w:t>8</w:t>
                      </w:r>
                      <w:r>
                        <w:rPr>
                          <w:rFonts w:ascii="Times New Roman" w:hAnsi="Times New Roman" w:cs="Times New Roman"/>
                          <w:b/>
                        </w:rPr>
                        <w:t>-</w:t>
                      </w:r>
                      <w:r w:rsidRPr="00FA37E5">
                        <w:rPr>
                          <w:rFonts w:ascii="Times New Roman" w:hAnsi="Times New Roman" w:cs="Times New Roman"/>
                          <w:b/>
                        </w:rPr>
                        <w:t>904</w:t>
                      </w:r>
                      <w:r>
                        <w:rPr>
                          <w:rFonts w:ascii="Times New Roman" w:hAnsi="Times New Roman" w:cs="Times New Roman"/>
                          <w:b/>
                        </w:rPr>
                        <w:t>-</w:t>
                      </w:r>
                      <w:r w:rsidRPr="00FA37E5">
                        <w:rPr>
                          <w:rFonts w:ascii="Times New Roman" w:hAnsi="Times New Roman" w:cs="Times New Roman"/>
                          <w:b/>
                        </w:rPr>
                        <w:t>128</w:t>
                      </w:r>
                      <w:r>
                        <w:rPr>
                          <w:rFonts w:ascii="Times New Roman" w:hAnsi="Times New Roman" w:cs="Times New Roman"/>
                          <w:b/>
                        </w:rPr>
                        <w:t>-</w:t>
                      </w:r>
                      <w:r w:rsidRPr="00FA37E5">
                        <w:rPr>
                          <w:rFonts w:ascii="Times New Roman" w:hAnsi="Times New Roman" w:cs="Times New Roman"/>
                          <w:b/>
                        </w:rPr>
                        <w:t>95</w:t>
                      </w:r>
                      <w:r>
                        <w:rPr>
                          <w:rFonts w:ascii="Times New Roman" w:hAnsi="Times New Roman" w:cs="Times New Roman"/>
                          <w:b/>
                        </w:rPr>
                        <w:t>-</w:t>
                      </w:r>
                      <w:r w:rsidRPr="00FA37E5">
                        <w:rPr>
                          <w:rFonts w:ascii="Times New Roman" w:hAnsi="Times New Roman" w:cs="Times New Roman"/>
                          <w:b/>
                        </w:rPr>
                        <w:t>75</w:t>
                      </w:r>
                    </w:p>
                    <w:p w14:paraId="40A0B132" w14:textId="77777777" w:rsidR="00845152" w:rsidRPr="00FA37E5" w:rsidRDefault="00845152" w:rsidP="00C80751">
                      <w:pPr>
                        <w:spacing w:after="0" w:line="240" w:lineRule="auto"/>
                        <w:jc w:val="center"/>
                        <w:rPr>
                          <w:rFonts w:ascii="Times New Roman" w:hAnsi="Times New Roman" w:cs="Times New Roman"/>
                          <w:b/>
                        </w:rPr>
                      </w:pPr>
                      <w:r w:rsidRPr="00FA37E5">
                        <w:rPr>
                          <w:rFonts w:ascii="Times New Roman" w:hAnsi="Times New Roman" w:cs="Times New Roman"/>
                          <w:b/>
                        </w:rPr>
                        <w:t>8-950-099-97-82</w:t>
                      </w:r>
                    </w:p>
                  </w:txbxContent>
                </v:textbox>
                <w10:wrap anchorx="margin"/>
              </v:rect>
            </w:pict>
          </mc:Fallback>
        </mc:AlternateContent>
      </w:r>
    </w:p>
    <w:p w14:paraId="1BA2617D" w14:textId="77777777" w:rsidR="00C80751" w:rsidRPr="007F70FF" w:rsidRDefault="00C80751" w:rsidP="00C80751">
      <w:pPr>
        <w:spacing w:after="0" w:line="240" w:lineRule="auto"/>
        <w:rPr>
          <w:rFonts w:ascii="Times New Roman" w:eastAsia="Times New Roman" w:hAnsi="Times New Roman" w:cs="Times New Roman"/>
          <w:szCs w:val="24"/>
          <w:lang w:eastAsia="ru-RU"/>
        </w:rPr>
      </w:pPr>
    </w:p>
    <w:p w14:paraId="3F82BDCB" w14:textId="77777777" w:rsidR="00C80751" w:rsidRPr="007F70FF" w:rsidRDefault="00C80751" w:rsidP="00C80751">
      <w:pPr>
        <w:spacing w:after="0" w:line="240" w:lineRule="auto"/>
        <w:rPr>
          <w:rFonts w:ascii="Times New Roman" w:eastAsia="Times New Roman" w:hAnsi="Times New Roman" w:cs="Times New Roman"/>
          <w:szCs w:val="24"/>
          <w:lang w:eastAsia="ru-RU"/>
        </w:rPr>
      </w:pPr>
      <w:r w:rsidRPr="007F70FF">
        <w:rPr>
          <w:rFonts w:ascii="Times New Roman" w:eastAsia="Times New Roman" w:hAnsi="Times New Roman" w:cs="Times New Roman"/>
          <w:b/>
          <w:noProof/>
          <w:szCs w:val="24"/>
          <w:lang w:eastAsia="ru-RU"/>
        </w:rPr>
        <mc:AlternateContent>
          <mc:Choice Requires="wps">
            <w:drawing>
              <wp:anchor distT="0" distB="0" distL="114300" distR="114300" simplePos="0" relativeHeight="251760640" behindDoc="0" locked="0" layoutInCell="1" allowOverlap="1" wp14:anchorId="6853B69C" wp14:editId="6E917DF9">
                <wp:simplePos x="0" y="0"/>
                <wp:positionH relativeFrom="column">
                  <wp:posOffset>1596200</wp:posOffset>
                </wp:positionH>
                <wp:positionV relativeFrom="paragraph">
                  <wp:posOffset>108914</wp:posOffset>
                </wp:positionV>
                <wp:extent cx="552450" cy="0"/>
                <wp:effectExtent l="38100" t="76200" r="0" b="95250"/>
                <wp:wrapNone/>
                <wp:docPr id="28" name="Прямая со стрелкой 52"/>
                <wp:cNvGraphicFramePr/>
                <a:graphic xmlns:a="http://schemas.openxmlformats.org/drawingml/2006/main">
                  <a:graphicData uri="http://schemas.microsoft.com/office/word/2010/wordprocessingShape">
                    <wps:wsp>
                      <wps:cNvCnPr/>
                      <wps:spPr bwMode="auto">
                        <a:xfrm flipH="1">
                          <a:off x="0" y="0"/>
                          <a:ext cx="552450" cy="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59390AC0" id="Прямая со стрелкой 52" o:spid="_x0000_s1026" type="#_x0000_t32" style="position:absolute;margin-left:125.7pt;margin-top:8.6pt;width:43.5pt;height:0;flip:x;z-index:2517606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" strokecolor="windowText" strokeweight=".5pt">
                <v:stroke endarrow="block" joinstyle="miter"/>
              </v:shape>
            </w:pict>
          </mc:Fallback>
        </mc:AlternateContent>
      </w:r>
    </w:p>
    <w:p w14:paraId="15B7F63B" w14:textId="77777777" w:rsidR="00C80751" w:rsidRPr="007F70FF" w:rsidRDefault="00C80751" w:rsidP="00C80751">
      <w:pPr>
        <w:spacing w:after="0" w:line="240" w:lineRule="auto"/>
        <w:rPr>
          <w:rFonts w:ascii="Times New Roman" w:eastAsia="Times New Roman" w:hAnsi="Times New Roman" w:cs="Times New Roman"/>
          <w:szCs w:val="24"/>
          <w:lang w:eastAsia="ru-RU"/>
        </w:rPr>
      </w:pPr>
      <w:r w:rsidRPr="007F70FF">
        <w:rPr>
          <w:rFonts w:ascii="Times New Roman" w:eastAsia="Times New Roman" w:hAnsi="Times New Roman" w:cs="Times New Roman"/>
          <w:noProof/>
          <w:szCs w:val="24"/>
          <w:lang w:eastAsia="ru-RU"/>
        </w:rPr>
        <mc:AlternateContent>
          <mc:Choice Requires="wps">
            <w:drawing>
              <wp:anchor distT="0" distB="0" distL="114300" distR="114300" simplePos="0" relativeHeight="251767808" behindDoc="0" locked="0" layoutInCell="1" allowOverlap="1" wp14:anchorId="5E9AAA99" wp14:editId="6E8F9435">
                <wp:simplePos x="0" y="0"/>
                <wp:positionH relativeFrom="column">
                  <wp:posOffset>3875471</wp:posOffset>
                </wp:positionH>
                <wp:positionV relativeFrom="paragraph">
                  <wp:posOffset>93287</wp:posOffset>
                </wp:positionV>
                <wp:extent cx="0" cy="3218213"/>
                <wp:effectExtent l="0" t="0" r="19050" b="20320"/>
                <wp:wrapNone/>
                <wp:docPr id="29" name="Прямая соединительная линия 29"/>
                <wp:cNvGraphicFramePr/>
                <a:graphic xmlns:a="http://schemas.openxmlformats.org/drawingml/2006/main">
                  <a:graphicData uri="http://schemas.microsoft.com/office/word/2010/wordprocessingShape">
                    <wps:wsp>
                      <wps:cNvCnPr/>
                      <wps:spPr>
                        <a:xfrm>
                          <a:off x="0" y="0"/>
                          <a:ext cx="0" cy="3218213"/>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67AE6855" id="Прямая соединительная линия 29" o:spid="_x0000_s1026" style="position:absolute;z-index:25176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05.15pt,7.35pt" to="305.15pt,26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" strokecolor="windowText" strokeweight=".5pt">
                <v:stroke joinstyle="miter"/>
              </v:line>
            </w:pict>
          </mc:Fallback>
        </mc:AlternateContent>
      </w:r>
      <w:r w:rsidRPr="007F70FF">
        <w:rPr>
          <w:rFonts w:ascii="Times New Roman" w:eastAsia="Times New Roman" w:hAnsi="Times New Roman" w:cs="Times New Roman"/>
          <w:b/>
          <w:noProof/>
          <w:szCs w:val="24"/>
          <w:lang w:eastAsia="ru-RU"/>
        </w:rPr>
        <mc:AlternateContent>
          <mc:Choice Requires="wps">
            <w:drawing>
              <wp:anchor distT="0" distB="0" distL="114300" distR="114300" simplePos="0" relativeHeight="251770880" behindDoc="0" locked="0" layoutInCell="1" allowOverlap="1" wp14:anchorId="1535B349" wp14:editId="482BBF13">
                <wp:simplePos x="0" y="0"/>
                <wp:positionH relativeFrom="column">
                  <wp:posOffset>3888146</wp:posOffset>
                </wp:positionH>
                <wp:positionV relativeFrom="paragraph">
                  <wp:posOffset>82806</wp:posOffset>
                </wp:positionV>
                <wp:extent cx="542925" cy="0"/>
                <wp:effectExtent l="0" t="76200" r="9525" b="95250"/>
                <wp:wrapNone/>
                <wp:docPr id="30" name="Прямая со стрелкой 48"/>
                <wp:cNvGraphicFramePr/>
                <a:graphic xmlns:a="http://schemas.openxmlformats.org/drawingml/2006/main">
                  <a:graphicData uri="http://schemas.microsoft.com/office/word/2010/wordprocessingShape">
                    <wps:wsp>
                      <wps:cNvCnPr/>
                      <wps:spPr bwMode="auto">
                        <a:xfrm flipH="1">
                          <a:off x="0" y="0"/>
                          <a:ext cx="542925" cy="0"/>
                        </a:xfrm>
                        <a:prstGeom prst="straightConnector1">
                          <a:avLst/>
                        </a:prstGeom>
                        <a:noFill/>
                        <a:ln w="6350" cap="flat" cmpd="sng" algn="ctr">
                          <a:solidFill>
                            <a:sysClr val="windowText" lastClr="000000"/>
                          </a:solidFill>
                          <a:prstDash val="solid"/>
                          <a:miter lim="800000"/>
                          <a:headEnd type="triangle"/>
                          <a:tailEnd type="none"/>
                        </a:ln>
                        <a:effectLst/>
                      </wps:spPr>
                      <wps:bodyPr/>
                    </wps:wsp>
                  </a:graphicData>
                </a:graphic>
              </wp:anchor>
            </w:drawing>
          </mc:Choice>
          <mc:Fallback>
            <w:pict>
              <v:shape w14:anchorId="542D2C12" id="Прямая со стрелкой 48" o:spid="_x0000_s1026" type="#_x0000_t32" style="position:absolute;margin-left:306.15pt;margin-top:6.5pt;width:42.75pt;height:0;flip:x;z-index:2517708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" strokecolor="windowText" strokeweight=".5pt">
                <v:stroke startarrow="block" joinstyle="miter"/>
              </v:shape>
            </w:pict>
          </mc:Fallback>
        </mc:AlternateContent>
      </w:r>
    </w:p>
    <w:p w14:paraId="4D6DF4F9" w14:textId="77777777" w:rsidR="00C80751" w:rsidRPr="007F70FF" w:rsidRDefault="00C80751" w:rsidP="00C80751">
      <w:pPr>
        <w:spacing w:after="0" w:line="240" w:lineRule="auto"/>
        <w:rPr>
          <w:rFonts w:ascii="Times New Roman" w:eastAsia="Times New Roman" w:hAnsi="Times New Roman" w:cs="Times New Roman"/>
          <w:szCs w:val="24"/>
          <w:lang w:eastAsia="ru-RU"/>
        </w:rPr>
      </w:pPr>
    </w:p>
    <w:p w14:paraId="0E5BCF80" w14:textId="77777777" w:rsidR="00C80751" w:rsidRPr="007F70FF" w:rsidRDefault="00C80751" w:rsidP="00C80751">
      <w:pPr>
        <w:spacing w:after="0" w:line="240" w:lineRule="auto"/>
        <w:rPr>
          <w:rFonts w:ascii="Times New Roman" w:eastAsia="Times New Roman" w:hAnsi="Times New Roman" w:cs="Times New Roman"/>
          <w:szCs w:val="24"/>
          <w:lang w:eastAsia="ru-RU"/>
        </w:rPr>
      </w:pPr>
    </w:p>
    <w:p w14:paraId="73340936" w14:textId="77777777" w:rsidR="00C80751" w:rsidRPr="007F70FF" w:rsidRDefault="00C80751" w:rsidP="00C80751">
      <w:pPr>
        <w:spacing w:after="0" w:line="240" w:lineRule="auto"/>
        <w:jc w:val="right"/>
        <w:rPr>
          <w:rFonts w:ascii="Times New Roman" w:eastAsia="Times New Roman" w:hAnsi="Times New Roman" w:cs="Times New Roman"/>
          <w:szCs w:val="24"/>
          <w:lang w:eastAsia="ru-RU"/>
        </w:rPr>
      </w:pPr>
      <w:r w:rsidRPr="007F70FF">
        <w:rPr>
          <w:rFonts w:ascii="Times New Roman" w:eastAsia="Times New Roman" w:hAnsi="Times New Roman" w:cs="Times New Roman"/>
          <w:b/>
          <w:noProof/>
          <w:szCs w:val="24"/>
          <w:lang w:eastAsia="ru-RU"/>
        </w:rPr>
        <mc:AlternateContent>
          <mc:Choice Requires="wps">
            <w:drawing>
              <wp:anchor distT="0" distB="0" distL="114300" distR="114300" simplePos="0" relativeHeight="251754496" behindDoc="0" locked="0" layoutInCell="1" allowOverlap="1" wp14:anchorId="514E27A6" wp14:editId="3E53ECC9">
                <wp:simplePos x="0" y="0"/>
                <wp:positionH relativeFrom="margin">
                  <wp:posOffset>-304099</wp:posOffset>
                </wp:positionH>
                <wp:positionV relativeFrom="paragraph">
                  <wp:posOffset>228402</wp:posOffset>
                </wp:positionV>
                <wp:extent cx="1875155" cy="688340"/>
                <wp:effectExtent l="0" t="0" r="10795" b="16510"/>
                <wp:wrapNone/>
                <wp:docPr id="31" name="Прямоугольник 5"/>
                <wp:cNvGraphicFramePr/>
                <a:graphic xmlns:a="http://schemas.openxmlformats.org/drawingml/2006/main">
                  <a:graphicData uri="http://schemas.microsoft.com/office/word/2010/wordprocessingShape">
                    <wps:wsp>
                      <wps:cNvSpPr/>
                      <wps:spPr bwMode="auto">
                        <a:xfrm>
                          <a:off x="0" y="0"/>
                          <a:ext cx="1875155" cy="688340"/>
                        </a:xfrm>
                        <a:prstGeom prst="rect">
                          <a:avLst/>
                        </a:prstGeom>
                        <a:solidFill>
                          <a:sysClr val="window" lastClr="FFFFFF"/>
                        </a:solidFill>
                        <a:ln w="9525" cap="flat" cmpd="sng" algn="ctr">
                          <a:solidFill>
                            <a:sysClr val="windowText" lastClr="000000"/>
                          </a:solidFill>
                          <a:prstDash val="solid"/>
                          <a:miter lim="800000"/>
                        </a:ln>
                        <a:effectLst/>
                      </wps:spPr>
                      <wps:txbx>
                        <w:txbxContent>
                          <w:p w14:paraId="6FBAA526" w14:textId="77777777" w:rsidR="00845152" w:rsidRPr="006D4CAB" w:rsidRDefault="00845152" w:rsidP="00C80751">
                            <w:pPr>
                              <w:spacing w:after="0" w:line="240" w:lineRule="auto"/>
                              <w:jc w:val="center"/>
                              <w:rPr>
                                <w:rFonts w:ascii="Times New Roman" w:hAnsi="Times New Roman" w:cs="Times New Roman"/>
                                <w:b/>
                              </w:rPr>
                            </w:pPr>
                            <w:r>
                              <w:rPr>
                                <w:rFonts w:ascii="Times New Roman" w:hAnsi="Times New Roman" w:cs="Times New Roman"/>
                                <w:b/>
                              </w:rPr>
                              <w:t>Енис</w:t>
                            </w:r>
                            <w:r w:rsidRPr="006D4CAB">
                              <w:rPr>
                                <w:rFonts w:ascii="Times New Roman" w:hAnsi="Times New Roman" w:cs="Times New Roman"/>
                                <w:b/>
                              </w:rPr>
                              <w:t xml:space="preserve">ейское управление </w:t>
                            </w:r>
                            <w:proofErr w:type="spellStart"/>
                            <w:r w:rsidRPr="006D4CAB">
                              <w:rPr>
                                <w:rFonts w:ascii="Times New Roman" w:hAnsi="Times New Roman" w:cs="Times New Roman"/>
                                <w:b/>
                              </w:rPr>
                              <w:t>Ростехнадзора</w:t>
                            </w:r>
                            <w:proofErr w:type="spellEnd"/>
                          </w:p>
                          <w:p w14:paraId="665EA8C6" w14:textId="77777777" w:rsidR="00845152" w:rsidRPr="0005413C" w:rsidRDefault="00845152" w:rsidP="00C80751">
                            <w:pPr>
                              <w:spacing w:after="0" w:line="240" w:lineRule="auto"/>
                              <w:jc w:val="center"/>
                              <w:rPr>
                                <w:rFonts w:ascii="Times New Roman" w:hAnsi="Times New Roman" w:cs="Times New Roman"/>
                              </w:rPr>
                            </w:pPr>
                            <w:r w:rsidRPr="006D4CAB">
                              <w:rPr>
                                <w:rFonts w:ascii="Times New Roman" w:hAnsi="Times New Roman" w:cs="Times New Roman"/>
                                <w:b/>
                              </w:rPr>
                              <w:t>8-391</w:t>
                            </w:r>
                            <w:r>
                              <w:rPr>
                                <w:rFonts w:ascii="Times New Roman" w:hAnsi="Times New Roman" w:cs="Times New Roman"/>
                                <w:b/>
                              </w:rPr>
                              <w:t>-227-53-38</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14E27A6" id="Прямоугольник 5" o:spid="_x0000_s1032" style="position:absolute;left:0;text-align:left;margin-left:-23.95pt;margin-top:18pt;width:147.65pt;height:54.2pt;z-index:2517544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" fillcolor="window" strokecolor="windowText">
                <v:textbox>
                  <w:txbxContent>
                    <w:p w14:paraId="6FBAA526" w14:textId="77777777" w:rsidR="00845152" w:rsidRPr="006D4CAB" w:rsidRDefault="00845152" w:rsidP="00C80751">
                      <w:pPr>
                        <w:spacing w:after="0" w:line="240" w:lineRule="auto"/>
                        <w:jc w:val="center"/>
                        <w:rPr>
                          <w:rFonts w:ascii="Times New Roman" w:hAnsi="Times New Roman" w:cs="Times New Roman"/>
                          <w:b/>
                        </w:rPr>
                      </w:pPr>
                      <w:r>
                        <w:rPr>
                          <w:rFonts w:ascii="Times New Roman" w:hAnsi="Times New Roman" w:cs="Times New Roman"/>
                          <w:b/>
                        </w:rPr>
                        <w:t>Енис</w:t>
                      </w:r>
                      <w:r w:rsidRPr="006D4CAB">
                        <w:rPr>
                          <w:rFonts w:ascii="Times New Roman" w:hAnsi="Times New Roman" w:cs="Times New Roman"/>
                          <w:b/>
                        </w:rPr>
                        <w:t xml:space="preserve">ейское управление </w:t>
                      </w:r>
                      <w:proofErr w:type="spellStart"/>
                      <w:r w:rsidRPr="006D4CAB">
                        <w:rPr>
                          <w:rFonts w:ascii="Times New Roman" w:hAnsi="Times New Roman" w:cs="Times New Roman"/>
                          <w:b/>
                        </w:rPr>
                        <w:t>Ростехнадзора</w:t>
                      </w:r>
                      <w:proofErr w:type="spellEnd"/>
                    </w:p>
                    <w:p w14:paraId="665EA8C6" w14:textId="77777777" w:rsidR="00845152" w:rsidRPr="0005413C" w:rsidRDefault="00845152" w:rsidP="00C80751">
                      <w:pPr>
                        <w:spacing w:after="0" w:line="240" w:lineRule="auto"/>
                        <w:jc w:val="center"/>
                        <w:rPr>
                          <w:rFonts w:ascii="Times New Roman" w:hAnsi="Times New Roman" w:cs="Times New Roman"/>
                        </w:rPr>
                      </w:pPr>
                      <w:r w:rsidRPr="006D4CAB">
                        <w:rPr>
                          <w:rFonts w:ascii="Times New Roman" w:hAnsi="Times New Roman" w:cs="Times New Roman"/>
                          <w:b/>
                        </w:rPr>
                        <w:t>8-391</w:t>
                      </w:r>
                      <w:r>
                        <w:rPr>
                          <w:rFonts w:ascii="Times New Roman" w:hAnsi="Times New Roman" w:cs="Times New Roman"/>
                          <w:b/>
                        </w:rPr>
                        <w:t>-227-53-38</w:t>
                      </w:r>
                    </w:p>
                  </w:txbxContent>
                </v:textbox>
                <w10:wrap anchorx="margin"/>
              </v:rect>
            </w:pict>
          </mc:Fallback>
        </mc:AlternateContent>
      </w:r>
    </w:p>
    <w:p w14:paraId="2E5240CC" w14:textId="77777777" w:rsidR="00C80751" w:rsidRPr="007F70FF" w:rsidRDefault="00C80751" w:rsidP="00C80751">
      <w:pPr>
        <w:spacing w:after="0" w:line="240" w:lineRule="auto"/>
        <w:jc w:val="right"/>
        <w:rPr>
          <w:rFonts w:ascii="Times New Roman" w:eastAsia="Times New Roman" w:hAnsi="Times New Roman" w:cs="Times New Roman"/>
          <w:szCs w:val="24"/>
          <w:lang w:eastAsia="ru-RU"/>
        </w:rPr>
      </w:pPr>
    </w:p>
    <w:p w14:paraId="248CA668" w14:textId="77777777" w:rsidR="00C80751" w:rsidRPr="007F70FF" w:rsidRDefault="00C80751" w:rsidP="00C80751">
      <w:pPr>
        <w:spacing w:after="0" w:line="240" w:lineRule="auto"/>
        <w:jc w:val="right"/>
        <w:rPr>
          <w:rFonts w:ascii="Times New Roman" w:eastAsia="Times New Roman" w:hAnsi="Times New Roman" w:cs="Times New Roman"/>
          <w:szCs w:val="24"/>
          <w:lang w:eastAsia="ru-RU"/>
        </w:rPr>
      </w:pPr>
    </w:p>
    <w:p w14:paraId="42D8A485" w14:textId="77777777" w:rsidR="00C80751" w:rsidRPr="007F70FF" w:rsidRDefault="00C80751" w:rsidP="00C80751">
      <w:pPr>
        <w:spacing w:after="0" w:line="240" w:lineRule="auto"/>
        <w:jc w:val="right"/>
        <w:rPr>
          <w:rFonts w:ascii="Times New Roman" w:eastAsia="Times New Roman" w:hAnsi="Times New Roman" w:cs="Times New Roman"/>
          <w:szCs w:val="24"/>
          <w:lang w:eastAsia="ru-RU"/>
        </w:rPr>
      </w:pPr>
      <w:r w:rsidRPr="007F70FF">
        <w:rPr>
          <w:rFonts w:ascii="Times New Roman" w:eastAsia="Times New Roman" w:hAnsi="Times New Roman" w:cs="Times New Roman"/>
          <w:b/>
          <w:noProof/>
          <w:szCs w:val="24"/>
          <w:lang w:eastAsia="ru-RU"/>
        </w:rPr>
        <mc:AlternateContent>
          <mc:Choice Requires="wps">
            <w:drawing>
              <wp:anchor distT="0" distB="0" distL="114300" distR="114300" simplePos="0" relativeHeight="251759616" behindDoc="0" locked="0" layoutInCell="1" allowOverlap="1" wp14:anchorId="34AFC0EC" wp14:editId="5588F8C5">
                <wp:simplePos x="0" y="0"/>
                <wp:positionH relativeFrom="column">
                  <wp:posOffset>1590040</wp:posOffset>
                </wp:positionH>
                <wp:positionV relativeFrom="paragraph">
                  <wp:posOffset>72414</wp:posOffset>
                </wp:positionV>
                <wp:extent cx="542925" cy="0"/>
                <wp:effectExtent l="38100" t="76200" r="0" b="95250"/>
                <wp:wrapNone/>
                <wp:docPr id="972466016" name="Прямая со стрелкой 48"/>
                <wp:cNvGraphicFramePr/>
                <a:graphic xmlns:a="http://schemas.openxmlformats.org/drawingml/2006/main">
                  <a:graphicData uri="http://schemas.microsoft.com/office/word/2010/wordprocessingShape">
                    <wps:wsp>
                      <wps:cNvCnPr/>
                      <wps:spPr bwMode="auto">
                        <a:xfrm flipH="1">
                          <a:off x="0" y="0"/>
                          <a:ext cx="542925" cy="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24540B7C" id="Прямая со стрелкой 48" o:spid="_x0000_s1026" type="#_x0000_t32" style="position:absolute;margin-left:125.2pt;margin-top:5.7pt;width:42.75pt;height:0;flip:x;z-index:2517596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" strokecolor="windowText" strokeweight=".5pt">
                <v:stroke endarrow="block" joinstyle="miter"/>
              </v:shape>
            </w:pict>
          </mc:Fallback>
        </mc:AlternateContent>
      </w:r>
    </w:p>
    <w:p w14:paraId="0C2C59C3" w14:textId="77777777" w:rsidR="00C80751" w:rsidRPr="007F70FF" w:rsidRDefault="00C80751" w:rsidP="00C80751">
      <w:pPr>
        <w:tabs>
          <w:tab w:val="left" w:pos="2115"/>
        </w:tabs>
        <w:spacing w:after="0" w:line="240" w:lineRule="auto"/>
        <w:rPr>
          <w:rFonts w:ascii="Times New Roman" w:eastAsia="Times New Roman" w:hAnsi="Times New Roman" w:cs="Times New Roman"/>
          <w:szCs w:val="24"/>
          <w:lang w:eastAsia="ru-RU"/>
        </w:rPr>
      </w:pPr>
      <w:r w:rsidRPr="007F70FF">
        <w:rPr>
          <w:rFonts w:ascii="Times New Roman" w:eastAsia="Times New Roman" w:hAnsi="Times New Roman" w:cs="Times New Roman"/>
          <w:szCs w:val="24"/>
          <w:lang w:eastAsia="ru-RU"/>
        </w:rPr>
        <w:tab/>
      </w:r>
    </w:p>
    <w:p w14:paraId="1C7C4058" w14:textId="77777777" w:rsidR="00C80751" w:rsidRPr="007F70FF" w:rsidRDefault="00C80751" w:rsidP="00C80751">
      <w:pPr>
        <w:tabs>
          <w:tab w:val="left" w:pos="2115"/>
        </w:tabs>
        <w:spacing w:after="0" w:line="240" w:lineRule="auto"/>
        <w:rPr>
          <w:rFonts w:ascii="Times New Roman" w:eastAsia="Times New Roman" w:hAnsi="Times New Roman" w:cs="Times New Roman"/>
          <w:szCs w:val="24"/>
          <w:lang w:eastAsia="ru-RU"/>
        </w:rPr>
      </w:pPr>
      <w:r w:rsidRPr="007F70FF">
        <w:rPr>
          <w:rFonts w:ascii="Times New Roman" w:eastAsia="Times New Roman" w:hAnsi="Times New Roman" w:cs="Times New Roman"/>
          <w:b/>
          <w:noProof/>
          <w:szCs w:val="24"/>
          <w:lang w:eastAsia="ru-RU"/>
        </w:rPr>
        <mc:AlternateContent>
          <mc:Choice Requires="wps">
            <w:drawing>
              <wp:anchor distT="0" distB="0" distL="114300" distR="114300" simplePos="0" relativeHeight="251762688" behindDoc="0" locked="0" layoutInCell="1" allowOverlap="1" wp14:anchorId="02BC9202" wp14:editId="173A148C">
                <wp:simplePos x="0" y="0"/>
                <wp:positionH relativeFrom="margin">
                  <wp:posOffset>4468866</wp:posOffset>
                </wp:positionH>
                <wp:positionV relativeFrom="paragraph">
                  <wp:posOffset>12156</wp:posOffset>
                </wp:positionV>
                <wp:extent cx="1852295" cy="1187532"/>
                <wp:effectExtent l="0" t="0" r="14605" b="12700"/>
                <wp:wrapNone/>
                <wp:docPr id="972466017" name="Прямоугольник 4"/>
                <wp:cNvGraphicFramePr/>
                <a:graphic xmlns:a="http://schemas.openxmlformats.org/drawingml/2006/main">
                  <a:graphicData uri="http://schemas.microsoft.com/office/word/2010/wordprocessingShape">
                    <wps:wsp>
                      <wps:cNvSpPr/>
                      <wps:spPr bwMode="auto">
                        <a:xfrm>
                          <a:off x="0" y="0"/>
                          <a:ext cx="1852295" cy="1187532"/>
                        </a:xfrm>
                        <a:prstGeom prst="rect">
                          <a:avLst/>
                        </a:prstGeom>
                        <a:solidFill>
                          <a:sysClr val="window" lastClr="FFFFFF"/>
                        </a:solidFill>
                        <a:ln w="9525" cap="flat" cmpd="sng" algn="ctr">
                          <a:solidFill>
                            <a:sysClr val="windowText" lastClr="000000"/>
                          </a:solidFill>
                          <a:prstDash val="solid"/>
                          <a:miter lim="800000"/>
                        </a:ln>
                        <a:effectLst/>
                      </wps:spPr>
                      <wps:txbx>
                        <w:txbxContent>
                          <w:p w14:paraId="587DAB70" w14:textId="77777777" w:rsidR="00845152" w:rsidRPr="00FA37E5" w:rsidRDefault="00845152" w:rsidP="00C80751">
                            <w:pPr>
                              <w:spacing w:after="0" w:line="240" w:lineRule="auto"/>
                              <w:jc w:val="center"/>
                              <w:rPr>
                                <w:rFonts w:ascii="Times New Roman" w:hAnsi="Times New Roman" w:cs="Times New Roman"/>
                                <w:b/>
                              </w:rPr>
                            </w:pPr>
                            <w:r>
                              <w:rPr>
                                <w:rFonts w:ascii="Times New Roman" w:hAnsi="Times New Roman" w:cs="Times New Roman"/>
                                <w:b/>
                              </w:rPr>
                              <w:t>Специалист</w:t>
                            </w:r>
                            <w:r w:rsidRPr="0005413C">
                              <w:rPr>
                                <w:rFonts w:ascii="Times New Roman" w:hAnsi="Times New Roman" w:cs="Times New Roman"/>
                                <w:b/>
                              </w:rPr>
                              <w:t xml:space="preserve"> ГО и ЧС </w:t>
                            </w:r>
                            <w:r w:rsidRPr="00FA37E5">
                              <w:rPr>
                                <w:rFonts w:ascii="Times New Roman" w:hAnsi="Times New Roman" w:cs="Times New Roman"/>
                                <w:b/>
                              </w:rPr>
                              <w:t xml:space="preserve">Администрации Кропоткинского </w:t>
                            </w:r>
                            <w:proofErr w:type="spellStart"/>
                            <w:r w:rsidRPr="00FA37E5">
                              <w:rPr>
                                <w:rFonts w:ascii="Times New Roman" w:hAnsi="Times New Roman" w:cs="Times New Roman"/>
                                <w:b/>
                              </w:rPr>
                              <w:t>гп</w:t>
                            </w:r>
                            <w:proofErr w:type="spellEnd"/>
                            <w:r w:rsidRPr="00FA37E5">
                              <w:rPr>
                                <w:rFonts w:ascii="Times New Roman" w:hAnsi="Times New Roman" w:cs="Times New Roman"/>
                                <w:b/>
                              </w:rPr>
                              <w:t xml:space="preserve"> </w:t>
                            </w:r>
                            <w:proofErr w:type="spellStart"/>
                            <w:r w:rsidRPr="00FA37E5">
                              <w:rPr>
                                <w:rFonts w:ascii="Times New Roman" w:hAnsi="Times New Roman" w:cs="Times New Roman"/>
                                <w:b/>
                              </w:rPr>
                              <w:t>Бодайбинского</w:t>
                            </w:r>
                            <w:proofErr w:type="spellEnd"/>
                            <w:r w:rsidRPr="00FA37E5">
                              <w:rPr>
                                <w:rFonts w:ascii="Times New Roman" w:hAnsi="Times New Roman" w:cs="Times New Roman"/>
                                <w:b/>
                              </w:rPr>
                              <w:t xml:space="preserve"> района Иркутской области</w:t>
                            </w:r>
                          </w:p>
                          <w:p w14:paraId="6826DD06" w14:textId="77777777" w:rsidR="00845152" w:rsidRPr="0005413C" w:rsidRDefault="00845152" w:rsidP="00C80751">
                            <w:pPr>
                              <w:spacing w:after="0" w:line="240" w:lineRule="auto"/>
                              <w:jc w:val="center"/>
                              <w:rPr>
                                <w:rFonts w:ascii="Times New Roman" w:hAnsi="Times New Roman" w:cs="Times New Roman"/>
                              </w:rPr>
                            </w:pPr>
                            <w:r w:rsidRPr="00FA37E5">
                              <w:rPr>
                                <w:rFonts w:ascii="Times New Roman" w:hAnsi="Times New Roman" w:cs="Times New Roman"/>
                                <w:b/>
                              </w:rPr>
                              <w:t xml:space="preserve"> 8-950-</w:t>
                            </w:r>
                            <w:r>
                              <w:rPr>
                                <w:rFonts w:ascii="Times New Roman" w:hAnsi="Times New Roman" w:cs="Times New Roman"/>
                                <w:b/>
                              </w:rPr>
                              <w:t>108-43-38</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2BC9202" id="_x0000_s1033" style="position:absolute;margin-left:351.9pt;margin-top:.95pt;width:145.85pt;height:93.5pt;z-index:2517626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" fillcolor="window" strokecolor="windowText">
                <v:textbox>
                  <w:txbxContent>
                    <w:p w14:paraId="587DAB70" w14:textId="77777777" w:rsidR="00845152" w:rsidRPr="00FA37E5" w:rsidRDefault="00845152" w:rsidP="00C80751">
                      <w:pPr>
                        <w:spacing w:after="0" w:line="240" w:lineRule="auto"/>
                        <w:jc w:val="center"/>
                        <w:rPr>
                          <w:rFonts w:ascii="Times New Roman" w:hAnsi="Times New Roman" w:cs="Times New Roman"/>
                          <w:b/>
                        </w:rPr>
                      </w:pPr>
                      <w:r>
                        <w:rPr>
                          <w:rFonts w:ascii="Times New Roman" w:hAnsi="Times New Roman" w:cs="Times New Roman"/>
                          <w:b/>
                        </w:rPr>
                        <w:t>Специалист</w:t>
                      </w:r>
                      <w:r w:rsidRPr="0005413C">
                        <w:rPr>
                          <w:rFonts w:ascii="Times New Roman" w:hAnsi="Times New Roman" w:cs="Times New Roman"/>
                          <w:b/>
                        </w:rPr>
                        <w:t xml:space="preserve"> ГО и ЧС </w:t>
                      </w:r>
                      <w:r w:rsidRPr="00FA37E5">
                        <w:rPr>
                          <w:rFonts w:ascii="Times New Roman" w:hAnsi="Times New Roman" w:cs="Times New Roman"/>
                          <w:b/>
                        </w:rPr>
                        <w:t xml:space="preserve">Администрации Кропоткинского </w:t>
                      </w:r>
                      <w:proofErr w:type="spellStart"/>
                      <w:r w:rsidRPr="00FA37E5">
                        <w:rPr>
                          <w:rFonts w:ascii="Times New Roman" w:hAnsi="Times New Roman" w:cs="Times New Roman"/>
                          <w:b/>
                        </w:rPr>
                        <w:t>гп</w:t>
                      </w:r>
                      <w:proofErr w:type="spellEnd"/>
                      <w:r w:rsidRPr="00FA37E5">
                        <w:rPr>
                          <w:rFonts w:ascii="Times New Roman" w:hAnsi="Times New Roman" w:cs="Times New Roman"/>
                          <w:b/>
                        </w:rPr>
                        <w:t xml:space="preserve"> </w:t>
                      </w:r>
                      <w:proofErr w:type="spellStart"/>
                      <w:r w:rsidRPr="00FA37E5">
                        <w:rPr>
                          <w:rFonts w:ascii="Times New Roman" w:hAnsi="Times New Roman" w:cs="Times New Roman"/>
                          <w:b/>
                        </w:rPr>
                        <w:t>Бодайбинского</w:t>
                      </w:r>
                      <w:proofErr w:type="spellEnd"/>
                      <w:r w:rsidRPr="00FA37E5">
                        <w:rPr>
                          <w:rFonts w:ascii="Times New Roman" w:hAnsi="Times New Roman" w:cs="Times New Roman"/>
                          <w:b/>
                        </w:rPr>
                        <w:t xml:space="preserve"> района Иркутской области</w:t>
                      </w:r>
                    </w:p>
                    <w:p w14:paraId="6826DD06" w14:textId="77777777" w:rsidR="00845152" w:rsidRPr="0005413C" w:rsidRDefault="00845152" w:rsidP="00C80751">
                      <w:pPr>
                        <w:spacing w:after="0" w:line="240" w:lineRule="auto"/>
                        <w:jc w:val="center"/>
                        <w:rPr>
                          <w:rFonts w:ascii="Times New Roman" w:hAnsi="Times New Roman" w:cs="Times New Roman"/>
                        </w:rPr>
                      </w:pPr>
                      <w:r w:rsidRPr="00FA37E5">
                        <w:rPr>
                          <w:rFonts w:ascii="Times New Roman" w:hAnsi="Times New Roman" w:cs="Times New Roman"/>
                          <w:b/>
                        </w:rPr>
                        <w:t xml:space="preserve"> 8-950-</w:t>
                      </w:r>
                      <w:r>
                        <w:rPr>
                          <w:rFonts w:ascii="Times New Roman" w:hAnsi="Times New Roman" w:cs="Times New Roman"/>
                          <w:b/>
                        </w:rPr>
                        <w:t>108-43-38</w:t>
                      </w:r>
                    </w:p>
                  </w:txbxContent>
                </v:textbox>
                <w10:wrap anchorx="margin"/>
              </v:rect>
            </w:pict>
          </mc:Fallback>
        </mc:AlternateContent>
      </w:r>
    </w:p>
    <w:p w14:paraId="65BD33C7" w14:textId="77777777" w:rsidR="00C80751" w:rsidRPr="007F70FF" w:rsidRDefault="00C80751" w:rsidP="00C80751">
      <w:pPr>
        <w:tabs>
          <w:tab w:val="left" w:pos="2115"/>
        </w:tabs>
        <w:spacing w:after="0" w:line="240" w:lineRule="auto"/>
        <w:rPr>
          <w:rFonts w:ascii="Times New Roman" w:eastAsia="Times New Roman" w:hAnsi="Times New Roman" w:cs="Times New Roman"/>
          <w:szCs w:val="24"/>
          <w:lang w:eastAsia="ru-RU"/>
        </w:rPr>
      </w:pPr>
    </w:p>
    <w:p w14:paraId="267841E5" w14:textId="77777777" w:rsidR="00C80751" w:rsidRPr="007F70FF" w:rsidRDefault="00C80751" w:rsidP="00C80751">
      <w:pPr>
        <w:tabs>
          <w:tab w:val="left" w:pos="2115"/>
        </w:tabs>
        <w:spacing w:after="0" w:line="240" w:lineRule="auto"/>
        <w:rPr>
          <w:rFonts w:ascii="Times New Roman" w:eastAsia="Times New Roman" w:hAnsi="Times New Roman" w:cs="Times New Roman"/>
          <w:szCs w:val="24"/>
          <w:lang w:eastAsia="ru-RU"/>
        </w:rPr>
      </w:pPr>
      <w:r w:rsidRPr="007F70FF">
        <w:rPr>
          <w:rFonts w:ascii="Times New Roman" w:eastAsia="Times New Roman" w:hAnsi="Times New Roman" w:cs="Times New Roman"/>
          <w:b/>
          <w:noProof/>
          <w:szCs w:val="24"/>
          <w:lang w:eastAsia="ru-RU"/>
        </w:rPr>
        <mc:AlternateContent>
          <mc:Choice Requires="wps">
            <w:drawing>
              <wp:anchor distT="0" distB="0" distL="114300" distR="114300" simplePos="0" relativeHeight="251756544" behindDoc="0" locked="0" layoutInCell="1" allowOverlap="1" wp14:anchorId="2A32ECB8" wp14:editId="7EB01F9D">
                <wp:simplePos x="0" y="0"/>
                <wp:positionH relativeFrom="margin">
                  <wp:posOffset>-267838</wp:posOffset>
                </wp:positionH>
                <wp:positionV relativeFrom="paragraph">
                  <wp:posOffset>173603</wp:posOffset>
                </wp:positionV>
                <wp:extent cx="1864310" cy="926275"/>
                <wp:effectExtent l="0" t="0" r="22225" b="26670"/>
                <wp:wrapNone/>
                <wp:docPr id="972466018" name="Прямоугольник 14"/>
                <wp:cNvGraphicFramePr/>
                <a:graphic xmlns:a="http://schemas.openxmlformats.org/drawingml/2006/main">
                  <a:graphicData uri="http://schemas.microsoft.com/office/word/2010/wordprocessingShape">
                    <wps:wsp>
                      <wps:cNvSpPr/>
                      <wps:spPr bwMode="auto">
                        <a:xfrm>
                          <a:off x="0" y="0"/>
                          <a:ext cx="1864310" cy="926275"/>
                        </a:xfrm>
                        <a:prstGeom prst="rect">
                          <a:avLst/>
                        </a:prstGeom>
                        <a:solidFill>
                          <a:sysClr val="window" lastClr="FFFFFF"/>
                        </a:solidFill>
                        <a:ln w="9525" cap="flat" cmpd="sng" algn="ctr">
                          <a:solidFill>
                            <a:sysClr val="windowText" lastClr="000000"/>
                          </a:solidFill>
                          <a:prstDash val="solid"/>
                          <a:miter lim="800000"/>
                        </a:ln>
                        <a:effectLst/>
                      </wps:spPr>
                      <wps:txbx>
                        <w:txbxContent>
                          <w:p w14:paraId="35FA1A41" w14:textId="77777777" w:rsidR="00845152" w:rsidRPr="006D4CAB" w:rsidRDefault="00845152" w:rsidP="00C80751">
                            <w:pPr>
                              <w:spacing w:after="0" w:line="240" w:lineRule="auto"/>
                              <w:jc w:val="center"/>
                              <w:rPr>
                                <w:rFonts w:ascii="Times New Roman" w:hAnsi="Times New Roman" w:cs="Times New Roman"/>
                                <w:b/>
                              </w:rPr>
                            </w:pPr>
                            <w:r>
                              <w:rPr>
                                <w:rFonts w:ascii="Times New Roman" w:hAnsi="Times New Roman" w:cs="Times New Roman"/>
                                <w:b/>
                              </w:rPr>
                              <w:t xml:space="preserve">АО </w:t>
                            </w:r>
                            <w:r w:rsidRPr="006D4CAB">
                              <w:rPr>
                                <w:rFonts w:ascii="Times New Roman" w:hAnsi="Times New Roman" w:cs="Times New Roman"/>
                                <w:b/>
                              </w:rPr>
                              <w:t>«</w:t>
                            </w:r>
                            <w:proofErr w:type="spellStart"/>
                            <w:r w:rsidRPr="006D4CAB">
                              <w:rPr>
                                <w:rFonts w:ascii="Times New Roman" w:hAnsi="Times New Roman" w:cs="Times New Roman"/>
                                <w:b/>
                              </w:rPr>
                              <w:t>Витимэнергосбыт</w:t>
                            </w:r>
                            <w:proofErr w:type="spellEnd"/>
                            <w:r w:rsidRPr="006D4CAB">
                              <w:rPr>
                                <w:rFonts w:ascii="Times New Roman" w:hAnsi="Times New Roman" w:cs="Times New Roman"/>
                                <w:b/>
                              </w:rPr>
                              <w:t xml:space="preserve">» </w:t>
                            </w:r>
                          </w:p>
                          <w:p w14:paraId="56CDF8BE" w14:textId="77777777" w:rsidR="00845152" w:rsidRPr="006D4CAB" w:rsidRDefault="00845152" w:rsidP="00C80751">
                            <w:pPr>
                              <w:spacing w:after="0" w:line="240" w:lineRule="auto"/>
                              <w:jc w:val="center"/>
                              <w:rPr>
                                <w:rFonts w:ascii="Times New Roman" w:hAnsi="Times New Roman" w:cs="Times New Roman"/>
                                <w:b/>
                              </w:rPr>
                            </w:pPr>
                            <w:r w:rsidRPr="006D4CAB">
                              <w:rPr>
                                <w:rFonts w:ascii="Times New Roman" w:hAnsi="Times New Roman" w:cs="Times New Roman"/>
                                <w:b/>
                              </w:rPr>
                              <w:t xml:space="preserve">8-395-615-61-61, </w:t>
                            </w:r>
                          </w:p>
                          <w:p w14:paraId="36CC75A7" w14:textId="77777777" w:rsidR="00845152" w:rsidRDefault="00845152" w:rsidP="00C80751">
                            <w:pPr>
                              <w:spacing w:after="0" w:line="240" w:lineRule="auto"/>
                              <w:jc w:val="center"/>
                              <w:rPr>
                                <w:rFonts w:ascii="Times New Roman" w:hAnsi="Times New Roman" w:cs="Times New Roman"/>
                                <w:b/>
                              </w:rPr>
                            </w:pPr>
                            <w:r w:rsidRPr="006D4CAB">
                              <w:rPr>
                                <w:rFonts w:ascii="Times New Roman" w:hAnsi="Times New Roman" w:cs="Times New Roman"/>
                                <w:b/>
                              </w:rPr>
                              <w:t>8-800</w:t>
                            </w:r>
                            <w:r>
                              <w:rPr>
                                <w:rFonts w:ascii="Times New Roman" w:hAnsi="Times New Roman" w:cs="Times New Roman"/>
                                <w:b/>
                              </w:rPr>
                              <w:t xml:space="preserve">-301-33-53, </w:t>
                            </w:r>
                          </w:p>
                          <w:p w14:paraId="5CCA5F55" w14:textId="77777777" w:rsidR="00845152" w:rsidRDefault="00845152" w:rsidP="00C80751">
                            <w:pPr>
                              <w:spacing w:after="0" w:line="240" w:lineRule="auto"/>
                              <w:jc w:val="center"/>
                              <w:rPr>
                                <w:rFonts w:ascii="Times New Roman" w:hAnsi="Times New Roman" w:cs="Times New Roman"/>
                                <w:b/>
                              </w:rPr>
                            </w:pPr>
                            <w:r>
                              <w:rPr>
                                <w:rFonts w:ascii="Times New Roman" w:hAnsi="Times New Roman" w:cs="Times New Roman"/>
                                <w:b/>
                              </w:rPr>
                              <w:t>8-800-234-33-20,</w:t>
                            </w:r>
                          </w:p>
                          <w:p w14:paraId="5AB82DA6" w14:textId="77777777" w:rsidR="00845152" w:rsidRPr="0005413C" w:rsidRDefault="00845152" w:rsidP="00C80751">
                            <w:pPr>
                              <w:spacing w:after="0" w:line="240" w:lineRule="auto"/>
                              <w:jc w:val="center"/>
                              <w:rPr>
                                <w:rFonts w:ascii="Times New Roman" w:hAnsi="Times New Roman" w:cs="Times New Roman"/>
                                <w:b/>
                              </w:rPr>
                            </w:pPr>
                            <w:r>
                              <w:rPr>
                                <w:rFonts w:ascii="Times New Roman" w:hAnsi="Times New Roman" w:cs="Times New Roman"/>
                                <w:b/>
                              </w:rPr>
                              <w:t>8-950-099-93-65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A32ECB8" id="Прямоугольник 14" o:spid="_x0000_s1034" style="position:absolute;margin-left:-21.1pt;margin-top:13.65pt;width:146.8pt;height:72.95pt;z-index:2517565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" fillcolor="window" strokecolor="windowText">
                <v:textbox>
                  <w:txbxContent>
                    <w:p w14:paraId="35FA1A41" w14:textId="77777777" w:rsidR="00845152" w:rsidRPr="006D4CAB" w:rsidRDefault="00845152" w:rsidP="00C80751">
                      <w:pPr>
                        <w:spacing w:after="0" w:line="240" w:lineRule="auto"/>
                        <w:jc w:val="center"/>
                        <w:rPr>
                          <w:rFonts w:ascii="Times New Roman" w:hAnsi="Times New Roman" w:cs="Times New Roman"/>
                          <w:b/>
                        </w:rPr>
                      </w:pPr>
                      <w:r>
                        <w:rPr>
                          <w:rFonts w:ascii="Times New Roman" w:hAnsi="Times New Roman" w:cs="Times New Roman"/>
                          <w:b/>
                        </w:rPr>
                        <w:t xml:space="preserve">АО </w:t>
                      </w:r>
                      <w:r w:rsidRPr="006D4CAB">
                        <w:rPr>
                          <w:rFonts w:ascii="Times New Roman" w:hAnsi="Times New Roman" w:cs="Times New Roman"/>
                          <w:b/>
                        </w:rPr>
                        <w:t>«</w:t>
                      </w:r>
                      <w:proofErr w:type="spellStart"/>
                      <w:r w:rsidRPr="006D4CAB">
                        <w:rPr>
                          <w:rFonts w:ascii="Times New Roman" w:hAnsi="Times New Roman" w:cs="Times New Roman"/>
                          <w:b/>
                        </w:rPr>
                        <w:t>Витимэнергосбыт</w:t>
                      </w:r>
                      <w:proofErr w:type="spellEnd"/>
                      <w:r w:rsidRPr="006D4CAB">
                        <w:rPr>
                          <w:rFonts w:ascii="Times New Roman" w:hAnsi="Times New Roman" w:cs="Times New Roman"/>
                          <w:b/>
                        </w:rPr>
                        <w:t xml:space="preserve">» </w:t>
                      </w:r>
                    </w:p>
                    <w:p w14:paraId="56CDF8BE" w14:textId="77777777" w:rsidR="00845152" w:rsidRPr="006D4CAB" w:rsidRDefault="00845152" w:rsidP="00C80751">
                      <w:pPr>
                        <w:spacing w:after="0" w:line="240" w:lineRule="auto"/>
                        <w:jc w:val="center"/>
                        <w:rPr>
                          <w:rFonts w:ascii="Times New Roman" w:hAnsi="Times New Roman" w:cs="Times New Roman"/>
                          <w:b/>
                        </w:rPr>
                      </w:pPr>
                      <w:r w:rsidRPr="006D4CAB">
                        <w:rPr>
                          <w:rFonts w:ascii="Times New Roman" w:hAnsi="Times New Roman" w:cs="Times New Roman"/>
                          <w:b/>
                        </w:rPr>
                        <w:t xml:space="preserve">8-395-615-61-61, </w:t>
                      </w:r>
                    </w:p>
                    <w:p w14:paraId="36CC75A7" w14:textId="77777777" w:rsidR="00845152" w:rsidRDefault="00845152" w:rsidP="00C80751">
                      <w:pPr>
                        <w:spacing w:after="0" w:line="240" w:lineRule="auto"/>
                        <w:jc w:val="center"/>
                        <w:rPr>
                          <w:rFonts w:ascii="Times New Roman" w:hAnsi="Times New Roman" w:cs="Times New Roman"/>
                          <w:b/>
                        </w:rPr>
                      </w:pPr>
                      <w:r w:rsidRPr="006D4CAB">
                        <w:rPr>
                          <w:rFonts w:ascii="Times New Roman" w:hAnsi="Times New Roman" w:cs="Times New Roman"/>
                          <w:b/>
                        </w:rPr>
                        <w:t>8-800</w:t>
                      </w:r>
                      <w:r>
                        <w:rPr>
                          <w:rFonts w:ascii="Times New Roman" w:hAnsi="Times New Roman" w:cs="Times New Roman"/>
                          <w:b/>
                        </w:rPr>
                        <w:t xml:space="preserve">-301-33-53, </w:t>
                      </w:r>
                    </w:p>
                    <w:p w14:paraId="5CCA5F55" w14:textId="77777777" w:rsidR="00845152" w:rsidRDefault="00845152" w:rsidP="00C80751">
                      <w:pPr>
                        <w:spacing w:after="0" w:line="240" w:lineRule="auto"/>
                        <w:jc w:val="center"/>
                        <w:rPr>
                          <w:rFonts w:ascii="Times New Roman" w:hAnsi="Times New Roman" w:cs="Times New Roman"/>
                          <w:b/>
                        </w:rPr>
                      </w:pPr>
                      <w:r>
                        <w:rPr>
                          <w:rFonts w:ascii="Times New Roman" w:hAnsi="Times New Roman" w:cs="Times New Roman"/>
                          <w:b/>
                        </w:rPr>
                        <w:t>8-800-234-33-20,</w:t>
                      </w:r>
                    </w:p>
                    <w:p w14:paraId="5AB82DA6" w14:textId="77777777" w:rsidR="00845152" w:rsidRPr="0005413C" w:rsidRDefault="00845152" w:rsidP="00C80751">
                      <w:pPr>
                        <w:spacing w:after="0" w:line="240" w:lineRule="auto"/>
                        <w:jc w:val="center"/>
                        <w:rPr>
                          <w:rFonts w:ascii="Times New Roman" w:hAnsi="Times New Roman" w:cs="Times New Roman"/>
                          <w:b/>
                        </w:rPr>
                      </w:pPr>
                      <w:r>
                        <w:rPr>
                          <w:rFonts w:ascii="Times New Roman" w:hAnsi="Times New Roman" w:cs="Times New Roman"/>
                          <w:b/>
                        </w:rPr>
                        <w:t>8-950-099-93-65</w:t>
                      </w:r>
                    </w:p>
                  </w:txbxContent>
                </v:textbox>
                <w10:wrap anchorx="margin"/>
              </v:rect>
            </w:pict>
          </mc:Fallback>
        </mc:AlternateContent>
      </w:r>
    </w:p>
    <w:p w14:paraId="6E84B78B" w14:textId="77777777" w:rsidR="00C80751" w:rsidRPr="007F70FF" w:rsidRDefault="00C80751" w:rsidP="00C80751">
      <w:pPr>
        <w:tabs>
          <w:tab w:val="left" w:pos="2115"/>
        </w:tabs>
        <w:spacing w:after="0" w:line="240" w:lineRule="auto"/>
        <w:rPr>
          <w:rFonts w:ascii="Times New Roman" w:eastAsia="Times New Roman" w:hAnsi="Times New Roman" w:cs="Times New Roman"/>
          <w:szCs w:val="24"/>
          <w:lang w:eastAsia="ru-RU"/>
        </w:rPr>
      </w:pPr>
      <w:r w:rsidRPr="007F70FF">
        <w:rPr>
          <w:rFonts w:ascii="Times New Roman" w:eastAsia="Times New Roman" w:hAnsi="Times New Roman" w:cs="Times New Roman"/>
          <w:b/>
          <w:noProof/>
          <w:szCs w:val="24"/>
          <w:lang w:eastAsia="ru-RU"/>
        </w:rPr>
        <mc:AlternateContent>
          <mc:Choice Requires="wps">
            <w:drawing>
              <wp:anchor distT="0" distB="0" distL="114300" distR="114300" simplePos="0" relativeHeight="251771904" behindDoc="0" locked="0" layoutInCell="1" allowOverlap="1" wp14:anchorId="45B9C2E5" wp14:editId="0276A496">
                <wp:simplePos x="0" y="0"/>
                <wp:positionH relativeFrom="column">
                  <wp:posOffset>3861056</wp:posOffset>
                </wp:positionH>
                <wp:positionV relativeFrom="paragraph">
                  <wp:posOffset>76241</wp:posOffset>
                </wp:positionV>
                <wp:extent cx="542925" cy="0"/>
                <wp:effectExtent l="0" t="76200" r="9525" b="95250"/>
                <wp:wrapNone/>
                <wp:docPr id="972466019" name="Прямая со стрелкой 48"/>
                <wp:cNvGraphicFramePr/>
                <a:graphic xmlns:a="http://schemas.openxmlformats.org/drawingml/2006/main">
                  <a:graphicData uri="http://schemas.microsoft.com/office/word/2010/wordprocessingShape">
                    <wps:wsp>
                      <wps:cNvCnPr/>
                      <wps:spPr bwMode="auto">
                        <a:xfrm flipH="1">
                          <a:off x="0" y="0"/>
                          <a:ext cx="542925" cy="0"/>
                        </a:xfrm>
                        <a:prstGeom prst="straightConnector1">
                          <a:avLst/>
                        </a:prstGeom>
                        <a:noFill/>
                        <a:ln w="6350" cap="flat" cmpd="sng" algn="ctr">
                          <a:solidFill>
                            <a:sysClr val="windowText" lastClr="000000"/>
                          </a:solidFill>
                          <a:prstDash val="solid"/>
                          <a:miter lim="800000"/>
                          <a:headEnd type="triangle"/>
                          <a:tailEnd type="none"/>
                        </a:ln>
                        <a:effectLst/>
                      </wps:spPr>
                      <wps:bodyPr/>
                    </wps:wsp>
                  </a:graphicData>
                </a:graphic>
              </wp:anchor>
            </w:drawing>
          </mc:Choice>
          <mc:Fallback>
            <w:pict>
              <v:shape w14:anchorId="0D2E9970" id="Прямая со стрелкой 48" o:spid="_x0000_s1026" type="#_x0000_t32" style="position:absolute;margin-left:304pt;margin-top:6pt;width:42.75pt;height:0;flip:x;z-index:2517719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" strokecolor="windowText" strokeweight=".5pt">
                <v:stroke startarrow="block" joinstyle="miter"/>
              </v:shape>
            </w:pict>
          </mc:Fallback>
        </mc:AlternateContent>
      </w:r>
      <w:r w:rsidRPr="007F70FF">
        <w:rPr>
          <w:rFonts w:ascii="Times New Roman" w:eastAsia="Times New Roman" w:hAnsi="Times New Roman" w:cs="Times New Roman"/>
          <w:noProof/>
          <w:szCs w:val="24"/>
          <w:lang w:eastAsia="ru-RU"/>
        </w:rPr>
        <mc:AlternateContent>
          <mc:Choice Requires="wps">
            <w:drawing>
              <wp:anchor distT="0" distB="0" distL="114300" distR="114300" simplePos="0" relativeHeight="251765760" behindDoc="0" locked="0" layoutInCell="1" allowOverlap="1" wp14:anchorId="1C94B65B" wp14:editId="10248CD1">
                <wp:simplePos x="0" y="0"/>
                <wp:positionH relativeFrom="column">
                  <wp:posOffset>2865755</wp:posOffset>
                </wp:positionH>
                <wp:positionV relativeFrom="paragraph">
                  <wp:posOffset>77280</wp:posOffset>
                </wp:positionV>
                <wp:extent cx="973777" cy="0"/>
                <wp:effectExtent l="0" t="0" r="36195" b="19050"/>
                <wp:wrapNone/>
                <wp:docPr id="972466020" name="Прямая соединительная линия 972466020"/>
                <wp:cNvGraphicFramePr/>
                <a:graphic xmlns:a="http://schemas.openxmlformats.org/drawingml/2006/main">
                  <a:graphicData uri="http://schemas.microsoft.com/office/word/2010/wordprocessingShape">
                    <wps:wsp>
                      <wps:cNvCnPr/>
                      <wps:spPr>
                        <a:xfrm>
                          <a:off x="0" y="0"/>
                          <a:ext cx="973777"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34DDBC0F" id="Прямая соединительная линия 972466020" o:spid="_x0000_s1026" style="position:absolute;z-index:25176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25.65pt,6.1pt" to="302.35pt,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" strokecolor="windowText" strokeweight=".5pt">
                <v:stroke joinstyle="miter"/>
              </v:line>
            </w:pict>
          </mc:Fallback>
        </mc:AlternateContent>
      </w:r>
      <w:r w:rsidRPr="007F70FF">
        <w:rPr>
          <w:rFonts w:ascii="Times New Roman" w:eastAsia="Times New Roman" w:hAnsi="Times New Roman" w:cs="Times New Roman"/>
          <w:noProof/>
          <w:szCs w:val="24"/>
          <w:lang w:eastAsia="ru-RU"/>
        </w:rPr>
        <mc:AlternateContent>
          <mc:Choice Requires="wps">
            <w:drawing>
              <wp:anchor distT="0" distB="0" distL="114300" distR="114300" simplePos="0" relativeHeight="251766784" behindDoc="0" locked="0" layoutInCell="1" allowOverlap="1" wp14:anchorId="653AEA8A" wp14:editId="2044AE50">
                <wp:simplePos x="0" y="0"/>
                <wp:positionH relativeFrom="column">
                  <wp:posOffset>2165161</wp:posOffset>
                </wp:positionH>
                <wp:positionV relativeFrom="paragraph">
                  <wp:posOffset>78138</wp:posOffset>
                </wp:positionV>
                <wp:extent cx="700644" cy="0"/>
                <wp:effectExtent l="0" t="0" r="23495" b="19050"/>
                <wp:wrapNone/>
                <wp:docPr id="972466021" name="Прямая соединительная линия 972466021"/>
                <wp:cNvGraphicFramePr/>
                <a:graphic xmlns:a="http://schemas.openxmlformats.org/drawingml/2006/main">
                  <a:graphicData uri="http://schemas.microsoft.com/office/word/2010/wordprocessingShape">
                    <wps:wsp>
                      <wps:cNvCnPr/>
                      <wps:spPr>
                        <a:xfrm>
                          <a:off x="0" y="0"/>
                          <a:ext cx="700644"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07FF5AE6" id="Прямая соединительная линия 972466021" o:spid="_x0000_s1026" style="position:absolute;z-index:251766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0.5pt,6.15pt" to="225.65pt,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" strokecolor="windowText" strokeweight=".5pt">
                <v:stroke joinstyle="miter"/>
              </v:line>
            </w:pict>
          </mc:Fallback>
        </mc:AlternateContent>
      </w:r>
    </w:p>
    <w:p w14:paraId="74824907" w14:textId="77777777" w:rsidR="00C80751" w:rsidRPr="007F70FF" w:rsidRDefault="00C80751" w:rsidP="00C80751">
      <w:pPr>
        <w:tabs>
          <w:tab w:val="left" w:pos="2115"/>
        </w:tabs>
        <w:spacing w:after="0" w:line="240" w:lineRule="auto"/>
        <w:rPr>
          <w:rFonts w:ascii="Times New Roman" w:eastAsia="Times New Roman" w:hAnsi="Times New Roman" w:cs="Times New Roman"/>
          <w:szCs w:val="24"/>
          <w:lang w:eastAsia="ru-RU"/>
        </w:rPr>
      </w:pPr>
    </w:p>
    <w:p w14:paraId="4538835C" w14:textId="77777777" w:rsidR="00C80751" w:rsidRPr="007F70FF" w:rsidRDefault="00C80751" w:rsidP="00C80751">
      <w:pPr>
        <w:tabs>
          <w:tab w:val="left" w:pos="2115"/>
        </w:tabs>
        <w:spacing w:after="0" w:line="240" w:lineRule="auto"/>
        <w:rPr>
          <w:rFonts w:ascii="Times New Roman" w:eastAsia="Times New Roman" w:hAnsi="Times New Roman" w:cs="Times New Roman"/>
          <w:szCs w:val="24"/>
          <w:lang w:eastAsia="ru-RU"/>
        </w:rPr>
      </w:pPr>
      <w:r w:rsidRPr="007F70FF">
        <w:rPr>
          <w:rFonts w:ascii="Times New Roman" w:eastAsia="Times New Roman" w:hAnsi="Times New Roman" w:cs="Times New Roman"/>
          <w:b/>
          <w:noProof/>
          <w:szCs w:val="24"/>
          <w:lang w:eastAsia="ru-RU"/>
        </w:rPr>
        <mc:AlternateContent>
          <mc:Choice Requires="wps">
            <w:drawing>
              <wp:anchor distT="0" distB="0" distL="114300" distR="114300" simplePos="0" relativeHeight="251769856" behindDoc="0" locked="0" layoutInCell="1" allowOverlap="1" wp14:anchorId="05E00869" wp14:editId="7EAF5359">
                <wp:simplePos x="0" y="0"/>
                <wp:positionH relativeFrom="column">
                  <wp:posOffset>1594039</wp:posOffset>
                </wp:positionH>
                <wp:positionV relativeFrom="paragraph">
                  <wp:posOffset>83919</wp:posOffset>
                </wp:positionV>
                <wp:extent cx="542925" cy="0"/>
                <wp:effectExtent l="38100" t="76200" r="0" b="95250"/>
                <wp:wrapNone/>
                <wp:docPr id="972466022" name="Прямая со стрелкой 48"/>
                <wp:cNvGraphicFramePr/>
                <a:graphic xmlns:a="http://schemas.openxmlformats.org/drawingml/2006/main">
                  <a:graphicData uri="http://schemas.microsoft.com/office/word/2010/wordprocessingShape">
                    <wps:wsp>
                      <wps:cNvCnPr/>
                      <wps:spPr bwMode="auto">
                        <a:xfrm flipH="1">
                          <a:off x="0" y="0"/>
                          <a:ext cx="542925" cy="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780B32E6" id="Прямая со стрелкой 48" o:spid="_x0000_s1026" type="#_x0000_t32" style="position:absolute;margin-left:125.5pt;margin-top:6.6pt;width:42.75pt;height:0;flip:x;z-index:2517698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" strokecolor="windowText" strokeweight=".5pt">
                <v:stroke endarrow="block" joinstyle="miter"/>
              </v:shape>
            </w:pict>
          </mc:Fallback>
        </mc:AlternateContent>
      </w:r>
    </w:p>
    <w:p w14:paraId="241436F7" w14:textId="77777777" w:rsidR="00C80751" w:rsidRPr="007F70FF" w:rsidRDefault="00C80751" w:rsidP="00C80751">
      <w:pPr>
        <w:tabs>
          <w:tab w:val="left" w:pos="2115"/>
        </w:tabs>
        <w:spacing w:after="0" w:line="240" w:lineRule="auto"/>
        <w:rPr>
          <w:rFonts w:ascii="Times New Roman" w:eastAsia="Times New Roman" w:hAnsi="Times New Roman" w:cs="Times New Roman"/>
          <w:szCs w:val="24"/>
          <w:lang w:eastAsia="ru-RU"/>
        </w:rPr>
      </w:pPr>
    </w:p>
    <w:p w14:paraId="368D73B4" w14:textId="77777777" w:rsidR="00C80751" w:rsidRPr="007F70FF" w:rsidRDefault="00C80751" w:rsidP="00C80751">
      <w:pPr>
        <w:tabs>
          <w:tab w:val="left" w:pos="2115"/>
        </w:tabs>
        <w:spacing w:after="0" w:line="240" w:lineRule="auto"/>
        <w:rPr>
          <w:rFonts w:ascii="Times New Roman" w:eastAsia="Times New Roman" w:hAnsi="Times New Roman" w:cs="Times New Roman"/>
          <w:szCs w:val="24"/>
          <w:lang w:eastAsia="ru-RU"/>
        </w:rPr>
      </w:pPr>
    </w:p>
    <w:p w14:paraId="6B9C8F4A" w14:textId="77777777" w:rsidR="00C80751" w:rsidRPr="007F70FF" w:rsidRDefault="00C80751" w:rsidP="00C80751">
      <w:pPr>
        <w:tabs>
          <w:tab w:val="left" w:pos="2115"/>
        </w:tabs>
        <w:spacing w:after="0" w:line="240" w:lineRule="auto"/>
        <w:rPr>
          <w:rFonts w:ascii="Times New Roman" w:eastAsia="Times New Roman" w:hAnsi="Times New Roman" w:cs="Times New Roman"/>
          <w:szCs w:val="24"/>
          <w:lang w:eastAsia="ru-RU"/>
        </w:rPr>
      </w:pPr>
    </w:p>
    <w:p w14:paraId="7031EDFC" w14:textId="77777777" w:rsidR="00C80751" w:rsidRPr="007F70FF" w:rsidRDefault="00C80751" w:rsidP="00C80751">
      <w:pPr>
        <w:tabs>
          <w:tab w:val="left" w:pos="2115"/>
        </w:tabs>
        <w:spacing w:after="0" w:line="240" w:lineRule="auto"/>
        <w:rPr>
          <w:rFonts w:ascii="Times New Roman" w:eastAsia="Times New Roman" w:hAnsi="Times New Roman" w:cs="Times New Roman"/>
          <w:szCs w:val="24"/>
          <w:lang w:eastAsia="ru-RU"/>
        </w:rPr>
      </w:pPr>
    </w:p>
    <w:p w14:paraId="4683D029" w14:textId="77777777" w:rsidR="00C80751" w:rsidRPr="007F70FF" w:rsidRDefault="00C80751" w:rsidP="00C80751">
      <w:pPr>
        <w:tabs>
          <w:tab w:val="left" w:pos="2115"/>
        </w:tabs>
        <w:spacing w:after="0" w:line="240" w:lineRule="auto"/>
        <w:rPr>
          <w:rFonts w:ascii="Times New Roman" w:eastAsia="Times New Roman" w:hAnsi="Times New Roman" w:cs="Times New Roman"/>
          <w:szCs w:val="24"/>
          <w:lang w:eastAsia="ru-RU"/>
        </w:rPr>
      </w:pPr>
      <w:r w:rsidRPr="007F70FF">
        <w:rPr>
          <w:rFonts w:ascii="Times New Roman" w:eastAsia="Times New Roman" w:hAnsi="Times New Roman" w:cs="Times New Roman"/>
          <w:b/>
          <w:noProof/>
          <w:szCs w:val="24"/>
          <w:lang w:eastAsia="ru-RU"/>
        </w:rPr>
        <mc:AlternateContent>
          <mc:Choice Requires="wps">
            <w:drawing>
              <wp:anchor distT="0" distB="0" distL="114300" distR="114300" simplePos="0" relativeHeight="251753472" behindDoc="0" locked="0" layoutInCell="1" allowOverlap="1" wp14:anchorId="271D67CF" wp14:editId="2E242806">
                <wp:simplePos x="0" y="0"/>
                <wp:positionH relativeFrom="margin">
                  <wp:posOffset>4457552</wp:posOffset>
                </wp:positionH>
                <wp:positionV relativeFrom="paragraph">
                  <wp:posOffset>16734</wp:posOffset>
                </wp:positionV>
                <wp:extent cx="1864170" cy="1793174"/>
                <wp:effectExtent l="0" t="0" r="22225" b="17145"/>
                <wp:wrapNone/>
                <wp:docPr id="972466023" name="Прямоугольник 4"/>
                <wp:cNvGraphicFramePr/>
                <a:graphic xmlns:a="http://schemas.openxmlformats.org/drawingml/2006/main">
                  <a:graphicData uri="http://schemas.microsoft.com/office/word/2010/wordprocessingShape">
                    <wps:wsp>
                      <wps:cNvSpPr/>
                      <wps:spPr bwMode="auto">
                        <a:xfrm>
                          <a:off x="0" y="0"/>
                          <a:ext cx="1864170" cy="1793174"/>
                        </a:xfrm>
                        <a:prstGeom prst="rect">
                          <a:avLst/>
                        </a:prstGeom>
                        <a:solidFill>
                          <a:sysClr val="window" lastClr="FFFFFF"/>
                        </a:solidFill>
                        <a:ln w="9525" cap="flat" cmpd="sng" algn="ctr">
                          <a:solidFill>
                            <a:sysClr val="windowText" lastClr="000000"/>
                          </a:solidFill>
                          <a:prstDash val="solid"/>
                          <a:miter lim="800000"/>
                        </a:ln>
                        <a:effectLst/>
                      </wps:spPr>
                      <wps:txbx>
                        <w:txbxContent>
                          <w:p w14:paraId="66BC171D" w14:textId="77777777" w:rsidR="00845152" w:rsidRPr="00252D7F" w:rsidRDefault="00845152" w:rsidP="00C80751">
                            <w:pPr>
                              <w:spacing w:after="0" w:line="240" w:lineRule="auto"/>
                              <w:jc w:val="center"/>
                              <w:rPr>
                                <w:rFonts w:ascii="Times New Roman" w:hAnsi="Times New Roman" w:cs="Times New Roman"/>
                                <w:b/>
                              </w:rPr>
                            </w:pPr>
                            <w:r w:rsidRPr="00252D7F">
                              <w:rPr>
                                <w:rFonts w:ascii="Times New Roman" w:hAnsi="Times New Roman" w:cs="Times New Roman"/>
                                <w:b/>
                              </w:rPr>
                              <w:t xml:space="preserve">Администрации </w:t>
                            </w:r>
                            <w:proofErr w:type="spellStart"/>
                            <w:r w:rsidRPr="00252D7F">
                              <w:rPr>
                                <w:rFonts w:ascii="Times New Roman" w:hAnsi="Times New Roman" w:cs="Times New Roman"/>
                                <w:b/>
                              </w:rPr>
                              <w:t>Бодайбинского</w:t>
                            </w:r>
                            <w:proofErr w:type="spellEnd"/>
                            <w:r w:rsidRPr="00252D7F">
                              <w:rPr>
                                <w:rFonts w:ascii="Times New Roman" w:hAnsi="Times New Roman" w:cs="Times New Roman"/>
                                <w:b/>
                              </w:rPr>
                              <w:t xml:space="preserve"> района Иркутской области:</w:t>
                            </w:r>
                          </w:p>
                          <w:p w14:paraId="58CF9D42" w14:textId="77777777" w:rsidR="00845152" w:rsidRPr="00252D7F" w:rsidRDefault="00845152" w:rsidP="00C80751">
                            <w:pPr>
                              <w:spacing w:after="0" w:line="240" w:lineRule="auto"/>
                              <w:jc w:val="center"/>
                              <w:rPr>
                                <w:rFonts w:ascii="Times New Roman" w:hAnsi="Times New Roman" w:cs="Times New Roman"/>
                                <w:b/>
                              </w:rPr>
                            </w:pPr>
                            <w:r w:rsidRPr="00252D7F">
                              <w:rPr>
                                <w:rFonts w:ascii="Times New Roman" w:hAnsi="Times New Roman" w:cs="Times New Roman"/>
                                <w:b/>
                              </w:rPr>
                              <w:t xml:space="preserve">Начальник отдела по ГО и ЧС </w:t>
                            </w:r>
                          </w:p>
                          <w:p w14:paraId="2FD0D222" w14:textId="77777777" w:rsidR="00845152" w:rsidRPr="00252D7F" w:rsidRDefault="00845152" w:rsidP="00C80751">
                            <w:pPr>
                              <w:spacing w:after="0" w:line="240" w:lineRule="auto"/>
                              <w:jc w:val="center"/>
                              <w:rPr>
                                <w:rFonts w:ascii="Times New Roman" w:hAnsi="Times New Roman" w:cs="Times New Roman"/>
                                <w:b/>
                              </w:rPr>
                            </w:pPr>
                            <w:r w:rsidRPr="00252D7F">
                              <w:rPr>
                                <w:rFonts w:ascii="Times New Roman" w:hAnsi="Times New Roman" w:cs="Times New Roman"/>
                                <w:b/>
                              </w:rPr>
                              <w:t>8-395-615-16-03</w:t>
                            </w:r>
                          </w:p>
                          <w:p w14:paraId="791A1E11" w14:textId="77777777" w:rsidR="00845152" w:rsidRPr="00252D7F" w:rsidRDefault="00845152" w:rsidP="00C80751">
                            <w:pPr>
                              <w:spacing w:after="0" w:line="240" w:lineRule="auto"/>
                              <w:jc w:val="center"/>
                              <w:rPr>
                                <w:rFonts w:ascii="Times New Roman" w:hAnsi="Times New Roman" w:cs="Times New Roman"/>
                                <w:b/>
                              </w:rPr>
                            </w:pPr>
                            <w:r w:rsidRPr="00252D7F">
                              <w:rPr>
                                <w:rFonts w:ascii="Times New Roman" w:hAnsi="Times New Roman" w:cs="Times New Roman"/>
                                <w:b/>
                              </w:rPr>
                              <w:t xml:space="preserve">Начальник отдела </w:t>
                            </w:r>
                            <w:proofErr w:type="spellStart"/>
                            <w:r w:rsidRPr="00252D7F">
                              <w:rPr>
                                <w:rFonts w:ascii="Times New Roman" w:hAnsi="Times New Roman" w:cs="Times New Roman"/>
                                <w:b/>
                              </w:rPr>
                              <w:t>промыш</w:t>
                            </w:r>
                            <w:proofErr w:type="spellEnd"/>
                            <w:r w:rsidRPr="00252D7F">
                              <w:rPr>
                                <w:rFonts w:ascii="Times New Roman" w:hAnsi="Times New Roman" w:cs="Times New Roman"/>
                                <w:b/>
                              </w:rPr>
                              <w:t>. политики, ЖКХ, транспорта и связи</w:t>
                            </w:r>
                          </w:p>
                          <w:p w14:paraId="7A006975" w14:textId="77777777" w:rsidR="00845152" w:rsidRPr="00252D7F" w:rsidRDefault="00845152" w:rsidP="00C80751">
                            <w:pPr>
                              <w:spacing w:after="0" w:line="240" w:lineRule="auto"/>
                              <w:jc w:val="center"/>
                              <w:rPr>
                                <w:rFonts w:ascii="Times New Roman" w:hAnsi="Times New Roman" w:cs="Times New Roman"/>
                                <w:b/>
                              </w:rPr>
                            </w:pPr>
                            <w:r w:rsidRPr="00252D7F">
                              <w:rPr>
                                <w:rFonts w:ascii="Times New Roman" w:hAnsi="Times New Roman" w:cs="Times New Roman"/>
                                <w:b/>
                              </w:rPr>
                              <w:t xml:space="preserve">8-395-615-13-07 </w:t>
                            </w:r>
                          </w:p>
                          <w:p w14:paraId="7CDAB44C" w14:textId="77777777" w:rsidR="00845152" w:rsidRPr="00FA37E5" w:rsidRDefault="00845152" w:rsidP="00C80751">
                            <w:pPr>
                              <w:spacing w:after="0" w:line="240" w:lineRule="auto"/>
                              <w:jc w:val="center"/>
                              <w:rPr>
                                <w:rFonts w:ascii="Times New Roman" w:hAnsi="Times New Roman" w:cs="Times New Roman"/>
                                <w:b/>
                                <w:highlight w:val="green"/>
                              </w:rPr>
                            </w:pPr>
                            <w:r w:rsidRPr="00FA37E5">
                              <w:rPr>
                                <w:rFonts w:ascii="Times New Roman" w:hAnsi="Times New Roman" w:cs="Times New Roman"/>
                                <w:b/>
                                <w:highlight w:val="green"/>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71D67CF" id="_x0000_s1035" style="position:absolute;margin-left:351pt;margin-top:1.3pt;width:146.8pt;height:141.2pt;z-index:2517534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" fillcolor="window" strokecolor="windowText">
                <v:textbox>
                  <w:txbxContent>
                    <w:p w14:paraId="66BC171D" w14:textId="77777777" w:rsidR="00845152" w:rsidRPr="00252D7F" w:rsidRDefault="00845152" w:rsidP="00C80751">
                      <w:pPr>
                        <w:spacing w:after="0" w:line="240" w:lineRule="auto"/>
                        <w:jc w:val="center"/>
                        <w:rPr>
                          <w:rFonts w:ascii="Times New Roman" w:hAnsi="Times New Roman" w:cs="Times New Roman"/>
                          <w:b/>
                        </w:rPr>
                      </w:pPr>
                      <w:r w:rsidRPr="00252D7F">
                        <w:rPr>
                          <w:rFonts w:ascii="Times New Roman" w:hAnsi="Times New Roman" w:cs="Times New Roman"/>
                          <w:b/>
                        </w:rPr>
                        <w:t xml:space="preserve">Администрации </w:t>
                      </w:r>
                      <w:proofErr w:type="spellStart"/>
                      <w:r w:rsidRPr="00252D7F">
                        <w:rPr>
                          <w:rFonts w:ascii="Times New Roman" w:hAnsi="Times New Roman" w:cs="Times New Roman"/>
                          <w:b/>
                        </w:rPr>
                        <w:t>Бодайбинского</w:t>
                      </w:r>
                      <w:proofErr w:type="spellEnd"/>
                      <w:r w:rsidRPr="00252D7F">
                        <w:rPr>
                          <w:rFonts w:ascii="Times New Roman" w:hAnsi="Times New Roman" w:cs="Times New Roman"/>
                          <w:b/>
                        </w:rPr>
                        <w:t xml:space="preserve"> района Иркутской области:</w:t>
                      </w:r>
                    </w:p>
                    <w:p w14:paraId="58CF9D42" w14:textId="77777777" w:rsidR="00845152" w:rsidRPr="00252D7F" w:rsidRDefault="00845152" w:rsidP="00C80751">
                      <w:pPr>
                        <w:spacing w:after="0" w:line="240" w:lineRule="auto"/>
                        <w:jc w:val="center"/>
                        <w:rPr>
                          <w:rFonts w:ascii="Times New Roman" w:hAnsi="Times New Roman" w:cs="Times New Roman"/>
                          <w:b/>
                        </w:rPr>
                      </w:pPr>
                      <w:r w:rsidRPr="00252D7F">
                        <w:rPr>
                          <w:rFonts w:ascii="Times New Roman" w:hAnsi="Times New Roman" w:cs="Times New Roman"/>
                          <w:b/>
                        </w:rPr>
                        <w:t xml:space="preserve">Начальник отдела по ГО и ЧС </w:t>
                      </w:r>
                    </w:p>
                    <w:p w14:paraId="2FD0D222" w14:textId="77777777" w:rsidR="00845152" w:rsidRPr="00252D7F" w:rsidRDefault="00845152" w:rsidP="00C80751">
                      <w:pPr>
                        <w:spacing w:after="0" w:line="240" w:lineRule="auto"/>
                        <w:jc w:val="center"/>
                        <w:rPr>
                          <w:rFonts w:ascii="Times New Roman" w:hAnsi="Times New Roman" w:cs="Times New Roman"/>
                          <w:b/>
                        </w:rPr>
                      </w:pPr>
                      <w:r w:rsidRPr="00252D7F">
                        <w:rPr>
                          <w:rFonts w:ascii="Times New Roman" w:hAnsi="Times New Roman" w:cs="Times New Roman"/>
                          <w:b/>
                        </w:rPr>
                        <w:t>8-395-615-16-03</w:t>
                      </w:r>
                    </w:p>
                    <w:p w14:paraId="791A1E11" w14:textId="77777777" w:rsidR="00845152" w:rsidRPr="00252D7F" w:rsidRDefault="00845152" w:rsidP="00C80751">
                      <w:pPr>
                        <w:spacing w:after="0" w:line="240" w:lineRule="auto"/>
                        <w:jc w:val="center"/>
                        <w:rPr>
                          <w:rFonts w:ascii="Times New Roman" w:hAnsi="Times New Roman" w:cs="Times New Roman"/>
                          <w:b/>
                        </w:rPr>
                      </w:pPr>
                      <w:r w:rsidRPr="00252D7F">
                        <w:rPr>
                          <w:rFonts w:ascii="Times New Roman" w:hAnsi="Times New Roman" w:cs="Times New Roman"/>
                          <w:b/>
                        </w:rPr>
                        <w:t xml:space="preserve">Начальник отдела </w:t>
                      </w:r>
                      <w:proofErr w:type="spellStart"/>
                      <w:r w:rsidRPr="00252D7F">
                        <w:rPr>
                          <w:rFonts w:ascii="Times New Roman" w:hAnsi="Times New Roman" w:cs="Times New Roman"/>
                          <w:b/>
                        </w:rPr>
                        <w:t>промыш</w:t>
                      </w:r>
                      <w:proofErr w:type="spellEnd"/>
                      <w:r w:rsidRPr="00252D7F">
                        <w:rPr>
                          <w:rFonts w:ascii="Times New Roman" w:hAnsi="Times New Roman" w:cs="Times New Roman"/>
                          <w:b/>
                        </w:rPr>
                        <w:t>. политики, ЖКХ, транспорта и связи</w:t>
                      </w:r>
                    </w:p>
                    <w:p w14:paraId="7A006975" w14:textId="77777777" w:rsidR="00845152" w:rsidRPr="00252D7F" w:rsidRDefault="00845152" w:rsidP="00C80751">
                      <w:pPr>
                        <w:spacing w:after="0" w:line="240" w:lineRule="auto"/>
                        <w:jc w:val="center"/>
                        <w:rPr>
                          <w:rFonts w:ascii="Times New Roman" w:hAnsi="Times New Roman" w:cs="Times New Roman"/>
                          <w:b/>
                        </w:rPr>
                      </w:pPr>
                      <w:r w:rsidRPr="00252D7F">
                        <w:rPr>
                          <w:rFonts w:ascii="Times New Roman" w:hAnsi="Times New Roman" w:cs="Times New Roman"/>
                          <w:b/>
                        </w:rPr>
                        <w:t xml:space="preserve">8-395-615-13-07 </w:t>
                      </w:r>
                    </w:p>
                    <w:p w14:paraId="7CDAB44C" w14:textId="77777777" w:rsidR="00845152" w:rsidRPr="00FA37E5" w:rsidRDefault="00845152" w:rsidP="00C80751">
                      <w:pPr>
                        <w:spacing w:after="0" w:line="240" w:lineRule="auto"/>
                        <w:jc w:val="center"/>
                        <w:rPr>
                          <w:rFonts w:ascii="Times New Roman" w:hAnsi="Times New Roman" w:cs="Times New Roman"/>
                          <w:b/>
                          <w:highlight w:val="green"/>
                        </w:rPr>
                      </w:pPr>
                      <w:r w:rsidRPr="00FA37E5">
                        <w:rPr>
                          <w:rFonts w:ascii="Times New Roman" w:hAnsi="Times New Roman" w:cs="Times New Roman"/>
                          <w:b/>
                          <w:highlight w:val="green"/>
                        </w:rPr>
                        <w:t xml:space="preserve"> </w:t>
                      </w:r>
                    </w:p>
                  </w:txbxContent>
                </v:textbox>
                <w10:wrap anchorx="margin"/>
              </v:rect>
            </w:pict>
          </mc:Fallback>
        </mc:AlternateContent>
      </w:r>
      <w:r w:rsidRPr="007F70FF">
        <w:rPr>
          <w:rFonts w:ascii="Times New Roman" w:eastAsia="Times New Roman" w:hAnsi="Times New Roman" w:cs="Times New Roman"/>
          <w:b/>
          <w:noProof/>
          <w:szCs w:val="24"/>
          <w:lang w:eastAsia="ru-RU"/>
        </w:rPr>
        <mc:AlternateContent>
          <mc:Choice Requires="wps">
            <w:drawing>
              <wp:anchor distT="0" distB="0" distL="114300" distR="114300" simplePos="0" relativeHeight="251776000" behindDoc="0" locked="0" layoutInCell="1" allowOverlap="1" wp14:anchorId="3C202E05" wp14:editId="3992465D">
                <wp:simplePos x="0" y="0"/>
                <wp:positionH relativeFrom="margin">
                  <wp:posOffset>-256861</wp:posOffset>
                </wp:positionH>
                <wp:positionV relativeFrom="paragraph">
                  <wp:posOffset>123379</wp:posOffset>
                </wp:positionV>
                <wp:extent cx="1828165" cy="985652"/>
                <wp:effectExtent l="0" t="0" r="19685" b="24130"/>
                <wp:wrapNone/>
                <wp:docPr id="972466024" name="Прямоугольник 4"/>
                <wp:cNvGraphicFramePr/>
                <a:graphic xmlns:a="http://schemas.openxmlformats.org/drawingml/2006/main">
                  <a:graphicData uri="http://schemas.microsoft.com/office/word/2010/wordprocessingShape">
                    <wps:wsp>
                      <wps:cNvSpPr/>
                      <wps:spPr bwMode="auto">
                        <a:xfrm>
                          <a:off x="0" y="0"/>
                          <a:ext cx="1828165" cy="985652"/>
                        </a:xfrm>
                        <a:prstGeom prst="rect">
                          <a:avLst/>
                        </a:prstGeom>
                        <a:solidFill>
                          <a:sysClr val="window" lastClr="FFFFFF"/>
                        </a:solidFill>
                        <a:ln w="9525" cap="flat" cmpd="sng" algn="ctr">
                          <a:solidFill>
                            <a:sysClr val="windowText" lastClr="000000"/>
                          </a:solidFill>
                          <a:prstDash val="solid"/>
                          <a:miter lim="800000"/>
                        </a:ln>
                        <a:effectLst/>
                      </wps:spPr>
                      <wps:txbx>
                        <w:txbxContent>
                          <w:p w14:paraId="6D43BF1E" w14:textId="77777777" w:rsidR="00845152" w:rsidRPr="002A5F74" w:rsidRDefault="00845152" w:rsidP="00C80751">
                            <w:pPr>
                              <w:spacing w:after="0" w:line="240" w:lineRule="auto"/>
                              <w:jc w:val="center"/>
                              <w:rPr>
                                <w:rFonts w:ascii="Times New Roman" w:hAnsi="Times New Roman" w:cs="Times New Roman"/>
                                <w:b/>
                              </w:rPr>
                            </w:pPr>
                            <w:r w:rsidRPr="002A5F74">
                              <w:rPr>
                                <w:rFonts w:ascii="Times New Roman" w:hAnsi="Times New Roman" w:cs="Times New Roman"/>
                                <w:b/>
                              </w:rPr>
                              <w:t>МО МВД России «</w:t>
                            </w:r>
                            <w:proofErr w:type="spellStart"/>
                            <w:r w:rsidRPr="002A5F74">
                              <w:rPr>
                                <w:rFonts w:ascii="Times New Roman" w:hAnsi="Times New Roman" w:cs="Times New Roman"/>
                                <w:b/>
                              </w:rPr>
                              <w:t>Бодайбинский</w:t>
                            </w:r>
                            <w:proofErr w:type="spellEnd"/>
                            <w:r w:rsidRPr="002A5F74">
                              <w:rPr>
                                <w:rFonts w:ascii="Times New Roman" w:hAnsi="Times New Roman" w:cs="Times New Roman"/>
                                <w:b/>
                              </w:rPr>
                              <w:t xml:space="preserve">» </w:t>
                            </w:r>
                          </w:p>
                          <w:p w14:paraId="5B07D74F" w14:textId="77777777" w:rsidR="00845152" w:rsidRPr="002A5F74" w:rsidRDefault="00845152" w:rsidP="00C80751">
                            <w:pPr>
                              <w:spacing w:after="0" w:line="240" w:lineRule="auto"/>
                              <w:jc w:val="center"/>
                              <w:rPr>
                                <w:rFonts w:ascii="Times New Roman" w:hAnsi="Times New Roman" w:cs="Times New Roman"/>
                                <w:b/>
                              </w:rPr>
                            </w:pPr>
                            <w:r w:rsidRPr="002A5F74">
                              <w:rPr>
                                <w:rFonts w:ascii="Times New Roman" w:hAnsi="Times New Roman" w:cs="Times New Roman"/>
                                <w:b/>
                              </w:rPr>
                              <w:t xml:space="preserve">8-395-615-21-03, </w:t>
                            </w:r>
                          </w:p>
                          <w:p w14:paraId="56DBE3D0" w14:textId="77777777" w:rsidR="00845152" w:rsidRDefault="00845152" w:rsidP="00C80751">
                            <w:pPr>
                              <w:spacing w:after="0" w:line="240" w:lineRule="auto"/>
                              <w:jc w:val="center"/>
                              <w:rPr>
                                <w:rFonts w:ascii="Times New Roman" w:hAnsi="Times New Roman" w:cs="Times New Roman"/>
                                <w:b/>
                              </w:rPr>
                            </w:pPr>
                            <w:r w:rsidRPr="002A5F74">
                              <w:rPr>
                                <w:rFonts w:ascii="Times New Roman" w:hAnsi="Times New Roman" w:cs="Times New Roman"/>
                                <w:b/>
                              </w:rPr>
                              <w:t>8-39</w:t>
                            </w:r>
                            <w:r>
                              <w:rPr>
                                <w:rFonts w:ascii="Times New Roman" w:hAnsi="Times New Roman" w:cs="Times New Roman"/>
                                <w:b/>
                              </w:rPr>
                              <w:t xml:space="preserve">5-615-00-18, </w:t>
                            </w:r>
                          </w:p>
                          <w:p w14:paraId="4CBF94E7" w14:textId="77777777" w:rsidR="00845152" w:rsidRPr="0005413C" w:rsidRDefault="00845152" w:rsidP="00C80751">
                            <w:pPr>
                              <w:spacing w:after="0" w:line="240" w:lineRule="auto"/>
                              <w:jc w:val="center"/>
                              <w:rPr>
                                <w:rFonts w:ascii="Times New Roman" w:hAnsi="Times New Roman" w:cs="Times New Roman"/>
                              </w:rPr>
                            </w:pPr>
                            <w:r>
                              <w:rPr>
                                <w:rFonts w:ascii="Times New Roman" w:hAnsi="Times New Roman" w:cs="Times New Roman"/>
                                <w:b/>
                              </w:rPr>
                              <w:t>8-950-140-10-71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C202E05" id="_x0000_s1036" style="position:absolute;margin-left:-20.25pt;margin-top:9.7pt;width:143.95pt;height:77.6pt;z-index:2517760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" fillcolor="window" strokecolor="windowText">
                <v:textbox>
                  <w:txbxContent>
                    <w:p w14:paraId="6D43BF1E" w14:textId="77777777" w:rsidR="00845152" w:rsidRPr="002A5F74" w:rsidRDefault="00845152" w:rsidP="00C80751">
                      <w:pPr>
                        <w:spacing w:after="0" w:line="240" w:lineRule="auto"/>
                        <w:jc w:val="center"/>
                        <w:rPr>
                          <w:rFonts w:ascii="Times New Roman" w:hAnsi="Times New Roman" w:cs="Times New Roman"/>
                          <w:b/>
                        </w:rPr>
                      </w:pPr>
                      <w:r w:rsidRPr="002A5F74">
                        <w:rPr>
                          <w:rFonts w:ascii="Times New Roman" w:hAnsi="Times New Roman" w:cs="Times New Roman"/>
                          <w:b/>
                        </w:rPr>
                        <w:t>МО МВД России «</w:t>
                      </w:r>
                      <w:proofErr w:type="spellStart"/>
                      <w:r w:rsidRPr="002A5F74">
                        <w:rPr>
                          <w:rFonts w:ascii="Times New Roman" w:hAnsi="Times New Roman" w:cs="Times New Roman"/>
                          <w:b/>
                        </w:rPr>
                        <w:t>Бодайбинский</w:t>
                      </w:r>
                      <w:proofErr w:type="spellEnd"/>
                      <w:r w:rsidRPr="002A5F74">
                        <w:rPr>
                          <w:rFonts w:ascii="Times New Roman" w:hAnsi="Times New Roman" w:cs="Times New Roman"/>
                          <w:b/>
                        </w:rPr>
                        <w:t xml:space="preserve">» </w:t>
                      </w:r>
                    </w:p>
                    <w:p w14:paraId="5B07D74F" w14:textId="77777777" w:rsidR="00845152" w:rsidRPr="002A5F74" w:rsidRDefault="00845152" w:rsidP="00C80751">
                      <w:pPr>
                        <w:spacing w:after="0" w:line="240" w:lineRule="auto"/>
                        <w:jc w:val="center"/>
                        <w:rPr>
                          <w:rFonts w:ascii="Times New Roman" w:hAnsi="Times New Roman" w:cs="Times New Roman"/>
                          <w:b/>
                        </w:rPr>
                      </w:pPr>
                      <w:r w:rsidRPr="002A5F74">
                        <w:rPr>
                          <w:rFonts w:ascii="Times New Roman" w:hAnsi="Times New Roman" w:cs="Times New Roman"/>
                          <w:b/>
                        </w:rPr>
                        <w:t xml:space="preserve">8-395-615-21-03, </w:t>
                      </w:r>
                    </w:p>
                    <w:p w14:paraId="56DBE3D0" w14:textId="77777777" w:rsidR="00845152" w:rsidRDefault="00845152" w:rsidP="00C80751">
                      <w:pPr>
                        <w:spacing w:after="0" w:line="240" w:lineRule="auto"/>
                        <w:jc w:val="center"/>
                        <w:rPr>
                          <w:rFonts w:ascii="Times New Roman" w:hAnsi="Times New Roman" w:cs="Times New Roman"/>
                          <w:b/>
                        </w:rPr>
                      </w:pPr>
                      <w:r w:rsidRPr="002A5F74">
                        <w:rPr>
                          <w:rFonts w:ascii="Times New Roman" w:hAnsi="Times New Roman" w:cs="Times New Roman"/>
                          <w:b/>
                        </w:rPr>
                        <w:t>8-39</w:t>
                      </w:r>
                      <w:r>
                        <w:rPr>
                          <w:rFonts w:ascii="Times New Roman" w:hAnsi="Times New Roman" w:cs="Times New Roman"/>
                          <w:b/>
                        </w:rPr>
                        <w:t xml:space="preserve">5-615-00-18, </w:t>
                      </w:r>
                    </w:p>
                    <w:p w14:paraId="4CBF94E7" w14:textId="77777777" w:rsidR="00845152" w:rsidRPr="0005413C" w:rsidRDefault="00845152" w:rsidP="00C80751">
                      <w:pPr>
                        <w:spacing w:after="0" w:line="240" w:lineRule="auto"/>
                        <w:jc w:val="center"/>
                        <w:rPr>
                          <w:rFonts w:ascii="Times New Roman" w:hAnsi="Times New Roman" w:cs="Times New Roman"/>
                        </w:rPr>
                      </w:pPr>
                      <w:r>
                        <w:rPr>
                          <w:rFonts w:ascii="Times New Roman" w:hAnsi="Times New Roman" w:cs="Times New Roman"/>
                          <w:b/>
                        </w:rPr>
                        <w:t>8-950-140-10-71</w:t>
                      </w:r>
                    </w:p>
                  </w:txbxContent>
                </v:textbox>
                <w10:wrap anchorx="margin"/>
              </v:rect>
            </w:pict>
          </mc:Fallback>
        </mc:AlternateContent>
      </w:r>
    </w:p>
    <w:p w14:paraId="49D59939" w14:textId="77777777" w:rsidR="00C80751" w:rsidRPr="007F70FF" w:rsidRDefault="00C80751" w:rsidP="00C80751">
      <w:pPr>
        <w:tabs>
          <w:tab w:val="left" w:pos="2115"/>
        </w:tabs>
        <w:spacing w:after="0" w:line="240" w:lineRule="auto"/>
        <w:rPr>
          <w:rFonts w:ascii="Times New Roman" w:eastAsia="Times New Roman" w:hAnsi="Times New Roman" w:cs="Times New Roman"/>
          <w:szCs w:val="24"/>
          <w:lang w:eastAsia="ru-RU"/>
        </w:rPr>
      </w:pPr>
    </w:p>
    <w:p w14:paraId="226401DD" w14:textId="77777777" w:rsidR="00C80751" w:rsidRPr="007F70FF" w:rsidRDefault="00C80751" w:rsidP="00C80751">
      <w:pPr>
        <w:tabs>
          <w:tab w:val="left" w:pos="2115"/>
        </w:tabs>
        <w:spacing w:after="0" w:line="240" w:lineRule="auto"/>
        <w:rPr>
          <w:rFonts w:ascii="Times New Roman" w:eastAsia="Times New Roman" w:hAnsi="Times New Roman" w:cs="Times New Roman"/>
          <w:szCs w:val="24"/>
          <w:lang w:eastAsia="ru-RU"/>
        </w:rPr>
      </w:pPr>
      <w:r w:rsidRPr="007F70FF">
        <w:rPr>
          <w:rFonts w:ascii="Times New Roman" w:eastAsia="Times New Roman" w:hAnsi="Times New Roman" w:cs="Times New Roman"/>
          <w:b/>
          <w:noProof/>
          <w:szCs w:val="24"/>
          <w:lang w:eastAsia="ru-RU"/>
        </w:rPr>
        <mc:AlternateContent>
          <mc:Choice Requires="wps">
            <w:drawing>
              <wp:anchor distT="0" distB="0" distL="114300" distR="114300" simplePos="0" relativeHeight="251772928" behindDoc="0" locked="0" layoutInCell="1" allowOverlap="1" wp14:anchorId="3BA241BD" wp14:editId="5AC0D556">
                <wp:simplePos x="0" y="0"/>
                <wp:positionH relativeFrom="column">
                  <wp:posOffset>3878514</wp:posOffset>
                </wp:positionH>
                <wp:positionV relativeFrom="paragraph">
                  <wp:posOffset>90170</wp:posOffset>
                </wp:positionV>
                <wp:extent cx="542925" cy="0"/>
                <wp:effectExtent l="0" t="76200" r="9525" b="95250"/>
                <wp:wrapNone/>
                <wp:docPr id="972466025" name="Прямая со стрелкой 48"/>
                <wp:cNvGraphicFramePr/>
                <a:graphic xmlns:a="http://schemas.openxmlformats.org/drawingml/2006/main">
                  <a:graphicData uri="http://schemas.microsoft.com/office/word/2010/wordprocessingShape">
                    <wps:wsp>
                      <wps:cNvCnPr/>
                      <wps:spPr bwMode="auto">
                        <a:xfrm flipH="1">
                          <a:off x="0" y="0"/>
                          <a:ext cx="542925" cy="0"/>
                        </a:xfrm>
                        <a:prstGeom prst="straightConnector1">
                          <a:avLst/>
                        </a:prstGeom>
                        <a:noFill/>
                        <a:ln w="6350" cap="flat" cmpd="sng" algn="ctr">
                          <a:solidFill>
                            <a:sysClr val="windowText" lastClr="000000"/>
                          </a:solidFill>
                          <a:prstDash val="solid"/>
                          <a:miter lim="800000"/>
                          <a:headEnd type="triangle"/>
                          <a:tailEnd type="none"/>
                        </a:ln>
                        <a:effectLst/>
                      </wps:spPr>
                      <wps:bodyPr/>
                    </wps:wsp>
                  </a:graphicData>
                </a:graphic>
                <wp14:sizeRelH relativeFrom="margin">
                  <wp14:pctWidth>0</wp14:pctWidth>
                </wp14:sizeRelH>
                <wp14:sizeRelV relativeFrom="margin">
                  <wp14:pctHeight>0</wp14:pctHeight>
                </wp14:sizeRelV>
              </wp:anchor>
            </w:drawing>
          </mc:Choice>
          <mc:Fallback>
            <w:pict>
              <v:shape w14:anchorId="3DA095F2" id="Прямая со стрелкой 48" o:spid="_x0000_s1026" type="#_x0000_t32" style="position:absolute;margin-left:305.4pt;margin-top:7.1pt;width:42.75pt;height:0;flip:x;z-index:251772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" strokecolor="windowText" strokeweight=".5pt">
                <v:stroke startarrow="block" joinstyle="miter"/>
              </v:shape>
            </w:pict>
          </mc:Fallback>
        </mc:AlternateContent>
      </w:r>
    </w:p>
    <w:p w14:paraId="71A8532C" w14:textId="77777777" w:rsidR="00C80751" w:rsidRPr="007F70FF" w:rsidRDefault="00C80751" w:rsidP="00C80751">
      <w:pPr>
        <w:tabs>
          <w:tab w:val="left" w:pos="2115"/>
        </w:tabs>
        <w:spacing w:after="0" w:line="240" w:lineRule="auto"/>
        <w:rPr>
          <w:rFonts w:ascii="Times New Roman" w:eastAsia="Times New Roman" w:hAnsi="Times New Roman" w:cs="Times New Roman"/>
          <w:szCs w:val="24"/>
          <w:lang w:eastAsia="ru-RU"/>
        </w:rPr>
      </w:pPr>
      <w:r w:rsidRPr="007F70FF">
        <w:rPr>
          <w:rFonts w:ascii="Times New Roman" w:eastAsia="Times New Roman" w:hAnsi="Times New Roman" w:cs="Times New Roman"/>
          <w:b/>
          <w:noProof/>
          <w:szCs w:val="24"/>
          <w:lang w:eastAsia="ru-RU"/>
        </w:rPr>
        <mc:AlternateContent>
          <mc:Choice Requires="wps">
            <w:drawing>
              <wp:anchor distT="0" distB="0" distL="114300" distR="114300" simplePos="0" relativeHeight="251773952" behindDoc="0" locked="0" layoutInCell="1" allowOverlap="1" wp14:anchorId="32C530BD" wp14:editId="51EB9D19">
                <wp:simplePos x="0" y="0"/>
                <wp:positionH relativeFrom="column">
                  <wp:posOffset>1605849</wp:posOffset>
                </wp:positionH>
                <wp:positionV relativeFrom="paragraph">
                  <wp:posOffset>69850</wp:posOffset>
                </wp:positionV>
                <wp:extent cx="542925" cy="0"/>
                <wp:effectExtent l="38100" t="76200" r="0" b="95250"/>
                <wp:wrapNone/>
                <wp:docPr id="972466026" name="Прямая со стрелкой 48"/>
                <wp:cNvGraphicFramePr/>
                <a:graphic xmlns:a="http://schemas.openxmlformats.org/drawingml/2006/main">
                  <a:graphicData uri="http://schemas.microsoft.com/office/word/2010/wordprocessingShape">
                    <wps:wsp>
                      <wps:cNvCnPr/>
                      <wps:spPr bwMode="auto">
                        <a:xfrm flipH="1">
                          <a:off x="0" y="0"/>
                          <a:ext cx="542925" cy="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5AD37480" id="Прямая со стрелкой 48" o:spid="_x0000_s1026" type="#_x0000_t32" style="position:absolute;margin-left:126.45pt;margin-top:5.5pt;width:42.75pt;height:0;flip:x;z-index:251773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" strokecolor="windowText" strokeweight=".5pt">
                <v:stroke endarrow="block" joinstyle="miter"/>
              </v:shape>
            </w:pict>
          </mc:Fallback>
        </mc:AlternateContent>
      </w:r>
    </w:p>
    <w:p w14:paraId="618BC1A8" w14:textId="77777777" w:rsidR="00C80751" w:rsidRPr="007F70FF" w:rsidRDefault="00C80751" w:rsidP="00C80751">
      <w:pPr>
        <w:tabs>
          <w:tab w:val="left" w:pos="2115"/>
        </w:tabs>
        <w:spacing w:after="0" w:line="240" w:lineRule="auto"/>
        <w:rPr>
          <w:rFonts w:ascii="Times New Roman" w:eastAsia="Times New Roman" w:hAnsi="Times New Roman" w:cs="Times New Roman"/>
          <w:szCs w:val="24"/>
          <w:lang w:eastAsia="ru-RU"/>
        </w:rPr>
      </w:pPr>
    </w:p>
    <w:p w14:paraId="499141D7" w14:textId="77777777" w:rsidR="00C80751" w:rsidRPr="007F70FF" w:rsidRDefault="00C80751" w:rsidP="00C80751">
      <w:pPr>
        <w:tabs>
          <w:tab w:val="left" w:pos="2115"/>
        </w:tabs>
        <w:spacing w:after="0" w:line="240" w:lineRule="auto"/>
        <w:rPr>
          <w:rFonts w:ascii="Times New Roman" w:eastAsia="Times New Roman" w:hAnsi="Times New Roman" w:cs="Times New Roman"/>
          <w:szCs w:val="24"/>
          <w:lang w:eastAsia="ru-RU"/>
        </w:rPr>
      </w:pPr>
    </w:p>
    <w:p w14:paraId="6497BFF4" w14:textId="77777777" w:rsidR="00C80751" w:rsidRPr="007F70FF" w:rsidRDefault="00C80751" w:rsidP="00C80751">
      <w:pPr>
        <w:tabs>
          <w:tab w:val="left" w:pos="2115"/>
        </w:tabs>
        <w:spacing w:after="0" w:line="240" w:lineRule="auto"/>
        <w:rPr>
          <w:rFonts w:ascii="Times New Roman" w:eastAsia="Times New Roman" w:hAnsi="Times New Roman" w:cs="Times New Roman"/>
          <w:szCs w:val="24"/>
          <w:lang w:eastAsia="ru-RU"/>
        </w:rPr>
      </w:pPr>
    </w:p>
    <w:p w14:paraId="2CABCE3B" w14:textId="77777777" w:rsidR="00C80751" w:rsidRPr="007F70FF" w:rsidRDefault="00C80751" w:rsidP="00C80751">
      <w:pPr>
        <w:tabs>
          <w:tab w:val="left" w:pos="2115"/>
        </w:tabs>
        <w:spacing w:after="0" w:line="240" w:lineRule="auto"/>
        <w:rPr>
          <w:rFonts w:ascii="Times New Roman" w:eastAsia="Times New Roman" w:hAnsi="Times New Roman" w:cs="Times New Roman"/>
          <w:szCs w:val="24"/>
          <w:lang w:eastAsia="ru-RU"/>
        </w:rPr>
      </w:pPr>
    </w:p>
    <w:p w14:paraId="56137810" w14:textId="77777777" w:rsidR="00C80751" w:rsidRPr="007F70FF" w:rsidRDefault="00C80751" w:rsidP="00C80751">
      <w:pPr>
        <w:tabs>
          <w:tab w:val="left" w:pos="2115"/>
        </w:tabs>
        <w:spacing w:after="0" w:line="240" w:lineRule="auto"/>
        <w:rPr>
          <w:rFonts w:ascii="Times New Roman" w:eastAsia="Times New Roman" w:hAnsi="Times New Roman" w:cs="Times New Roman"/>
          <w:szCs w:val="24"/>
          <w:lang w:eastAsia="ru-RU"/>
        </w:rPr>
      </w:pPr>
    </w:p>
    <w:p w14:paraId="43F1D45B" w14:textId="77777777" w:rsidR="00C80751" w:rsidRPr="007F70FF" w:rsidRDefault="00C80751" w:rsidP="00C80751">
      <w:pPr>
        <w:tabs>
          <w:tab w:val="left" w:pos="2115"/>
        </w:tabs>
        <w:spacing w:after="0" w:line="240" w:lineRule="auto"/>
        <w:rPr>
          <w:rFonts w:ascii="Times New Roman" w:eastAsia="Times New Roman" w:hAnsi="Times New Roman" w:cs="Times New Roman"/>
          <w:szCs w:val="24"/>
          <w:lang w:eastAsia="ru-RU"/>
        </w:rPr>
      </w:pPr>
    </w:p>
    <w:p w14:paraId="2F6C7908" w14:textId="77777777" w:rsidR="00C80751" w:rsidRPr="007F70FF" w:rsidRDefault="00C80751" w:rsidP="00C80751">
      <w:pPr>
        <w:tabs>
          <w:tab w:val="left" w:pos="2115"/>
        </w:tabs>
        <w:spacing w:after="0" w:line="240" w:lineRule="auto"/>
        <w:rPr>
          <w:rFonts w:ascii="Times New Roman" w:eastAsia="Times New Roman" w:hAnsi="Times New Roman" w:cs="Times New Roman"/>
          <w:szCs w:val="24"/>
          <w:lang w:eastAsia="ru-RU"/>
        </w:rPr>
      </w:pPr>
    </w:p>
    <w:p w14:paraId="6F6BF6CE" w14:textId="77777777" w:rsidR="00C80751" w:rsidRPr="007F70FF" w:rsidRDefault="00C80751" w:rsidP="00C80751">
      <w:pPr>
        <w:tabs>
          <w:tab w:val="left" w:pos="2115"/>
        </w:tabs>
        <w:spacing w:after="0" w:line="240" w:lineRule="auto"/>
        <w:rPr>
          <w:rFonts w:ascii="Times New Roman" w:eastAsia="Times New Roman" w:hAnsi="Times New Roman" w:cs="Times New Roman"/>
          <w:sz w:val="24"/>
          <w:szCs w:val="24"/>
          <w:lang w:eastAsia="ru-RU"/>
        </w:rPr>
      </w:pPr>
    </w:p>
    <w:p w14:paraId="12159854" w14:textId="61817ACC" w:rsidR="00C80751" w:rsidRPr="007F70FF" w:rsidRDefault="00C80751" w:rsidP="00D44BDE">
      <w:pPr>
        <w:spacing w:after="120" w:line="240" w:lineRule="auto"/>
        <w:ind w:firstLine="709"/>
        <w:jc w:val="both"/>
        <w:rPr>
          <w:rFonts w:ascii="Times New Roman" w:hAnsi="Times New Roman" w:cs="Times New Roman"/>
          <w:sz w:val="24"/>
          <w:szCs w:val="24"/>
        </w:rPr>
      </w:pPr>
    </w:p>
    <w:p w14:paraId="3F50CB5C" w14:textId="19966DCD" w:rsidR="00C80751" w:rsidRPr="007F70FF" w:rsidRDefault="00C80751" w:rsidP="00D44BDE">
      <w:pPr>
        <w:spacing w:after="120" w:line="240" w:lineRule="auto"/>
        <w:ind w:firstLine="709"/>
        <w:jc w:val="both"/>
        <w:rPr>
          <w:rFonts w:ascii="Times New Roman" w:hAnsi="Times New Roman" w:cs="Times New Roman"/>
          <w:sz w:val="24"/>
          <w:szCs w:val="24"/>
        </w:rPr>
      </w:pPr>
    </w:p>
    <w:p w14:paraId="3AFF2219" w14:textId="68CBDDA4" w:rsidR="00C80751" w:rsidRPr="007F70FF" w:rsidRDefault="00C80751" w:rsidP="00D44BDE">
      <w:pPr>
        <w:spacing w:after="120" w:line="240" w:lineRule="auto"/>
        <w:ind w:firstLine="709"/>
        <w:jc w:val="both"/>
        <w:rPr>
          <w:rFonts w:ascii="Times New Roman" w:hAnsi="Times New Roman" w:cs="Times New Roman"/>
          <w:sz w:val="24"/>
          <w:szCs w:val="24"/>
        </w:rPr>
      </w:pPr>
    </w:p>
    <w:p w14:paraId="7002BE22" w14:textId="77777777" w:rsidR="00C80751" w:rsidRPr="007F70FF" w:rsidRDefault="00C80751" w:rsidP="00D44BDE">
      <w:pPr>
        <w:spacing w:after="120" w:line="240" w:lineRule="auto"/>
        <w:ind w:firstLine="709"/>
        <w:jc w:val="both"/>
        <w:rPr>
          <w:rFonts w:ascii="Times New Roman" w:hAnsi="Times New Roman" w:cs="Times New Roman"/>
          <w:sz w:val="24"/>
          <w:szCs w:val="24"/>
        </w:rPr>
        <w:sectPr w:rsidR="00C80751" w:rsidRPr="007F70FF" w:rsidSect="007E5B40">
          <w:pgSz w:w="11906" w:h="16838"/>
          <w:pgMar w:top="851" w:right="850" w:bottom="851" w:left="1134" w:header="708" w:footer="427" w:gutter="0"/>
          <w:cols w:space="708"/>
          <w:docGrid w:linePitch="360"/>
        </w:sectPr>
      </w:pPr>
    </w:p>
    <w:p w14:paraId="7627F613" w14:textId="77777777" w:rsidR="00F87656" w:rsidRPr="007F70FF" w:rsidRDefault="00F87656" w:rsidP="00F87656">
      <w:pPr>
        <w:spacing w:after="0" w:line="276" w:lineRule="auto"/>
        <w:jc w:val="center"/>
        <w:rPr>
          <w:rFonts w:ascii="Times New Roman" w:hAnsi="Times New Roman" w:cs="Times New Roman"/>
          <w:b/>
        </w:rPr>
      </w:pPr>
      <w:r w:rsidRPr="007F70FF">
        <w:rPr>
          <w:rFonts w:ascii="Times New Roman" w:hAnsi="Times New Roman" w:cs="Times New Roman"/>
          <w:b/>
        </w:rPr>
        <w:lastRenderedPageBreak/>
        <w:t>ПОРЯДОК</w:t>
      </w:r>
    </w:p>
    <w:p w14:paraId="76182E56" w14:textId="1F463D1B" w:rsidR="00F87656" w:rsidRPr="007F70FF" w:rsidRDefault="00F87656" w:rsidP="00C46F9F">
      <w:pPr>
        <w:spacing w:after="0" w:line="276" w:lineRule="auto"/>
        <w:jc w:val="center"/>
        <w:rPr>
          <w:rFonts w:ascii="Times New Roman" w:hAnsi="Times New Roman" w:cs="Times New Roman"/>
          <w:b/>
        </w:rPr>
      </w:pPr>
      <w:r w:rsidRPr="007F70FF">
        <w:rPr>
          <w:rFonts w:ascii="Times New Roman" w:hAnsi="Times New Roman" w:cs="Times New Roman"/>
          <w:b/>
        </w:rPr>
        <w:t xml:space="preserve">ликвидации аварийных ситуаций в системах теплоснабжения с учётом взаимодействия тепло-, электро-, топливо и </w:t>
      </w:r>
      <w:proofErr w:type="spellStart"/>
      <w:r w:rsidRPr="007F70FF">
        <w:rPr>
          <w:rFonts w:ascii="Times New Roman" w:hAnsi="Times New Roman" w:cs="Times New Roman"/>
          <w:b/>
        </w:rPr>
        <w:t>водоснабжающих</w:t>
      </w:r>
      <w:proofErr w:type="spellEnd"/>
      <w:r w:rsidRPr="007F70FF">
        <w:rPr>
          <w:rFonts w:ascii="Times New Roman" w:hAnsi="Times New Roman" w:cs="Times New Roman"/>
          <w:b/>
        </w:rPr>
        <w:t xml:space="preserve"> организаций, потребителей тепловой энергии, ремонтно-строительных и транспортных организаций, а также органов местного самоуправления </w:t>
      </w:r>
      <w:r w:rsidR="008E500B" w:rsidRPr="007F70FF">
        <w:rPr>
          <w:rFonts w:ascii="Times New Roman" w:hAnsi="Times New Roman" w:cs="Times New Roman"/>
          <w:b/>
        </w:rPr>
        <w:t>Кропоткинского</w:t>
      </w:r>
      <w:r w:rsidRPr="007F70FF">
        <w:rPr>
          <w:rFonts w:ascii="Times New Roman" w:hAnsi="Times New Roman" w:cs="Times New Roman"/>
          <w:b/>
        </w:rPr>
        <w:t xml:space="preserve"> </w:t>
      </w:r>
      <w:r w:rsidR="008E500B" w:rsidRPr="007F70FF">
        <w:rPr>
          <w:rFonts w:ascii="Times New Roman" w:hAnsi="Times New Roman" w:cs="Times New Roman"/>
          <w:b/>
        </w:rPr>
        <w:t>городского</w:t>
      </w:r>
      <w:r w:rsidRPr="007F70FF">
        <w:rPr>
          <w:rFonts w:ascii="Times New Roman" w:hAnsi="Times New Roman" w:cs="Times New Roman"/>
          <w:b/>
        </w:rPr>
        <w:t xml:space="preserve"> поселения </w:t>
      </w:r>
    </w:p>
    <w:tbl>
      <w:tblPr>
        <w:tblW w:w="0" w:type="auto"/>
        <w:tblLook w:val="0000" w:firstRow="0" w:lastRow="0" w:firstColumn="0" w:lastColumn="0" w:noHBand="0" w:noVBand="0"/>
      </w:tblPr>
      <w:tblGrid>
        <w:gridCol w:w="543"/>
        <w:gridCol w:w="7358"/>
        <w:gridCol w:w="2584"/>
        <w:gridCol w:w="4641"/>
      </w:tblGrid>
      <w:tr w:rsidR="00C80751" w:rsidRPr="007F70FF" w14:paraId="63DAC354" w14:textId="77777777" w:rsidTr="00D86141">
        <w:trPr>
          <w:tblHeader/>
        </w:trPr>
        <w:tc>
          <w:tcPr>
            <w:tcW w:w="0" w:type="auto"/>
            <w:tcBorders>
              <w:top w:val="single" w:sz="4" w:space="0" w:color="000000"/>
              <w:left w:val="single" w:sz="4" w:space="0" w:color="000000"/>
              <w:bottom w:val="single" w:sz="4" w:space="0" w:color="000000"/>
            </w:tcBorders>
            <w:shd w:val="clear" w:color="auto" w:fill="auto"/>
            <w:vAlign w:val="center"/>
          </w:tcPr>
          <w:p w14:paraId="2BDEABA6" w14:textId="77777777" w:rsidR="00C80751" w:rsidRPr="007F70FF" w:rsidRDefault="00C80751" w:rsidP="00C80751">
            <w:pPr>
              <w:spacing w:after="0"/>
              <w:ind w:left="-57" w:right="-57"/>
              <w:jc w:val="center"/>
              <w:rPr>
                <w:rFonts w:ascii="Times New Roman" w:hAnsi="Times New Roman" w:cs="Times New Roman"/>
                <w:b/>
              </w:rPr>
            </w:pPr>
            <w:r w:rsidRPr="007F70FF">
              <w:rPr>
                <w:rFonts w:ascii="Times New Roman" w:hAnsi="Times New Roman" w:cs="Times New Roman"/>
                <w:b/>
              </w:rPr>
              <w:t>№ п\п</w:t>
            </w:r>
          </w:p>
        </w:tc>
        <w:tc>
          <w:tcPr>
            <w:tcW w:w="0" w:type="auto"/>
            <w:tcBorders>
              <w:top w:val="single" w:sz="4" w:space="0" w:color="000000"/>
              <w:left w:val="single" w:sz="4" w:space="0" w:color="000000"/>
              <w:bottom w:val="single" w:sz="4" w:space="0" w:color="000000"/>
            </w:tcBorders>
            <w:shd w:val="clear" w:color="auto" w:fill="auto"/>
            <w:vAlign w:val="center"/>
          </w:tcPr>
          <w:p w14:paraId="186BD3FA" w14:textId="77777777" w:rsidR="00C80751" w:rsidRPr="007F70FF" w:rsidRDefault="00C80751" w:rsidP="00C80751">
            <w:pPr>
              <w:spacing w:after="0"/>
              <w:ind w:left="-57" w:right="-57"/>
              <w:jc w:val="center"/>
              <w:rPr>
                <w:rFonts w:ascii="Times New Roman" w:hAnsi="Times New Roman" w:cs="Times New Roman"/>
                <w:b/>
              </w:rPr>
            </w:pPr>
            <w:r w:rsidRPr="007F70FF">
              <w:rPr>
                <w:rFonts w:ascii="Times New Roman" w:hAnsi="Times New Roman" w:cs="Times New Roman"/>
                <w:b/>
              </w:rPr>
              <w:t>Мероприятия</w:t>
            </w:r>
          </w:p>
        </w:tc>
        <w:tc>
          <w:tcPr>
            <w:tcW w:w="2584" w:type="dxa"/>
            <w:tcBorders>
              <w:top w:val="single" w:sz="4" w:space="0" w:color="000000"/>
              <w:left w:val="single" w:sz="4" w:space="0" w:color="000000"/>
              <w:bottom w:val="single" w:sz="4" w:space="0" w:color="000000"/>
            </w:tcBorders>
            <w:shd w:val="clear" w:color="auto" w:fill="auto"/>
            <w:vAlign w:val="center"/>
          </w:tcPr>
          <w:p w14:paraId="7BAFDB09" w14:textId="77777777" w:rsidR="00C80751" w:rsidRPr="007F70FF" w:rsidRDefault="00C80751" w:rsidP="00C80751">
            <w:pPr>
              <w:spacing w:after="0"/>
              <w:ind w:left="-57" w:right="-57"/>
              <w:jc w:val="center"/>
              <w:rPr>
                <w:rFonts w:ascii="Times New Roman" w:hAnsi="Times New Roman" w:cs="Times New Roman"/>
                <w:b/>
              </w:rPr>
            </w:pPr>
            <w:r w:rsidRPr="007F70FF">
              <w:rPr>
                <w:rFonts w:ascii="Times New Roman" w:hAnsi="Times New Roman" w:cs="Times New Roman"/>
                <w:b/>
              </w:rPr>
              <w:t>Срок исполнения</w:t>
            </w:r>
          </w:p>
        </w:tc>
        <w:tc>
          <w:tcPr>
            <w:tcW w:w="464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472D179" w14:textId="77777777" w:rsidR="00C80751" w:rsidRPr="007F70FF" w:rsidRDefault="00C80751" w:rsidP="00C80751">
            <w:pPr>
              <w:spacing w:after="0"/>
              <w:ind w:left="-57" w:right="-57"/>
              <w:jc w:val="center"/>
              <w:rPr>
                <w:rFonts w:ascii="Times New Roman" w:hAnsi="Times New Roman" w:cs="Times New Roman"/>
                <w:b/>
              </w:rPr>
            </w:pPr>
            <w:r w:rsidRPr="007F70FF">
              <w:rPr>
                <w:rFonts w:ascii="Times New Roman" w:hAnsi="Times New Roman" w:cs="Times New Roman"/>
                <w:b/>
              </w:rPr>
              <w:t xml:space="preserve">Исполнитель </w:t>
            </w:r>
          </w:p>
        </w:tc>
      </w:tr>
      <w:tr w:rsidR="00C80751" w:rsidRPr="007F70FF" w14:paraId="30E89CA5" w14:textId="77777777" w:rsidTr="00D86141">
        <w:trPr>
          <w:tblHeader/>
        </w:trPr>
        <w:tc>
          <w:tcPr>
            <w:tcW w:w="0" w:type="auto"/>
            <w:tcBorders>
              <w:top w:val="single" w:sz="4" w:space="0" w:color="000000"/>
              <w:left w:val="single" w:sz="4" w:space="0" w:color="000000"/>
              <w:bottom w:val="single" w:sz="4" w:space="0" w:color="000000"/>
            </w:tcBorders>
            <w:shd w:val="clear" w:color="auto" w:fill="auto"/>
            <w:vAlign w:val="center"/>
          </w:tcPr>
          <w:p w14:paraId="5A846C71" w14:textId="77777777" w:rsidR="00C80751" w:rsidRPr="007F70FF" w:rsidRDefault="00C80751" w:rsidP="00C80751">
            <w:pPr>
              <w:spacing w:after="0"/>
              <w:ind w:left="-57" w:right="-57"/>
              <w:jc w:val="center"/>
              <w:rPr>
                <w:rFonts w:ascii="Times New Roman" w:hAnsi="Times New Roman" w:cs="Times New Roman"/>
                <w:b/>
              </w:rPr>
            </w:pPr>
            <w:r w:rsidRPr="007F70FF">
              <w:rPr>
                <w:rFonts w:ascii="Times New Roman" w:hAnsi="Times New Roman" w:cs="Times New Roman"/>
                <w:b/>
              </w:rPr>
              <w:t>1</w:t>
            </w:r>
          </w:p>
        </w:tc>
        <w:tc>
          <w:tcPr>
            <w:tcW w:w="0" w:type="auto"/>
            <w:tcBorders>
              <w:top w:val="single" w:sz="4" w:space="0" w:color="000000"/>
              <w:left w:val="single" w:sz="4" w:space="0" w:color="000000"/>
              <w:bottom w:val="single" w:sz="4" w:space="0" w:color="000000"/>
            </w:tcBorders>
            <w:shd w:val="clear" w:color="auto" w:fill="auto"/>
            <w:vAlign w:val="center"/>
          </w:tcPr>
          <w:p w14:paraId="25411FB7" w14:textId="77777777" w:rsidR="00C80751" w:rsidRPr="007F70FF" w:rsidRDefault="00C80751" w:rsidP="00C80751">
            <w:pPr>
              <w:spacing w:after="0"/>
              <w:ind w:left="-57" w:right="-57"/>
              <w:jc w:val="center"/>
              <w:rPr>
                <w:rFonts w:ascii="Times New Roman" w:hAnsi="Times New Roman" w:cs="Times New Roman"/>
                <w:b/>
              </w:rPr>
            </w:pPr>
            <w:r w:rsidRPr="007F70FF">
              <w:rPr>
                <w:rFonts w:ascii="Times New Roman" w:hAnsi="Times New Roman" w:cs="Times New Roman"/>
                <w:b/>
              </w:rPr>
              <w:t>2</w:t>
            </w:r>
          </w:p>
        </w:tc>
        <w:tc>
          <w:tcPr>
            <w:tcW w:w="2584" w:type="dxa"/>
            <w:tcBorders>
              <w:top w:val="single" w:sz="4" w:space="0" w:color="000000"/>
              <w:left w:val="single" w:sz="4" w:space="0" w:color="000000"/>
              <w:bottom w:val="single" w:sz="4" w:space="0" w:color="000000"/>
            </w:tcBorders>
            <w:shd w:val="clear" w:color="auto" w:fill="auto"/>
            <w:vAlign w:val="center"/>
          </w:tcPr>
          <w:p w14:paraId="4E6A8233" w14:textId="77777777" w:rsidR="00C80751" w:rsidRPr="007F70FF" w:rsidRDefault="00C80751" w:rsidP="00C80751">
            <w:pPr>
              <w:spacing w:after="0"/>
              <w:ind w:left="-57" w:right="-57"/>
              <w:jc w:val="center"/>
              <w:rPr>
                <w:rFonts w:ascii="Times New Roman" w:hAnsi="Times New Roman" w:cs="Times New Roman"/>
                <w:b/>
              </w:rPr>
            </w:pPr>
            <w:r w:rsidRPr="007F70FF">
              <w:rPr>
                <w:rFonts w:ascii="Times New Roman" w:hAnsi="Times New Roman" w:cs="Times New Roman"/>
                <w:b/>
              </w:rPr>
              <w:t>3</w:t>
            </w:r>
          </w:p>
        </w:tc>
        <w:tc>
          <w:tcPr>
            <w:tcW w:w="464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711CCBF" w14:textId="77777777" w:rsidR="00C80751" w:rsidRPr="007F70FF" w:rsidRDefault="00C80751" w:rsidP="00C80751">
            <w:pPr>
              <w:spacing w:after="0"/>
              <w:ind w:left="-57" w:right="-57"/>
              <w:jc w:val="center"/>
              <w:rPr>
                <w:rFonts w:ascii="Times New Roman" w:hAnsi="Times New Roman" w:cs="Times New Roman"/>
                <w:b/>
              </w:rPr>
            </w:pPr>
            <w:r w:rsidRPr="007F70FF">
              <w:rPr>
                <w:rFonts w:ascii="Times New Roman" w:hAnsi="Times New Roman" w:cs="Times New Roman"/>
                <w:b/>
              </w:rPr>
              <w:t>4</w:t>
            </w:r>
          </w:p>
        </w:tc>
      </w:tr>
      <w:tr w:rsidR="00C80751" w:rsidRPr="007F70FF" w14:paraId="101E7C97" w14:textId="77777777" w:rsidTr="00D86141">
        <w:tc>
          <w:tcPr>
            <w:tcW w:w="0" w:type="auto"/>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66CE36F0" w14:textId="77777777" w:rsidR="00C80751" w:rsidRPr="007F70FF" w:rsidRDefault="00C80751" w:rsidP="00C80751">
            <w:pPr>
              <w:spacing w:after="0"/>
              <w:ind w:left="-57" w:right="-57"/>
              <w:jc w:val="center"/>
              <w:rPr>
                <w:rFonts w:ascii="Times New Roman" w:hAnsi="Times New Roman" w:cs="Times New Roman"/>
              </w:rPr>
            </w:pPr>
            <w:r w:rsidRPr="007F70FF">
              <w:rPr>
                <w:rFonts w:ascii="Times New Roman" w:hAnsi="Times New Roman" w:cs="Times New Roman"/>
                <w:b/>
              </w:rPr>
              <w:t xml:space="preserve">При возникновении аварии на коммунальных системах жизнеобеспечения </w:t>
            </w:r>
          </w:p>
        </w:tc>
      </w:tr>
      <w:tr w:rsidR="00C80751" w:rsidRPr="007F70FF" w14:paraId="1604A6AC" w14:textId="77777777" w:rsidTr="00D86141">
        <w:tc>
          <w:tcPr>
            <w:tcW w:w="0" w:type="auto"/>
            <w:tcBorders>
              <w:top w:val="single" w:sz="4" w:space="0" w:color="000000"/>
              <w:left w:val="single" w:sz="4" w:space="0" w:color="000000"/>
              <w:bottom w:val="single" w:sz="4" w:space="0" w:color="000000"/>
            </w:tcBorders>
            <w:shd w:val="clear" w:color="auto" w:fill="auto"/>
            <w:vAlign w:val="center"/>
          </w:tcPr>
          <w:p w14:paraId="7C9E79CE" w14:textId="77777777" w:rsidR="00C80751" w:rsidRPr="007F70FF" w:rsidRDefault="00C80751" w:rsidP="00C80751">
            <w:pPr>
              <w:spacing w:after="0"/>
              <w:ind w:left="-57" w:right="-57"/>
              <w:jc w:val="center"/>
              <w:rPr>
                <w:rFonts w:ascii="Times New Roman" w:hAnsi="Times New Roman" w:cs="Times New Roman"/>
              </w:rPr>
            </w:pPr>
            <w:r w:rsidRPr="007F70FF">
              <w:rPr>
                <w:rFonts w:ascii="Times New Roman" w:hAnsi="Times New Roman" w:cs="Times New Roman"/>
              </w:rPr>
              <w:t>1</w:t>
            </w:r>
          </w:p>
        </w:tc>
        <w:tc>
          <w:tcPr>
            <w:tcW w:w="0" w:type="auto"/>
            <w:tcBorders>
              <w:top w:val="single" w:sz="4" w:space="0" w:color="000000"/>
              <w:left w:val="single" w:sz="4" w:space="0" w:color="000000"/>
              <w:bottom w:val="single" w:sz="4" w:space="0" w:color="000000"/>
            </w:tcBorders>
            <w:shd w:val="clear" w:color="auto" w:fill="auto"/>
            <w:vAlign w:val="center"/>
          </w:tcPr>
          <w:p w14:paraId="66B3C294" w14:textId="77777777" w:rsidR="00C80751" w:rsidRPr="007F70FF" w:rsidRDefault="00C80751" w:rsidP="00C80751">
            <w:pPr>
              <w:spacing w:after="0"/>
              <w:ind w:left="-57" w:right="-57"/>
              <w:rPr>
                <w:rFonts w:ascii="Times New Roman" w:hAnsi="Times New Roman" w:cs="Times New Roman"/>
                <w:color w:val="000000"/>
              </w:rPr>
            </w:pPr>
            <w:r w:rsidRPr="007F70FF">
              <w:rPr>
                <w:rFonts w:ascii="Times New Roman" w:hAnsi="Times New Roman" w:cs="Times New Roman"/>
                <w:color w:val="000000"/>
              </w:rPr>
              <w:t xml:space="preserve">При поступлении информации (сигнала) в дежурно-диспетчерские, аварийно-диспетчерские службы (далее – ДДС, АДС) организаций об аварии на </w:t>
            </w:r>
            <w:r w:rsidRPr="007F70FF">
              <w:rPr>
                <w:rFonts w:ascii="Times New Roman" w:hAnsi="Times New Roman" w:cs="Times New Roman"/>
                <w:color w:val="000000"/>
                <w:spacing w:val="4"/>
              </w:rPr>
              <w:t>коммунально-технических системах жизнеобеспечения населе</w:t>
            </w:r>
            <w:r w:rsidRPr="007F70FF">
              <w:rPr>
                <w:rFonts w:ascii="Times New Roman" w:hAnsi="Times New Roman" w:cs="Times New Roman"/>
                <w:color w:val="000000"/>
                <w:spacing w:val="3"/>
              </w:rPr>
              <w:t>ния</w:t>
            </w:r>
            <w:r w:rsidRPr="007F70FF">
              <w:rPr>
                <w:rFonts w:ascii="Times New Roman" w:hAnsi="Times New Roman" w:cs="Times New Roman"/>
                <w:color w:val="000000"/>
              </w:rPr>
              <w:t>:</w:t>
            </w:r>
          </w:p>
          <w:p w14:paraId="193C9397" w14:textId="77777777" w:rsidR="00C80751" w:rsidRPr="007F70FF" w:rsidRDefault="00C80751" w:rsidP="00C80751">
            <w:pPr>
              <w:spacing w:after="0"/>
              <w:ind w:left="-57" w:right="-57"/>
              <w:rPr>
                <w:rFonts w:ascii="Times New Roman" w:hAnsi="Times New Roman" w:cs="Times New Roman"/>
                <w:color w:val="000000"/>
              </w:rPr>
            </w:pPr>
            <w:r w:rsidRPr="007F70FF">
              <w:rPr>
                <w:rFonts w:ascii="Times New Roman" w:hAnsi="Times New Roman" w:cs="Times New Roman"/>
                <w:color w:val="000000"/>
              </w:rPr>
              <w:t>- время и дата происшествия;</w:t>
            </w:r>
          </w:p>
          <w:p w14:paraId="43F6C9F1" w14:textId="77777777" w:rsidR="00C80751" w:rsidRPr="007F70FF" w:rsidRDefault="00C80751" w:rsidP="00C80751">
            <w:pPr>
              <w:spacing w:after="0"/>
              <w:ind w:left="-57" w:right="-57"/>
              <w:rPr>
                <w:rFonts w:ascii="Times New Roman" w:hAnsi="Times New Roman" w:cs="Times New Roman"/>
                <w:color w:val="000000"/>
              </w:rPr>
            </w:pPr>
            <w:r w:rsidRPr="007F70FF">
              <w:rPr>
                <w:rFonts w:ascii="Times New Roman" w:hAnsi="Times New Roman" w:cs="Times New Roman"/>
                <w:color w:val="000000"/>
              </w:rPr>
              <w:t>- место происшествия (адрес);</w:t>
            </w:r>
          </w:p>
          <w:p w14:paraId="6DAE0454" w14:textId="77777777" w:rsidR="00C80751" w:rsidRPr="007F70FF" w:rsidRDefault="00C80751" w:rsidP="00C80751">
            <w:pPr>
              <w:spacing w:after="0"/>
              <w:ind w:left="-57" w:right="-57"/>
              <w:rPr>
                <w:rFonts w:ascii="Times New Roman" w:hAnsi="Times New Roman" w:cs="Times New Roman"/>
                <w:color w:val="000000"/>
              </w:rPr>
            </w:pPr>
            <w:r w:rsidRPr="007F70FF">
              <w:rPr>
                <w:rFonts w:ascii="Times New Roman" w:hAnsi="Times New Roman" w:cs="Times New Roman"/>
                <w:color w:val="000000"/>
              </w:rPr>
              <w:t>- тип и диаметр трубопровода;</w:t>
            </w:r>
          </w:p>
          <w:p w14:paraId="47E90C4B" w14:textId="77777777" w:rsidR="00C80751" w:rsidRPr="007F70FF" w:rsidRDefault="00C80751" w:rsidP="00C80751">
            <w:pPr>
              <w:spacing w:after="0"/>
              <w:ind w:left="-57" w:right="-57"/>
              <w:rPr>
                <w:rFonts w:ascii="Times New Roman" w:hAnsi="Times New Roman" w:cs="Times New Roman"/>
                <w:color w:val="000000"/>
              </w:rPr>
            </w:pPr>
            <w:r w:rsidRPr="007F70FF">
              <w:rPr>
                <w:rFonts w:ascii="Times New Roman" w:hAnsi="Times New Roman" w:cs="Times New Roman"/>
                <w:color w:val="000000"/>
              </w:rPr>
              <w:t>- определение объёма последствий аварийной ситуации (количество населённых пунктов, жилых домов, котельных, водозаборов, учреждений здравоохранения, учреждений с круглосуточным пребыванием маломобильных групп населения);</w:t>
            </w:r>
          </w:p>
          <w:p w14:paraId="528963CD" w14:textId="77777777" w:rsidR="00C80751" w:rsidRPr="007F70FF" w:rsidRDefault="00C80751" w:rsidP="00C80751">
            <w:pPr>
              <w:spacing w:after="0"/>
              <w:ind w:left="-57" w:right="-57"/>
              <w:rPr>
                <w:rFonts w:ascii="Times New Roman" w:hAnsi="Times New Roman" w:cs="Times New Roman"/>
                <w:color w:val="000000"/>
              </w:rPr>
            </w:pPr>
            <w:r w:rsidRPr="007F70FF">
              <w:rPr>
                <w:rFonts w:ascii="Times New Roman" w:hAnsi="Times New Roman" w:cs="Times New Roman"/>
                <w:color w:val="000000"/>
              </w:rPr>
              <w:t xml:space="preserve">- доведение информации до дежурного ЕДДС администрации </w:t>
            </w:r>
            <w:proofErr w:type="spellStart"/>
            <w:r w:rsidRPr="007F70FF">
              <w:rPr>
                <w:rFonts w:ascii="Times New Roman" w:hAnsi="Times New Roman" w:cs="Times New Roman"/>
                <w:color w:val="000000"/>
              </w:rPr>
              <w:t>Бодайбинского</w:t>
            </w:r>
            <w:proofErr w:type="spellEnd"/>
            <w:r w:rsidRPr="007F70FF">
              <w:rPr>
                <w:rFonts w:ascii="Times New Roman" w:hAnsi="Times New Roman" w:cs="Times New Roman"/>
                <w:color w:val="000000"/>
              </w:rPr>
              <w:t xml:space="preserve"> района, отдела ГО и ЧС администрации </w:t>
            </w:r>
            <w:proofErr w:type="spellStart"/>
            <w:r w:rsidRPr="007F70FF">
              <w:rPr>
                <w:rFonts w:ascii="Times New Roman" w:hAnsi="Times New Roman" w:cs="Times New Roman"/>
                <w:color w:val="000000"/>
              </w:rPr>
              <w:t>Бодайбинского</w:t>
            </w:r>
            <w:proofErr w:type="spellEnd"/>
            <w:r w:rsidRPr="007F70FF">
              <w:rPr>
                <w:rFonts w:ascii="Times New Roman" w:hAnsi="Times New Roman" w:cs="Times New Roman"/>
                <w:color w:val="000000"/>
              </w:rPr>
              <w:t xml:space="preserve"> района, УК, ТСЖ, ЖСК;</w:t>
            </w:r>
          </w:p>
          <w:p w14:paraId="7BC67F0B" w14:textId="77777777" w:rsidR="00C80751" w:rsidRPr="007F70FF" w:rsidRDefault="00C80751" w:rsidP="00C80751">
            <w:pPr>
              <w:spacing w:after="0"/>
              <w:ind w:left="-57" w:right="-57"/>
              <w:rPr>
                <w:rFonts w:ascii="Times New Roman" w:hAnsi="Times New Roman" w:cs="Times New Roman"/>
                <w:color w:val="000000"/>
              </w:rPr>
            </w:pPr>
            <w:r w:rsidRPr="007F70FF">
              <w:rPr>
                <w:rFonts w:ascii="Times New Roman" w:hAnsi="Times New Roman" w:cs="Times New Roman"/>
                <w:color w:val="000000"/>
              </w:rPr>
              <w:t>- определение состава сил и средств, задействованных на ликвидации аварии;</w:t>
            </w:r>
          </w:p>
          <w:p w14:paraId="0904C575" w14:textId="77777777" w:rsidR="00C80751" w:rsidRPr="007F70FF" w:rsidRDefault="00C80751" w:rsidP="00C80751">
            <w:pPr>
              <w:spacing w:after="0"/>
              <w:ind w:left="-57" w:right="-57"/>
              <w:rPr>
                <w:rFonts w:ascii="Times New Roman" w:hAnsi="Times New Roman" w:cs="Times New Roman"/>
                <w:color w:val="000000"/>
              </w:rPr>
            </w:pPr>
            <w:r w:rsidRPr="007F70FF">
              <w:rPr>
                <w:rFonts w:ascii="Times New Roman" w:hAnsi="Times New Roman" w:cs="Times New Roman"/>
                <w:color w:val="000000"/>
              </w:rPr>
              <w:t>- принятие мер по бесперебойному обеспечению теплом и электроэнергией объектов жизнеобеспечения населения муниципального образования;</w:t>
            </w:r>
          </w:p>
          <w:p w14:paraId="1717C1BE" w14:textId="77777777" w:rsidR="00C80751" w:rsidRPr="007F70FF" w:rsidRDefault="00C80751" w:rsidP="00C80751">
            <w:pPr>
              <w:spacing w:after="0"/>
              <w:ind w:left="-57" w:right="-57"/>
              <w:rPr>
                <w:rFonts w:ascii="Times New Roman" w:hAnsi="Times New Roman" w:cs="Times New Roman"/>
                <w:color w:val="000000"/>
              </w:rPr>
            </w:pPr>
            <w:r w:rsidRPr="007F70FF">
              <w:rPr>
                <w:rFonts w:ascii="Times New Roman" w:hAnsi="Times New Roman" w:cs="Times New Roman"/>
                <w:color w:val="000000"/>
              </w:rPr>
              <w:t>- организация электроснабжения объектов жизнеобеспечения населения по обводным каналам;</w:t>
            </w:r>
          </w:p>
          <w:p w14:paraId="05705E42" w14:textId="77777777" w:rsidR="00C80751" w:rsidRPr="007F70FF" w:rsidRDefault="00C80751" w:rsidP="00C80751">
            <w:pPr>
              <w:spacing w:after="0"/>
              <w:ind w:left="-57" w:right="-57"/>
              <w:rPr>
                <w:rFonts w:ascii="Times New Roman" w:hAnsi="Times New Roman" w:cs="Times New Roman"/>
                <w:color w:val="000000"/>
              </w:rPr>
            </w:pPr>
            <w:r w:rsidRPr="007F70FF">
              <w:rPr>
                <w:rFonts w:ascii="Times New Roman" w:hAnsi="Times New Roman" w:cs="Times New Roman"/>
                <w:color w:val="000000"/>
              </w:rPr>
              <w:t>- организация работ по восстановлению линий электропередач и систем жизнеобеспечения при авариях на них;</w:t>
            </w:r>
          </w:p>
          <w:p w14:paraId="42DCC159" w14:textId="77777777" w:rsidR="00C80751" w:rsidRPr="007F70FF" w:rsidRDefault="00C80751" w:rsidP="00C80751">
            <w:pPr>
              <w:spacing w:after="0"/>
              <w:ind w:left="-57" w:right="-57"/>
              <w:rPr>
                <w:rFonts w:ascii="Times New Roman" w:hAnsi="Times New Roman" w:cs="Times New Roman"/>
                <w:color w:val="000000"/>
              </w:rPr>
            </w:pPr>
            <w:r w:rsidRPr="007F70FF">
              <w:rPr>
                <w:rFonts w:ascii="Times New Roman" w:hAnsi="Times New Roman" w:cs="Times New Roman"/>
                <w:color w:val="000000"/>
              </w:rPr>
              <w:t>- принятие мер для обеспечения электроэнергией учреждений здравоохранения, учреждений с круглосуточным пребыванием маломобильных групп населения.</w:t>
            </w:r>
          </w:p>
        </w:tc>
        <w:tc>
          <w:tcPr>
            <w:tcW w:w="2584" w:type="dxa"/>
            <w:tcBorders>
              <w:top w:val="single" w:sz="4" w:space="0" w:color="000000"/>
              <w:left w:val="single" w:sz="4" w:space="0" w:color="000000"/>
              <w:bottom w:val="single" w:sz="4" w:space="0" w:color="000000"/>
            </w:tcBorders>
            <w:shd w:val="clear" w:color="auto" w:fill="auto"/>
            <w:vAlign w:val="center"/>
          </w:tcPr>
          <w:p w14:paraId="29F25617" w14:textId="77777777" w:rsidR="00C80751" w:rsidRPr="007F70FF" w:rsidRDefault="00C80751" w:rsidP="00C80751">
            <w:pPr>
              <w:spacing w:after="0"/>
              <w:ind w:left="-57" w:right="-57"/>
              <w:jc w:val="center"/>
              <w:rPr>
                <w:rFonts w:ascii="Times New Roman" w:hAnsi="Times New Roman" w:cs="Times New Roman"/>
                <w:color w:val="000000"/>
              </w:rPr>
            </w:pPr>
            <w:r w:rsidRPr="007F70FF">
              <w:rPr>
                <w:rFonts w:ascii="Times New Roman" w:hAnsi="Times New Roman" w:cs="Times New Roman"/>
                <w:color w:val="000000"/>
              </w:rPr>
              <w:t>Немедленно</w:t>
            </w:r>
          </w:p>
        </w:tc>
        <w:tc>
          <w:tcPr>
            <w:tcW w:w="464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DD7344" w14:textId="77777777" w:rsidR="00C80751" w:rsidRPr="007F70FF" w:rsidRDefault="00C80751" w:rsidP="00C80751">
            <w:pPr>
              <w:spacing w:after="0"/>
              <w:rPr>
                <w:rFonts w:ascii="Times New Roman" w:hAnsi="Times New Roman" w:cs="Times New Roman"/>
                <w:color w:val="000000"/>
              </w:rPr>
            </w:pPr>
            <w:r w:rsidRPr="007F70FF">
              <w:rPr>
                <w:rFonts w:ascii="Times New Roman" w:hAnsi="Times New Roman" w:cs="Times New Roman"/>
                <w:color w:val="000000"/>
              </w:rPr>
              <w:t>Дежурно-диспетчерские службы:</w:t>
            </w:r>
          </w:p>
          <w:p w14:paraId="5A9BD969" w14:textId="77777777" w:rsidR="00C80751" w:rsidRPr="007F70FF" w:rsidRDefault="00C80751" w:rsidP="00C80751">
            <w:pPr>
              <w:spacing w:after="0"/>
              <w:rPr>
                <w:rFonts w:ascii="Times New Roman" w:hAnsi="Times New Roman" w:cs="Times New Roman"/>
                <w:color w:val="000000"/>
              </w:rPr>
            </w:pPr>
            <w:proofErr w:type="spellStart"/>
            <w:r w:rsidRPr="007F70FF">
              <w:rPr>
                <w:rFonts w:ascii="Times New Roman" w:hAnsi="Times New Roman" w:cs="Times New Roman"/>
                <w:color w:val="000000"/>
              </w:rPr>
              <w:t>электроснабжающая</w:t>
            </w:r>
            <w:proofErr w:type="spellEnd"/>
            <w:r w:rsidRPr="007F70FF">
              <w:rPr>
                <w:rFonts w:ascii="Times New Roman" w:hAnsi="Times New Roman" w:cs="Times New Roman"/>
                <w:color w:val="000000"/>
              </w:rPr>
              <w:t xml:space="preserve"> организация </w:t>
            </w:r>
          </w:p>
          <w:p w14:paraId="27F06597" w14:textId="77777777" w:rsidR="00C80751" w:rsidRPr="007F70FF" w:rsidRDefault="00C80751" w:rsidP="00C80751">
            <w:pPr>
              <w:spacing w:after="0" w:line="240" w:lineRule="auto"/>
              <w:rPr>
                <w:rFonts w:ascii="Times New Roman" w:hAnsi="Times New Roman" w:cs="Times New Roman"/>
                <w:color w:val="000000"/>
              </w:rPr>
            </w:pPr>
            <w:r w:rsidRPr="007F70FF">
              <w:rPr>
                <w:rFonts w:ascii="Times New Roman" w:hAnsi="Times New Roman" w:cs="Times New Roman"/>
                <w:color w:val="000000"/>
              </w:rPr>
              <w:t>(АО «</w:t>
            </w:r>
            <w:proofErr w:type="spellStart"/>
            <w:r w:rsidRPr="007F70FF">
              <w:rPr>
                <w:rFonts w:ascii="Times New Roman" w:hAnsi="Times New Roman" w:cs="Times New Roman"/>
                <w:color w:val="000000"/>
              </w:rPr>
              <w:t>Витимэнергосбыт</w:t>
            </w:r>
            <w:proofErr w:type="spellEnd"/>
            <w:r w:rsidRPr="007F70FF">
              <w:rPr>
                <w:rFonts w:ascii="Times New Roman" w:hAnsi="Times New Roman" w:cs="Times New Roman"/>
                <w:color w:val="000000"/>
              </w:rPr>
              <w:t xml:space="preserve">», 8-395-615-61-61, </w:t>
            </w:r>
          </w:p>
          <w:p w14:paraId="4C762088" w14:textId="77777777" w:rsidR="00C80751" w:rsidRPr="007F70FF" w:rsidRDefault="00C80751" w:rsidP="00C80751">
            <w:pPr>
              <w:spacing w:after="0" w:line="240" w:lineRule="auto"/>
              <w:rPr>
                <w:rFonts w:ascii="Times New Roman" w:hAnsi="Times New Roman" w:cs="Times New Roman"/>
                <w:color w:val="000000"/>
              </w:rPr>
            </w:pPr>
            <w:r w:rsidRPr="007F70FF">
              <w:rPr>
                <w:rFonts w:ascii="Times New Roman" w:hAnsi="Times New Roman" w:cs="Times New Roman"/>
                <w:color w:val="000000"/>
              </w:rPr>
              <w:t>8-800-301-33-53, 8-800-234-33-20,</w:t>
            </w:r>
          </w:p>
          <w:p w14:paraId="6ACAD09A" w14:textId="77777777" w:rsidR="00C80751" w:rsidRPr="007F70FF" w:rsidRDefault="00C80751" w:rsidP="00C80751">
            <w:pPr>
              <w:spacing w:after="0"/>
              <w:rPr>
                <w:rFonts w:ascii="Times New Roman" w:hAnsi="Times New Roman" w:cs="Times New Roman"/>
                <w:color w:val="000000"/>
              </w:rPr>
            </w:pPr>
            <w:r w:rsidRPr="007F70FF">
              <w:rPr>
                <w:rFonts w:ascii="Times New Roman" w:hAnsi="Times New Roman" w:cs="Times New Roman"/>
                <w:color w:val="000000"/>
              </w:rPr>
              <w:t>8-950-099-93-65);</w:t>
            </w:r>
          </w:p>
          <w:p w14:paraId="01B1A3ED" w14:textId="77777777" w:rsidR="00C80751" w:rsidRPr="007F70FF" w:rsidRDefault="00C80751" w:rsidP="00C80751">
            <w:pPr>
              <w:spacing w:after="0"/>
              <w:rPr>
                <w:rFonts w:ascii="Times New Roman" w:hAnsi="Times New Roman" w:cs="Times New Roman"/>
                <w:color w:val="000000"/>
              </w:rPr>
            </w:pPr>
            <w:r w:rsidRPr="007F70FF">
              <w:rPr>
                <w:rFonts w:ascii="Times New Roman" w:hAnsi="Times New Roman" w:cs="Times New Roman"/>
                <w:color w:val="000000"/>
              </w:rPr>
              <w:t xml:space="preserve">теплоснабжающая организация </w:t>
            </w:r>
          </w:p>
          <w:p w14:paraId="2F5F2D32" w14:textId="77777777" w:rsidR="003B0180" w:rsidRPr="003B0180" w:rsidRDefault="003B0180" w:rsidP="003B0180">
            <w:pPr>
              <w:spacing w:after="0"/>
              <w:rPr>
                <w:rFonts w:ascii="Times New Roman" w:hAnsi="Times New Roman" w:cs="Times New Roman"/>
                <w:color w:val="000000"/>
              </w:rPr>
            </w:pPr>
            <w:r w:rsidRPr="003B0180">
              <w:rPr>
                <w:rFonts w:ascii="Times New Roman" w:hAnsi="Times New Roman" w:cs="Times New Roman"/>
                <w:color w:val="000000"/>
              </w:rPr>
              <w:t>(ООО «Сибирская Теплоснабжающая Компания»</w:t>
            </w:r>
          </w:p>
          <w:p w14:paraId="7155B3B3" w14:textId="77777777" w:rsidR="003B0180" w:rsidRPr="003B0180" w:rsidRDefault="003B0180" w:rsidP="003B0180">
            <w:pPr>
              <w:spacing w:after="0"/>
              <w:rPr>
                <w:rFonts w:ascii="Times New Roman" w:hAnsi="Times New Roman" w:cs="Times New Roman"/>
                <w:color w:val="000000"/>
              </w:rPr>
            </w:pPr>
            <w:r w:rsidRPr="003B0180">
              <w:rPr>
                <w:rFonts w:ascii="Times New Roman" w:hAnsi="Times New Roman" w:cs="Times New Roman"/>
                <w:color w:val="000000"/>
              </w:rPr>
              <w:t>тел. 8-950-099-99-70);</w:t>
            </w:r>
          </w:p>
          <w:p w14:paraId="7FDBC060" w14:textId="77777777" w:rsidR="003B0180" w:rsidRPr="003B0180" w:rsidRDefault="003B0180" w:rsidP="003B0180">
            <w:pPr>
              <w:spacing w:after="0"/>
              <w:rPr>
                <w:rFonts w:ascii="Times New Roman" w:hAnsi="Times New Roman" w:cs="Times New Roman"/>
                <w:color w:val="000000"/>
              </w:rPr>
            </w:pPr>
            <w:proofErr w:type="spellStart"/>
            <w:r w:rsidRPr="003B0180">
              <w:rPr>
                <w:rFonts w:ascii="Times New Roman" w:hAnsi="Times New Roman" w:cs="Times New Roman"/>
                <w:color w:val="000000"/>
              </w:rPr>
              <w:t>водоснабжающая</w:t>
            </w:r>
            <w:proofErr w:type="spellEnd"/>
            <w:r w:rsidRPr="003B0180">
              <w:rPr>
                <w:rFonts w:ascii="Times New Roman" w:hAnsi="Times New Roman" w:cs="Times New Roman"/>
                <w:color w:val="000000"/>
              </w:rPr>
              <w:t xml:space="preserve"> организация </w:t>
            </w:r>
          </w:p>
          <w:p w14:paraId="2C7027E0" w14:textId="77777777" w:rsidR="003B0180" w:rsidRPr="003B0180" w:rsidRDefault="003B0180" w:rsidP="003B0180">
            <w:pPr>
              <w:spacing w:after="0"/>
              <w:rPr>
                <w:rFonts w:ascii="Times New Roman" w:hAnsi="Times New Roman" w:cs="Times New Roman"/>
                <w:color w:val="000000"/>
              </w:rPr>
            </w:pPr>
            <w:r w:rsidRPr="003B0180">
              <w:rPr>
                <w:rFonts w:ascii="Times New Roman" w:hAnsi="Times New Roman" w:cs="Times New Roman"/>
                <w:color w:val="000000"/>
              </w:rPr>
              <w:t>(ООО «Сибирская Теплоснабжающая Компания»);</w:t>
            </w:r>
          </w:p>
          <w:p w14:paraId="7A739C89" w14:textId="77777777" w:rsidR="00745AC5" w:rsidRDefault="003B0180" w:rsidP="003B0180">
            <w:pPr>
              <w:spacing w:after="0"/>
              <w:rPr>
                <w:rFonts w:ascii="Times New Roman" w:hAnsi="Times New Roman" w:cs="Times New Roman"/>
                <w:color w:val="000000"/>
              </w:rPr>
            </w:pPr>
            <w:r w:rsidRPr="003B0180">
              <w:rPr>
                <w:rFonts w:ascii="Times New Roman" w:hAnsi="Times New Roman" w:cs="Times New Roman"/>
                <w:color w:val="000000"/>
              </w:rPr>
              <w:t xml:space="preserve">Администрация Кропоткинского городского поселения (Начальник отдела по вопросам ЖКХ, строительства, благоустройства и транспорта тел. </w:t>
            </w:r>
          </w:p>
          <w:p w14:paraId="09DD9E0A" w14:textId="01718122" w:rsidR="00C80751" w:rsidRPr="007F70FF" w:rsidRDefault="00C80751" w:rsidP="003B0180">
            <w:pPr>
              <w:spacing w:after="0"/>
              <w:rPr>
                <w:rFonts w:ascii="Times New Roman" w:hAnsi="Times New Roman" w:cs="Times New Roman"/>
                <w:color w:val="000000"/>
              </w:rPr>
            </w:pPr>
            <w:r w:rsidRPr="007F70FF">
              <w:rPr>
                <w:rFonts w:ascii="Times New Roman" w:hAnsi="Times New Roman" w:cs="Times New Roman"/>
                <w:color w:val="000000"/>
              </w:rPr>
              <w:t>8-904-128-95-75, 8-950-099-97-82)</w:t>
            </w:r>
          </w:p>
        </w:tc>
      </w:tr>
      <w:tr w:rsidR="00C80751" w:rsidRPr="007F70FF" w14:paraId="350550C1" w14:textId="77777777" w:rsidTr="00D86141">
        <w:tc>
          <w:tcPr>
            <w:tcW w:w="0" w:type="auto"/>
            <w:tcBorders>
              <w:top w:val="single" w:sz="4" w:space="0" w:color="000000"/>
              <w:left w:val="single" w:sz="4" w:space="0" w:color="000000"/>
              <w:bottom w:val="single" w:sz="4" w:space="0" w:color="000000"/>
            </w:tcBorders>
            <w:shd w:val="clear" w:color="auto" w:fill="auto"/>
            <w:vAlign w:val="center"/>
          </w:tcPr>
          <w:p w14:paraId="4B7AE16F" w14:textId="77777777" w:rsidR="00C80751" w:rsidRPr="007F70FF" w:rsidRDefault="00C80751" w:rsidP="00C80751">
            <w:pPr>
              <w:spacing w:after="0"/>
              <w:ind w:left="-57" w:right="-57"/>
              <w:jc w:val="center"/>
              <w:rPr>
                <w:rFonts w:ascii="Times New Roman" w:hAnsi="Times New Roman" w:cs="Times New Roman"/>
              </w:rPr>
            </w:pPr>
            <w:r w:rsidRPr="007F70FF">
              <w:rPr>
                <w:rFonts w:ascii="Times New Roman" w:hAnsi="Times New Roman" w:cs="Times New Roman"/>
              </w:rPr>
              <w:t>2</w:t>
            </w:r>
          </w:p>
        </w:tc>
        <w:tc>
          <w:tcPr>
            <w:tcW w:w="0" w:type="auto"/>
            <w:tcBorders>
              <w:top w:val="single" w:sz="4" w:space="0" w:color="000000"/>
              <w:left w:val="single" w:sz="4" w:space="0" w:color="000000"/>
              <w:bottom w:val="single" w:sz="4" w:space="0" w:color="000000"/>
            </w:tcBorders>
            <w:shd w:val="clear" w:color="auto" w:fill="auto"/>
            <w:vAlign w:val="center"/>
          </w:tcPr>
          <w:p w14:paraId="44274E11" w14:textId="77777777" w:rsidR="00C80751" w:rsidRPr="007F70FF" w:rsidRDefault="00C80751" w:rsidP="00C80751">
            <w:pPr>
              <w:spacing w:after="0"/>
              <w:ind w:left="-57" w:right="-57"/>
              <w:rPr>
                <w:rFonts w:ascii="Times New Roman" w:hAnsi="Times New Roman" w:cs="Times New Roman"/>
                <w:color w:val="000000"/>
              </w:rPr>
            </w:pPr>
            <w:r w:rsidRPr="007F70FF">
              <w:rPr>
                <w:rFonts w:ascii="Times New Roman" w:hAnsi="Times New Roman" w:cs="Times New Roman"/>
                <w:color w:val="000000"/>
              </w:rPr>
              <w:t>Усиление ДДС, АДС (при необходимости)</w:t>
            </w:r>
          </w:p>
        </w:tc>
        <w:tc>
          <w:tcPr>
            <w:tcW w:w="2584" w:type="dxa"/>
            <w:tcBorders>
              <w:top w:val="single" w:sz="4" w:space="0" w:color="000000"/>
              <w:left w:val="single" w:sz="4" w:space="0" w:color="000000"/>
              <w:bottom w:val="single" w:sz="4" w:space="0" w:color="000000"/>
            </w:tcBorders>
            <w:shd w:val="clear" w:color="auto" w:fill="auto"/>
            <w:vAlign w:val="center"/>
          </w:tcPr>
          <w:p w14:paraId="32EACDD9" w14:textId="77777777" w:rsidR="00C80751" w:rsidRPr="007F70FF" w:rsidRDefault="00C80751" w:rsidP="00C80751">
            <w:pPr>
              <w:spacing w:after="0"/>
              <w:ind w:left="-57" w:right="-57"/>
              <w:jc w:val="center"/>
              <w:rPr>
                <w:rFonts w:ascii="Times New Roman" w:hAnsi="Times New Roman" w:cs="Times New Roman"/>
                <w:color w:val="000000"/>
              </w:rPr>
            </w:pPr>
            <w:r w:rsidRPr="007F70FF">
              <w:rPr>
                <w:rFonts w:ascii="Times New Roman" w:hAnsi="Times New Roman" w:cs="Times New Roman"/>
                <w:color w:val="000000"/>
              </w:rPr>
              <w:t>Ч+ 01 ч. 30 мин.</w:t>
            </w:r>
          </w:p>
        </w:tc>
        <w:tc>
          <w:tcPr>
            <w:tcW w:w="464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4E7D858" w14:textId="77777777" w:rsidR="00C80751" w:rsidRPr="007F70FF" w:rsidRDefault="00C80751" w:rsidP="00C80751">
            <w:pPr>
              <w:spacing w:after="0"/>
              <w:rPr>
                <w:rFonts w:ascii="Times New Roman" w:hAnsi="Times New Roman" w:cs="Times New Roman"/>
                <w:color w:val="000000"/>
              </w:rPr>
            </w:pPr>
            <w:r w:rsidRPr="007F70FF">
              <w:rPr>
                <w:rFonts w:ascii="Times New Roman" w:hAnsi="Times New Roman" w:cs="Times New Roman"/>
                <w:color w:val="000000"/>
              </w:rPr>
              <w:t>Дежурно-диспетчерские службы:</w:t>
            </w:r>
          </w:p>
          <w:p w14:paraId="7D6391FD" w14:textId="77777777" w:rsidR="00C80751" w:rsidRPr="007F70FF" w:rsidRDefault="00C80751" w:rsidP="00C80751">
            <w:pPr>
              <w:spacing w:after="0"/>
              <w:rPr>
                <w:rFonts w:ascii="Times New Roman" w:hAnsi="Times New Roman" w:cs="Times New Roman"/>
                <w:color w:val="000000"/>
              </w:rPr>
            </w:pPr>
            <w:proofErr w:type="spellStart"/>
            <w:r w:rsidRPr="007F70FF">
              <w:rPr>
                <w:rFonts w:ascii="Times New Roman" w:hAnsi="Times New Roman" w:cs="Times New Roman"/>
                <w:color w:val="000000"/>
              </w:rPr>
              <w:t>электроснабжающая</w:t>
            </w:r>
            <w:proofErr w:type="spellEnd"/>
            <w:r w:rsidRPr="007F70FF">
              <w:rPr>
                <w:rFonts w:ascii="Times New Roman" w:hAnsi="Times New Roman" w:cs="Times New Roman"/>
                <w:color w:val="000000"/>
              </w:rPr>
              <w:t xml:space="preserve"> организация </w:t>
            </w:r>
          </w:p>
          <w:p w14:paraId="6FE49802" w14:textId="77777777" w:rsidR="00C80751" w:rsidRPr="007F70FF" w:rsidRDefault="00C80751" w:rsidP="00C80751">
            <w:pPr>
              <w:spacing w:after="0" w:line="240" w:lineRule="auto"/>
              <w:rPr>
                <w:rFonts w:ascii="Times New Roman" w:hAnsi="Times New Roman" w:cs="Times New Roman"/>
                <w:color w:val="000000"/>
              </w:rPr>
            </w:pPr>
            <w:r w:rsidRPr="007F70FF">
              <w:rPr>
                <w:rFonts w:ascii="Times New Roman" w:hAnsi="Times New Roman" w:cs="Times New Roman"/>
                <w:color w:val="000000"/>
              </w:rPr>
              <w:lastRenderedPageBreak/>
              <w:t>(АО «</w:t>
            </w:r>
            <w:proofErr w:type="spellStart"/>
            <w:r w:rsidRPr="007F70FF">
              <w:rPr>
                <w:rFonts w:ascii="Times New Roman" w:hAnsi="Times New Roman" w:cs="Times New Roman"/>
                <w:color w:val="000000"/>
              </w:rPr>
              <w:t>Витимэнергосбыт</w:t>
            </w:r>
            <w:proofErr w:type="spellEnd"/>
            <w:r w:rsidRPr="007F70FF">
              <w:rPr>
                <w:rFonts w:ascii="Times New Roman" w:hAnsi="Times New Roman" w:cs="Times New Roman"/>
                <w:color w:val="000000"/>
              </w:rPr>
              <w:t xml:space="preserve">», 8-395-615-61-61, </w:t>
            </w:r>
          </w:p>
          <w:p w14:paraId="2FA883BB" w14:textId="77777777" w:rsidR="00C80751" w:rsidRPr="007F70FF" w:rsidRDefault="00C80751" w:rsidP="00C80751">
            <w:pPr>
              <w:spacing w:after="0" w:line="240" w:lineRule="auto"/>
              <w:rPr>
                <w:rFonts w:ascii="Times New Roman" w:hAnsi="Times New Roman" w:cs="Times New Roman"/>
                <w:color w:val="000000"/>
              </w:rPr>
            </w:pPr>
            <w:r w:rsidRPr="007F70FF">
              <w:rPr>
                <w:rFonts w:ascii="Times New Roman" w:hAnsi="Times New Roman" w:cs="Times New Roman"/>
                <w:color w:val="000000"/>
              </w:rPr>
              <w:t>8-800-301-33-53, 8-800-234-33-20,</w:t>
            </w:r>
          </w:p>
          <w:p w14:paraId="6ED27246" w14:textId="77777777" w:rsidR="00C80751" w:rsidRPr="007F70FF" w:rsidRDefault="00C80751" w:rsidP="00C80751">
            <w:pPr>
              <w:spacing w:after="0"/>
              <w:rPr>
                <w:rFonts w:ascii="Times New Roman" w:hAnsi="Times New Roman" w:cs="Times New Roman"/>
                <w:color w:val="000000"/>
              </w:rPr>
            </w:pPr>
            <w:r w:rsidRPr="007F70FF">
              <w:rPr>
                <w:rFonts w:ascii="Times New Roman" w:hAnsi="Times New Roman" w:cs="Times New Roman"/>
                <w:color w:val="000000"/>
              </w:rPr>
              <w:t>8-950-099-93-65);</w:t>
            </w:r>
          </w:p>
          <w:p w14:paraId="1A76E35D" w14:textId="77777777" w:rsidR="00C80751" w:rsidRPr="007F70FF" w:rsidRDefault="00C80751" w:rsidP="00C80751">
            <w:pPr>
              <w:spacing w:after="0"/>
              <w:rPr>
                <w:rFonts w:ascii="Times New Roman" w:hAnsi="Times New Roman" w:cs="Times New Roman"/>
                <w:color w:val="000000"/>
              </w:rPr>
            </w:pPr>
            <w:r w:rsidRPr="007F70FF">
              <w:rPr>
                <w:rFonts w:ascii="Times New Roman" w:hAnsi="Times New Roman" w:cs="Times New Roman"/>
                <w:color w:val="000000"/>
              </w:rPr>
              <w:t xml:space="preserve">теплоснабжающая организация </w:t>
            </w:r>
          </w:p>
          <w:p w14:paraId="672AE13C" w14:textId="77777777" w:rsidR="00745AC5" w:rsidRPr="00745AC5" w:rsidRDefault="00745AC5" w:rsidP="00745AC5">
            <w:pPr>
              <w:spacing w:after="0"/>
              <w:rPr>
                <w:rFonts w:ascii="Times New Roman" w:hAnsi="Times New Roman" w:cs="Times New Roman"/>
                <w:color w:val="000000"/>
              </w:rPr>
            </w:pPr>
            <w:r w:rsidRPr="00745AC5">
              <w:rPr>
                <w:rFonts w:ascii="Times New Roman" w:hAnsi="Times New Roman" w:cs="Times New Roman"/>
                <w:color w:val="000000"/>
              </w:rPr>
              <w:t>(ООО «Сибирская Теплоснабжающая Компания»</w:t>
            </w:r>
          </w:p>
          <w:p w14:paraId="730FBB39" w14:textId="77777777" w:rsidR="00745AC5" w:rsidRPr="00745AC5" w:rsidRDefault="00745AC5" w:rsidP="00745AC5">
            <w:pPr>
              <w:spacing w:after="0"/>
              <w:rPr>
                <w:rFonts w:ascii="Times New Roman" w:hAnsi="Times New Roman" w:cs="Times New Roman"/>
                <w:color w:val="000000"/>
              </w:rPr>
            </w:pPr>
            <w:r w:rsidRPr="00745AC5">
              <w:rPr>
                <w:rFonts w:ascii="Times New Roman" w:hAnsi="Times New Roman" w:cs="Times New Roman"/>
                <w:color w:val="000000"/>
              </w:rPr>
              <w:t>тел. 8-950-099-99-70);</w:t>
            </w:r>
          </w:p>
          <w:p w14:paraId="3D8E6049" w14:textId="77777777" w:rsidR="00745AC5" w:rsidRPr="00745AC5" w:rsidRDefault="00745AC5" w:rsidP="00745AC5">
            <w:pPr>
              <w:spacing w:after="0"/>
              <w:rPr>
                <w:rFonts w:ascii="Times New Roman" w:hAnsi="Times New Roman" w:cs="Times New Roman"/>
                <w:color w:val="000000"/>
              </w:rPr>
            </w:pPr>
            <w:proofErr w:type="spellStart"/>
            <w:r w:rsidRPr="00745AC5">
              <w:rPr>
                <w:rFonts w:ascii="Times New Roman" w:hAnsi="Times New Roman" w:cs="Times New Roman"/>
                <w:color w:val="000000"/>
              </w:rPr>
              <w:t>водоснабжающая</w:t>
            </w:r>
            <w:proofErr w:type="spellEnd"/>
            <w:r w:rsidRPr="00745AC5">
              <w:rPr>
                <w:rFonts w:ascii="Times New Roman" w:hAnsi="Times New Roman" w:cs="Times New Roman"/>
                <w:color w:val="000000"/>
              </w:rPr>
              <w:t xml:space="preserve"> организация </w:t>
            </w:r>
          </w:p>
          <w:p w14:paraId="1A109DA0" w14:textId="77777777" w:rsidR="00745AC5" w:rsidRPr="00745AC5" w:rsidRDefault="00745AC5" w:rsidP="00745AC5">
            <w:pPr>
              <w:spacing w:after="0"/>
              <w:rPr>
                <w:rFonts w:ascii="Times New Roman" w:hAnsi="Times New Roman" w:cs="Times New Roman"/>
                <w:color w:val="000000"/>
              </w:rPr>
            </w:pPr>
            <w:r w:rsidRPr="00745AC5">
              <w:rPr>
                <w:rFonts w:ascii="Times New Roman" w:hAnsi="Times New Roman" w:cs="Times New Roman"/>
                <w:color w:val="000000"/>
              </w:rPr>
              <w:t>(ООО «Сибирская Теплоснабжающая Компания»);</w:t>
            </w:r>
          </w:p>
          <w:p w14:paraId="66BF2CED" w14:textId="77777777" w:rsidR="00745AC5" w:rsidRDefault="00745AC5" w:rsidP="00745AC5">
            <w:pPr>
              <w:spacing w:after="0"/>
              <w:rPr>
                <w:rFonts w:ascii="Times New Roman" w:hAnsi="Times New Roman" w:cs="Times New Roman"/>
                <w:color w:val="000000"/>
              </w:rPr>
            </w:pPr>
            <w:r w:rsidRPr="00745AC5">
              <w:rPr>
                <w:rFonts w:ascii="Times New Roman" w:hAnsi="Times New Roman" w:cs="Times New Roman"/>
                <w:color w:val="000000"/>
              </w:rPr>
              <w:t xml:space="preserve">Администрация Кропоткинского городского поселения (Начальник отдела по вопросам ЖКХ, строительства, благоустройства и транспорта тел. </w:t>
            </w:r>
          </w:p>
          <w:p w14:paraId="39D82B63" w14:textId="4691E9B2" w:rsidR="00C80751" w:rsidRPr="007F70FF" w:rsidRDefault="00C80751" w:rsidP="00745AC5">
            <w:pPr>
              <w:spacing w:after="0"/>
              <w:rPr>
                <w:rFonts w:ascii="Times New Roman" w:hAnsi="Times New Roman" w:cs="Times New Roman"/>
              </w:rPr>
            </w:pPr>
            <w:r w:rsidRPr="007F70FF">
              <w:rPr>
                <w:rFonts w:ascii="Times New Roman" w:hAnsi="Times New Roman" w:cs="Times New Roman"/>
                <w:color w:val="000000"/>
              </w:rPr>
              <w:t>8-904-128-95-75, 8-950-099-97-82)</w:t>
            </w:r>
          </w:p>
        </w:tc>
      </w:tr>
      <w:tr w:rsidR="00C80751" w:rsidRPr="007F70FF" w14:paraId="52773F50" w14:textId="77777777" w:rsidTr="00D86141">
        <w:tc>
          <w:tcPr>
            <w:tcW w:w="0" w:type="auto"/>
            <w:tcBorders>
              <w:top w:val="single" w:sz="4" w:space="0" w:color="000000"/>
              <w:left w:val="single" w:sz="4" w:space="0" w:color="000000"/>
              <w:bottom w:val="single" w:sz="4" w:space="0" w:color="000000"/>
            </w:tcBorders>
            <w:shd w:val="clear" w:color="auto" w:fill="auto"/>
            <w:vAlign w:val="center"/>
          </w:tcPr>
          <w:p w14:paraId="27F7C326" w14:textId="77777777" w:rsidR="00C80751" w:rsidRPr="007F70FF" w:rsidRDefault="00C80751" w:rsidP="00C80751">
            <w:pPr>
              <w:spacing w:after="0"/>
              <w:ind w:left="-57" w:right="-57"/>
              <w:jc w:val="center"/>
              <w:rPr>
                <w:rFonts w:ascii="Times New Roman" w:hAnsi="Times New Roman" w:cs="Times New Roman"/>
              </w:rPr>
            </w:pPr>
            <w:r w:rsidRPr="007F70FF">
              <w:rPr>
                <w:rFonts w:ascii="Times New Roman" w:hAnsi="Times New Roman" w:cs="Times New Roman"/>
              </w:rPr>
              <w:lastRenderedPageBreak/>
              <w:t>3</w:t>
            </w:r>
          </w:p>
        </w:tc>
        <w:tc>
          <w:tcPr>
            <w:tcW w:w="0" w:type="auto"/>
            <w:tcBorders>
              <w:top w:val="single" w:sz="4" w:space="0" w:color="000000"/>
              <w:left w:val="single" w:sz="4" w:space="0" w:color="000000"/>
              <w:bottom w:val="single" w:sz="4" w:space="0" w:color="000000"/>
            </w:tcBorders>
            <w:shd w:val="clear" w:color="auto" w:fill="auto"/>
            <w:vAlign w:val="center"/>
          </w:tcPr>
          <w:p w14:paraId="670643C5" w14:textId="77777777" w:rsidR="00C80751" w:rsidRPr="007F70FF" w:rsidRDefault="00C80751" w:rsidP="00C80751">
            <w:pPr>
              <w:spacing w:after="0"/>
              <w:ind w:left="-57" w:right="-57"/>
              <w:rPr>
                <w:rFonts w:ascii="Times New Roman" w:hAnsi="Times New Roman" w:cs="Times New Roman"/>
                <w:color w:val="000000"/>
              </w:rPr>
            </w:pPr>
            <w:r w:rsidRPr="007F70FF">
              <w:rPr>
                <w:rFonts w:ascii="Times New Roman" w:hAnsi="Times New Roman" w:cs="Times New Roman"/>
                <w:color w:val="000000"/>
              </w:rPr>
              <w:t>Проверка работоспособности автономных источников питания и поддержание их в постоянной готовности, отправка автономных источников питания для обеспечения электроэнергией котельных, насосных станций, учреждений здравоохранения, учреждений с круглосуточным пребыванием маломобильных групп населения;</w:t>
            </w:r>
          </w:p>
          <w:p w14:paraId="7662DAE4" w14:textId="77777777" w:rsidR="00C80751" w:rsidRPr="007F70FF" w:rsidRDefault="00C80751" w:rsidP="00C80751">
            <w:pPr>
              <w:spacing w:after="0"/>
              <w:ind w:left="-57" w:right="-57"/>
              <w:rPr>
                <w:rFonts w:ascii="Times New Roman" w:hAnsi="Times New Roman" w:cs="Times New Roman"/>
                <w:color w:val="000000"/>
              </w:rPr>
            </w:pPr>
            <w:r w:rsidRPr="007F70FF">
              <w:rPr>
                <w:rFonts w:ascii="Times New Roman" w:hAnsi="Times New Roman" w:cs="Times New Roman"/>
                <w:color w:val="000000"/>
              </w:rPr>
              <w:t>подключение дополнительных источников энергоснабжения (освещения) для работы в темное время суток;</w:t>
            </w:r>
          </w:p>
          <w:p w14:paraId="49746679" w14:textId="77777777" w:rsidR="00C80751" w:rsidRPr="007F70FF" w:rsidRDefault="00C80751" w:rsidP="00C80751">
            <w:pPr>
              <w:spacing w:after="0"/>
              <w:ind w:left="-57" w:right="-57"/>
              <w:rPr>
                <w:rFonts w:ascii="Times New Roman" w:hAnsi="Times New Roman" w:cs="Times New Roman"/>
                <w:color w:val="000000"/>
              </w:rPr>
            </w:pPr>
            <w:r w:rsidRPr="007F70FF">
              <w:rPr>
                <w:rFonts w:ascii="Times New Roman" w:hAnsi="Times New Roman" w:cs="Times New Roman"/>
                <w:color w:val="000000"/>
              </w:rPr>
              <w:t>обеспечение бесперебойной подачи тепла в жилые кварталы.</w:t>
            </w:r>
          </w:p>
        </w:tc>
        <w:tc>
          <w:tcPr>
            <w:tcW w:w="2584" w:type="dxa"/>
            <w:tcBorders>
              <w:top w:val="single" w:sz="4" w:space="0" w:color="000000"/>
              <w:left w:val="single" w:sz="4" w:space="0" w:color="000000"/>
              <w:bottom w:val="single" w:sz="4" w:space="0" w:color="000000"/>
            </w:tcBorders>
            <w:shd w:val="clear" w:color="auto" w:fill="auto"/>
            <w:vAlign w:val="center"/>
          </w:tcPr>
          <w:p w14:paraId="118BFD5C" w14:textId="77777777" w:rsidR="00C80751" w:rsidRPr="007F70FF" w:rsidRDefault="00C80751" w:rsidP="00C80751">
            <w:pPr>
              <w:spacing w:after="0"/>
              <w:ind w:left="-57" w:right="-57"/>
              <w:jc w:val="center"/>
              <w:rPr>
                <w:rFonts w:ascii="Times New Roman" w:hAnsi="Times New Roman" w:cs="Times New Roman"/>
                <w:color w:val="000000"/>
              </w:rPr>
            </w:pPr>
            <w:r w:rsidRPr="007F70FF">
              <w:rPr>
                <w:rFonts w:ascii="Times New Roman" w:hAnsi="Times New Roman" w:cs="Times New Roman"/>
                <w:color w:val="000000"/>
              </w:rPr>
              <w:t>Ч+ (0 ч. 30 мин. –</w:t>
            </w:r>
          </w:p>
          <w:p w14:paraId="42837E40" w14:textId="77777777" w:rsidR="00C80751" w:rsidRPr="007F70FF" w:rsidRDefault="00C80751" w:rsidP="00C80751">
            <w:pPr>
              <w:spacing w:after="0"/>
              <w:ind w:left="-57" w:right="-57"/>
              <w:jc w:val="center"/>
              <w:rPr>
                <w:rFonts w:ascii="Times New Roman" w:hAnsi="Times New Roman" w:cs="Times New Roman"/>
                <w:color w:val="000000"/>
              </w:rPr>
            </w:pPr>
            <w:r w:rsidRPr="007F70FF">
              <w:rPr>
                <w:rFonts w:ascii="Times New Roman" w:hAnsi="Times New Roman" w:cs="Times New Roman"/>
                <w:color w:val="000000"/>
              </w:rPr>
              <w:t>01 ч. 00 мин.)</w:t>
            </w:r>
          </w:p>
        </w:tc>
        <w:tc>
          <w:tcPr>
            <w:tcW w:w="464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8F3032" w14:textId="77777777" w:rsidR="00C80751" w:rsidRPr="007F70FF" w:rsidRDefault="00C80751" w:rsidP="00C80751">
            <w:pPr>
              <w:spacing w:after="0"/>
              <w:rPr>
                <w:rFonts w:ascii="Times New Roman" w:hAnsi="Times New Roman" w:cs="Times New Roman"/>
                <w:color w:val="000000"/>
              </w:rPr>
            </w:pPr>
            <w:r w:rsidRPr="007F70FF">
              <w:rPr>
                <w:rFonts w:ascii="Times New Roman" w:hAnsi="Times New Roman" w:cs="Times New Roman"/>
                <w:color w:val="000000"/>
              </w:rPr>
              <w:t>Дежурно-диспетчерские службы:</w:t>
            </w:r>
          </w:p>
          <w:p w14:paraId="1538CAEE" w14:textId="77777777" w:rsidR="00C80751" w:rsidRPr="007F70FF" w:rsidRDefault="00C80751" w:rsidP="00C80751">
            <w:pPr>
              <w:spacing w:after="0"/>
              <w:rPr>
                <w:rFonts w:ascii="Times New Roman" w:hAnsi="Times New Roman" w:cs="Times New Roman"/>
                <w:color w:val="000000"/>
              </w:rPr>
            </w:pPr>
            <w:proofErr w:type="spellStart"/>
            <w:r w:rsidRPr="007F70FF">
              <w:rPr>
                <w:rFonts w:ascii="Times New Roman" w:hAnsi="Times New Roman" w:cs="Times New Roman"/>
                <w:color w:val="000000"/>
              </w:rPr>
              <w:t>электроснабжающая</w:t>
            </w:r>
            <w:proofErr w:type="spellEnd"/>
            <w:r w:rsidRPr="007F70FF">
              <w:rPr>
                <w:rFonts w:ascii="Times New Roman" w:hAnsi="Times New Roman" w:cs="Times New Roman"/>
                <w:color w:val="000000"/>
              </w:rPr>
              <w:t xml:space="preserve"> организация </w:t>
            </w:r>
          </w:p>
          <w:p w14:paraId="3ECDBAFE" w14:textId="77777777" w:rsidR="00C80751" w:rsidRPr="007F70FF" w:rsidRDefault="00C80751" w:rsidP="00C80751">
            <w:pPr>
              <w:spacing w:after="0" w:line="240" w:lineRule="auto"/>
              <w:rPr>
                <w:rFonts w:ascii="Times New Roman" w:hAnsi="Times New Roman" w:cs="Times New Roman"/>
                <w:color w:val="000000"/>
              </w:rPr>
            </w:pPr>
            <w:r w:rsidRPr="007F70FF">
              <w:rPr>
                <w:rFonts w:ascii="Times New Roman" w:hAnsi="Times New Roman" w:cs="Times New Roman"/>
                <w:color w:val="000000"/>
              </w:rPr>
              <w:t>(АО «</w:t>
            </w:r>
            <w:proofErr w:type="spellStart"/>
            <w:r w:rsidRPr="007F70FF">
              <w:rPr>
                <w:rFonts w:ascii="Times New Roman" w:hAnsi="Times New Roman" w:cs="Times New Roman"/>
                <w:color w:val="000000"/>
              </w:rPr>
              <w:t>Витимэнергосбыт</w:t>
            </w:r>
            <w:proofErr w:type="spellEnd"/>
            <w:r w:rsidRPr="007F70FF">
              <w:rPr>
                <w:rFonts w:ascii="Times New Roman" w:hAnsi="Times New Roman" w:cs="Times New Roman"/>
                <w:color w:val="000000"/>
              </w:rPr>
              <w:t xml:space="preserve">», 8-395-615-61-61, </w:t>
            </w:r>
          </w:p>
          <w:p w14:paraId="758B7464" w14:textId="77777777" w:rsidR="00C80751" w:rsidRPr="007F70FF" w:rsidRDefault="00C80751" w:rsidP="00C80751">
            <w:pPr>
              <w:spacing w:after="0" w:line="240" w:lineRule="auto"/>
              <w:rPr>
                <w:rFonts w:ascii="Times New Roman" w:hAnsi="Times New Roman" w:cs="Times New Roman"/>
                <w:color w:val="000000"/>
              </w:rPr>
            </w:pPr>
            <w:r w:rsidRPr="007F70FF">
              <w:rPr>
                <w:rFonts w:ascii="Times New Roman" w:hAnsi="Times New Roman" w:cs="Times New Roman"/>
                <w:color w:val="000000"/>
              </w:rPr>
              <w:t>8-800-301-33-53, 8-800-234-33-20,</w:t>
            </w:r>
          </w:p>
          <w:p w14:paraId="01FD2388" w14:textId="77777777" w:rsidR="00C80751" w:rsidRPr="007F70FF" w:rsidRDefault="00C80751" w:rsidP="00C80751">
            <w:pPr>
              <w:spacing w:after="0"/>
              <w:rPr>
                <w:rFonts w:ascii="Times New Roman" w:hAnsi="Times New Roman" w:cs="Times New Roman"/>
                <w:color w:val="000000"/>
              </w:rPr>
            </w:pPr>
            <w:r w:rsidRPr="007F70FF">
              <w:rPr>
                <w:rFonts w:ascii="Times New Roman" w:hAnsi="Times New Roman" w:cs="Times New Roman"/>
                <w:color w:val="000000"/>
              </w:rPr>
              <w:t>8-950-099-93-65);</w:t>
            </w:r>
          </w:p>
          <w:p w14:paraId="6748CDFA" w14:textId="77777777" w:rsidR="00C80751" w:rsidRPr="007F70FF" w:rsidRDefault="00C80751" w:rsidP="00C80751">
            <w:pPr>
              <w:spacing w:after="0"/>
              <w:rPr>
                <w:rFonts w:ascii="Times New Roman" w:hAnsi="Times New Roman" w:cs="Times New Roman"/>
                <w:color w:val="000000"/>
              </w:rPr>
            </w:pPr>
            <w:r w:rsidRPr="007F70FF">
              <w:rPr>
                <w:rFonts w:ascii="Times New Roman" w:hAnsi="Times New Roman" w:cs="Times New Roman"/>
                <w:color w:val="000000"/>
              </w:rPr>
              <w:t xml:space="preserve">теплоснабжающая организация </w:t>
            </w:r>
          </w:p>
          <w:p w14:paraId="1087C490" w14:textId="77777777" w:rsidR="00745AC5" w:rsidRPr="00745AC5" w:rsidRDefault="00745AC5" w:rsidP="00745AC5">
            <w:pPr>
              <w:spacing w:after="0"/>
              <w:rPr>
                <w:rFonts w:ascii="Times New Roman" w:hAnsi="Times New Roman" w:cs="Times New Roman"/>
                <w:color w:val="000000"/>
              </w:rPr>
            </w:pPr>
            <w:r w:rsidRPr="00745AC5">
              <w:rPr>
                <w:rFonts w:ascii="Times New Roman" w:hAnsi="Times New Roman" w:cs="Times New Roman"/>
                <w:color w:val="000000"/>
              </w:rPr>
              <w:t>(ООО «Сибирская Теплоснабжающая Компания»</w:t>
            </w:r>
          </w:p>
          <w:p w14:paraId="438C708D" w14:textId="77777777" w:rsidR="00745AC5" w:rsidRPr="00745AC5" w:rsidRDefault="00745AC5" w:rsidP="00745AC5">
            <w:pPr>
              <w:spacing w:after="0"/>
              <w:rPr>
                <w:rFonts w:ascii="Times New Roman" w:hAnsi="Times New Roman" w:cs="Times New Roman"/>
                <w:color w:val="000000"/>
              </w:rPr>
            </w:pPr>
            <w:r w:rsidRPr="00745AC5">
              <w:rPr>
                <w:rFonts w:ascii="Times New Roman" w:hAnsi="Times New Roman" w:cs="Times New Roman"/>
                <w:color w:val="000000"/>
              </w:rPr>
              <w:t>тел. 8-950-099-99-70);</w:t>
            </w:r>
          </w:p>
          <w:p w14:paraId="7DC69973" w14:textId="77777777" w:rsidR="00745AC5" w:rsidRPr="00745AC5" w:rsidRDefault="00745AC5" w:rsidP="00745AC5">
            <w:pPr>
              <w:spacing w:after="0"/>
              <w:rPr>
                <w:rFonts w:ascii="Times New Roman" w:hAnsi="Times New Roman" w:cs="Times New Roman"/>
                <w:color w:val="000000"/>
              </w:rPr>
            </w:pPr>
            <w:proofErr w:type="spellStart"/>
            <w:r w:rsidRPr="00745AC5">
              <w:rPr>
                <w:rFonts w:ascii="Times New Roman" w:hAnsi="Times New Roman" w:cs="Times New Roman"/>
                <w:color w:val="000000"/>
              </w:rPr>
              <w:t>водоснабжающая</w:t>
            </w:r>
            <w:proofErr w:type="spellEnd"/>
            <w:r w:rsidRPr="00745AC5">
              <w:rPr>
                <w:rFonts w:ascii="Times New Roman" w:hAnsi="Times New Roman" w:cs="Times New Roman"/>
                <w:color w:val="000000"/>
              </w:rPr>
              <w:t xml:space="preserve"> организация </w:t>
            </w:r>
          </w:p>
          <w:p w14:paraId="46F9D4E0" w14:textId="77777777" w:rsidR="00745AC5" w:rsidRPr="00745AC5" w:rsidRDefault="00745AC5" w:rsidP="00745AC5">
            <w:pPr>
              <w:spacing w:after="0"/>
              <w:rPr>
                <w:rFonts w:ascii="Times New Roman" w:hAnsi="Times New Roman" w:cs="Times New Roman"/>
                <w:color w:val="000000"/>
              </w:rPr>
            </w:pPr>
            <w:r w:rsidRPr="00745AC5">
              <w:rPr>
                <w:rFonts w:ascii="Times New Roman" w:hAnsi="Times New Roman" w:cs="Times New Roman"/>
                <w:color w:val="000000"/>
              </w:rPr>
              <w:t>(ООО «Сибирская Теплоснабжающая Компания»);</w:t>
            </w:r>
          </w:p>
          <w:p w14:paraId="00FA1D17" w14:textId="77777777" w:rsidR="00745AC5" w:rsidRDefault="00745AC5" w:rsidP="00745AC5">
            <w:pPr>
              <w:spacing w:after="0"/>
              <w:rPr>
                <w:rFonts w:ascii="Times New Roman" w:hAnsi="Times New Roman" w:cs="Times New Roman"/>
                <w:color w:val="000000"/>
              </w:rPr>
            </w:pPr>
            <w:r w:rsidRPr="00745AC5">
              <w:rPr>
                <w:rFonts w:ascii="Times New Roman" w:hAnsi="Times New Roman" w:cs="Times New Roman"/>
                <w:color w:val="000000"/>
              </w:rPr>
              <w:t xml:space="preserve">Администрация Кропоткинского городского поселения (Начальник отдела по вопросам ЖКХ, строительства, благоустройства и транспорта тел. </w:t>
            </w:r>
          </w:p>
          <w:p w14:paraId="752CCB11" w14:textId="37D85322" w:rsidR="00C80751" w:rsidRPr="007F70FF" w:rsidRDefault="00C80751" w:rsidP="00745AC5">
            <w:pPr>
              <w:spacing w:after="0"/>
              <w:rPr>
                <w:rFonts w:ascii="Times New Roman" w:hAnsi="Times New Roman" w:cs="Times New Roman"/>
              </w:rPr>
            </w:pPr>
            <w:r w:rsidRPr="007F70FF">
              <w:rPr>
                <w:rFonts w:ascii="Times New Roman" w:hAnsi="Times New Roman" w:cs="Times New Roman"/>
                <w:color w:val="000000"/>
              </w:rPr>
              <w:t>8-904-128-95-75, 8-950-099-97-82)</w:t>
            </w:r>
          </w:p>
        </w:tc>
      </w:tr>
      <w:tr w:rsidR="00C80751" w:rsidRPr="007F70FF" w14:paraId="14BBD5FE" w14:textId="77777777" w:rsidTr="00D86141">
        <w:tc>
          <w:tcPr>
            <w:tcW w:w="0" w:type="auto"/>
            <w:tcBorders>
              <w:top w:val="single" w:sz="4" w:space="0" w:color="000000"/>
              <w:left w:val="single" w:sz="4" w:space="0" w:color="000000"/>
              <w:bottom w:val="single" w:sz="4" w:space="0" w:color="000000"/>
            </w:tcBorders>
            <w:shd w:val="clear" w:color="auto" w:fill="auto"/>
            <w:vAlign w:val="center"/>
          </w:tcPr>
          <w:p w14:paraId="43C4CEE2" w14:textId="77777777" w:rsidR="00C80751" w:rsidRPr="007F70FF" w:rsidRDefault="00C80751" w:rsidP="00C80751">
            <w:pPr>
              <w:spacing w:after="0"/>
              <w:ind w:left="-57" w:right="-57"/>
              <w:jc w:val="center"/>
              <w:rPr>
                <w:rFonts w:ascii="Times New Roman" w:hAnsi="Times New Roman" w:cs="Times New Roman"/>
              </w:rPr>
            </w:pPr>
            <w:r w:rsidRPr="007F70FF">
              <w:rPr>
                <w:rFonts w:ascii="Times New Roman" w:hAnsi="Times New Roman" w:cs="Times New Roman"/>
              </w:rPr>
              <w:t>4</w:t>
            </w:r>
          </w:p>
        </w:tc>
        <w:tc>
          <w:tcPr>
            <w:tcW w:w="0" w:type="auto"/>
            <w:tcBorders>
              <w:top w:val="single" w:sz="4" w:space="0" w:color="000000"/>
              <w:left w:val="single" w:sz="4" w:space="0" w:color="000000"/>
              <w:bottom w:val="single" w:sz="4" w:space="0" w:color="000000"/>
            </w:tcBorders>
            <w:shd w:val="clear" w:color="auto" w:fill="auto"/>
            <w:vAlign w:val="center"/>
          </w:tcPr>
          <w:p w14:paraId="70418060" w14:textId="77777777" w:rsidR="00C80751" w:rsidRPr="007F70FF" w:rsidRDefault="00C80751" w:rsidP="00C80751">
            <w:pPr>
              <w:spacing w:after="0"/>
              <w:ind w:left="-57" w:right="-57"/>
              <w:rPr>
                <w:rFonts w:ascii="Times New Roman" w:hAnsi="Times New Roman" w:cs="Times New Roman"/>
                <w:color w:val="000000"/>
              </w:rPr>
            </w:pPr>
            <w:r w:rsidRPr="007F70FF">
              <w:rPr>
                <w:rFonts w:ascii="Times New Roman" w:hAnsi="Times New Roman" w:cs="Times New Roman"/>
                <w:color w:val="000000"/>
              </w:rPr>
              <w:t>Руководителю оперативного штаба по ликвидации аварии</w:t>
            </w:r>
          </w:p>
          <w:p w14:paraId="1BE6DFA2" w14:textId="77777777" w:rsidR="00C80751" w:rsidRPr="007F70FF" w:rsidRDefault="00C80751" w:rsidP="00C80751">
            <w:pPr>
              <w:spacing w:after="0"/>
              <w:ind w:left="-57" w:right="-57"/>
              <w:rPr>
                <w:rFonts w:ascii="Times New Roman" w:hAnsi="Times New Roman" w:cs="Times New Roman"/>
                <w:color w:val="000000"/>
              </w:rPr>
            </w:pPr>
            <w:r w:rsidRPr="007F70FF">
              <w:rPr>
                <w:rFonts w:ascii="Times New Roman" w:hAnsi="Times New Roman" w:cs="Times New Roman"/>
                <w:color w:val="000000"/>
              </w:rPr>
              <w:lastRenderedPageBreak/>
              <w:t>Организовать оповещение членов оперативного штаба</w:t>
            </w:r>
          </w:p>
          <w:p w14:paraId="031E0DF7" w14:textId="77777777" w:rsidR="00C80751" w:rsidRPr="007F70FF" w:rsidRDefault="00C80751" w:rsidP="00C80751">
            <w:pPr>
              <w:spacing w:after="0"/>
              <w:ind w:left="-57" w:right="-57"/>
              <w:rPr>
                <w:rFonts w:ascii="Times New Roman" w:hAnsi="Times New Roman" w:cs="Times New Roman"/>
                <w:color w:val="000000"/>
              </w:rPr>
            </w:pPr>
            <w:r w:rsidRPr="007F70FF">
              <w:rPr>
                <w:rFonts w:ascii="Times New Roman" w:hAnsi="Times New Roman" w:cs="Times New Roman"/>
                <w:color w:val="000000"/>
              </w:rPr>
              <w:t>(место сбора – администрация Кропоткинского городского поселения)</w:t>
            </w:r>
          </w:p>
          <w:p w14:paraId="330A747A" w14:textId="77777777" w:rsidR="00C80751" w:rsidRPr="007F70FF" w:rsidRDefault="00C80751" w:rsidP="00C80751">
            <w:pPr>
              <w:spacing w:after="0"/>
              <w:ind w:left="-57" w:right="-57"/>
              <w:rPr>
                <w:rFonts w:ascii="Times New Roman" w:hAnsi="Times New Roman" w:cs="Times New Roman"/>
                <w:color w:val="000000"/>
              </w:rPr>
            </w:pPr>
            <w:r w:rsidRPr="007F70FF">
              <w:rPr>
                <w:rFonts w:ascii="Times New Roman" w:hAnsi="Times New Roman" w:cs="Times New Roman"/>
                <w:color w:val="000000"/>
              </w:rPr>
              <w:t>Доложить результаты оповещения Руководителю оперативного штаба (заместителю)</w:t>
            </w:r>
          </w:p>
        </w:tc>
        <w:tc>
          <w:tcPr>
            <w:tcW w:w="2584" w:type="dxa"/>
            <w:tcBorders>
              <w:top w:val="single" w:sz="4" w:space="0" w:color="000000"/>
              <w:left w:val="single" w:sz="4" w:space="0" w:color="000000"/>
              <w:bottom w:val="single" w:sz="4" w:space="0" w:color="000000"/>
            </w:tcBorders>
            <w:shd w:val="clear" w:color="auto" w:fill="auto"/>
          </w:tcPr>
          <w:p w14:paraId="33234B8F" w14:textId="77777777" w:rsidR="00C80751" w:rsidRPr="007F70FF" w:rsidRDefault="00C80751" w:rsidP="00C80751">
            <w:pPr>
              <w:spacing w:after="0"/>
              <w:ind w:left="-57" w:right="-57"/>
              <w:jc w:val="center"/>
              <w:rPr>
                <w:rFonts w:ascii="Times New Roman" w:hAnsi="Times New Roman" w:cs="Times New Roman"/>
                <w:color w:val="000000"/>
              </w:rPr>
            </w:pPr>
            <w:r w:rsidRPr="007F70FF">
              <w:rPr>
                <w:rFonts w:ascii="Times New Roman" w:hAnsi="Times New Roman" w:cs="Times New Roman"/>
                <w:color w:val="000000"/>
              </w:rPr>
              <w:lastRenderedPageBreak/>
              <w:t>Немедленно</w:t>
            </w:r>
          </w:p>
          <w:p w14:paraId="6C167241" w14:textId="77777777" w:rsidR="00C80751" w:rsidRPr="007F70FF" w:rsidRDefault="00C80751" w:rsidP="00C80751">
            <w:pPr>
              <w:spacing w:after="0"/>
              <w:ind w:left="-57" w:right="-57"/>
              <w:jc w:val="center"/>
              <w:rPr>
                <w:rFonts w:ascii="Times New Roman" w:hAnsi="Times New Roman" w:cs="Times New Roman"/>
                <w:color w:val="000000"/>
              </w:rPr>
            </w:pPr>
            <w:r w:rsidRPr="007F70FF">
              <w:rPr>
                <w:rFonts w:ascii="Times New Roman" w:hAnsi="Times New Roman" w:cs="Times New Roman"/>
                <w:color w:val="000000"/>
              </w:rPr>
              <w:lastRenderedPageBreak/>
              <w:t>В рабочее время Ч+ 0 ч. 20 мин</w:t>
            </w:r>
          </w:p>
          <w:p w14:paraId="342A287E" w14:textId="77777777" w:rsidR="00C80751" w:rsidRPr="007F70FF" w:rsidRDefault="00C80751" w:rsidP="00C80751">
            <w:pPr>
              <w:spacing w:after="0"/>
              <w:ind w:left="-57" w:right="-57"/>
              <w:jc w:val="center"/>
              <w:rPr>
                <w:rFonts w:ascii="Times New Roman" w:hAnsi="Times New Roman" w:cs="Times New Roman"/>
                <w:color w:val="000000"/>
              </w:rPr>
            </w:pPr>
            <w:r w:rsidRPr="007F70FF">
              <w:rPr>
                <w:rFonts w:ascii="Times New Roman" w:hAnsi="Times New Roman" w:cs="Times New Roman"/>
                <w:color w:val="000000"/>
              </w:rPr>
              <w:t>в нерабочее время Ч +1 час 30 мин</w:t>
            </w:r>
          </w:p>
        </w:tc>
        <w:tc>
          <w:tcPr>
            <w:tcW w:w="464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602D6F" w14:textId="77777777" w:rsidR="00C80751" w:rsidRPr="007F70FF" w:rsidRDefault="00C80751" w:rsidP="00C80751">
            <w:pPr>
              <w:spacing w:after="0"/>
              <w:rPr>
                <w:rFonts w:ascii="Times New Roman" w:hAnsi="Times New Roman" w:cs="Times New Roman"/>
                <w:color w:val="000000"/>
              </w:rPr>
            </w:pPr>
            <w:r w:rsidRPr="007F70FF">
              <w:rPr>
                <w:rFonts w:ascii="Times New Roman" w:hAnsi="Times New Roman" w:cs="Times New Roman"/>
                <w:color w:val="000000"/>
              </w:rPr>
              <w:lastRenderedPageBreak/>
              <w:t>Дежурный ЕДДС (тел. 112, 8-395-379-11-54)</w:t>
            </w:r>
          </w:p>
        </w:tc>
      </w:tr>
      <w:tr w:rsidR="00C80751" w:rsidRPr="007F70FF" w14:paraId="319F239E" w14:textId="77777777" w:rsidTr="00D86141">
        <w:tc>
          <w:tcPr>
            <w:tcW w:w="0" w:type="auto"/>
            <w:tcBorders>
              <w:top w:val="single" w:sz="4" w:space="0" w:color="000000"/>
              <w:left w:val="single" w:sz="4" w:space="0" w:color="000000"/>
              <w:bottom w:val="single" w:sz="4" w:space="0" w:color="000000"/>
            </w:tcBorders>
            <w:shd w:val="clear" w:color="auto" w:fill="auto"/>
            <w:vAlign w:val="center"/>
          </w:tcPr>
          <w:p w14:paraId="050D1C83" w14:textId="77777777" w:rsidR="00C80751" w:rsidRPr="007F70FF" w:rsidRDefault="00C80751" w:rsidP="00C80751">
            <w:pPr>
              <w:spacing w:after="0"/>
              <w:ind w:left="-57" w:right="-57"/>
              <w:jc w:val="center"/>
              <w:rPr>
                <w:rFonts w:ascii="Times New Roman" w:hAnsi="Times New Roman" w:cs="Times New Roman"/>
              </w:rPr>
            </w:pPr>
            <w:r w:rsidRPr="007F70FF">
              <w:rPr>
                <w:rFonts w:ascii="Times New Roman" w:hAnsi="Times New Roman" w:cs="Times New Roman"/>
              </w:rPr>
              <w:lastRenderedPageBreak/>
              <w:t>5</w:t>
            </w:r>
          </w:p>
        </w:tc>
        <w:tc>
          <w:tcPr>
            <w:tcW w:w="0" w:type="auto"/>
            <w:tcBorders>
              <w:top w:val="single" w:sz="4" w:space="0" w:color="000000"/>
              <w:left w:val="single" w:sz="4" w:space="0" w:color="000000"/>
              <w:bottom w:val="single" w:sz="4" w:space="0" w:color="000000"/>
            </w:tcBorders>
            <w:shd w:val="clear" w:color="auto" w:fill="auto"/>
            <w:vAlign w:val="center"/>
          </w:tcPr>
          <w:p w14:paraId="630B79A5" w14:textId="77777777" w:rsidR="00C80751" w:rsidRPr="007F70FF" w:rsidRDefault="00C80751" w:rsidP="00C80751">
            <w:pPr>
              <w:spacing w:after="0"/>
              <w:ind w:left="-57" w:right="-57"/>
              <w:rPr>
                <w:rFonts w:ascii="Times New Roman" w:hAnsi="Times New Roman" w:cs="Times New Roman"/>
                <w:color w:val="000000"/>
              </w:rPr>
            </w:pPr>
            <w:r w:rsidRPr="007F70FF">
              <w:rPr>
                <w:rFonts w:ascii="Times New Roman" w:hAnsi="Times New Roman" w:cs="Times New Roman"/>
                <w:color w:val="000000"/>
              </w:rPr>
              <w:t xml:space="preserve">Проведение расчётов по устойчивости функционирования систем отопления в условиях критически низких температур при отсутствии энергоснабжения и выдача рекомендаций в администрацию Кропоткинского городского поселения </w:t>
            </w:r>
          </w:p>
        </w:tc>
        <w:tc>
          <w:tcPr>
            <w:tcW w:w="2584" w:type="dxa"/>
            <w:tcBorders>
              <w:top w:val="single" w:sz="4" w:space="0" w:color="000000"/>
              <w:left w:val="single" w:sz="4" w:space="0" w:color="000000"/>
              <w:bottom w:val="single" w:sz="4" w:space="0" w:color="000000"/>
            </w:tcBorders>
            <w:shd w:val="clear" w:color="auto" w:fill="auto"/>
            <w:vAlign w:val="center"/>
          </w:tcPr>
          <w:p w14:paraId="4A46A7A7" w14:textId="77777777" w:rsidR="00C80751" w:rsidRPr="007F70FF" w:rsidRDefault="00C80751" w:rsidP="00C80751">
            <w:pPr>
              <w:spacing w:after="0"/>
              <w:ind w:left="-57" w:right="-57"/>
              <w:jc w:val="center"/>
              <w:rPr>
                <w:rFonts w:ascii="Times New Roman" w:hAnsi="Times New Roman" w:cs="Times New Roman"/>
                <w:color w:val="000000"/>
              </w:rPr>
            </w:pPr>
            <w:r w:rsidRPr="007F70FF">
              <w:rPr>
                <w:rFonts w:ascii="Times New Roman" w:hAnsi="Times New Roman" w:cs="Times New Roman"/>
                <w:color w:val="000000"/>
              </w:rPr>
              <w:t>Ч + 2 ч. 00 мин.</w:t>
            </w:r>
          </w:p>
        </w:tc>
        <w:tc>
          <w:tcPr>
            <w:tcW w:w="464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7587771" w14:textId="77777777" w:rsidR="00745AC5" w:rsidRPr="00745AC5" w:rsidRDefault="00C80751" w:rsidP="00745AC5">
            <w:pPr>
              <w:spacing w:after="0"/>
              <w:ind w:left="-57" w:right="-57"/>
              <w:rPr>
                <w:rFonts w:ascii="Times New Roman" w:hAnsi="Times New Roman" w:cs="Times New Roman"/>
                <w:color w:val="000000"/>
              </w:rPr>
            </w:pPr>
            <w:r w:rsidRPr="007F70FF">
              <w:rPr>
                <w:rFonts w:ascii="Times New Roman" w:hAnsi="Times New Roman" w:cs="Times New Roman"/>
                <w:color w:val="000000"/>
              </w:rPr>
              <w:t xml:space="preserve">Дежурно-диспетчерские службы </w:t>
            </w:r>
            <w:r w:rsidR="00745AC5" w:rsidRPr="00745AC5">
              <w:rPr>
                <w:rFonts w:ascii="Times New Roman" w:hAnsi="Times New Roman" w:cs="Times New Roman"/>
                <w:color w:val="000000"/>
              </w:rPr>
              <w:t>ООО «Сибирская Теплоснабжающая Компания»); (тел. 8-950-099-99-70)</w:t>
            </w:r>
          </w:p>
          <w:p w14:paraId="67EADFFF" w14:textId="77777777" w:rsidR="00745AC5" w:rsidRPr="00745AC5" w:rsidRDefault="00745AC5" w:rsidP="00745AC5">
            <w:pPr>
              <w:spacing w:after="0"/>
              <w:ind w:left="-57" w:right="-57"/>
              <w:rPr>
                <w:rFonts w:ascii="Times New Roman" w:hAnsi="Times New Roman" w:cs="Times New Roman"/>
                <w:color w:val="000000"/>
              </w:rPr>
            </w:pPr>
            <w:r w:rsidRPr="00745AC5">
              <w:rPr>
                <w:rFonts w:ascii="Times New Roman" w:hAnsi="Times New Roman" w:cs="Times New Roman"/>
                <w:color w:val="000000"/>
              </w:rPr>
              <w:t xml:space="preserve">Администрация Кропоткинского городского поселения (Начальник отдела по вопросам ЖКХ, строительства, благоустройства и транспорта тел. </w:t>
            </w:r>
          </w:p>
          <w:p w14:paraId="0CCD0E02" w14:textId="38A03173" w:rsidR="00C80751" w:rsidRPr="007F70FF" w:rsidRDefault="00745AC5" w:rsidP="00745AC5">
            <w:pPr>
              <w:spacing w:after="0"/>
              <w:ind w:left="-57" w:right="-57"/>
              <w:rPr>
                <w:rFonts w:ascii="Times New Roman" w:hAnsi="Times New Roman" w:cs="Times New Roman"/>
                <w:color w:val="000000"/>
              </w:rPr>
            </w:pPr>
            <w:r w:rsidRPr="00745AC5">
              <w:rPr>
                <w:rFonts w:ascii="Times New Roman" w:hAnsi="Times New Roman" w:cs="Times New Roman"/>
                <w:color w:val="000000"/>
              </w:rPr>
              <w:t>8-904-128-95-75, 8-950-099-97-82)</w:t>
            </w:r>
          </w:p>
        </w:tc>
      </w:tr>
      <w:tr w:rsidR="00C80751" w:rsidRPr="007F70FF" w14:paraId="7119451B" w14:textId="77777777" w:rsidTr="00D86141">
        <w:tc>
          <w:tcPr>
            <w:tcW w:w="0" w:type="auto"/>
            <w:tcBorders>
              <w:top w:val="single" w:sz="4" w:space="0" w:color="000000"/>
              <w:left w:val="single" w:sz="4" w:space="0" w:color="000000"/>
              <w:bottom w:val="single" w:sz="4" w:space="0" w:color="000000"/>
            </w:tcBorders>
            <w:shd w:val="clear" w:color="auto" w:fill="auto"/>
            <w:vAlign w:val="center"/>
          </w:tcPr>
          <w:p w14:paraId="4126236A" w14:textId="77777777" w:rsidR="00C80751" w:rsidRPr="007F70FF" w:rsidRDefault="00C80751" w:rsidP="00C80751">
            <w:pPr>
              <w:spacing w:after="0"/>
              <w:ind w:left="-57" w:right="-57"/>
              <w:jc w:val="center"/>
              <w:rPr>
                <w:rFonts w:ascii="Times New Roman" w:hAnsi="Times New Roman" w:cs="Times New Roman"/>
              </w:rPr>
            </w:pPr>
            <w:r w:rsidRPr="007F70FF">
              <w:rPr>
                <w:rFonts w:ascii="Times New Roman" w:hAnsi="Times New Roman" w:cs="Times New Roman"/>
              </w:rPr>
              <w:t>6</w:t>
            </w:r>
          </w:p>
        </w:tc>
        <w:tc>
          <w:tcPr>
            <w:tcW w:w="0" w:type="auto"/>
            <w:tcBorders>
              <w:top w:val="single" w:sz="4" w:space="0" w:color="000000"/>
              <w:left w:val="single" w:sz="4" w:space="0" w:color="000000"/>
              <w:bottom w:val="single" w:sz="4" w:space="0" w:color="000000"/>
            </w:tcBorders>
            <w:shd w:val="clear" w:color="auto" w:fill="auto"/>
            <w:vAlign w:val="center"/>
          </w:tcPr>
          <w:p w14:paraId="6F296A21" w14:textId="77777777" w:rsidR="00C80751" w:rsidRPr="007F70FF" w:rsidRDefault="00C80751" w:rsidP="00C80751">
            <w:pPr>
              <w:spacing w:after="0"/>
              <w:ind w:left="-57" w:right="-57"/>
              <w:rPr>
                <w:rFonts w:ascii="Times New Roman" w:hAnsi="Times New Roman" w:cs="Times New Roman"/>
                <w:color w:val="000000"/>
              </w:rPr>
            </w:pPr>
            <w:r w:rsidRPr="007F70FF">
              <w:rPr>
                <w:rFonts w:ascii="Times New Roman" w:hAnsi="Times New Roman" w:cs="Times New Roman"/>
                <w:color w:val="000000"/>
              </w:rPr>
              <w:t>Проведение заседания КЧС и ОПБ Кропоткинского городского поселения и подготовка распоряжения председателя комиссии по ЧС и ОПБ Кропоткинского городского поселения «О переводе звена территориальной подсистемы РСЧС в режим ПОВЫШЕННОЙ ГОТОВНОСТИ» (по решению председателя КЧС и ОПБ Кропоткинского городского поселения при критически низких температурах, остановках котельных, водозаборов, прекращении отопления жилых домов, учреждений здравоохранения, учреждений с круглосуточным пребыванием маломобильных групп населения, школ повлекшие нарушения условий жизнедеятельности людей)</w:t>
            </w:r>
          </w:p>
        </w:tc>
        <w:tc>
          <w:tcPr>
            <w:tcW w:w="2584" w:type="dxa"/>
            <w:tcBorders>
              <w:top w:val="single" w:sz="4" w:space="0" w:color="000000"/>
              <w:left w:val="single" w:sz="4" w:space="0" w:color="000000"/>
              <w:bottom w:val="single" w:sz="4" w:space="0" w:color="000000"/>
            </w:tcBorders>
            <w:shd w:val="clear" w:color="auto" w:fill="auto"/>
            <w:vAlign w:val="center"/>
          </w:tcPr>
          <w:p w14:paraId="22D95EEA" w14:textId="77777777" w:rsidR="00C80751" w:rsidRPr="007F70FF" w:rsidRDefault="00C80751" w:rsidP="00C80751">
            <w:pPr>
              <w:spacing w:after="0"/>
              <w:ind w:left="-57" w:right="-57"/>
              <w:jc w:val="center"/>
              <w:rPr>
                <w:rFonts w:ascii="Times New Roman" w:hAnsi="Times New Roman" w:cs="Times New Roman"/>
                <w:color w:val="000000"/>
              </w:rPr>
            </w:pPr>
            <w:r w:rsidRPr="007F70FF">
              <w:rPr>
                <w:rFonts w:ascii="Times New Roman" w:hAnsi="Times New Roman" w:cs="Times New Roman"/>
                <w:color w:val="000000"/>
              </w:rPr>
              <w:t>Ч+ (1 ч. 30 мин-</w:t>
            </w:r>
          </w:p>
          <w:p w14:paraId="081AF248" w14:textId="77777777" w:rsidR="00C80751" w:rsidRPr="007F70FF" w:rsidRDefault="00C80751" w:rsidP="00C80751">
            <w:pPr>
              <w:spacing w:after="0"/>
              <w:ind w:left="-57" w:right="-57"/>
              <w:jc w:val="center"/>
              <w:rPr>
                <w:rFonts w:ascii="Times New Roman" w:hAnsi="Times New Roman" w:cs="Times New Roman"/>
                <w:color w:val="000000"/>
              </w:rPr>
            </w:pPr>
            <w:r w:rsidRPr="007F70FF">
              <w:rPr>
                <w:rFonts w:ascii="Times New Roman" w:hAnsi="Times New Roman" w:cs="Times New Roman"/>
                <w:color w:val="000000"/>
              </w:rPr>
              <w:t>2 ч. 30 мин).</w:t>
            </w:r>
          </w:p>
        </w:tc>
        <w:tc>
          <w:tcPr>
            <w:tcW w:w="464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1FD6075" w14:textId="77777777" w:rsidR="00745AC5" w:rsidRDefault="00C80751" w:rsidP="00C80751">
            <w:pPr>
              <w:spacing w:after="0"/>
              <w:ind w:left="-57" w:right="-57"/>
              <w:rPr>
                <w:rFonts w:ascii="Times New Roman" w:hAnsi="Times New Roman" w:cs="Times New Roman"/>
                <w:color w:val="000000"/>
              </w:rPr>
            </w:pPr>
            <w:r w:rsidRPr="007F70FF">
              <w:rPr>
                <w:rFonts w:ascii="Times New Roman" w:hAnsi="Times New Roman" w:cs="Times New Roman"/>
                <w:color w:val="000000"/>
              </w:rPr>
              <w:t xml:space="preserve">Председатель КЧС и ОПБ Кропоткинского городского поселения </w:t>
            </w:r>
            <w:r w:rsidR="00745AC5" w:rsidRPr="00745AC5">
              <w:rPr>
                <w:rFonts w:ascii="Times New Roman" w:hAnsi="Times New Roman" w:cs="Times New Roman"/>
                <w:color w:val="000000"/>
              </w:rPr>
              <w:t>(Начальник отдела по вопросам ЖКХ, строительства, благоустройства и транспорта тел. 8-904-128-95-75, 8-950-099-97-82),</w:t>
            </w:r>
          </w:p>
          <w:p w14:paraId="3D3338DD" w14:textId="6DEE81FB" w:rsidR="00C80751" w:rsidRPr="007F70FF" w:rsidRDefault="00C80751" w:rsidP="00C80751">
            <w:pPr>
              <w:spacing w:after="0"/>
              <w:ind w:left="-57" w:right="-57"/>
              <w:rPr>
                <w:rFonts w:ascii="Times New Roman" w:hAnsi="Times New Roman" w:cs="Times New Roman"/>
                <w:color w:val="000000"/>
              </w:rPr>
            </w:pPr>
            <w:r w:rsidRPr="007F70FF">
              <w:rPr>
                <w:rFonts w:ascii="Times New Roman" w:hAnsi="Times New Roman" w:cs="Times New Roman"/>
                <w:color w:val="000000"/>
              </w:rPr>
              <w:t xml:space="preserve">Оперативный штаб КЧС и ОПБ Кропоткинского городского поселения (Начальник отдела по ГО и ЧС 8-395-615-16-03, Начальник отдела </w:t>
            </w:r>
            <w:proofErr w:type="spellStart"/>
            <w:r w:rsidRPr="007F70FF">
              <w:rPr>
                <w:rFonts w:ascii="Times New Roman" w:hAnsi="Times New Roman" w:cs="Times New Roman"/>
                <w:color w:val="000000"/>
              </w:rPr>
              <w:t>промыш</w:t>
            </w:r>
            <w:proofErr w:type="spellEnd"/>
            <w:r w:rsidRPr="007F70FF">
              <w:rPr>
                <w:rFonts w:ascii="Times New Roman" w:hAnsi="Times New Roman" w:cs="Times New Roman"/>
                <w:color w:val="000000"/>
              </w:rPr>
              <w:t>. политики, ЖКХ, транспорта и связи 8-395-615-13-07)</w:t>
            </w:r>
          </w:p>
        </w:tc>
      </w:tr>
      <w:tr w:rsidR="00C80751" w:rsidRPr="007F70FF" w14:paraId="460E6BFA" w14:textId="77777777" w:rsidTr="00D86141">
        <w:tc>
          <w:tcPr>
            <w:tcW w:w="0" w:type="auto"/>
            <w:tcBorders>
              <w:top w:val="single" w:sz="4" w:space="0" w:color="000000"/>
              <w:left w:val="single" w:sz="4" w:space="0" w:color="000000"/>
              <w:bottom w:val="single" w:sz="4" w:space="0" w:color="000000"/>
            </w:tcBorders>
            <w:shd w:val="clear" w:color="auto" w:fill="auto"/>
            <w:vAlign w:val="center"/>
          </w:tcPr>
          <w:p w14:paraId="717D204E" w14:textId="77777777" w:rsidR="00C80751" w:rsidRPr="007F70FF" w:rsidRDefault="00C80751" w:rsidP="00C80751">
            <w:pPr>
              <w:spacing w:after="0"/>
              <w:ind w:left="-57" w:right="-57"/>
              <w:jc w:val="center"/>
              <w:rPr>
                <w:rFonts w:ascii="Times New Roman" w:hAnsi="Times New Roman" w:cs="Times New Roman"/>
              </w:rPr>
            </w:pPr>
            <w:r w:rsidRPr="007F70FF">
              <w:rPr>
                <w:rFonts w:ascii="Times New Roman" w:hAnsi="Times New Roman" w:cs="Times New Roman"/>
              </w:rPr>
              <w:t>7</w:t>
            </w:r>
          </w:p>
        </w:tc>
        <w:tc>
          <w:tcPr>
            <w:tcW w:w="0" w:type="auto"/>
            <w:tcBorders>
              <w:top w:val="single" w:sz="4" w:space="0" w:color="000000"/>
              <w:left w:val="single" w:sz="4" w:space="0" w:color="000000"/>
              <w:bottom w:val="single" w:sz="4" w:space="0" w:color="000000"/>
            </w:tcBorders>
            <w:shd w:val="clear" w:color="auto" w:fill="auto"/>
            <w:vAlign w:val="center"/>
          </w:tcPr>
          <w:p w14:paraId="684D4825" w14:textId="77777777" w:rsidR="00C80751" w:rsidRPr="007F70FF" w:rsidRDefault="00C80751" w:rsidP="00C80751">
            <w:pPr>
              <w:spacing w:after="0"/>
              <w:ind w:left="-57" w:right="-57"/>
              <w:rPr>
                <w:rFonts w:ascii="Times New Roman" w:hAnsi="Times New Roman" w:cs="Times New Roman"/>
                <w:color w:val="000000"/>
              </w:rPr>
            </w:pPr>
            <w:r w:rsidRPr="007F70FF">
              <w:rPr>
                <w:rFonts w:ascii="Times New Roman" w:hAnsi="Times New Roman" w:cs="Times New Roman"/>
                <w:color w:val="000000"/>
              </w:rPr>
              <w:t>Организация работы оперативного штаба Кропоткинского городского поселения</w:t>
            </w:r>
          </w:p>
        </w:tc>
        <w:tc>
          <w:tcPr>
            <w:tcW w:w="2584" w:type="dxa"/>
            <w:tcBorders>
              <w:top w:val="single" w:sz="4" w:space="0" w:color="000000"/>
              <w:left w:val="single" w:sz="4" w:space="0" w:color="000000"/>
              <w:bottom w:val="single" w:sz="4" w:space="0" w:color="000000"/>
            </w:tcBorders>
            <w:shd w:val="clear" w:color="auto" w:fill="auto"/>
            <w:vAlign w:val="center"/>
          </w:tcPr>
          <w:p w14:paraId="77D59E5C" w14:textId="77777777" w:rsidR="00C80751" w:rsidRPr="007F70FF" w:rsidRDefault="00C80751" w:rsidP="00C80751">
            <w:pPr>
              <w:spacing w:after="0"/>
              <w:ind w:left="-57" w:right="-57"/>
              <w:jc w:val="center"/>
              <w:rPr>
                <w:rFonts w:ascii="Times New Roman" w:hAnsi="Times New Roman" w:cs="Times New Roman"/>
                <w:color w:val="000000"/>
              </w:rPr>
            </w:pPr>
            <w:r w:rsidRPr="007F70FF">
              <w:rPr>
                <w:rFonts w:ascii="Times New Roman" w:hAnsi="Times New Roman" w:cs="Times New Roman"/>
                <w:color w:val="000000"/>
              </w:rPr>
              <w:t>Ч+2 ч. 30 мин.</w:t>
            </w:r>
          </w:p>
        </w:tc>
        <w:tc>
          <w:tcPr>
            <w:tcW w:w="464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E94664" w14:textId="77777777" w:rsidR="00745AC5" w:rsidRPr="00745AC5" w:rsidRDefault="00745AC5" w:rsidP="00745AC5">
            <w:pPr>
              <w:spacing w:after="0"/>
              <w:rPr>
                <w:rFonts w:ascii="Times New Roman" w:hAnsi="Times New Roman" w:cs="Times New Roman"/>
                <w:color w:val="000000"/>
              </w:rPr>
            </w:pPr>
            <w:r w:rsidRPr="00745AC5">
              <w:rPr>
                <w:rFonts w:ascii="Times New Roman" w:hAnsi="Times New Roman" w:cs="Times New Roman"/>
                <w:color w:val="000000"/>
              </w:rPr>
              <w:t xml:space="preserve">Начальник отдела по вопросам ЖКХ, строительства, благоустройства и транспорта тел. </w:t>
            </w:r>
          </w:p>
          <w:p w14:paraId="1D3CF1A1" w14:textId="393E3675" w:rsidR="00C80751" w:rsidRPr="007F70FF" w:rsidRDefault="00745AC5" w:rsidP="00745AC5">
            <w:pPr>
              <w:spacing w:after="0"/>
              <w:ind w:left="-57" w:right="-57"/>
              <w:rPr>
                <w:rFonts w:ascii="Times New Roman" w:hAnsi="Times New Roman" w:cs="Times New Roman"/>
                <w:color w:val="000000"/>
              </w:rPr>
            </w:pPr>
            <w:r w:rsidRPr="00745AC5">
              <w:rPr>
                <w:rFonts w:ascii="Times New Roman" w:hAnsi="Times New Roman" w:cs="Times New Roman"/>
                <w:color w:val="000000"/>
              </w:rPr>
              <w:t>8-904-128-95-75, 8-950-099-97-82)</w:t>
            </w:r>
          </w:p>
        </w:tc>
      </w:tr>
      <w:tr w:rsidR="00C80751" w:rsidRPr="007F70FF" w14:paraId="30D6F6A5" w14:textId="77777777" w:rsidTr="00D86141">
        <w:tc>
          <w:tcPr>
            <w:tcW w:w="0" w:type="auto"/>
            <w:tcBorders>
              <w:top w:val="single" w:sz="4" w:space="0" w:color="000000"/>
              <w:left w:val="single" w:sz="4" w:space="0" w:color="000000"/>
              <w:bottom w:val="single" w:sz="4" w:space="0" w:color="000000"/>
            </w:tcBorders>
            <w:shd w:val="clear" w:color="auto" w:fill="auto"/>
            <w:vAlign w:val="center"/>
          </w:tcPr>
          <w:p w14:paraId="32514264" w14:textId="77777777" w:rsidR="00C80751" w:rsidRPr="007F70FF" w:rsidRDefault="00C80751" w:rsidP="00C80751">
            <w:pPr>
              <w:spacing w:after="0"/>
              <w:ind w:left="-57" w:right="-57"/>
              <w:jc w:val="center"/>
              <w:rPr>
                <w:rFonts w:ascii="Times New Roman" w:hAnsi="Times New Roman" w:cs="Times New Roman"/>
              </w:rPr>
            </w:pPr>
            <w:r w:rsidRPr="007F70FF">
              <w:rPr>
                <w:rFonts w:ascii="Times New Roman" w:hAnsi="Times New Roman" w:cs="Times New Roman"/>
              </w:rPr>
              <w:t>8</w:t>
            </w:r>
          </w:p>
        </w:tc>
        <w:tc>
          <w:tcPr>
            <w:tcW w:w="0" w:type="auto"/>
            <w:tcBorders>
              <w:top w:val="single" w:sz="4" w:space="0" w:color="000000"/>
              <w:left w:val="single" w:sz="4" w:space="0" w:color="000000"/>
              <w:bottom w:val="single" w:sz="4" w:space="0" w:color="000000"/>
            </w:tcBorders>
            <w:shd w:val="clear" w:color="auto" w:fill="auto"/>
            <w:vAlign w:val="center"/>
          </w:tcPr>
          <w:p w14:paraId="726CD7BB" w14:textId="77777777" w:rsidR="00C80751" w:rsidRPr="007F70FF" w:rsidRDefault="00C80751" w:rsidP="00C80751">
            <w:pPr>
              <w:spacing w:after="0"/>
              <w:ind w:left="-57" w:right="-57"/>
              <w:rPr>
                <w:rFonts w:ascii="Times New Roman" w:hAnsi="Times New Roman" w:cs="Times New Roman"/>
                <w:color w:val="000000"/>
              </w:rPr>
            </w:pPr>
            <w:r w:rsidRPr="007F70FF">
              <w:rPr>
                <w:rFonts w:ascii="Times New Roman" w:hAnsi="Times New Roman" w:cs="Times New Roman"/>
                <w:color w:val="000000"/>
              </w:rPr>
              <w:t>Уточнение (при необходимости): пунктов приёма эвакуируемого населения;</w:t>
            </w:r>
          </w:p>
          <w:p w14:paraId="549D263B" w14:textId="77777777" w:rsidR="00C80751" w:rsidRPr="007F70FF" w:rsidRDefault="00C80751" w:rsidP="00C80751">
            <w:pPr>
              <w:spacing w:after="0"/>
              <w:ind w:left="-57" w:right="-57"/>
              <w:rPr>
                <w:rFonts w:ascii="Times New Roman" w:hAnsi="Times New Roman" w:cs="Times New Roman"/>
                <w:color w:val="000000"/>
              </w:rPr>
            </w:pPr>
            <w:r w:rsidRPr="007F70FF">
              <w:rPr>
                <w:rFonts w:ascii="Times New Roman" w:hAnsi="Times New Roman" w:cs="Times New Roman"/>
                <w:color w:val="000000"/>
              </w:rPr>
              <w:t>планов эвакуации населения из зоны чрезвычайной ситуации.</w:t>
            </w:r>
          </w:p>
          <w:p w14:paraId="2BD084AB" w14:textId="77777777" w:rsidR="00C80751" w:rsidRPr="007F70FF" w:rsidRDefault="00C80751" w:rsidP="00C80751">
            <w:pPr>
              <w:spacing w:after="0"/>
              <w:ind w:left="-57" w:right="-57"/>
              <w:rPr>
                <w:rFonts w:ascii="Times New Roman" w:hAnsi="Times New Roman" w:cs="Times New Roman"/>
                <w:color w:val="000000"/>
              </w:rPr>
            </w:pPr>
            <w:r w:rsidRPr="007F70FF">
              <w:rPr>
                <w:rFonts w:ascii="Times New Roman" w:hAnsi="Times New Roman" w:cs="Times New Roman"/>
                <w:color w:val="000000"/>
              </w:rPr>
              <w:t>Планирование обеспечения эвакуируемого населения питанием и материальными средствами первой необходимости. Принятие непосредственного участия в эвакуации населения и размещения, эвакуируемых</w:t>
            </w:r>
          </w:p>
        </w:tc>
        <w:tc>
          <w:tcPr>
            <w:tcW w:w="2584" w:type="dxa"/>
            <w:tcBorders>
              <w:top w:val="single" w:sz="4" w:space="0" w:color="000000"/>
              <w:left w:val="single" w:sz="4" w:space="0" w:color="000000"/>
              <w:bottom w:val="single" w:sz="4" w:space="0" w:color="000000"/>
            </w:tcBorders>
            <w:shd w:val="clear" w:color="auto" w:fill="auto"/>
            <w:vAlign w:val="center"/>
          </w:tcPr>
          <w:p w14:paraId="797E68C9" w14:textId="77777777" w:rsidR="00C80751" w:rsidRPr="007F70FF" w:rsidRDefault="00C80751" w:rsidP="00C80751">
            <w:pPr>
              <w:spacing w:after="0"/>
              <w:ind w:left="-57" w:right="-57"/>
              <w:jc w:val="center"/>
              <w:rPr>
                <w:rFonts w:ascii="Times New Roman" w:hAnsi="Times New Roman" w:cs="Times New Roman"/>
                <w:color w:val="000000"/>
              </w:rPr>
            </w:pPr>
            <w:r w:rsidRPr="007F70FF">
              <w:rPr>
                <w:rFonts w:ascii="Times New Roman" w:hAnsi="Times New Roman" w:cs="Times New Roman"/>
                <w:color w:val="000000"/>
              </w:rPr>
              <w:t>Ч + 2 ч. 30 мин.</w:t>
            </w:r>
          </w:p>
        </w:tc>
        <w:tc>
          <w:tcPr>
            <w:tcW w:w="464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186F0F7" w14:textId="25CD2D61" w:rsidR="00C80751" w:rsidRPr="007F70FF" w:rsidRDefault="00C80751" w:rsidP="00C80751">
            <w:pPr>
              <w:spacing w:after="0"/>
              <w:rPr>
                <w:rFonts w:ascii="Times New Roman" w:hAnsi="Times New Roman" w:cs="Times New Roman"/>
                <w:color w:val="000000"/>
              </w:rPr>
            </w:pPr>
            <w:proofErr w:type="spellStart"/>
            <w:r w:rsidRPr="007F70FF">
              <w:rPr>
                <w:rFonts w:ascii="Times New Roman" w:hAnsi="Times New Roman" w:cs="Times New Roman"/>
                <w:color w:val="000000"/>
              </w:rPr>
              <w:t>Эвакоприёмная</w:t>
            </w:r>
            <w:proofErr w:type="spellEnd"/>
            <w:r w:rsidRPr="007F70FF">
              <w:rPr>
                <w:rFonts w:ascii="Times New Roman" w:hAnsi="Times New Roman" w:cs="Times New Roman"/>
                <w:color w:val="000000"/>
              </w:rPr>
              <w:t xml:space="preserve"> комиссия Кропоткинского городского поселения </w:t>
            </w:r>
            <w:r w:rsidR="00745AC5" w:rsidRPr="00745AC5">
              <w:rPr>
                <w:rFonts w:ascii="Times New Roman" w:hAnsi="Times New Roman" w:cs="Times New Roman"/>
                <w:color w:val="000000"/>
              </w:rPr>
              <w:t xml:space="preserve">(Начальник отдела по вопросам ЖКХ, строительства, благоустройства и транспорта тел. 8-904-128-95-75, 8-950-099-97-82, </w:t>
            </w:r>
            <w:r w:rsidRPr="007F70FF">
              <w:rPr>
                <w:rFonts w:ascii="Times New Roman" w:hAnsi="Times New Roman" w:cs="Times New Roman"/>
                <w:color w:val="000000"/>
              </w:rPr>
              <w:t>Специалист КЧС и ОПБ Кропоткинского городского поселения тел. 8-950-108-43-38)</w:t>
            </w:r>
          </w:p>
        </w:tc>
      </w:tr>
      <w:tr w:rsidR="00C80751" w:rsidRPr="007F70FF" w14:paraId="17A92FBD" w14:textId="77777777" w:rsidTr="00D86141">
        <w:tc>
          <w:tcPr>
            <w:tcW w:w="0" w:type="auto"/>
            <w:tcBorders>
              <w:top w:val="single" w:sz="4" w:space="0" w:color="000000"/>
              <w:left w:val="single" w:sz="4" w:space="0" w:color="000000"/>
              <w:bottom w:val="single" w:sz="4" w:space="0" w:color="000000"/>
            </w:tcBorders>
            <w:shd w:val="clear" w:color="auto" w:fill="auto"/>
            <w:vAlign w:val="center"/>
          </w:tcPr>
          <w:p w14:paraId="41C0D349" w14:textId="77777777" w:rsidR="00C80751" w:rsidRPr="007F70FF" w:rsidRDefault="00C80751" w:rsidP="00C80751">
            <w:pPr>
              <w:spacing w:after="0"/>
              <w:ind w:left="-57" w:right="-57"/>
              <w:jc w:val="center"/>
              <w:rPr>
                <w:rFonts w:ascii="Times New Roman" w:hAnsi="Times New Roman" w:cs="Times New Roman"/>
              </w:rPr>
            </w:pPr>
            <w:r w:rsidRPr="007F70FF">
              <w:rPr>
                <w:rFonts w:ascii="Times New Roman" w:hAnsi="Times New Roman" w:cs="Times New Roman"/>
              </w:rPr>
              <w:lastRenderedPageBreak/>
              <w:t>9</w:t>
            </w:r>
          </w:p>
        </w:tc>
        <w:tc>
          <w:tcPr>
            <w:tcW w:w="0" w:type="auto"/>
            <w:tcBorders>
              <w:top w:val="single" w:sz="4" w:space="0" w:color="000000"/>
              <w:left w:val="single" w:sz="4" w:space="0" w:color="000000"/>
              <w:bottom w:val="single" w:sz="4" w:space="0" w:color="000000"/>
            </w:tcBorders>
            <w:shd w:val="clear" w:color="auto" w:fill="auto"/>
            <w:vAlign w:val="center"/>
          </w:tcPr>
          <w:p w14:paraId="1D767778" w14:textId="24273EB0" w:rsidR="00C80751" w:rsidRPr="007F70FF" w:rsidRDefault="00C80751" w:rsidP="00C80751">
            <w:pPr>
              <w:spacing w:after="0"/>
              <w:ind w:left="-57" w:right="-57"/>
              <w:rPr>
                <w:rFonts w:ascii="Times New Roman" w:hAnsi="Times New Roman" w:cs="Times New Roman"/>
                <w:color w:val="000000"/>
              </w:rPr>
            </w:pPr>
            <w:r w:rsidRPr="007F70FF">
              <w:rPr>
                <w:rFonts w:ascii="Times New Roman" w:hAnsi="Times New Roman" w:cs="Times New Roman"/>
                <w:color w:val="000000"/>
              </w:rPr>
              <w:t xml:space="preserve">Принятие и подготовка решения комиссии по ЧС и ОПБ Кропоткинского городского поселения звена территориальной подсистемы РСЧС в режим ПОВЫШЕННАЯ ГОТОВНОСТЬ (по решению </w:t>
            </w:r>
            <w:r w:rsidR="002A6B24" w:rsidRPr="002A6B24">
              <w:rPr>
                <w:rFonts w:ascii="Times New Roman" w:hAnsi="Times New Roman" w:cs="Times New Roman"/>
                <w:color w:val="000000"/>
              </w:rPr>
              <w:t>Начальника отдела по вопросам ЖКХ, строительства, благоустройства и транспорта</w:t>
            </w:r>
            <w:r w:rsidRPr="007F70FF">
              <w:rPr>
                <w:rFonts w:ascii="Times New Roman" w:hAnsi="Times New Roman" w:cs="Times New Roman"/>
                <w:color w:val="000000"/>
              </w:rPr>
              <w:t xml:space="preserve"> Кропоткинского городского поселения).</w:t>
            </w:r>
          </w:p>
          <w:p w14:paraId="64D1ED97" w14:textId="77777777" w:rsidR="00C80751" w:rsidRPr="007F70FF" w:rsidRDefault="00C80751" w:rsidP="00C80751">
            <w:pPr>
              <w:spacing w:after="0"/>
              <w:ind w:left="-57" w:right="-57"/>
              <w:rPr>
                <w:rFonts w:ascii="Times New Roman" w:hAnsi="Times New Roman" w:cs="Times New Roman"/>
                <w:color w:val="000000"/>
              </w:rPr>
            </w:pPr>
            <w:r w:rsidRPr="007F70FF">
              <w:rPr>
                <w:rFonts w:ascii="Times New Roman" w:hAnsi="Times New Roman" w:cs="Times New Roman"/>
                <w:color w:val="000000"/>
              </w:rPr>
              <w:t xml:space="preserve">Организация взаимодействия с органами исполнительной власти по проведению АСДНР (при необходимости) </w:t>
            </w:r>
          </w:p>
        </w:tc>
        <w:tc>
          <w:tcPr>
            <w:tcW w:w="2584" w:type="dxa"/>
            <w:tcBorders>
              <w:top w:val="single" w:sz="4" w:space="0" w:color="000000"/>
              <w:left w:val="single" w:sz="4" w:space="0" w:color="000000"/>
              <w:bottom w:val="single" w:sz="4" w:space="0" w:color="000000"/>
            </w:tcBorders>
            <w:shd w:val="clear" w:color="auto" w:fill="auto"/>
            <w:vAlign w:val="center"/>
          </w:tcPr>
          <w:p w14:paraId="6494A021" w14:textId="77777777" w:rsidR="00C80751" w:rsidRPr="007F70FF" w:rsidRDefault="00C80751" w:rsidP="00C80751">
            <w:pPr>
              <w:spacing w:after="0"/>
              <w:ind w:left="-57" w:right="-57"/>
              <w:jc w:val="center"/>
              <w:rPr>
                <w:rFonts w:ascii="Times New Roman" w:hAnsi="Times New Roman" w:cs="Times New Roman"/>
                <w:color w:val="000000"/>
              </w:rPr>
            </w:pPr>
            <w:r w:rsidRPr="007F70FF">
              <w:rPr>
                <w:rFonts w:ascii="Times New Roman" w:hAnsi="Times New Roman" w:cs="Times New Roman"/>
                <w:color w:val="000000"/>
              </w:rPr>
              <w:t>Ч+2 ч.30 мин.</w:t>
            </w:r>
          </w:p>
        </w:tc>
        <w:tc>
          <w:tcPr>
            <w:tcW w:w="464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4D00FDE" w14:textId="1D353F11" w:rsidR="00C80751" w:rsidRPr="007F70FF" w:rsidRDefault="00C80751" w:rsidP="00C80751">
            <w:pPr>
              <w:spacing w:after="0"/>
              <w:rPr>
                <w:rFonts w:ascii="Times New Roman" w:hAnsi="Times New Roman" w:cs="Times New Roman"/>
                <w:color w:val="000000"/>
              </w:rPr>
            </w:pPr>
            <w:r w:rsidRPr="007F70FF">
              <w:rPr>
                <w:rFonts w:ascii="Times New Roman" w:hAnsi="Times New Roman" w:cs="Times New Roman"/>
                <w:color w:val="000000"/>
              </w:rPr>
              <w:t>Председатель КЧС и ОПБ Кропоткинского городского поселения (</w:t>
            </w:r>
            <w:r w:rsidR="00745AC5" w:rsidRPr="00745AC5">
              <w:rPr>
                <w:rFonts w:ascii="Times New Roman" w:hAnsi="Times New Roman" w:cs="Times New Roman"/>
                <w:color w:val="000000"/>
              </w:rPr>
              <w:t>Начальник отдела по вопросам ЖКХ, строительства, благоустройства и транспорта тел. 8-904-128-95-75, 8-950-099-97-82),</w:t>
            </w:r>
          </w:p>
          <w:p w14:paraId="2CFD977C" w14:textId="77777777" w:rsidR="00C80751" w:rsidRPr="007F70FF" w:rsidRDefault="00C80751" w:rsidP="00C80751">
            <w:pPr>
              <w:spacing w:after="0"/>
              <w:ind w:left="-57" w:right="-57"/>
              <w:rPr>
                <w:rFonts w:ascii="Times New Roman" w:hAnsi="Times New Roman" w:cs="Times New Roman"/>
                <w:color w:val="000000"/>
              </w:rPr>
            </w:pPr>
            <w:r w:rsidRPr="007F70FF">
              <w:rPr>
                <w:rFonts w:ascii="Times New Roman" w:hAnsi="Times New Roman" w:cs="Times New Roman"/>
                <w:color w:val="000000"/>
              </w:rPr>
              <w:t xml:space="preserve">Оперативный штаб КЧС и ОПБ Кропоткинского городского поселения (Начальник отдела по ГО и ЧС 8-395-615-16-03, Начальник отдела </w:t>
            </w:r>
            <w:proofErr w:type="spellStart"/>
            <w:r w:rsidRPr="007F70FF">
              <w:rPr>
                <w:rFonts w:ascii="Times New Roman" w:hAnsi="Times New Roman" w:cs="Times New Roman"/>
                <w:color w:val="000000"/>
              </w:rPr>
              <w:t>промыш</w:t>
            </w:r>
            <w:proofErr w:type="spellEnd"/>
            <w:r w:rsidRPr="007F70FF">
              <w:rPr>
                <w:rFonts w:ascii="Times New Roman" w:hAnsi="Times New Roman" w:cs="Times New Roman"/>
                <w:color w:val="000000"/>
              </w:rPr>
              <w:t>. политики, ЖКХ, транспорта и связи 8-395-615-13-07),</w:t>
            </w:r>
          </w:p>
        </w:tc>
      </w:tr>
      <w:tr w:rsidR="00C80751" w:rsidRPr="007F70FF" w14:paraId="3F38D9CF" w14:textId="77777777" w:rsidTr="00D86141">
        <w:tc>
          <w:tcPr>
            <w:tcW w:w="0" w:type="auto"/>
            <w:tcBorders>
              <w:top w:val="single" w:sz="4" w:space="0" w:color="000000"/>
              <w:left w:val="single" w:sz="4" w:space="0" w:color="000000"/>
              <w:bottom w:val="single" w:sz="4" w:space="0" w:color="000000"/>
            </w:tcBorders>
            <w:shd w:val="clear" w:color="auto" w:fill="auto"/>
            <w:vAlign w:val="center"/>
          </w:tcPr>
          <w:p w14:paraId="50992845" w14:textId="77777777" w:rsidR="00C80751" w:rsidRPr="007F70FF" w:rsidRDefault="00C80751" w:rsidP="00C80751">
            <w:pPr>
              <w:spacing w:after="0"/>
              <w:ind w:left="-57" w:right="-57"/>
              <w:jc w:val="center"/>
              <w:rPr>
                <w:rFonts w:ascii="Times New Roman" w:hAnsi="Times New Roman" w:cs="Times New Roman"/>
              </w:rPr>
            </w:pPr>
            <w:r w:rsidRPr="007F70FF">
              <w:rPr>
                <w:rFonts w:ascii="Times New Roman" w:hAnsi="Times New Roman" w:cs="Times New Roman"/>
              </w:rPr>
              <w:t>10</w:t>
            </w:r>
          </w:p>
        </w:tc>
        <w:tc>
          <w:tcPr>
            <w:tcW w:w="0" w:type="auto"/>
            <w:tcBorders>
              <w:top w:val="single" w:sz="4" w:space="0" w:color="000000"/>
              <w:left w:val="single" w:sz="4" w:space="0" w:color="000000"/>
              <w:bottom w:val="single" w:sz="4" w:space="0" w:color="000000"/>
            </w:tcBorders>
            <w:shd w:val="clear" w:color="auto" w:fill="auto"/>
            <w:vAlign w:val="center"/>
          </w:tcPr>
          <w:p w14:paraId="1EAACB44" w14:textId="72E3C8CF" w:rsidR="00C80751" w:rsidRPr="007F70FF" w:rsidRDefault="00C80751" w:rsidP="00C80751">
            <w:pPr>
              <w:spacing w:after="0"/>
              <w:ind w:left="-57" w:right="-57"/>
              <w:rPr>
                <w:rFonts w:ascii="Times New Roman" w:hAnsi="Times New Roman" w:cs="Times New Roman"/>
                <w:color w:val="000000"/>
              </w:rPr>
            </w:pPr>
            <w:r w:rsidRPr="007F70FF">
              <w:rPr>
                <w:rFonts w:ascii="Times New Roman" w:hAnsi="Times New Roman" w:cs="Times New Roman"/>
                <w:color w:val="000000"/>
              </w:rPr>
              <w:t xml:space="preserve">Выезд оперативной группы Кропоткинского городского поселения в населённый пункт, в котором произошла авария. Проведение анализа обстановки, определение возможных последствий аварии и необходимых сил и средств для её ликвидации (по решению </w:t>
            </w:r>
            <w:r w:rsidR="002A6B24" w:rsidRPr="002A6B24">
              <w:rPr>
                <w:rFonts w:ascii="Times New Roman" w:hAnsi="Times New Roman" w:cs="Times New Roman"/>
                <w:color w:val="000000"/>
              </w:rPr>
              <w:t xml:space="preserve">Начальника отдела по вопросам ЖКХ, строительства, благоустройства и транспорта </w:t>
            </w:r>
            <w:r w:rsidRPr="007F70FF">
              <w:rPr>
                <w:rFonts w:ascii="Times New Roman" w:hAnsi="Times New Roman" w:cs="Times New Roman"/>
                <w:color w:val="000000"/>
              </w:rPr>
              <w:t>Кропоткинского городского поселения). Определение количества потенциально опасных и химически опасных предприятий, котельных, учреждений здравоохранения, учреждений с круглосуточным пребыванием маломобильных групп населения, попадающих в зону возможной ЧС.</w:t>
            </w:r>
          </w:p>
        </w:tc>
        <w:tc>
          <w:tcPr>
            <w:tcW w:w="2584" w:type="dxa"/>
            <w:tcBorders>
              <w:top w:val="single" w:sz="4" w:space="0" w:color="000000"/>
              <w:left w:val="single" w:sz="4" w:space="0" w:color="000000"/>
              <w:bottom w:val="single" w:sz="4" w:space="0" w:color="000000"/>
            </w:tcBorders>
            <w:shd w:val="clear" w:color="auto" w:fill="auto"/>
            <w:vAlign w:val="center"/>
          </w:tcPr>
          <w:p w14:paraId="1944AE45" w14:textId="77777777" w:rsidR="00C80751" w:rsidRPr="007F70FF" w:rsidRDefault="00C80751" w:rsidP="00C80751">
            <w:pPr>
              <w:spacing w:after="0"/>
              <w:ind w:left="-57" w:right="-57"/>
              <w:jc w:val="center"/>
              <w:rPr>
                <w:rFonts w:ascii="Times New Roman" w:hAnsi="Times New Roman" w:cs="Times New Roman"/>
                <w:color w:val="000000"/>
              </w:rPr>
            </w:pPr>
            <w:r w:rsidRPr="007F70FF">
              <w:rPr>
                <w:rFonts w:ascii="Times New Roman" w:hAnsi="Times New Roman" w:cs="Times New Roman"/>
                <w:color w:val="000000"/>
              </w:rPr>
              <w:t xml:space="preserve">Ч+ (2 ч. 00 мин - </w:t>
            </w:r>
            <w:r w:rsidRPr="007F70FF">
              <w:rPr>
                <w:rFonts w:ascii="Times New Roman" w:hAnsi="Times New Roman" w:cs="Times New Roman"/>
                <w:color w:val="000000"/>
              </w:rPr>
              <w:br/>
              <w:t>-3 ч. 00 мин).</w:t>
            </w:r>
          </w:p>
        </w:tc>
        <w:tc>
          <w:tcPr>
            <w:tcW w:w="464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ADE5A3D" w14:textId="77777777" w:rsidR="00C80751" w:rsidRPr="007F70FF" w:rsidRDefault="00C80751" w:rsidP="00C80751">
            <w:pPr>
              <w:spacing w:after="0"/>
              <w:ind w:left="-57" w:right="-57"/>
              <w:rPr>
                <w:rFonts w:ascii="Times New Roman" w:hAnsi="Times New Roman" w:cs="Times New Roman"/>
                <w:color w:val="000000"/>
              </w:rPr>
            </w:pPr>
            <w:r w:rsidRPr="007F70FF">
              <w:rPr>
                <w:rFonts w:ascii="Times New Roman" w:hAnsi="Times New Roman" w:cs="Times New Roman"/>
                <w:color w:val="000000"/>
              </w:rPr>
              <w:t xml:space="preserve">Оперативный штаб КЧС и ОПБ (Начальник отдела по ГО и ЧС 8-395-615-16-03, Начальник отдела </w:t>
            </w:r>
            <w:proofErr w:type="spellStart"/>
            <w:r w:rsidRPr="007F70FF">
              <w:rPr>
                <w:rFonts w:ascii="Times New Roman" w:hAnsi="Times New Roman" w:cs="Times New Roman"/>
                <w:color w:val="000000"/>
              </w:rPr>
              <w:t>промыш</w:t>
            </w:r>
            <w:proofErr w:type="spellEnd"/>
            <w:r w:rsidRPr="007F70FF">
              <w:rPr>
                <w:rFonts w:ascii="Times New Roman" w:hAnsi="Times New Roman" w:cs="Times New Roman"/>
                <w:color w:val="000000"/>
              </w:rPr>
              <w:t>. политики, ЖКХ, транспорта и связи 8-395-615-13-07)</w:t>
            </w:r>
          </w:p>
        </w:tc>
      </w:tr>
      <w:tr w:rsidR="00C80751" w:rsidRPr="007F70FF" w14:paraId="7F0FD0F9" w14:textId="77777777" w:rsidTr="00D86141">
        <w:tc>
          <w:tcPr>
            <w:tcW w:w="0" w:type="auto"/>
            <w:tcBorders>
              <w:top w:val="single" w:sz="4" w:space="0" w:color="000000"/>
              <w:left w:val="single" w:sz="4" w:space="0" w:color="000000"/>
              <w:bottom w:val="single" w:sz="4" w:space="0" w:color="000000"/>
            </w:tcBorders>
            <w:shd w:val="clear" w:color="auto" w:fill="auto"/>
            <w:vAlign w:val="center"/>
          </w:tcPr>
          <w:p w14:paraId="0308B996" w14:textId="77777777" w:rsidR="00C80751" w:rsidRPr="007F70FF" w:rsidRDefault="00C80751" w:rsidP="00C80751">
            <w:pPr>
              <w:spacing w:after="0"/>
              <w:ind w:left="-57" w:right="-57"/>
              <w:jc w:val="center"/>
              <w:rPr>
                <w:rFonts w:ascii="Times New Roman" w:hAnsi="Times New Roman" w:cs="Times New Roman"/>
              </w:rPr>
            </w:pPr>
            <w:r w:rsidRPr="007F70FF">
              <w:rPr>
                <w:rFonts w:ascii="Times New Roman" w:hAnsi="Times New Roman" w:cs="Times New Roman"/>
              </w:rPr>
              <w:t>11</w:t>
            </w:r>
          </w:p>
        </w:tc>
        <w:tc>
          <w:tcPr>
            <w:tcW w:w="0" w:type="auto"/>
            <w:tcBorders>
              <w:top w:val="single" w:sz="4" w:space="0" w:color="000000"/>
              <w:left w:val="single" w:sz="4" w:space="0" w:color="000000"/>
              <w:bottom w:val="single" w:sz="4" w:space="0" w:color="000000"/>
            </w:tcBorders>
            <w:shd w:val="clear" w:color="auto" w:fill="auto"/>
            <w:vAlign w:val="center"/>
          </w:tcPr>
          <w:p w14:paraId="00C46BBD" w14:textId="3AAC8714" w:rsidR="00C80751" w:rsidRPr="007F70FF" w:rsidRDefault="00C80751" w:rsidP="00C80751">
            <w:pPr>
              <w:spacing w:after="0"/>
              <w:ind w:left="-57" w:right="-57"/>
              <w:rPr>
                <w:rFonts w:ascii="Times New Roman" w:hAnsi="Times New Roman" w:cs="Times New Roman"/>
                <w:color w:val="000000"/>
              </w:rPr>
            </w:pPr>
            <w:r w:rsidRPr="007F70FF">
              <w:rPr>
                <w:rFonts w:ascii="Times New Roman" w:hAnsi="Times New Roman" w:cs="Times New Roman"/>
                <w:color w:val="000000"/>
              </w:rPr>
              <w:t xml:space="preserve">Организация несения круглосуточного дежурства руководящего состава Кропоткинского городского поселения (по решению </w:t>
            </w:r>
            <w:r w:rsidR="002A6B24" w:rsidRPr="002A6B24">
              <w:rPr>
                <w:rFonts w:ascii="Times New Roman" w:hAnsi="Times New Roman" w:cs="Times New Roman"/>
                <w:color w:val="000000"/>
              </w:rPr>
              <w:t xml:space="preserve">Начальника отдела по вопросам ЖКХ, строительства, благоустройства и транспорта </w:t>
            </w:r>
            <w:r w:rsidRPr="007F70FF">
              <w:rPr>
                <w:rFonts w:ascii="Times New Roman" w:hAnsi="Times New Roman" w:cs="Times New Roman"/>
                <w:color w:val="000000"/>
              </w:rPr>
              <w:t>Кропоткинского городского поселения)</w:t>
            </w:r>
          </w:p>
        </w:tc>
        <w:tc>
          <w:tcPr>
            <w:tcW w:w="2584" w:type="dxa"/>
            <w:tcBorders>
              <w:top w:val="single" w:sz="4" w:space="0" w:color="000000"/>
              <w:left w:val="single" w:sz="4" w:space="0" w:color="000000"/>
              <w:bottom w:val="single" w:sz="4" w:space="0" w:color="000000"/>
            </w:tcBorders>
            <w:shd w:val="clear" w:color="auto" w:fill="auto"/>
            <w:vAlign w:val="center"/>
          </w:tcPr>
          <w:p w14:paraId="0A65E6A4" w14:textId="77777777" w:rsidR="00C80751" w:rsidRPr="007F70FF" w:rsidRDefault="00C80751" w:rsidP="00C80751">
            <w:pPr>
              <w:spacing w:after="0"/>
              <w:ind w:left="-57" w:right="-57"/>
              <w:jc w:val="center"/>
              <w:rPr>
                <w:rFonts w:ascii="Times New Roman" w:hAnsi="Times New Roman" w:cs="Times New Roman"/>
                <w:color w:val="000000"/>
              </w:rPr>
            </w:pPr>
            <w:r w:rsidRPr="007F70FF">
              <w:rPr>
                <w:rFonts w:ascii="Times New Roman" w:hAnsi="Times New Roman" w:cs="Times New Roman"/>
                <w:color w:val="000000"/>
              </w:rPr>
              <w:t>Ч+3 ч. 00 мин.</w:t>
            </w:r>
          </w:p>
        </w:tc>
        <w:tc>
          <w:tcPr>
            <w:tcW w:w="464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4DD5CD" w14:textId="77777777" w:rsidR="00C80751" w:rsidRPr="007F70FF" w:rsidRDefault="00C80751" w:rsidP="00C80751">
            <w:pPr>
              <w:tabs>
                <w:tab w:val="center" w:pos="4677"/>
                <w:tab w:val="right" w:pos="9355"/>
              </w:tabs>
              <w:spacing w:after="0"/>
              <w:ind w:left="-57" w:right="-57"/>
              <w:rPr>
                <w:rFonts w:ascii="Times New Roman" w:hAnsi="Times New Roman" w:cs="Times New Roman"/>
                <w:color w:val="000000"/>
              </w:rPr>
            </w:pPr>
            <w:r w:rsidRPr="007F70FF">
              <w:rPr>
                <w:rFonts w:ascii="Times New Roman" w:hAnsi="Times New Roman" w:cs="Times New Roman"/>
                <w:color w:val="000000"/>
              </w:rPr>
              <w:t xml:space="preserve">Оперативный штаб КЧС и ОПБ Кропоткинского городского поселения (Начальник отдела по ГО и ЧС 8-395-615-16-03, Начальник отдела </w:t>
            </w:r>
            <w:proofErr w:type="spellStart"/>
            <w:r w:rsidRPr="007F70FF">
              <w:rPr>
                <w:rFonts w:ascii="Times New Roman" w:hAnsi="Times New Roman" w:cs="Times New Roman"/>
                <w:color w:val="000000"/>
              </w:rPr>
              <w:t>промыш</w:t>
            </w:r>
            <w:proofErr w:type="spellEnd"/>
            <w:r w:rsidRPr="007F70FF">
              <w:rPr>
                <w:rFonts w:ascii="Times New Roman" w:hAnsi="Times New Roman" w:cs="Times New Roman"/>
                <w:color w:val="000000"/>
              </w:rPr>
              <w:t>. политики, ЖКХ, транспорта и связи 8-395-615-13-07)</w:t>
            </w:r>
          </w:p>
        </w:tc>
      </w:tr>
      <w:tr w:rsidR="00C80751" w:rsidRPr="007F70FF" w14:paraId="25C544B2" w14:textId="77777777" w:rsidTr="00D86141">
        <w:tc>
          <w:tcPr>
            <w:tcW w:w="0" w:type="auto"/>
            <w:tcBorders>
              <w:top w:val="single" w:sz="4" w:space="0" w:color="000000"/>
              <w:left w:val="single" w:sz="4" w:space="0" w:color="000000"/>
              <w:bottom w:val="single" w:sz="4" w:space="0" w:color="000000"/>
            </w:tcBorders>
            <w:shd w:val="clear" w:color="auto" w:fill="auto"/>
            <w:vAlign w:val="center"/>
          </w:tcPr>
          <w:p w14:paraId="1CD0D901" w14:textId="77777777" w:rsidR="00C80751" w:rsidRPr="007F70FF" w:rsidRDefault="00C80751" w:rsidP="00C80751">
            <w:pPr>
              <w:spacing w:after="0"/>
              <w:ind w:left="-57" w:right="-57"/>
              <w:jc w:val="center"/>
              <w:rPr>
                <w:rFonts w:ascii="Times New Roman" w:hAnsi="Times New Roman" w:cs="Times New Roman"/>
              </w:rPr>
            </w:pPr>
            <w:r w:rsidRPr="007F70FF">
              <w:rPr>
                <w:rFonts w:ascii="Times New Roman" w:hAnsi="Times New Roman" w:cs="Times New Roman"/>
              </w:rPr>
              <w:t>12</w:t>
            </w:r>
          </w:p>
        </w:tc>
        <w:tc>
          <w:tcPr>
            <w:tcW w:w="0" w:type="auto"/>
            <w:tcBorders>
              <w:top w:val="single" w:sz="4" w:space="0" w:color="000000"/>
              <w:left w:val="single" w:sz="4" w:space="0" w:color="000000"/>
              <w:bottom w:val="single" w:sz="4" w:space="0" w:color="000000"/>
            </w:tcBorders>
            <w:shd w:val="clear" w:color="auto" w:fill="auto"/>
            <w:vAlign w:val="center"/>
          </w:tcPr>
          <w:p w14:paraId="1321B164" w14:textId="77777777" w:rsidR="00C80751" w:rsidRPr="007F70FF" w:rsidRDefault="00C80751" w:rsidP="00C80751">
            <w:pPr>
              <w:spacing w:after="0"/>
              <w:ind w:left="-57" w:right="-57"/>
              <w:rPr>
                <w:rFonts w:ascii="Times New Roman" w:hAnsi="Times New Roman" w:cs="Times New Roman"/>
                <w:color w:val="000000"/>
              </w:rPr>
            </w:pPr>
            <w:r w:rsidRPr="007F70FF">
              <w:rPr>
                <w:rFonts w:ascii="Times New Roman" w:hAnsi="Times New Roman" w:cs="Times New Roman"/>
                <w:color w:val="000000"/>
              </w:rPr>
              <w:t>Организация и проведение работ по ликвидации аварии на коммунальных системах жизнеобеспечения.</w:t>
            </w:r>
          </w:p>
        </w:tc>
        <w:tc>
          <w:tcPr>
            <w:tcW w:w="2584" w:type="dxa"/>
            <w:tcBorders>
              <w:top w:val="single" w:sz="4" w:space="0" w:color="000000"/>
              <w:left w:val="single" w:sz="4" w:space="0" w:color="000000"/>
              <w:bottom w:val="single" w:sz="4" w:space="0" w:color="000000"/>
            </w:tcBorders>
            <w:shd w:val="clear" w:color="auto" w:fill="auto"/>
            <w:vAlign w:val="center"/>
          </w:tcPr>
          <w:p w14:paraId="0E9EFB62" w14:textId="77777777" w:rsidR="00C80751" w:rsidRPr="007F70FF" w:rsidRDefault="00C80751" w:rsidP="00C80751">
            <w:pPr>
              <w:spacing w:after="0"/>
              <w:ind w:left="-57" w:right="-57"/>
              <w:jc w:val="center"/>
              <w:rPr>
                <w:rFonts w:ascii="Times New Roman" w:hAnsi="Times New Roman" w:cs="Times New Roman"/>
                <w:color w:val="000000"/>
              </w:rPr>
            </w:pPr>
            <w:r w:rsidRPr="007F70FF">
              <w:rPr>
                <w:rFonts w:ascii="Times New Roman" w:hAnsi="Times New Roman" w:cs="Times New Roman"/>
                <w:color w:val="000000"/>
              </w:rPr>
              <w:t>Ч+3 ч. 00 мин.</w:t>
            </w:r>
          </w:p>
        </w:tc>
        <w:tc>
          <w:tcPr>
            <w:tcW w:w="464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41E9EF8" w14:textId="77777777" w:rsidR="00C80751" w:rsidRPr="007F70FF" w:rsidRDefault="00C80751" w:rsidP="00C80751">
            <w:pPr>
              <w:tabs>
                <w:tab w:val="center" w:pos="4677"/>
                <w:tab w:val="right" w:pos="9355"/>
              </w:tabs>
              <w:spacing w:after="0"/>
              <w:ind w:left="-57" w:right="-57"/>
              <w:rPr>
                <w:rFonts w:ascii="Times New Roman" w:hAnsi="Times New Roman" w:cs="Times New Roman"/>
                <w:color w:val="000000"/>
              </w:rPr>
            </w:pPr>
            <w:r w:rsidRPr="007F70FF">
              <w:rPr>
                <w:rFonts w:ascii="Times New Roman" w:hAnsi="Times New Roman" w:cs="Times New Roman"/>
                <w:color w:val="000000"/>
              </w:rPr>
              <w:t xml:space="preserve">Оперативный штаб КЧС и ОПБ Кропоткинского городского поселения (Начальник отдела по ГО и ЧС 8-395-615-16-03, Начальник отдела </w:t>
            </w:r>
            <w:proofErr w:type="spellStart"/>
            <w:r w:rsidRPr="007F70FF">
              <w:rPr>
                <w:rFonts w:ascii="Times New Roman" w:hAnsi="Times New Roman" w:cs="Times New Roman"/>
                <w:color w:val="000000"/>
              </w:rPr>
              <w:t>промыш</w:t>
            </w:r>
            <w:proofErr w:type="spellEnd"/>
            <w:r w:rsidRPr="007F70FF">
              <w:rPr>
                <w:rFonts w:ascii="Times New Roman" w:hAnsi="Times New Roman" w:cs="Times New Roman"/>
                <w:color w:val="000000"/>
              </w:rPr>
              <w:t>. политики, ЖКХ, транспорта и связи 8-395-615-13-07)</w:t>
            </w:r>
          </w:p>
        </w:tc>
      </w:tr>
      <w:tr w:rsidR="00C80751" w:rsidRPr="007F70FF" w14:paraId="6FD4A6C3" w14:textId="77777777" w:rsidTr="00D86141">
        <w:tc>
          <w:tcPr>
            <w:tcW w:w="0" w:type="auto"/>
            <w:tcBorders>
              <w:top w:val="single" w:sz="4" w:space="0" w:color="000000"/>
              <w:left w:val="single" w:sz="4" w:space="0" w:color="000000"/>
              <w:bottom w:val="single" w:sz="4" w:space="0" w:color="000000"/>
            </w:tcBorders>
            <w:shd w:val="clear" w:color="auto" w:fill="auto"/>
            <w:vAlign w:val="center"/>
          </w:tcPr>
          <w:p w14:paraId="1BE927C6" w14:textId="77777777" w:rsidR="00C80751" w:rsidRPr="007F70FF" w:rsidRDefault="00C80751" w:rsidP="00C80751">
            <w:pPr>
              <w:spacing w:after="0"/>
              <w:ind w:left="-57" w:right="-57"/>
              <w:jc w:val="center"/>
              <w:rPr>
                <w:rFonts w:ascii="Times New Roman" w:hAnsi="Times New Roman" w:cs="Times New Roman"/>
              </w:rPr>
            </w:pPr>
            <w:r w:rsidRPr="007F70FF">
              <w:rPr>
                <w:rFonts w:ascii="Times New Roman" w:hAnsi="Times New Roman" w:cs="Times New Roman"/>
              </w:rPr>
              <w:t>13</w:t>
            </w:r>
          </w:p>
        </w:tc>
        <w:tc>
          <w:tcPr>
            <w:tcW w:w="0" w:type="auto"/>
            <w:tcBorders>
              <w:top w:val="single" w:sz="4" w:space="0" w:color="000000"/>
              <w:left w:val="single" w:sz="4" w:space="0" w:color="000000"/>
              <w:bottom w:val="single" w:sz="4" w:space="0" w:color="000000"/>
            </w:tcBorders>
            <w:shd w:val="clear" w:color="auto" w:fill="auto"/>
            <w:vAlign w:val="center"/>
          </w:tcPr>
          <w:p w14:paraId="5AA798DE" w14:textId="77777777" w:rsidR="00C80751" w:rsidRPr="007F70FF" w:rsidRDefault="00C80751" w:rsidP="00C80751">
            <w:pPr>
              <w:spacing w:after="0"/>
              <w:ind w:left="-57" w:right="-57"/>
              <w:rPr>
                <w:rFonts w:ascii="Times New Roman" w:hAnsi="Times New Roman" w:cs="Times New Roman"/>
                <w:color w:val="000000"/>
              </w:rPr>
            </w:pPr>
            <w:r w:rsidRPr="007F70FF">
              <w:rPr>
                <w:rFonts w:ascii="Times New Roman" w:hAnsi="Times New Roman" w:cs="Times New Roman"/>
                <w:color w:val="000000"/>
              </w:rPr>
              <w:t>Оповещение населения об аварии на коммунальных системах жизнеобеспечения (при необходимости).</w:t>
            </w:r>
          </w:p>
        </w:tc>
        <w:tc>
          <w:tcPr>
            <w:tcW w:w="2584" w:type="dxa"/>
            <w:tcBorders>
              <w:top w:val="single" w:sz="4" w:space="0" w:color="000000"/>
              <w:left w:val="single" w:sz="4" w:space="0" w:color="000000"/>
              <w:bottom w:val="single" w:sz="4" w:space="0" w:color="000000"/>
            </w:tcBorders>
            <w:shd w:val="clear" w:color="auto" w:fill="auto"/>
            <w:vAlign w:val="center"/>
          </w:tcPr>
          <w:p w14:paraId="6AA0507E" w14:textId="77777777" w:rsidR="00C80751" w:rsidRPr="007F70FF" w:rsidRDefault="00C80751" w:rsidP="00C80751">
            <w:pPr>
              <w:spacing w:after="0"/>
              <w:ind w:left="-57" w:right="-57"/>
              <w:jc w:val="center"/>
              <w:rPr>
                <w:rFonts w:ascii="Times New Roman" w:hAnsi="Times New Roman" w:cs="Times New Roman"/>
                <w:color w:val="000000"/>
              </w:rPr>
            </w:pPr>
            <w:r w:rsidRPr="007F70FF">
              <w:rPr>
                <w:rFonts w:ascii="Times New Roman" w:hAnsi="Times New Roman" w:cs="Times New Roman"/>
                <w:color w:val="000000"/>
              </w:rPr>
              <w:t>Ч+3 ч. 00 мин.</w:t>
            </w:r>
          </w:p>
        </w:tc>
        <w:tc>
          <w:tcPr>
            <w:tcW w:w="464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3CD56E" w14:textId="77777777" w:rsidR="00C80751" w:rsidRPr="007F70FF" w:rsidRDefault="00C80751" w:rsidP="00C80751">
            <w:pPr>
              <w:tabs>
                <w:tab w:val="center" w:pos="4677"/>
                <w:tab w:val="right" w:pos="9355"/>
              </w:tabs>
              <w:spacing w:after="0"/>
              <w:ind w:left="-57" w:right="-57"/>
              <w:rPr>
                <w:rFonts w:ascii="Times New Roman" w:hAnsi="Times New Roman" w:cs="Times New Roman"/>
                <w:color w:val="000000"/>
              </w:rPr>
            </w:pPr>
            <w:r w:rsidRPr="007F70FF">
              <w:rPr>
                <w:rFonts w:ascii="Times New Roman" w:hAnsi="Times New Roman" w:cs="Times New Roman"/>
                <w:color w:val="000000"/>
              </w:rPr>
              <w:t xml:space="preserve">Оперативный штаб КЧС и ОПБ Кропоткинского городского поселения (Начальник отдела по ГО и ЧС 8-395-615-16-03, </w:t>
            </w:r>
            <w:r w:rsidRPr="007F70FF">
              <w:rPr>
                <w:rFonts w:ascii="Times New Roman" w:hAnsi="Times New Roman" w:cs="Times New Roman"/>
                <w:color w:val="000000"/>
              </w:rPr>
              <w:lastRenderedPageBreak/>
              <w:t xml:space="preserve">Начальник отдела </w:t>
            </w:r>
            <w:proofErr w:type="spellStart"/>
            <w:r w:rsidRPr="007F70FF">
              <w:rPr>
                <w:rFonts w:ascii="Times New Roman" w:hAnsi="Times New Roman" w:cs="Times New Roman"/>
                <w:color w:val="000000"/>
              </w:rPr>
              <w:t>промыш</w:t>
            </w:r>
            <w:proofErr w:type="spellEnd"/>
            <w:r w:rsidRPr="007F70FF">
              <w:rPr>
                <w:rFonts w:ascii="Times New Roman" w:hAnsi="Times New Roman" w:cs="Times New Roman"/>
                <w:color w:val="000000"/>
              </w:rPr>
              <w:t>. политики, ЖКХ, транспорта и связи 8-395-615-13-07)</w:t>
            </w:r>
          </w:p>
        </w:tc>
      </w:tr>
      <w:tr w:rsidR="00C80751" w:rsidRPr="007F70FF" w14:paraId="6261CECF" w14:textId="77777777" w:rsidTr="00D86141">
        <w:tc>
          <w:tcPr>
            <w:tcW w:w="0" w:type="auto"/>
            <w:tcBorders>
              <w:top w:val="single" w:sz="4" w:space="0" w:color="000000"/>
              <w:left w:val="single" w:sz="4" w:space="0" w:color="000000"/>
              <w:bottom w:val="single" w:sz="4" w:space="0" w:color="000000"/>
            </w:tcBorders>
            <w:shd w:val="clear" w:color="auto" w:fill="auto"/>
            <w:vAlign w:val="center"/>
          </w:tcPr>
          <w:p w14:paraId="4C0E83D2" w14:textId="77777777" w:rsidR="00C80751" w:rsidRPr="007F70FF" w:rsidRDefault="00C80751" w:rsidP="00C80751">
            <w:pPr>
              <w:spacing w:after="0"/>
              <w:ind w:left="-57" w:right="-57"/>
              <w:jc w:val="center"/>
              <w:rPr>
                <w:rFonts w:ascii="Times New Roman" w:hAnsi="Times New Roman" w:cs="Times New Roman"/>
              </w:rPr>
            </w:pPr>
            <w:r w:rsidRPr="007F70FF">
              <w:rPr>
                <w:rFonts w:ascii="Times New Roman" w:hAnsi="Times New Roman" w:cs="Times New Roman"/>
              </w:rPr>
              <w:lastRenderedPageBreak/>
              <w:t>14</w:t>
            </w:r>
          </w:p>
        </w:tc>
        <w:tc>
          <w:tcPr>
            <w:tcW w:w="0" w:type="auto"/>
            <w:tcBorders>
              <w:top w:val="single" w:sz="4" w:space="0" w:color="000000"/>
              <w:left w:val="single" w:sz="4" w:space="0" w:color="000000"/>
              <w:bottom w:val="single" w:sz="4" w:space="0" w:color="000000"/>
            </w:tcBorders>
            <w:shd w:val="clear" w:color="auto" w:fill="auto"/>
            <w:vAlign w:val="center"/>
          </w:tcPr>
          <w:p w14:paraId="63E3E83A" w14:textId="77777777" w:rsidR="00C80751" w:rsidRPr="007F70FF" w:rsidRDefault="00C80751" w:rsidP="00C80751">
            <w:pPr>
              <w:spacing w:after="0"/>
              <w:ind w:left="-57" w:right="-57"/>
              <w:rPr>
                <w:rFonts w:ascii="Times New Roman" w:hAnsi="Times New Roman" w:cs="Times New Roman"/>
                <w:color w:val="000000"/>
              </w:rPr>
            </w:pPr>
            <w:r w:rsidRPr="007F70FF">
              <w:rPr>
                <w:rFonts w:ascii="Times New Roman" w:hAnsi="Times New Roman" w:cs="Times New Roman"/>
                <w:color w:val="000000"/>
              </w:rPr>
              <w:t>Принятие дополнительных мер по обеспечению устойчивого функционирования отраслей и объектов экономики, жизнеобеспечению населения Кропоткинского городского поселения</w:t>
            </w:r>
          </w:p>
        </w:tc>
        <w:tc>
          <w:tcPr>
            <w:tcW w:w="2584" w:type="dxa"/>
            <w:tcBorders>
              <w:top w:val="single" w:sz="4" w:space="0" w:color="000000"/>
              <w:left w:val="single" w:sz="4" w:space="0" w:color="000000"/>
              <w:bottom w:val="single" w:sz="4" w:space="0" w:color="000000"/>
            </w:tcBorders>
            <w:shd w:val="clear" w:color="auto" w:fill="auto"/>
            <w:vAlign w:val="center"/>
          </w:tcPr>
          <w:p w14:paraId="3950EA36" w14:textId="77777777" w:rsidR="00C80751" w:rsidRPr="007F70FF" w:rsidRDefault="00C80751" w:rsidP="00C80751">
            <w:pPr>
              <w:spacing w:after="0"/>
              <w:ind w:left="-57" w:right="-57"/>
              <w:jc w:val="center"/>
              <w:rPr>
                <w:rFonts w:ascii="Times New Roman" w:hAnsi="Times New Roman" w:cs="Times New Roman"/>
                <w:color w:val="000000"/>
              </w:rPr>
            </w:pPr>
            <w:r w:rsidRPr="007F70FF">
              <w:rPr>
                <w:rFonts w:ascii="Times New Roman" w:hAnsi="Times New Roman" w:cs="Times New Roman"/>
                <w:color w:val="000000"/>
              </w:rPr>
              <w:t>Ч+3 ч. 00 мин.</w:t>
            </w:r>
          </w:p>
        </w:tc>
        <w:tc>
          <w:tcPr>
            <w:tcW w:w="464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35FE18" w14:textId="77777777" w:rsidR="00C80751" w:rsidRPr="007F70FF" w:rsidRDefault="00C80751" w:rsidP="00C80751">
            <w:pPr>
              <w:tabs>
                <w:tab w:val="center" w:pos="4677"/>
                <w:tab w:val="right" w:pos="9355"/>
              </w:tabs>
              <w:spacing w:after="0"/>
              <w:ind w:left="-57" w:right="-57"/>
              <w:rPr>
                <w:rFonts w:ascii="Times New Roman" w:hAnsi="Times New Roman" w:cs="Times New Roman"/>
                <w:color w:val="000000"/>
              </w:rPr>
            </w:pPr>
            <w:r w:rsidRPr="007F70FF">
              <w:rPr>
                <w:rFonts w:ascii="Times New Roman" w:hAnsi="Times New Roman" w:cs="Times New Roman"/>
                <w:color w:val="000000"/>
              </w:rPr>
              <w:t xml:space="preserve">Оперативный штаб КЧС и ОПБ Кропоткинского городского поселения (Начальник отдела по ГО и ЧС 8-395-615-16-03, Начальник отдела </w:t>
            </w:r>
            <w:proofErr w:type="spellStart"/>
            <w:r w:rsidRPr="007F70FF">
              <w:rPr>
                <w:rFonts w:ascii="Times New Roman" w:hAnsi="Times New Roman" w:cs="Times New Roman"/>
                <w:color w:val="000000"/>
              </w:rPr>
              <w:t>промыш</w:t>
            </w:r>
            <w:proofErr w:type="spellEnd"/>
            <w:r w:rsidRPr="007F70FF">
              <w:rPr>
                <w:rFonts w:ascii="Times New Roman" w:hAnsi="Times New Roman" w:cs="Times New Roman"/>
                <w:color w:val="000000"/>
              </w:rPr>
              <w:t>. политики, ЖКХ, транспорта и связи 8-395-615-13-07)</w:t>
            </w:r>
          </w:p>
        </w:tc>
      </w:tr>
      <w:tr w:rsidR="00C80751" w:rsidRPr="007F70FF" w14:paraId="136B7ACC" w14:textId="77777777" w:rsidTr="00D86141">
        <w:tc>
          <w:tcPr>
            <w:tcW w:w="0" w:type="auto"/>
            <w:tcBorders>
              <w:top w:val="single" w:sz="4" w:space="0" w:color="000000"/>
              <w:left w:val="single" w:sz="4" w:space="0" w:color="000000"/>
              <w:bottom w:val="single" w:sz="4" w:space="0" w:color="000000"/>
            </w:tcBorders>
            <w:shd w:val="clear" w:color="auto" w:fill="auto"/>
            <w:vAlign w:val="center"/>
          </w:tcPr>
          <w:p w14:paraId="5D47D136" w14:textId="77777777" w:rsidR="00C80751" w:rsidRPr="007F70FF" w:rsidRDefault="00C80751" w:rsidP="00C80751">
            <w:pPr>
              <w:spacing w:after="0"/>
              <w:ind w:left="-57" w:right="-57"/>
              <w:jc w:val="center"/>
              <w:rPr>
                <w:rFonts w:ascii="Times New Roman" w:hAnsi="Times New Roman" w:cs="Times New Roman"/>
              </w:rPr>
            </w:pPr>
            <w:r w:rsidRPr="007F70FF">
              <w:rPr>
                <w:rFonts w:ascii="Times New Roman" w:hAnsi="Times New Roman" w:cs="Times New Roman"/>
              </w:rPr>
              <w:t>15</w:t>
            </w:r>
          </w:p>
        </w:tc>
        <w:tc>
          <w:tcPr>
            <w:tcW w:w="0" w:type="auto"/>
            <w:tcBorders>
              <w:top w:val="single" w:sz="4" w:space="0" w:color="000000"/>
              <w:left w:val="single" w:sz="4" w:space="0" w:color="000000"/>
              <w:bottom w:val="single" w:sz="4" w:space="0" w:color="000000"/>
            </w:tcBorders>
            <w:shd w:val="clear" w:color="auto" w:fill="auto"/>
            <w:vAlign w:val="center"/>
          </w:tcPr>
          <w:p w14:paraId="2731E1AE" w14:textId="77777777" w:rsidR="00C80751" w:rsidRPr="007F70FF" w:rsidRDefault="00C80751" w:rsidP="00C80751">
            <w:pPr>
              <w:spacing w:after="0"/>
              <w:ind w:left="-57" w:right="-57"/>
              <w:rPr>
                <w:rFonts w:ascii="Times New Roman" w:hAnsi="Times New Roman" w:cs="Times New Roman"/>
                <w:color w:val="000000"/>
              </w:rPr>
            </w:pPr>
            <w:r w:rsidRPr="007F70FF">
              <w:rPr>
                <w:rFonts w:ascii="Times New Roman" w:hAnsi="Times New Roman" w:cs="Times New Roman"/>
                <w:color w:val="000000"/>
              </w:rPr>
              <w:t>Организация сбора и обобщения информации:</w:t>
            </w:r>
          </w:p>
          <w:p w14:paraId="3FAB9A9D" w14:textId="77777777" w:rsidR="00C80751" w:rsidRPr="007F70FF" w:rsidRDefault="00C80751" w:rsidP="00C80751">
            <w:pPr>
              <w:spacing w:after="0"/>
              <w:ind w:left="-57" w:right="-57"/>
              <w:rPr>
                <w:rFonts w:ascii="Times New Roman" w:hAnsi="Times New Roman" w:cs="Times New Roman"/>
                <w:color w:val="000000"/>
              </w:rPr>
            </w:pPr>
            <w:r w:rsidRPr="007F70FF">
              <w:rPr>
                <w:rFonts w:ascii="Times New Roman" w:hAnsi="Times New Roman" w:cs="Times New Roman"/>
                <w:color w:val="000000"/>
              </w:rPr>
              <w:t>о ходе развития аварии и проведения работ по её ликвидации;</w:t>
            </w:r>
          </w:p>
          <w:p w14:paraId="35576109" w14:textId="77777777" w:rsidR="00C80751" w:rsidRPr="007F70FF" w:rsidRDefault="00C80751" w:rsidP="00C80751">
            <w:pPr>
              <w:spacing w:after="0"/>
              <w:ind w:left="-57" w:right="-57"/>
              <w:rPr>
                <w:rFonts w:ascii="Times New Roman" w:hAnsi="Times New Roman" w:cs="Times New Roman"/>
                <w:color w:val="000000"/>
              </w:rPr>
            </w:pPr>
            <w:r w:rsidRPr="007F70FF">
              <w:rPr>
                <w:rFonts w:ascii="Times New Roman" w:hAnsi="Times New Roman" w:cs="Times New Roman"/>
                <w:color w:val="000000"/>
              </w:rPr>
              <w:t>о состоянии безопасности объектов жизнеобеспечения поселения;</w:t>
            </w:r>
          </w:p>
          <w:p w14:paraId="7432749A" w14:textId="77777777" w:rsidR="00C80751" w:rsidRPr="007F70FF" w:rsidRDefault="00C80751" w:rsidP="00C80751">
            <w:pPr>
              <w:spacing w:after="0"/>
              <w:ind w:left="-57" w:right="-57"/>
              <w:rPr>
                <w:rFonts w:ascii="Times New Roman" w:hAnsi="Times New Roman" w:cs="Times New Roman"/>
                <w:color w:val="000000"/>
              </w:rPr>
            </w:pPr>
            <w:r w:rsidRPr="007F70FF">
              <w:rPr>
                <w:rFonts w:ascii="Times New Roman" w:hAnsi="Times New Roman" w:cs="Times New Roman"/>
                <w:color w:val="000000"/>
              </w:rPr>
              <w:t>о состоянии отопительных котельных, тепловых пунктов, систем энергоснабжения, о наличии резервного топлива;</w:t>
            </w:r>
          </w:p>
          <w:p w14:paraId="4EB02C15" w14:textId="77777777" w:rsidR="00C80751" w:rsidRPr="007F70FF" w:rsidRDefault="00C80751" w:rsidP="00C80751">
            <w:pPr>
              <w:spacing w:after="0"/>
              <w:ind w:left="-57" w:right="-57"/>
              <w:rPr>
                <w:rFonts w:ascii="Times New Roman" w:hAnsi="Times New Roman" w:cs="Times New Roman"/>
                <w:color w:val="000000"/>
              </w:rPr>
            </w:pPr>
            <w:r w:rsidRPr="007F70FF">
              <w:rPr>
                <w:rFonts w:ascii="Times New Roman" w:hAnsi="Times New Roman" w:cs="Times New Roman"/>
                <w:color w:val="000000"/>
              </w:rPr>
              <w:t>доведение информации до ОДС ЕДДС.</w:t>
            </w:r>
          </w:p>
        </w:tc>
        <w:tc>
          <w:tcPr>
            <w:tcW w:w="2584" w:type="dxa"/>
            <w:tcBorders>
              <w:top w:val="single" w:sz="4" w:space="0" w:color="000000"/>
              <w:left w:val="single" w:sz="4" w:space="0" w:color="000000"/>
              <w:bottom w:val="single" w:sz="4" w:space="0" w:color="000000"/>
            </w:tcBorders>
            <w:shd w:val="clear" w:color="auto" w:fill="auto"/>
            <w:vAlign w:val="center"/>
          </w:tcPr>
          <w:p w14:paraId="57981072" w14:textId="77777777" w:rsidR="00C80751" w:rsidRPr="007F70FF" w:rsidRDefault="00C80751" w:rsidP="00C80751">
            <w:pPr>
              <w:spacing w:after="0"/>
              <w:ind w:left="-57" w:right="-57"/>
              <w:jc w:val="center"/>
              <w:rPr>
                <w:rFonts w:ascii="Times New Roman" w:hAnsi="Times New Roman" w:cs="Times New Roman"/>
                <w:color w:val="000000"/>
              </w:rPr>
            </w:pPr>
            <w:r w:rsidRPr="007F70FF">
              <w:rPr>
                <w:rFonts w:ascii="Times New Roman" w:hAnsi="Times New Roman" w:cs="Times New Roman"/>
                <w:color w:val="000000"/>
              </w:rPr>
              <w:t>Через каждые</w:t>
            </w:r>
          </w:p>
          <w:p w14:paraId="7FBBD80D" w14:textId="77777777" w:rsidR="00C80751" w:rsidRPr="007F70FF" w:rsidRDefault="00C80751" w:rsidP="00C80751">
            <w:pPr>
              <w:spacing w:after="0"/>
              <w:ind w:left="-57" w:right="-57"/>
              <w:jc w:val="center"/>
              <w:rPr>
                <w:rFonts w:ascii="Times New Roman" w:hAnsi="Times New Roman" w:cs="Times New Roman"/>
                <w:color w:val="000000"/>
              </w:rPr>
            </w:pPr>
            <w:r w:rsidRPr="007F70FF">
              <w:rPr>
                <w:rFonts w:ascii="Times New Roman" w:hAnsi="Times New Roman" w:cs="Times New Roman"/>
                <w:color w:val="000000"/>
              </w:rPr>
              <w:t xml:space="preserve">1 час (в течение первых суток) </w:t>
            </w:r>
          </w:p>
          <w:p w14:paraId="645C677A" w14:textId="77777777" w:rsidR="00C80751" w:rsidRPr="007F70FF" w:rsidRDefault="00C80751" w:rsidP="00C80751">
            <w:pPr>
              <w:spacing w:after="0"/>
              <w:ind w:left="-57" w:right="-57"/>
              <w:jc w:val="center"/>
              <w:rPr>
                <w:rFonts w:ascii="Times New Roman" w:hAnsi="Times New Roman" w:cs="Times New Roman"/>
                <w:color w:val="000000"/>
              </w:rPr>
            </w:pPr>
            <w:r w:rsidRPr="007F70FF">
              <w:rPr>
                <w:rFonts w:ascii="Times New Roman" w:hAnsi="Times New Roman" w:cs="Times New Roman"/>
                <w:color w:val="000000"/>
              </w:rPr>
              <w:t xml:space="preserve">2 часа </w:t>
            </w:r>
          </w:p>
          <w:p w14:paraId="47FA9DCB" w14:textId="77777777" w:rsidR="00C80751" w:rsidRPr="007F70FF" w:rsidRDefault="00C80751" w:rsidP="00C80751">
            <w:pPr>
              <w:spacing w:after="0"/>
              <w:ind w:left="-57" w:right="-57"/>
              <w:jc w:val="center"/>
              <w:rPr>
                <w:rFonts w:ascii="Times New Roman" w:hAnsi="Times New Roman" w:cs="Times New Roman"/>
                <w:color w:val="000000"/>
              </w:rPr>
            </w:pPr>
            <w:r w:rsidRPr="007F70FF">
              <w:rPr>
                <w:rFonts w:ascii="Times New Roman" w:hAnsi="Times New Roman" w:cs="Times New Roman"/>
                <w:color w:val="000000"/>
              </w:rPr>
              <w:t>(в послед. сутки).</w:t>
            </w:r>
          </w:p>
        </w:tc>
        <w:tc>
          <w:tcPr>
            <w:tcW w:w="464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48452DA" w14:textId="77777777" w:rsidR="00C80751" w:rsidRPr="007F70FF" w:rsidRDefault="00C80751" w:rsidP="00C80751">
            <w:pPr>
              <w:spacing w:after="0"/>
              <w:ind w:left="-57" w:right="-57"/>
              <w:rPr>
                <w:rFonts w:ascii="Times New Roman" w:hAnsi="Times New Roman" w:cs="Times New Roman"/>
                <w:color w:val="000000"/>
              </w:rPr>
            </w:pPr>
            <w:r w:rsidRPr="007F70FF">
              <w:rPr>
                <w:rFonts w:ascii="Times New Roman" w:hAnsi="Times New Roman" w:cs="Times New Roman"/>
                <w:color w:val="000000"/>
              </w:rPr>
              <w:t xml:space="preserve">Оперативный штаб КЧС и ОПБ Кропоткинского городского поселения (Начальник отдела по ГО и ЧС 8-395-615-16-03, Начальник отдела </w:t>
            </w:r>
            <w:proofErr w:type="spellStart"/>
            <w:r w:rsidRPr="007F70FF">
              <w:rPr>
                <w:rFonts w:ascii="Times New Roman" w:hAnsi="Times New Roman" w:cs="Times New Roman"/>
                <w:color w:val="000000"/>
              </w:rPr>
              <w:t>промыш</w:t>
            </w:r>
            <w:proofErr w:type="spellEnd"/>
            <w:r w:rsidRPr="007F70FF">
              <w:rPr>
                <w:rFonts w:ascii="Times New Roman" w:hAnsi="Times New Roman" w:cs="Times New Roman"/>
                <w:color w:val="000000"/>
              </w:rPr>
              <w:t>. политики, ЖКХ, транспорта и связи 8-395-615-13-07)</w:t>
            </w:r>
          </w:p>
        </w:tc>
      </w:tr>
      <w:tr w:rsidR="00C80751" w:rsidRPr="007F70FF" w14:paraId="56C63511" w14:textId="77777777" w:rsidTr="00D86141">
        <w:tc>
          <w:tcPr>
            <w:tcW w:w="0" w:type="auto"/>
            <w:tcBorders>
              <w:top w:val="single" w:sz="4" w:space="0" w:color="000000"/>
              <w:left w:val="single" w:sz="4" w:space="0" w:color="000000"/>
              <w:bottom w:val="single" w:sz="4" w:space="0" w:color="000000"/>
            </w:tcBorders>
            <w:shd w:val="clear" w:color="auto" w:fill="auto"/>
            <w:vAlign w:val="center"/>
          </w:tcPr>
          <w:p w14:paraId="1D52927E" w14:textId="77777777" w:rsidR="00C80751" w:rsidRPr="007F70FF" w:rsidRDefault="00C80751" w:rsidP="00C80751">
            <w:pPr>
              <w:spacing w:after="0"/>
              <w:ind w:left="-57" w:right="-57"/>
              <w:jc w:val="center"/>
              <w:rPr>
                <w:rFonts w:ascii="Times New Roman" w:hAnsi="Times New Roman" w:cs="Times New Roman"/>
              </w:rPr>
            </w:pPr>
            <w:r w:rsidRPr="007F70FF">
              <w:rPr>
                <w:rFonts w:ascii="Times New Roman" w:hAnsi="Times New Roman" w:cs="Times New Roman"/>
              </w:rPr>
              <w:t>16</w:t>
            </w:r>
          </w:p>
        </w:tc>
        <w:tc>
          <w:tcPr>
            <w:tcW w:w="0" w:type="auto"/>
            <w:tcBorders>
              <w:top w:val="single" w:sz="4" w:space="0" w:color="000000"/>
              <w:left w:val="single" w:sz="4" w:space="0" w:color="000000"/>
              <w:bottom w:val="single" w:sz="4" w:space="0" w:color="000000"/>
            </w:tcBorders>
            <w:shd w:val="clear" w:color="auto" w:fill="auto"/>
            <w:vAlign w:val="center"/>
          </w:tcPr>
          <w:p w14:paraId="03CAAFF6" w14:textId="77777777" w:rsidR="00C80751" w:rsidRPr="007F70FF" w:rsidRDefault="00C80751" w:rsidP="00C80751">
            <w:pPr>
              <w:spacing w:after="0"/>
              <w:ind w:left="-57" w:right="-57"/>
              <w:rPr>
                <w:rFonts w:ascii="Times New Roman" w:hAnsi="Times New Roman" w:cs="Times New Roman"/>
                <w:color w:val="000000"/>
              </w:rPr>
            </w:pPr>
            <w:r w:rsidRPr="007F70FF">
              <w:rPr>
                <w:rFonts w:ascii="Times New Roman" w:hAnsi="Times New Roman" w:cs="Times New Roman"/>
                <w:color w:val="000000"/>
              </w:rPr>
              <w:t>Организация контроля над устойчивой работой объектов и систем жизнеобеспечения населения Кропоткинского городского поселения</w:t>
            </w:r>
          </w:p>
        </w:tc>
        <w:tc>
          <w:tcPr>
            <w:tcW w:w="2584" w:type="dxa"/>
            <w:tcBorders>
              <w:top w:val="single" w:sz="4" w:space="0" w:color="000000"/>
              <w:left w:val="single" w:sz="4" w:space="0" w:color="000000"/>
              <w:bottom w:val="single" w:sz="4" w:space="0" w:color="000000"/>
            </w:tcBorders>
            <w:shd w:val="clear" w:color="auto" w:fill="auto"/>
            <w:vAlign w:val="center"/>
          </w:tcPr>
          <w:p w14:paraId="11CD2F16" w14:textId="77777777" w:rsidR="00C80751" w:rsidRPr="007F70FF" w:rsidRDefault="00C80751" w:rsidP="00C80751">
            <w:pPr>
              <w:spacing w:after="0"/>
              <w:ind w:left="-57" w:right="-57"/>
              <w:jc w:val="center"/>
              <w:rPr>
                <w:rFonts w:ascii="Times New Roman" w:hAnsi="Times New Roman" w:cs="Times New Roman"/>
                <w:color w:val="000000"/>
              </w:rPr>
            </w:pPr>
            <w:r w:rsidRPr="007F70FF">
              <w:rPr>
                <w:rFonts w:ascii="Times New Roman" w:hAnsi="Times New Roman" w:cs="Times New Roman"/>
                <w:color w:val="000000"/>
              </w:rPr>
              <w:t>В ходе ликвидации аварии.</w:t>
            </w:r>
          </w:p>
        </w:tc>
        <w:tc>
          <w:tcPr>
            <w:tcW w:w="464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79413BF" w14:textId="77777777" w:rsidR="00C80751" w:rsidRPr="007F70FF" w:rsidRDefault="00C80751" w:rsidP="00C80751">
            <w:pPr>
              <w:spacing w:after="0"/>
              <w:ind w:left="-57" w:right="-57"/>
              <w:rPr>
                <w:rFonts w:ascii="Times New Roman" w:hAnsi="Times New Roman" w:cs="Times New Roman"/>
                <w:color w:val="000000"/>
              </w:rPr>
            </w:pPr>
            <w:r w:rsidRPr="007F70FF">
              <w:rPr>
                <w:rFonts w:ascii="Times New Roman" w:hAnsi="Times New Roman" w:cs="Times New Roman"/>
                <w:color w:val="000000"/>
              </w:rPr>
              <w:t xml:space="preserve">Оперативный штаб КЧС и ОПБ Кропоткинского городского поселения (Начальник отдела по ГО и ЧС 8-395-615-16-03, Начальник отдела </w:t>
            </w:r>
            <w:proofErr w:type="spellStart"/>
            <w:r w:rsidRPr="007F70FF">
              <w:rPr>
                <w:rFonts w:ascii="Times New Roman" w:hAnsi="Times New Roman" w:cs="Times New Roman"/>
                <w:color w:val="000000"/>
              </w:rPr>
              <w:t>промыш</w:t>
            </w:r>
            <w:proofErr w:type="spellEnd"/>
            <w:r w:rsidRPr="007F70FF">
              <w:rPr>
                <w:rFonts w:ascii="Times New Roman" w:hAnsi="Times New Roman" w:cs="Times New Roman"/>
                <w:color w:val="000000"/>
              </w:rPr>
              <w:t>. политики, ЖКХ, транспорта и связи 8-395-615-13-07)</w:t>
            </w:r>
          </w:p>
        </w:tc>
      </w:tr>
      <w:tr w:rsidR="00C80751" w:rsidRPr="007F70FF" w14:paraId="1AD33518" w14:textId="77777777" w:rsidTr="00D86141">
        <w:tc>
          <w:tcPr>
            <w:tcW w:w="0" w:type="auto"/>
            <w:tcBorders>
              <w:top w:val="single" w:sz="4" w:space="0" w:color="000000"/>
              <w:left w:val="single" w:sz="4" w:space="0" w:color="000000"/>
              <w:bottom w:val="single" w:sz="4" w:space="0" w:color="000000"/>
            </w:tcBorders>
            <w:shd w:val="clear" w:color="auto" w:fill="auto"/>
            <w:vAlign w:val="center"/>
          </w:tcPr>
          <w:p w14:paraId="0CEEAD3D" w14:textId="77777777" w:rsidR="00C80751" w:rsidRPr="007F70FF" w:rsidRDefault="00C80751" w:rsidP="00C80751">
            <w:pPr>
              <w:spacing w:after="0"/>
              <w:ind w:left="-57" w:right="-57"/>
              <w:jc w:val="center"/>
              <w:rPr>
                <w:rFonts w:ascii="Times New Roman" w:hAnsi="Times New Roman" w:cs="Times New Roman"/>
              </w:rPr>
            </w:pPr>
            <w:r w:rsidRPr="007F70FF">
              <w:rPr>
                <w:rFonts w:ascii="Times New Roman" w:hAnsi="Times New Roman" w:cs="Times New Roman"/>
              </w:rPr>
              <w:t>17</w:t>
            </w:r>
          </w:p>
        </w:tc>
        <w:tc>
          <w:tcPr>
            <w:tcW w:w="0" w:type="auto"/>
            <w:tcBorders>
              <w:top w:val="single" w:sz="4" w:space="0" w:color="000000"/>
              <w:left w:val="single" w:sz="4" w:space="0" w:color="000000"/>
              <w:bottom w:val="single" w:sz="4" w:space="0" w:color="000000"/>
            </w:tcBorders>
            <w:shd w:val="clear" w:color="auto" w:fill="auto"/>
            <w:vAlign w:val="center"/>
          </w:tcPr>
          <w:p w14:paraId="3B78AB64" w14:textId="77777777" w:rsidR="00C80751" w:rsidRPr="007F70FF" w:rsidRDefault="00C80751" w:rsidP="00C80751">
            <w:pPr>
              <w:spacing w:after="0"/>
              <w:ind w:left="-57" w:right="-57"/>
              <w:rPr>
                <w:rFonts w:ascii="Times New Roman" w:hAnsi="Times New Roman" w:cs="Times New Roman"/>
                <w:color w:val="000000"/>
              </w:rPr>
            </w:pPr>
            <w:r w:rsidRPr="007F70FF">
              <w:rPr>
                <w:rFonts w:ascii="Times New Roman" w:hAnsi="Times New Roman" w:cs="Times New Roman"/>
                <w:color w:val="000000"/>
              </w:rPr>
              <w:t>Проведение мероприятий по обеспечению общественного порядка и обеспечение беспрепятственного проезда спецтехники в районе аварии.</w:t>
            </w:r>
          </w:p>
        </w:tc>
        <w:tc>
          <w:tcPr>
            <w:tcW w:w="2584" w:type="dxa"/>
            <w:tcBorders>
              <w:top w:val="single" w:sz="4" w:space="0" w:color="000000"/>
              <w:left w:val="single" w:sz="4" w:space="0" w:color="000000"/>
              <w:bottom w:val="single" w:sz="4" w:space="0" w:color="000000"/>
            </w:tcBorders>
            <w:shd w:val="clear" w:color="auto" w:fill="auto"/>
            <w:vAlign w:val="center"/>
          </w:tcPr>
          <w:p w14:paraId="1F53F7F1" w14:textId="77777777" w:rsidR="00C80751" w:rsidRPr="007F70FF" w:rsidRDefault="00C80751" w:rsidP="00C80751">
            <w:pPr>
              <w:spacing w:after="0"/>
              <w:ind w:left="-57" w:right="-57"/>
              <w:jc w:val="center"/>
              <w:rPr>
                <w:rFonts w:ascii="Times New Roman" w:hAnsi="Times New Roman" w:cs="Times New Roman"/>
                <w:color w:val="000000"/>
              </w:rPr>
            </w:pPr>
            <w:r w:rsidRPr="007F70FF">
              <w:rPr>
                <w:rFonts w:ascii="Times New Roman" w:hAnsi="Times New Roman" w:cs="Times New Roman"/>
                <w:color w:val="000000"/>
              </w:rPr>
              <w:t>Ч+3 ч 00 мин.</w:t>
            </w:r>
          </w:p>
        </w:tc>
        <w:tc>
          <w:tcPr>
            <w:tcW w:w="464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35B9F81" w14:textId="77777777" w:rsidR="00C80751" w:rsidRPr="007F70FF" w:rsidRDefault="00C80751" w:rsidP="00C80751">
            <w:pPr>
              <w:tabs>
                <w:tab w:val="center" w:pos="1512"/>
              </w:tabs>
              <w:spacing w:after="0"/>
              <w:ind w:left="-57" w:right="-57"/>
              <w:rPr>
                <w:rFonts w:ascii="Times New Roman" w:hAnsi="Times New Roman" w:cs="Times New Roman"/>
                <w:color w:val="000000"/>
              </w:rPr>
            </w:pPr>
            <w:r w:rsidRPr="007F70FF">
              <w:rPr>
                <w:rFonts w:ascii="Times New Roman" w:hAnsi="Times New Roman" w:cs="Times New Roman"/>
                <w:color w:val="000000"/>
              </w:rPr>
              <w:t xml:space="preserve">МО МВД (тел. 8-395-615-21-03, </w:t>
            </w:r>
          </w:p>
          <w:p w14:paraId="1D031898" w14:textId="77777777" w:rsidR="00C80751" w:rsidRPr="007F70FF" w:rsidRDefault="00C80751" w:rsidP="00C80751">
            <w:pPr>
              <w:tabs>
                <w:tab w:val="center" w:pos="1512"/>
              </w:tabs>
              <w:spacing w:after="0"/>
              <w:ind w:left="-57" w:right="-57"/>
              <w:rPr>
                <w:rFonts w:ascii="Times New Roman" w:hAnsi="Times New Roman" w:cs="Times New Roman"/>
                <w:color w:val="000000"/>
              </w:rPr>
            </w:pPr>
            <w:r w:rsidRPr="007F70FF">
              <w:rPr>
                <w:rFonts w:ascii="Times New Roman" w:hAnsi="Times New Roman" w:cs="Times New Roman"/>
                <w:color w:val="000000"/>
              </w:rPr>
              <w:t>8-395-615-00-18, 8-950-140-10-71)</w:t>
            </w:r>
          </w:p>
        </w:tc>
      </w:tr>
      <w:tr w:rsidR="00C80751" w:rsidRPr="007F70FF" w14:paraId="0543A0F4" w14:textId="77777777" w:rsidTr="00D86141">
        <w:tc>
          <w:tcPr>
            <w:tcW w:w="0" w:type="auto"/>
            <w:tcBorders>
              <w:top w:val="single" w:sz="4" w:space="0" w:color="000000"/>
              <w:left w:val="single" w:sz="4" w:space="0" w:color="000000"/>
              <w:bottom w:val="single" w:sz="4" w:space="0" w:color="000000"/>
            </w:tcBorders>
            <w:shd w:val="clear" w:color="auto" w:fill="auto"/>
            <w:vAlign w:val="center"/>
          </w:tcPr>
          <w:p w14:paraId="33A8A433" w14:textId="77777777" w:rsidR="00C80751" w:rsidRPr="007F70FF" w:rsidRDefault="00C80751" w:rsidP="00C80751">
            <w:pPr>
              <w:spacing w:after="0"/>
              <w:ind w:left="-57" w:right="-57"/>
              <w:jc w:val="center"/>
              <w:rPr>
                <w:rFonts w:ascii="Times New Roman" w:hAnsi="Times New Roman" w:cs="Times New Roman"/>
              </w:rPr>
            </w:pPr>
            <w:r w:rsidRPr="007F70FF">
              <w:rPr>
                <w:rFonts w:ascii="Times New Roman" w:hAnsi="Times New Roman" w:cs="Times New Roman"/>
              </w:rPr>
              <w:t>18</w:t>
            </w:r>
          </w:p>
        </w:tc>
        <w:tc>
          <w:tcPr>
            <w:tcW w:w="0" w:type="auto"/>
            <w:tcBorders>
              <w:top w:val="single" w:sz="4" w:space="0" w:color="000000"/>
              <w:left w:val="single" w:sz="4" w:space="0" w:color="000000"/>
              <w:bottom w:val="single" w:sz="4" w:space="0" w:color="000000"/>
            </w:tcBorders>
            <w:shd w:val="clear" w:color="auto" w:fill="auto"/>
            <w:vAlign w:val="center"/>
          </w:tcPr>
          <w:p w14:paraId="67B00121" w14:textId="77777777" w:rsidR="00C80751" w:rsidRPr="007F70FF" w:rsidRDefault="00C80751" w:rsidP="00C80751">
            <w:pPr>
              <w:spacing w:after="0"/>
              <w:ind w:left="-57" w:right="-57"/>
              <w:rPr>
                <w:rFonts w:ascii="Times New Roman" w:hAnsi="Times New Roman" w:cs="Times New Roman"/>
                <w:color w:val="000000"/>
              </w:rPr>
            </w:pPr>
            <w:r w:rsidRPr="007F70FF">
              <w:rPr>
                <w:rFonts w:ascii="Times New Roman" w:hAnsi="Times New Roman" w:cs="Times New Roman"/>
                <w:color w:val="000000"/>
              </w:rPr>
              <w:t>Привлечение дополнительных сил и средств, необходимых для ликвидации аварии на коммунальных системах жизнеобеспечения</w:t>
            </w:r>
          </w:p>
        </w:tc>
        <w:tc>
          <w:tcPr>
            <w:tcW w:w="2584" w:type="dxa"/>
            <w:tcBorders>
              <w:top w:val="single" w:sz="4" w:space="0" w:color="000000"/>
              <w:left w:val="single" w:sz="4" w:space="0" w:color="000000"/>
              <w:bottom w:val="single" w:sz="4" w:space="0" w:color="000000"/>
            </w:tcBorders>
            <w:shd w:val="clear" w:color="auto" w:fill="auto"/>
            <w:vAlign w:val="center"/>
          </w:tcPr>
          <w:p w14:paraId="66284F90" w14:textId="77777777" w:rsidR="00C80751" w:rsidRPr="007F70FF" w:rsidRDefault="00C80751" w:rsidP="00C80751">
            <w:pPr>
              <w:spacing w:after="0"/>
              <w:ind w:left="-57" w:right="-57"/>
              <w:jc w:val="center"/>
              <w:rPr>
                <w:rFonts w:ascii="Times New Roman" w:hAnsi="Times New Roman" w:cs="Times New Roman"/>
                <w:color w:val="000000"/>
              </w:rPr>
            </w:pPr>
            <w:r w:rsidRPr="007F70FF">
              <w:rPr>
                <w:rFonts w:ascii="Times New Roman" w:hAnsi="Times New Roman" w:cs="Times New Roman"/>
                <w:color w:val="000000"/>
              </w:rPr>
              <w:t>По решению председателя комиссии по ликвидации ЧС и ОПБ Кропоткинского городского поселения</w:t>
            </w:r>
          </w:p>
        </w:tc>
        <w:tc>
          <w:tcPr>
            <w:tcW w:w="464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3813BD4" w14:textId="77777777" w:rsidR="00C80751" w:rsidRPr="007F70FF" w:rsidRDefault="00C80751" w:rsidP="00C80751">
            <w:pPr>
              <w:spacing w:after="0"/>
              <w:rPr>
                <w:rFonts w:ascii="Times New Roman" w:hAnsi="Times New Roman" w:cs="Times New Roman"/>
                <w:color w:val="000000"/>
              </w:rPr>
            </w:pPr>
            <w:r w:rsidRPr="007F70FF">
              <w:rPr>
                <w:rFonts w:ascii="Times New Roman" w:hAnsi="Times New Roman" w:cs="Times New Roman"/>
                <w:color w:val="000000"/>
              </w:rPr>
              <w:t>Дежурно-диспетчерские службы:</w:t>
            </w:r>
          </w:p>
          <w:p w14:paraId="7FE0F8CC" w14:textId="77777777" w:rsidR="00C80751" w:rsidRPr="007F70FF" w:rsidRDefault="00C80751" w:rsidP="00C80751">
            <w:pPr>
              <w:spacing w:after="0"/>
              <w:rPr>
                <w:rFonts w:ascii="Times New Roman" w:hAnsi="Times New Roman" w:cs="Times New Roman"/>
                <w:color w:val="000000"/>
              </w:rPr>
            </w:pPr>
            <w:proofErr w:type="spellStart"/>
            <w:r w:rsidRPr="007F70FF">
              <w:rPr>
                <w:rFonts w:ascii="Times New Roman" w:hAnsi="Times New Roman" w:cs="Times New Roman"/>
                <w:color w:val="000000"/>
              </w:rPr>
              <w:t>электроснабжающая</w:t>
            </w:r>
            <w:proofErr w:type="spellEnd"/>
            <w:r w:rsidRPr="007F70FF">
              <w:rPr>
                <w:rFonts w:ascii="Times New Roman" w:hAnsi="Times New Roman" w:cs="Times New Roman"/>
                <w:color w:val="000000"/>
              </w:rPr>
              <w:t xml:space="preserve"> организация </w:t>
            </w:r>
          </w:p>
          <w:p w14:paraId="74B5A091" w14:textId="77777777" w:rsidR="00C80751" w:rsidRPr="007F70FF" w:rsidRDefault="00C80751" w:rsidP="00C80751">
            <w:pPr>
              <w:spacing w:after="0" w:line="240" w:lineRule="auto"/>
              <w:rPr>
                <w:rFonts w:ascii="Times New Roman" w:hAnsi="Times New Roman" w:cs="Times New Roman"/>
                <w:color w:val="000000"/>
              </w:rPr>
            </w:pPr>
            <w:r w:rsidRPr="007F70FF">
              <w:rPr>
                <w:rFonts w:ascii="Times New Roman" w:hAnsi="Times New Roman" w:cs="Times New Roman"/>
                <w:color w:val="000000"/>
              </w:rPr>
              <w:t>(АО «</w:t>
            </w:r>
            <w:proofErr w:type="spellStart"/>
            <w:r w:rsidRPr="007F70FF">
              <w:rPr>
                <w:rFonts w:ascii="Times New Roman" w:hAnsi="Times New Roman" w:cs="Times New Roman"/>
                <w:color w:val="000000"/>
              </w:rPr>
              <w:t>Витимэнергосбыт</w:t>
            </w:r>
            <w:proofErr w:type="spellEnd"/>
            <w:r w:rsidRPr="007F70FF">
              <w:rPr>
                <w:rFonts w:ascii="Times New Roman" w:hAnsi="Times New Roman" w:cs="Times New Roman"/>
                <w:color w:val="000000"/>
              </w:rPr>
              <w:t xml:space="preserve">», 8-395-615-61-61, </w:t>
            </w:r>
          </w:p>
          <w:p w14:paraId="76DDE19E" w14:textId="77777777" w:rsidR="00C80751" w:rsidRPr="007F70FF" w:rsidRDefault="00C80751" w:rsidP="00C80751">
            <w:pPr>
              <w:spacing w:after="0" w:line="240" w:lineRule="auto"/>
              <w:rPr>
                <w:rFonts w:ascii="Times New Roman" w:hAnsi="Times New Roman" w:cs="Times New Roman"/>
                <w:color w:val="000000"/>
              </w:rPr>
            </w:pPr>
            <w:r w:rsidRPr="007F70FF">
              <w:rPr>
                <w:rFonts w:ascii="Times New Roman" w:hAnsi="Times New Roman" w:cs="Times New Roman"/>
                <w:color w:val="000000"/>
              </w:rPr>
              <w:t>8-800-301-33-53, 8-800-234-33-20,</w:t>
            </w:r>
          </w:p>
          <w:p w14:paraId="39256FD9" w14:textId="77777777" w:rsidR="00C80751" w:rsidRPr="007F70FF" w:rsidRDefault="00C80751" w:rsidP="00C80751">
            <w:pPr>
              <w:spacing w:after="0"/>
              <w:rPr>
                <w:rFonts w:ascii="Times New Roman" w:hAnsi="Times New Roman" w:cs="Times New Roman"/>
                <w:color w:val="000000"/>
              </w:rPr>
            </w:pPr>
            <w:r w:rsidRPr="007F70FF">
              <w:rPr>
                <w:rFonts w:ascii="Times New Roman" w:hAnsi="Times New Roman" w:cs="Times New Roman"/>
                <w:color w:val="000000"/>
              </w:rPr>
              <w:t>8-950-099-93-65);</w:t>
            </w:r>
          </w:p>
          <w:p w14:paraId="6C409EA3" w14:textId="77777777" w:rsidR="00C80751" w:rsidRPr="007F70FF" w:rsidRDefault="00C80751" w:rsidP="00C80751">
            <w:pPr>
              <w:spacing w:after="0"/>
              <w:rPr>
                <w:rFonts w:ascii="Times New Roman" w:hAnsi="Times New Roman" w:cs="Times New Roman"/>
                <w:color w:val="000000"/>
              </w:rPr>
            </w:pPr>
            <w:r w:rsidRPr="007F70FF">
              <w:rPr>
                <w:rFonts w:ascii="Times New Roman" w:hAnsi="Times New Roman" w:cs="Times New Roman"/>
                <w:color w:val="000000"/>
              </w:rPr>
              <w:t xml:space="preserve">теплоснабжающая организация </w:t>
            </w:r>
          </w:p>
          <w:p w14:paraId="102BA1A5" w14:textId="55357101" w:rsidR="00682458" w:rsidRPr="00682458" w:rsidRDefault="00C80751" w:rsidP="00682458">
            <w:pPr>
              <w:spacing w:after="0"/>
              <w:rPr>
                <w:rFonts w:ascii="Times New Roman" w:hAnsi="Times New Roman" w:cs="Times New Roman"/>
                <w:color w:val="000000"/>
              </w:rPr>
            </w:pPr>
            <w:r w:rsidRPr="007F70FF">
              <w:rPr>
                <w:rFonts w:ascii="Times New Roman" w:hAnsi="Times New Roman" w:cs="Times New Roman"/>
                <w:color w:val="000000"/>
              </w:rPr>
              <w:t>(</w:t>
            </w:r>
            <w:r w:rsidR="00682458" w:rsidRPr="00682458">
              <w:rPr>
                <w:rFonts w:ascii="Times New Roman" w:hAnsi="Times New Roman" w:cs="Times New Roman"/>
                <w:color w:val="000000"/>
              </w:rPr>
              <w:t>ООО «Сибирская Теплоснабжающая Компания»</w:t>
            </w:r>
          </w:p>
          <w:p w14:paraId="74E4DF67" w14:textId="77777777" w:rsidR="00682458" w:rsidRPr="00682458" w:rsidRDefault="00682458" w:rsidP="00682458">
            <w:pPr>
              <w:spacing w:after="0"/>
              <w:rPr>
                <w:rFonts w:ascii="Times New Roman" w:hAnsi="Times New Roman" w:cs="Times New Roman"/>
                <w:color w:val="000000"/>
              </w:rPr>
            </w:pPr>
            <w:r w:rsidRPr="00682458">
              <w:rPr>
                <w:rFonts w:ascii="Times New Roman" w:hAnsi="Times New Roman" w:cs="Times New Roman"/>
                <w:color w:val="000000"/>
              </w:rPr>
              <w:t>тел. 8-950-099-99-70);</w:t>
            </w:r>
          </w:p>
          <w:p w14:paraId="0B5B668F" w14:textId="77777777" w:rsidR="00682458" w:rsidRPr="00682458" w:rsidRDefault="00682458" w:rsidP="00682458">
            <w:pPr>
              <w:spacing w:after="0"/>
              <w:rPr>
                <w:rFonts w:ascii="Times New Roman" w:hAnsi="Times New Roman" w:cs="Times New Roman"/>
                <w:color w:val="000000"/>
              </w:rPr>
            </w:pPr>
            <w:proofErr w:type="spellStart"/>
            <w:r w:rsidRPr="00682458">
              <w:rPr>
                <w:rFonts w:ascii="Times New Roman" w:hAnsi="Times New Roman" w:cs="Times New Roman"/>
                <w:color w:val="000000"/>
              </w:rPr>
              <w:t>водоснабжающая</w:t>
            </w:r>
            <w:proofErr w:type="spellEnd"/>
            <w:r w:rsidRPr="00682458">
              <w:rPr>
                <w:rFonts w:ascii="Times New Roman" w:hAnsi="Times New Roman" w:cs="Times New Roman"/>
                <w:color w:val="000000"/>
              </w:rPr>
              <w:t xml:space="preserve"> организация </w:t>
            </w:r>
          </w:p>
          <w:p w14:paraId="4C7A4468" w14:textId="77777777" w:rsidR="00682458" w:rsidRPr="00682458" w:rsidRDefault="00682458" w:rsidP="00682458">
            <w:pPr>
              <w:spacing w:after="0"/>
              <w:rPr>
                <w:rFonts w:ascii="Times New Roman" w:hAnsi="Times New Roman" w:cs="Times New Roman"/>
                <w:color w:val="000000"/>
              </w:rPr>
            </w:pPr>
            <w:r w:rsidRPr="00682458">
              <w:rPr>
                <w:rFonts w:ascii="Times New Roman" w:hAnsi="Times New Roman" w:cs="Times New Roman"/>
                <w:color w:val="000000"/>
              </w:rPr>
              <w:t>(ООО «Сибирская Теплоснабжающая Компания»);</w:t>
            </w:r>
          </w:p>
          <w:p w14:paraId="099F1610" w14:textId="77777777" w:rsidR="00682458" w:rsidRPr="00682458" w:rsidRDefault="00682458" w:rsidP="00682458">
            <w:pPr>
              <w:spacing w:after="0"/>
              <w:rPr>
                <w:rFonts w:ascii="Times New Roman" w:hAnsi="Times New Roman" w:cs="Times New Roman"/>
                <w:color w:val="000000"/>
              </w:rPr>
            </w:pPr>
            <w:r w:rsidRPr="00682458">
              <w:rPr>
                <w:rFonts w:ascii="Times New Roman" w:hAnsi="Times New Roman" w:cs="Times New Roman"/>
                <w:color w:val="000000"/>
              </w:rPr>
              <w:lastRenderedPageBreak/>
              <w:t xml:space="preserve">Администрация Кропоткинского городского поселения (Начальник отдела по вопросам ЖКХ, строительства, благоустройства и транспорта тел. </w:t>
            </w:r>
          </w:p>
          <w:p w14:paraId="1A85420D" w14:textId="371E13D8" w:rsidR="00C80751" w:rsidRPr="007F70FF" w:rsidRDefault="00682458" w:rsidP="00682458">
            <w:pPr>
              <w:spacing w:after="0"/>
              <w:ind w:left="-57" w:right="-57"/>
              <w:rPr>
                <w:rFonts w:ascii="Times New Roman" w:hAnsi="Times New Roman" w:cs="Times New Roman"/>
                <w:color w:val="000000"/>
              </w:rPr>
            </w:pPr>
            <w:r w:rsidRPr="00682458">
              <w:rPr>
                <w:rFonts w:ascii="Times New Roman" w:hAnsi="Times New Roman" w:cs="Times New Roman"/>
                <w:color w:val="000000"/>
              </w:rPr>
              <w:t>8-904-128-95-75, 8-950-099-97-82)</w:t>
            </w:r>
          </w:p>
        </w:tc>
      </w:tr>
      <w:tr w:rsidR="00C80751" w:rsidRPr="007F70FF" w14:paraId="54AB569F" w14:textId="77777777" w:rsidTr="00D86141">
        <w:tc>
          <w:tcPr>
            <w:tcW w:w="0" w:type="auto"/>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0E8254E9" w14:textId="77777777" w:rsidR="00C80751" w:rsidRPr="007F70FF" w:rsidRDefault="00C80751" w:rsidP="00C80751">
            <w:pPr>
              <w:spacing w:after="0"/>
              <w:ind w:left="-57" w:right="-57"/>
              <w:rPr>
                <w:rFonts w:ascii="Times New Roman" w:hAnsi="Times New Roman" w:cs="Times New Roman"/>
                <w:color w:val="000000"/>
              </w:rPr>
            </w:pPr>
            <w:r w:rsidRPr="007F70FF">
              <w:rPr>
                <w:rFonts w:ascii="Times New Roman" w:hAnsi="Times New Roman" w:cs="Times New Roman"/>
                <w:color w:val="000000"/>
              </w:rPr>
              <w:lastRenderedPageBreak/>
              <w:t>По истечении 24 часов после возникновения аварии на коммунальных системах жизнеобеспечения</w:t>
            </w:r>
          </w:p>
          <w:p w14:paraId="39001ED3" w14:textId="77777777" w:rsidR="00C80751" w:rsidRPr="007F70FF" w:rsidRDefault="00C80751" w:rsidP="00C80751">
            <w:pPr>
              <w:spacing w:after="0"/>
              <w:ind w:left="-57" w:right="-57"/>
              <w:rPr>
                <w:rFonts w:ascii="Times New Roman" w:hAnsi="Times New Roman" w:cs="Times New Roman"/>
                <w:color w:val="000000"/>
              </w:rPr>
            </w:pPr>
            <w:r w:rsidRPr="007F70FF">
              <w:rPr>
                <w:rFonts w:ascii="Times New Roman" w:hAnsi="Times New Roman" w:cs="Times New Roman"/>
                <w:color w:val="000000"/>
              </w:rPr>
              <w:t>(переход аварии в режим чрезвычайной ситуации)</w:t>
            </w:r>
          </w:p>
        </w:tc>
      </w:tr>
      <w:tr w:rsidR="00C80751" w:rsidRPr="007F70FF" w14:paraId="3148D255" w14:textId="77777777" w:rsidTr="00D86141">
        <w:tc>
          <w:tcPr>
            <w:tcW w:w="0" w:type="auto"/>
            <w:tcBorders>
              <w:top w:val="single" w:sz="4" w:space="0" w:color="000000"/>
              <w:left w:val="single" w:sz="4" w:space="0" w:color="000000"/>
              <w:bottom w:val="single" w:sz="4" w:space="0" w:color="000000"/>
            </w:tcBorders>
            <w:shd w:val="clear" w:color="auto" w:fill="auto"/>
            <w:vAlign w:val="center"/>
          </w:tcPr>
          <w:p w14:paraId="4C270706" w14:textId="77777777" w:rsidR="00C80751" w:rsidRPr="007F70FF" w:rsidRDefault="00C80751" w:rsidP="00C80751">
            <w:pPr>
              <w:spacing w:after="0"/>
              <w:ind w:left="-57" w:right="-57"/>
              <w:jc w:val="center"/>
              <w:rPr>
                <w:rFonts w:ascii="Times New Roman" w:hAnsi="Times New Roman" w:cs="Times New Roman"/>
              </w:rPr>
            </w:pPr>
            <w:r w:rsidRPr="007F70FF">
              <w:rPr>
                <w:rFonts w:ascii="Times New Roman" w:hAnsi="Times New Roman" w:cs="Times New Roman"/>
              </w:rPr>
              <w:t>1</w:t>
            </w:r>
          </w:p>
        </w:tc>
        <w:tc>
          <w:tcPr>
            <w:tcW w:w="0" w:type="auto"/>
            <w:tcBorders>
              <w:top w:val="single" w:sz="4" w:space="0" w:color="000000"/>
              <w:left w:val="single" w:sz="4" w:space="0" w:color="000000"/>
              <w:bottom w:val="single" w:sz="4" w:space="0" w:color="000000"/>
            </w:tcBorders>
            <w:shd w:val="clear" w:color="auto" w:fill="auto"/>
            <w:vAlign w:val="center"/>
          </w:tcPr>
          <w:p w14:paraId="1045554A" w14:textId="77777777" w:rsidR="00C80751" w:rsidRPr="007F70FF" w:rsidRDefault="00C80751" w:rsidP="00C80751">
            <w:pPr>
              <w:spacing w:after="0"/>
              <w:ind w:left="-57" w:right="-57"/>
              <w:rPr>
                <w:rFonts w:ascii="Times New Roman" w:hAnsi="Times New Roman" w:cs="Times New Roman"/>
                <w:color w:val="000000"/>
              </w:rPr>
            </w:pPr>
            <w:r w:rsidRPr="007F70FF">
              <w:rPr>
                <w:rFonts w:ascii="Times New Roman" w:hAnsi="Times New Roman" w:cs="Times New Roman"/>
                <w:color w:val="000000"/>
              </w:rPr>
              <w:t>Принятие и подготовка решения комиссии по ЧС и ОПБ Кропоткинского городского поселения о переводе звена территориальной подсистемы РСЧС в режим ЧРЕЗВЫЧАЙНОЙ СИТУАЦИИ</w:t>
            </w:r>
          </w:p>
        </w:tc>
        <w:tc>
          <w:tcPr>
            <w:tcW w:w="2584" w:type="dxa"/>
            <w:tcBorders>
              <w:top w:val="single" w:sz="4" w:space="0" w:color="000000"/>
              <w:left w:val="single" w:sz="4" w:space="0" w:color="000000"/>
              <w:bottom w:val="single" w:sz="4" w:space="0" w:color="000000"/>
            </w:tcBorders>
            <w:shd w:val="clear" w:color="auto" w:fill="auto"/>
            <w:vAlign w:val="center"/>
          </w:tcPr>
          <w:p w14:paraId="4EE59EC5" w14:textId="00DB3627" w:rsidR="00C80751" w:rsidRPr="007F70FF" w:rsidRDefault="00D137A4" w:rsidP="00C80751">
            <w:pPr>
              <w:spacing w:after="0"/>
              <w:ind w:left="-57" w:right="-57"/>
              <w:jc w:val="center"/>
              <w:rPr>
                <w:rFonts w:ascii="Times New Roman" w:hAnsi="Times New Roman" w:cs="Times New Roman"/>
                <w:color w:val="000000"/>
              </w:rPr>
            </w:pPr>
            <w:r w:rsidRPr="007F70FF">
              <w:rPr>
                <w:rFonts w:ascii="Times New Roman" w:hAnsi="Times New Roman" w:cs="Times New Roman"/>
                <w:color w:val="000000"/>
              </w:rPr>
              <w:t>Немедленно</w:t>
            </w:r>
          </w:p>
        </w:tc>
        <w:tc>
          <w:tcPr>
            <w:tcW w:w="464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4D77AB" w14:textId="77777777" w:rsidR="00682458" w:rsidRDefault="00C80751" w:rsidP="00C80751">
            <w:pPr>
              <w:spacing w:after="0"/>
              <w:ind w:left="-57" w:right="-57"/>
              <w:rPr>
                <w:rFonts w:ascii="Times New Roman" w:hAnsi="Times New Roman" w:cs="Times New Roman"/>
                <w:color w:val="000000"/>
              </w:rPr>
            </w:pPr>
            <w:r w:rsidRPr="007F70FF">
              <w:rPr>
                <w:rFonts w:ascii="Times New Roman" w:hAnsi="Times New Roman" w:cs="Times New Roman"/>
                <w:color w:val="000000"/>
              </w:rPr>
              <w:t>Председатель КЧС и ОПБ Кропоткинского городского поселения (</w:t>
            </w:r>
            <w:r w:rsidR="00682458" w:rsidRPr="00682458">
              <w:rPr>
                <w:rFonts w:ascii="Times New Roman" w:hAnsi="Times New Roman" w:cs="Times New Roman"/>
                <w:color w:val="000000"/>
              </w:rPr>
              <w:t>Начальник отдела по вопросам ЖКХ, строительства, благоустройства и транспорта тел. 8-904-128-95-75, 8-950-099-97-82),</w:t>
            </w:r>
          </w:p>
          <w:p w14:paraId="1F19867B" w14:textId="7E0BB5E1" w:rsidR="00C80751" w:rsidRPr="007F70FF" w:rsidRDefault="00C80751" w:rsidP="00C80751">
            <w:pPr>
              <w:spacing w:after="0"/>
              <w:ind w:left="-57" w:right="-57"/>
              <w:rPr>
                <w:rFonts w:ascii="Times New Roman" w:hAnsi="Times New Roman" w:cs="Times New Roman"/>
                <w:color w:val="000000"/>
              </w:rPr>
            </w:pPr>
            <w:r w:rsidRPr="007F70FF">
              <w:rPr>
                <w:rFonts w:ascii="Times New Roman" w:hAnsi="Times New Roman" w:cs="Times New Roman"/>
                <w:color w:val="000000"/>
              </w:rPr>
              <w:t xml:space="preserve">Оперативный штаб КЧС и ОПБ Кропоткинского городского поселения (Начальник отдела по ГО и ЧС 8-395-615-16-03, Начальник отдела </w:t>
            </w:r>
            <w:proofErr w:type="spellStart"/>
            <w:r w:rsidRPr="007F70FF">
              <w:rPr>
                <w:rFonts w:ascii="Times New Roman" w:hAnsi="Times New Roman" w:cs="Times New Roman"/>
                <w:color w:val="000000"/>
              </w:rPr>
              <w:t>промыш</w:t>
            </w:r>
            <w:proofErr w:type="spellEnd"/>
            <w:r w:rsidRPr="007F70FF">
              <w:rPr>
                <w:rFonts w:ascii="Times New Roman" w:hAnsi="Times New Roman" w:cs="Times New Roman"/>
                <w:color w:val="000000"/>
              </w:rPr>
              <w:t>. политики, ЖКХ, транспорта и связи 8-395-615-13-07)</w:t>
            </w:r>
          </w:p>
        </w:tc>
      </w:tr>
      <w:tr w:rsidR="00C80751" w:rsidRPr="007F70FF" w14:paraId="48D343CB" w14:textId="77777777" w:rsidTr="00D86141">
        <w:tc>
          <w:tcPr>
            <w:tcW w:w="0" w:type="auto"/>
            <w:tcBorders>
              <w:top w:val="single" w:sz="4" w:space="0" w:color="000000"/>
              <w:left w:val="single" w:sz="4" w:space="0" w:color="000000"/>
              <w:bottom w:val="single" w:sz="4" w:space="0" w:color="000000"/>
            </w:tcBorders>
            <w:shd w:val="clear" w:color="auto" w:fill="auto"/>
            <w:vAlign w:val="center"/>
          </w:tcPr>
          <w:p w14:paraId="51B9E2D1" w14:textId="77777777" w:rsidR="00C80751" w:rsidRPr="007F70FF" w:rsidRDefault="00C80751" w:rsidP="00C80751">
            <w:pPr>
              <w:spacing w:after="0"/>
              <w:ind w:left="-57" w:right="-57"/>
              <w:jc w:val="center"/>
              <w:rPr>
                <w:rFonts w:ascii="Times New Roman" w:hAnsi="Times New Roman" w:cs="Times New Roman"/>
              </w:rPr>
            </w:pPr>
            <w:r w:rsidRPr="007F70FF">
              <w:rPr>
                <w:rFonts w:ascii="Times New Roman" w:hAnsi="Times New Roman" w:cs="Times New Roman"/>
              </w:rPr>
              <w:t>2</w:t>
            </w:r>
          </w:p>
        </w:tc>
        <w:tc>
          <w:tcPr>
            <w:tcW w:w="0" w:type="auto"/>
            <w:tcBorders>
              <w:top w:val="single" w:sz="4" w:space="0" w:color="000000"/>
              <w:left w:val="single" w:sz="4" w:space="0" w:color="000000"/>
              <w:bottom w:val="single" w:sz="4" w:space="0" w:color="000000"/>
            </w:tcBorders>
            <w:shd w:val="clear" w:color="auto" w:fill="auto"/>
            <w:vAlign w:val="center"/>
          </w:tcPr>
          <w:p w14:paraId="633F40E5" w14:textId="77777777" w:rsidR="00C80751" w:rsidRPr="007F70FF" w:rsidRDefault="00C80751" w:rsidP="00C80751">
            <w:pPr>
              <w:spacing w:after="0"/>
              <w:ind w:left="-57" w:right="-57"/>
              <w:rPr>
                <w:rFonts w:ascii="Times New Roman" w:hAnsi="Times New Roman" w:cs="Times New Roman"/>
                <w:color w:val="000000"/>
              </w:rPr>
            </w:pPr>
            <w:r w:rsidRPr="007F70FF">
              <w:rPr>
                <w:rFonts w:ascii="Times New Roman" w:hAnsi="Times New Roman" w:cs="Times New Roman"/>
                <w:color w:val="000000"/>
              </w:rPr>
              <w:t>Усиление группировки сил и средств, необходимых для ликвидации ЧС.</w:t>
            </w:r>
          </w:p>
          <w:p w14:paraId="0CA96A49" w14:textId="77777777" w:rsidR="00C80751" w:rsidRPr="007F70FF" w:rsidRDefault="00C80751" w:rsidP="00C80751">
            <w:pPr>
              <w:spacing w:after="0"/>
              <w:ind w:left="-57" w:right="-57"/>
              <w:rPr>
                <w:rFonts w:ascii="Times New Roman" w:hAnsi="Times New Roman" w:cs="Times New Roman"/>
                <w:color w:val="000000"/>
              </w:rPr>
            </w:pPr>
            <w:r w:rsidRPr="007F70FF">
              <w:rPr>
                <w:rFonts w:ascii="Times New Roman" w:hAnsi="Times New Roman" w:cs="Times New Roman"/>
                <w:color w:val="000000"/>
              </w:rPr>
              <w:t>Приведение в готовность НАСФ. Определение количества сил и средств, направляемых в муниципальное образование для оказания помощи в ликвидации ЧС.</w:t>
            </w:r>
          </w:p>
        </w:tc>
        <w:tc>
          <w:tcPr>
            <w:tcW w:w="2584" w:type="dxa"/>
            <w:tcBorders>
              <w:top w:val="single" w:sz="4" w:space="0" w:color="000000"/>
              <w:left w:val="single" w:sz="4" w:space="0" w:color="000000"/>
              <w:bottom w:val="single" w:sz="4" w:space="0" w:color="000000"/>
            </w:tcBorders>
            <w:shd w:val="clear" w:color="auto" w:fill="auto"/>
            <w:vAlign w:val="center"/>
          </w:tcPr>
          <w:p w14:paraId="5A5F24DF" w14:textId="77777777" w:rsidR="00C80751" w:rsidRPr="007F70FF" w:rsidRDefault="00C80751" w:rsidP="00C80751">
            <w:pPr>
              <w:spacing w:after="0"/>
              <w:ind w:left="-57" w:right="-57"/>
              <w:jc w:val="center"/>
              <w:rPr>
                <w:rFonts w:ascii="Times New Roman" w:hAnsi="Times New Roman" w:cs="Times New Roman"/>
                <w:color w:val="000000"/>
              </w:rPr>
            </w:pPr>
            <w:r w:rsidRPr="007F70FF">
              <w:rPr>
                <w:rFonts w:ascii="Times New Roman" w:hAnsi="Times New Roman" w:cs="Times New Roman"/>
                <w:color w:val="000000"/>
              </w:rPr>
              <w:t>По решению председателя комиссии по ликвидации ЧС и ОПБ Кропоткинского городского поселения</w:t>
            </w:r>
          </w:p>
        </w:tc>
        <w:tc>
          <w:tcPr>
            <w:tcW w:w="464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F165B40" w14:textId="77777777" w:rsidR="00C80751" w:rsidRPr="007F70FF" w:rsidRDefault="00C80751" w:rsidP="00C80751">
            <w:pPr>
              <w:spacing w:after="0"/>
              <w:rPr>
                <w:rFonts w:ascii="Times New Roman" w:hAnsi="Times New Roman" w:cs="Times New Roman"/>
                <w:color w:val="000000"/>
              </w:rPr>
            </w:pPr>
            <w:r w:rsidRPr="007F70FF">
              <w:rPr>
                <w:rFonts w:ascii="Times New Roman" w:hAnsi="Times New Roman" w:cs="Times New Roman"/>
                <w:color w:val="000000"/>
              </w:rPr>
              <w:t>Дежурно-диспетчерские службы:</w:t>
            </w:r>
          </w:p>
          <w:p w14:paraId="67B770BA" w14:textId="77777777" w:rsidR="00C80751" w:rsidRPr="007F70FF" w:rsidRDefault="00C80751" w:rsidP="00C80751">
            <w:pPr>
              <w:spacing w:after="0"/>
              <w:rPr>
                <w:rFonts w:ascii="Times New Roman" w:hAnsi="Times New Roman" w:cs="Times New Roman"/>
                <w:color w:val="000000"/>
              </w:rPr>
            </w:pPr>
            <w:proofErr w:type="spellStart"/>
            <w:r w:rsidRPr="007F70FF">
              <w:rPr>
                <w:rFonts w:ascii="Times New Roman" w:hAnsi="Times New Roman" w:cs="Times New Roman"/>
                <w:color w:val="000000"/>
              </w:rPr>
              <w:t>электроснабжающая</w:t>
            </w:r>
            <w:proofErr w:type="spellEnd"/>
            <w:r w:rsidRPr="007F70FF">
              <w:rPr>
                <w:rFonts w:ascii="Times New Roman" w:hAnsi="Times New Roman" w:cs="Times New Roman"/>
                <w:color w:val="000000"/>
              </w:rPr>
              <w:t xml:space="preserve"> организация </w:t>
            </w:r>
          </w:p>
          <w:p w14:paraId="036C7E8B" w14:textId="77777777" w:rsidR="00C80751" w:rsidRPr="007F70FF" w:rsidRDefault="00C80751" w:rsidP="00C80751">
            <w:pPr>
              <w:spacing w:after="0" w:line="240" w:lineRule="auto"/>
              <w:rPr>
                <w:rFonts w:ascii="Times New Roman" w:hAnsi="Times New Roman" w:cs="Times New Roman"/>
                <w:color w:val="000000"/>
              </w:rPr>
            </w:pPr>
            <w:r w:rsidRPr="007F70FF">
              <w:rPr>
                <w:rFonts w:ascii="Times New Roman" w:hAnsi="Times New Roman" w:cs="Times New Roman"/>
                <w:color w:val="000000"/>
              </w:rPr>
              <w:t>(АО «</w:t>
            </w:r>
            <w:proofErr w:type="spellStart"/>
            <w:r w:rsidRPr="007F70FF">
              <w:rPr>
                <w:rFonts w:ascii="Times New Roman" w:hAnsi="Times New Roman" w:cs="Times New Roman"/>
                <w:color w:val="000000"/>
              </w:rPr>
              <w:t>Витимэнергосбыт</w:t>
            </w:r>
            <w:proofErr w:type="spellEnd"/>
            <w:r w:rsidRPr="007F70FF">
              <w:rPr>
                <w:rFonts w:ascii="Times New Roman" w:hAnsi="Times New Roman" w:cs="Times New Roman"/>
                <w:color w:val="000000"/>
              </w:rPr>
              <w:t xml:space="preserve">», 8-395-615-61-61, </w:t>
            </w:r>
          </w:p>
          <w:p w14:paraId="743F4E58" w14:textId="77777777" w:rsidR="00C80751" w:rsidRPr="007F70FF" w:rsidRDefault="00C80751" w:rsidP="00C80751">
            <w:pPr>
              <w:spacing w:after="0" w:line="240" w:lineRule="auto"/>
              <w:rPr>
                <w:rFonts w:ascii="Times New Roman" w:hAnsi="Times New Roman" w:cs="Times New Roman"/>
                <w:color w:val="000000"/>
              </w:rPr>
            </w:pPr>
            <w:r w:rsidRPr="007F70FF">
              <w:rPr>
                <w:rFonts w:ascii="Times New Roman" w:hAnsi="Times New Roman" w:cs="Times New Roman"/>
                <w:color w:val="000000"/>
              </w:rPr>
              <w:t>8-800-301-33-53, 8-800-234-33-20,</w:t>
            </w:r>
          </w:p>
          <w:p w14:paraId="3BAD7A7C" w14:textId="77777777" w:rsidR="00C80751" w:rsidRPr="007F70FF" w:rsidRDefault="00C80751" w:rsidP="00C80751">
            <w:pPr>
              <w:spacing w:after="0"/>
              <w:rPr>
                <w:rFonts w:ascii="Times New Roman" w:hAnsi="Times New Roman" w:cs="Times New Roman"/>
                <w:color w:val="000000"/>
              </w:rPr>
            </w:pPr>
            <w:r w:rsidRPr="007F70FF">
              <w:rPr>
                <w:rFonts w:ascii="Times New Roman" w:hAnsi="Times New Roman" w:cs="Times New Roman"/>
                <w:color w:val="000000"/>
              </w:rPr>
              <w:t>8-950-099-93-65);</w:t>
            </w:r>
          </w:p>
          <w:p w14:paraId="0940ABE9" w14:textId="77777777" w:rsidR="00C80751" w:rsidRPr="007F70FF" w:rsidRDefault="00C80751" w:rsidP="00C80751">
            <w:pPr>
              <w:spacing w:after="0"/>
              <w:rPr>
                <w:rFonts w:ascii="Times New Roman" w:hAnsi="Times New Roman" w:cs="Times New Roman"/>
                <w:color w:val="000000"/>
              </w:rPr>
            </w:pPr>
            <w:r w:rsidRPr="007F70FF">
              <w:rPr>
                <w:rFonts w:ascii="Times New Roman" w:hAnsi="Times New Roman" w:cs="Times New Roman"/>
                <w:color w:val="000000"/>
              </w:rPr>
              <w:t xml:space="preserve">теплоснабжающая организация </w:t>
            </w:r>
          </w:p>
          <w:p w14:paraId="7618E20B" w14:textId="77777777" w:rsidR="00682458" w:rsidRPr="00175AE8" w:rsidRDefault="00682458" w:rsidP="00682458">
            <w:pPr>
              <w:spacing w:after="0"/>
              <w:rPr>
                <w:rFonts w:ascii="Times New Roman" w:hAnsi="Times New Roman" w:cs="Times New Roman"/>
                <w:color w:val="000000"/>
              </w:rPr>
            </w:pPr>
            <w:r w:rsidRPr="00175AE8">
              <w:rPr>
                <w:rFonts w:ascii="Times New Roman" w:hAnsi="Times New Roman" w:cs="Times New Roman"/>
                <w:color w:val="000000"/>
              </w:rPr>
              <w:t>(ООО «Сибирская Теплоснабжающая Компания»</w:t>
            </w:r>
          </w:p>
          <w:p w14:paraId="33A4B496" w14:textId="77777777" w:rsidR="00682458" w:rsidRDefault="00682458" w:rsidP="00682458">
            <w:pPr>
              <w:spacing w:after="0"/>
              <w:rPr>
                <w:rFonts w:ascii="Times New Roman" w:hAnsi="Times New Roman" w:cs="Times New Roman"/>
                <w:color w:val="000000"/>
              </w:rPr>
            </w:pPr>
            <w:r w:rsidRPr="00175AE8">
              <w:rPr>
                <w:rFonts w:ascii="Times New Roman" w:hAnsi="Times New Roman" w:cs="Times New Roman"/>
                <w:color w:val="000000"/>
              </w:rPr>
              <w:t>тел. 8-950-099-99-70);</w:t>
            </w:r>
          </w:p>
          <w:p w14:paraId="50B0AA3E" w14:textId="77777777" w:rsidR="00682458" w:rsidRPr="00386334" w:rsidRDefault="00682458" w:rsidP="00682458">
            <w:pPr>
              <w:spacing w:after="0"/>
              <w:rPr>
                <w:rFonts w:ascii="Times New Roman" w:hAnsi="Times New Roman" w:cs="Times New Roman"/>
                <w:color w:val="000000"/>
              </w:rPr>
            </w:pPr>
            <w:proofErr w:type="spellStart"/>
            <w:r w:rsidRPr="00386334">
              <w:rPr>
                <w:rFonts w:ascii="Times New Roman" w:hAnsi="Times New Roman" w:cs="Times New Roman"/>
                <w:color w:val="000000"/>
              </w:rPr>
              <w:t>водоснабжающая</w:t>
            </w:r>
            <w:proofErr w:type="spellEnd"/>
            <w:r w:rsidRPr="00386334">
              <w:rPr>
                <w:rFonts w:ascii="Times New Roman" w:hAnsi="Times New Roman" w:cs="Times New Roman"/>
                <w:color w:val="000000"/>
              </w:rPr>
              <w:t xml:space="preserve"> организация </w:t>
            </w:r>
          </w:p>
          <w:p w14:paraId="247FFEDE" w14:textId="77777777" w:rsidR="00682458" w:rsidRPr="00386334" w:rsidRDefault="00682458" w:rsidP="00682458">
            <w:pPr>
              <w:spacing w:after="0"/>
              <w:rPr>
                <w:rFonts w:ascii="Times New Roman" w:hAnsi="Times New Roman" w:cs="Times New Roman"/>
                <w:color w:val="000000"/>
              </w:rPr>
            </w:pPr>
            <w:r w:rsidRPr="00386334">
              <w:rPr>
                <w:rFonts w:ascii="Times New Roman" w:hAnsi="Times New Roman" w:cs="Times New Roman"/>
                <w:color w:val="000000"/>
              </w:rPr>
              <w:t>(</w:t>
            </w:r>
            <w:r w:rsidRPr="00175AE8">
              <w:rPr>
                <w:rFonts w:ascii="Times New Roman" w:hAnsi="Times New Roman" w:cs="Times New Roman"/>
                <w:color w:val="000000"/>
              </w:rPr>
              <w:t>ООО «Сибирская Теплоснабжающая Компания»);</w:t>
            </w:r>
          </w:p>
          <w:p w14:paraId="5D61452A" w14:textId="77777777" w:rsidR="00682458" w:rsidRPr="00386334" w:rsidRDefault="00682458" w:rsidP="00682458">
            <w:pPr>
              <w:spacing w:after="0"/>
              <w:rPr>
                <w:rFonts w:ascii="Times New Roman" w:hAnsi="Times New Roman" w:cs="Times New Roman"/>
                <w:color w:val="000000"/>
              </w:rPr>
            </w:pPr>
            <w:r w:rsidRPr="00386334">
              <w:rPr>
                <w:rFonts w:ascii="Times New Roman" w:hAnsi="Times New Roman" w:cs="Times New Roman"/>
                <w:color w:val="000000"/>
              </w:rPr>
              <w:t>Администрация Кропоткинского городского поселения (</w:t>
            </w:r>
            <w:r w:rsidRPr="008344DB">
              <w:rPr>
                <w:rFonts w:ascii="Times New Roman" w:hAnsi="Times New Roman" w:cs="Times New Roman"/>
                <w:color w:val="000000"/>
              </w:rPr>
              <w:t>Начальник отдела по вопросам ЖКХ, строительства, благоустройства и транспорта</w:t>
            </w:r>
            <w:r>
              <w:rPr>
                <w:rFonts w:ascii="Times New Roman" w:hAnsi="Times New Roman" w:cs="Times New Roman"/>
                <w:color w:val="000000"/>
              </w:rPr>
              <w:t xml:space="preserve"> </w:t>
            </w:r>
            <w:r w:rsidRPr="00386334">
              <w:rPr>
                <w:rFonts w:ascii="Times New Roman" w:hAnsi="Times New Roman" w:cs="Times New Roman"/>
                <w:color w:val="000000"/>
              </w:rPr>
              <w:t xml:space="preserve">тел. </w:t>
            </w:r>
          </w:p>
          <w:p w14:paraId="4B20EA8F" w14:textId="77A75723" w:rsidR="00C80751" w:rsidRPr="007F70FF" w:rsidRDefault="00682458" w:rsidP="00682458">
            <w:pPr>
              <w:spacing w:after="0"/>
              <w:ind w:left="-57" w:right="-57"/>
              <w:contextualSpacing/>
              <w:rPr>
                <w:rFonts w:ascii="Times New Roman" w:hAnsi="Times New Roman" w:cs="Times New Roman"/>
                <w:color w:val="000000"/>
              </w:rPr>
            </w:pPr>
            <w:r w:rsidRPr="00386334">
              <w:rPr>
                <w:rFonts w:ascii="Times New Roman" w:hAnsi="Times New Roman" w:cs="Times New Roman"/>
                <w:color w:val="000000"/>
              </w:rPr>
              <w:lastRenderedPageBreak/>
              <w:t>8-904-128-95-75, 8-950-099-97-82)</w:t>
            </w:r>
          </w:p>
        </w:tc>
      </w:tr>
      <w:tr w:rsidR="00C80751" w:rsidRPr="007F70FF" w14:paraId="57C55E7F" w14:textId="77777777" w:rsidTr="00D86141">
        <w:tc>
          <w:tcPr>
            <w:tcW w:w="0" w:type="auto"/>
            <w:tcBorders>
              <w:top w:val="single" w:sz="4" w:space="0" w:color="000000"/>
              <w:left w:val="single" w:sz="4" w:space="0" w:color="000000"/>
              <w:bottom w:val="single" w:sz="4" w:space="0" w:color="000000"/>
            </w:tcBorders>
            <w:shd w:val="clear" w:color="auto" w:fill="auto"/>
            <w:vAlign w:val="center"/>
          </w:tcPr>
          <w:p w14:paraId="6BDCA666" w14:textId="77777777" w:rsidR="00C80751" w:rsidRPr="007F70FF" w:rsidRDefault="00C80751" w:rsidP="00C80751">
            <w:pPr>
              <w:spacing w:after="0"/>
              <w:ind w:left="-57" w:right="-57"/>
              <w:jc w:val="center"/>
              <w:rPr>
                <w:rFonts w:ascii="Times New Roman" w:hAnsi="Times New Roman" w:cs="Times New Roman"/>
              </w:rPr>
            </w:pPr>
            <w:r w:rsidRPr="007F70FF">
              <w:rPr>
                <w:rFonts w:ascii="Times New Roman" w:hAnsi="Times New Roman" w:cs="Times New Roman"/>
              </w:rPr>
              <w:lastRenderedPageBreak/>
              <w:t>3</w:t>
            </w:r>
          </w:p>
        </w:tc>
        <w:tc>
          <w:tcPr>
            <w:tcW w:w="0" w:type="auto"/>
            <w:tcBorders>
              <w:top w:val="single" w:sz="4" w:space="0" w:color="000000"/>
              <w:left w:val="single" w:sz="4" w:space="0" w:color="000000"/>
              <w:bottom w:val="single" w:sz="4" w:space="0" w:color="000000"/>
            </w:tcBorders>
            <w:shd w:val="clear" w:color="auto" w:fill="auto"/>
            <w:vAlign w:val="center"/>
          </w:tcPr>
          <w:p w14:paraId="0AE8873A" w14:textId="77777777" w:rsidR="00C80751" w:rsidRPr="007F70FF" w:rsidRDefault="00C80751" w:rsidP="00C80751">
            <w:pPr>
              <w:spacing w:after="0"/>
              <w:ind w:left="-57" w:right="-57"/>
              <w:rPr>
                <w:rFonts w:ascii="Times New Roman" w:hAnsi="Times New Roman" w:cs="Times New Roman"/>
                <w:color w:val="000000"/>
              </w:rPr>
            </w:pPr>
            <w:r w:rsidRPr="007F70FF">
              <w:rPr>
                <w:rFonts w:ascii="Times New Roman" w:hAnsi="Times New Roman" w:cs="Times New Roman"/>
                <w:color w:val="000000"/>
              </w:rPr>
              <w:t>Проведение мониторинга аварийной обстановки в населенных пунктах, где произошла ЧС. Сбор, анализ, обобщение и передача информации в заинтересованные ведомства о результатах мониторинга.</w:t>
            </w:r>
          </w:p>
          <w:p w14:paraId="15986C67" w14:textId="77777777" w:rsidR="00C80751" w:rsidRPr="007F70FF" w:rsidRDefault="00C80751" w:rsidP="00C80751">
            <w:pPr>
              <w:spacing w:after="0"/>
              <w:ind w:left="-57" w:right="-57"/>
              <w:rPr>
                <w:rFonts w:ascii="Times New Roman" w:hAnsi="Times New Roman" w:cs="Times New Roman"/>
                <w:color w:val="000000"/>
              </w:rPr>
            </w:pPr>
            <w:r w:rsidRPr="007F70FF">
              <w:rPr>
                <w:rFonts w:ascii="Times New Roman" w:hAnsi="Times New Roman" w:cs="Times New Roman"/>
                <w:color w:val="000000"/>
              </w:rPr>
              <w:t>Доведение информации до ОДС ЕДДС.</w:t>
            </w:r>
          </w:p>
        </w:tc>
        <w:tc>
          <w:tcPr>
            <w:tcW w:w="2584" w:type="dxa"/>
            <w:tcBorders>
              <w:top w:val="single" w:sz="4" w:space="0" w:color="000000"/>
              <w:left w:val="single" w:sz="4" w:space="0" w:color="000000"/>
              <w:bottom w:val="single" w:sz="4" w:space="0" w:color="000000"/>
            </w:tcBorders>
            <w:shd w:val="clear" w:color="auto" w:fill="auto"/>
            <w:vAlign w:val="center"/>
          </w:tcPr>
          <w:p w14:paraId="138364F7" w14:textId="77777777" w:rsidR="00C80751" w:rsidRPr="007F70FF" w:rsidRDefault="00C80751" w:rsidP="00C80751">
            <w:pPr>
              <w:spacing w:after="0"/>
              <w:ind w:left="-57" w:right="-57"/>
              <w:jc w:val="center"/>
              <w:rPr>
                <w:rFonts w:ascii="Times New Roman" w:hAnsi="Times New Roman" w:cs="Times New Roman"/>
                <w:color w:val="000000"/>
              </w:rPr>
            </w:pPr>
            <w:r w:rsidRPr="007F70FF">
              <w:rPr>
                <w:rFonts w:ascii="Times New Roman" w:hAnsi="Times New Roman" w:cs="Times New Roman"/>
                <w:color w:val="000000"/>
              </w:rPr>
              <w:t>Через каждые</w:t>
            </w:r>
          </w:p>
          <w:p w14:paraId="32C51E64" w14:textId="77777777" w:rsidR="00C80751" w:rsidRPr="007F70FF" w:rsidRDefault="00C80751" w:rsidP="00C80751">
            <w:pPr>
              <w:spacing w:after="0"/>
              <w:ind w:left="-57" w:right="-57"/>
              <w:jc w:val="center"/>
              <w:rPr>
                <w:rFonts w:ascii="Times New Roman" w:hAnsi="Times New Roman" w:cs="Times New Roman"/>
                <w:color w:val="000000"/>
              </w:rPr>
            </w:pPr>
            <w:r w:rsidRPr="007F70FF">
              <w:rPr>
                <w:rFonts w:ascii="Times New Roman" w:hAnsi="Times New Roman" w:cs="Times New Roman"/>
                <w:color w:val="000000"/>
              </w:rPr>
              <w:t>2 часа.</w:t>
            </w:r>
          </w:p>
        </w:tc>
        <w:tc>
          <w:tcPr>
            <w:tcW w:w="464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F2BA0D1" w14:textId="77777777" w:rsidR="00C80751" w:rsidRPr="007F70FF" w:rsidRDefault="00C80751" w:rsidP="00C80751">
            <w:pPr>
              <w:spacing w:after="0"/>
              <w:ind w:left="-57" w:right="-57"/>
              <w:rPr>
                <w:rFonts w:ascii="Times New Roman" w:hAnsi="Times New Roman" w:cs="Times New Roman"/>
                <w:color w:val="000000"/>
              </w:rPr>
            </w:pPr>
            <w:r w:rsidRPr="007F70FF">
              <w:rPr>
                <w:rFonts w:ascii="Times New Roman" w:hAnsi="Times New Roman" w:cs="Times New Roman"/>
                <w:color w:val="000000"/>
              </w:rPr>
              <w:t xml:space="preserve">Оперативный штаб при КЧС и ОПБ Кропоткинского городского поселения (Начальник отдела по ГО и ЧС 8-395-615-16-03, Начальник отдела </w:t>
            </w:r>
            <w:proofErr w:type="spellStart"/>
            <w:r w:rsidRPr="007F70FF">
              <w:rPr>
                <w:rFonts w:ascii="Times New Roman" w:hAnsi="Times New Roman" w:cs="Times New Roman"/>
                <w:color w:val="000000"/>
              </w:rPr>
              <w:t>промыш</w:t>
            </w:r>
            <w:proofErr w:type="spellEnd"/>
            <w:r w:rsidRPr="007F70FF">
              <w:rPr>
                <w:rFonts w:ascii="Times New Roman" w:hAnsi="Times New Roman" w:cs="Times New Roman"/>
                <w:color w:val="000000"/>
              </w:rPr>
              <w:t>. политики, ЖКХ, транспорта и связи 8-395-615-13-07)</w:t>
            </w:r>
          </w:p>
        </w:tc>
      </w:tr>
      <w:tr w:rsidR="00C80751" w:rsidRPr="007F70FF" w14:paraId="79C21FCE" w14:textId="77777777" w:rsidTr="00D86141">
        <w:tc>
          <w:tcPr>
            <w:tcW w:w="0" w:type="auto"/>
            <w:tcBorders>
              <w:top w:val="single" w:sz="4" w:space="0" w:color="000000"/>
              <w:left w:val="single" w:sz="4" w:space="0" w:color="000000"/>
              <w:bottom w:val="single" w:sz="4" w:space="0" w:color="000000"/>
            </w:tcBorders>
            <w:shd w:val="clear" w:color="auto" w:fill="auto"/>
            <w:vAlign w:val="center"/>
          </w:tcPr>
          <w:p w14:paraId="49C70F8B" w14:textId="77777777" w:rsidR="00C80751" w:rsidRPr="007F70FF" w:rsidRDefault="00C80751" w:rsidP="00C80751">
            <w:pPr>
              <w:spacing w:after="0"/>
              <w:ind w:left="-57" w:right="-57"/>
              <w:jc w:val="center"/>
              <w:rPr>
                <w:rFonts w:ascii="Times New Roman" w:hAnsi="Times New Roman" w:cs="Times New Roman"/>
              </w:rPr>
            </w:pPr>
            <w:r w:rsidRPr="007F70FF">
              <w:rPr>
                <w:rFonts w:ascii="Times New Roman" w:hAnsi="Times New Roman" w:cs="Times New Roman"/>
              </w:rPr>
              <w:t>4</w:t>
            </w:r>
          </w:p>
        </w:tc>
        <w:tc>
          <w:tcPr>
            <w:tcW w:w="0" w:type="auto"/>
            <w:tcBorders>
              <w:top w:val="single" w:sz="4" w:space="0" w:color="000000"/>
              <w:left w:val="single" w:sz="4" w:space="0" w:color="000000"/>
              <w:bottom w:val="single" w:sz="4" w:space="0" w:color="000000"/>
            </w:tcBorders>
            <w:shd w:val="clear" w:color="auto" w:fill="auto"/>
            <w:vAlign w:val="center"/>
          </w:tcPr>
          <w:p w14:paraId="74AC266D" w14:textId="77777777" w:rsidR="00C80751" w:rsidRPr="007F70FF" w:rsidRDefault="00C80751" w:rsidP="00C80751">
            <w:pPr>
              <w:spacing w:after="0"/>
              <w:ind w:left="-57" w:right="-57"/>
              <w:rPr>
                <w:rFonts w:ascii="Times New Roman" w:hAnsi="Times New Roman" w:cs="Times New Roman"/>
              </w:rPr>
            </w:pPr>
            <w:r w:rsidRPr="007F70FF">
              <w:rPr>
                <w:rFonts w:ascii="Times New Roman" w:hAnsi="Times New Roman" w:cs="Times New Roman"/>
              </w:rPr>
              <w:t>Подготовка проекта распоряжения о переводе звена ТП РСЧС в режим ПОВСЕДНЕВНОЙ ДЕЯТЕЛЬНОСТИ.</w:t>
            </w:r>
          </w:p>
        </w:tc>
        <w:tc>
          <w:tcPr>
            <w:tcW w:w="2584" w:type="dxa"/>
            <w:tcBorders>
              <w:top w:val="single" w:sz="4" w:space="0" w:color="000000"/>
              <w:left w:val="single" w:sz="4" w:space="0" w:color="000000"/>
              <w:bottom w:val="single" w:sz="4" w:space="0" w:color="000000"/>
            </w:tcBorders>
            <w:shd w:val="clear" w:color="auto" w:fill="auto"/>
            <w:vAlign w:val="center"/>
          </w:tcPr>
          <w:p w14:paraId="0B4B2920" w14:textId="77777777" w:rsidR="00C80751" w:rsidRPr="007F70FF" w:rsidRDefault="00C80751" w:rsidP="00C80751">
            <w:pPr>
              <w:spacing w:after="0"/>
              <w:ind w:left="-57" w:right="-57"/>
              <w:jc w:val="center"/>
              <w:rPr>
                <w:rFonts w:ascii="Times New Roman" w:hAnsi="Times New Roman" w:cs="Times New Roman"/>
                <w:color w:val="000000"/>
              </w:rPr>
            </w:pPr>
            <w:r w:rsidRPr="007F70FF">
              <w:rPr>
                <w:rFonts w:ascii="Times New Roman" w:hAnsi="Times New Roman" w:cs="Times New Roman"/>
              </w:rPr>
              <w:t>При обеспечении устойчивого функционирования объектов жизнеобеспечения населения.</w:t>
            </w:r>
          </w:p>
        </w:tc>
        <w:tc>
          <w:tcPr>
            <w:tcW w:w="464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D75581C" w14:textId="77777777" w:rsidR="00C80751" w:rsidRPr="007F70FF" w:rsidRDefault="00C80751" w:rsidP="00C80751">
            <w:pPr>
              <w:spacing w:after="0"/>
              <w:ind w:left="-57" w:right="-57"/>
              <w:rPr>
                <w:rFonts w:ascii="Times New Roman" w:hAnsi="Times New Roman" w:cs="Times New Roman"/>
              </w:rPr>
            </w:pPr>
            <w:r w:rsidRPr="007F70FF">
              <w:rPr>
                <w:rFonts w:ascii="Times New Roman" w:hAnsi="Times New Roman" w:cs="Times New Roman"/>
                <w:color w:val="000000"/>
              </w:rPr>
              <w:t>Специалист КЧС и ОПБ Кропоткинского городского поселения (тел. 8-950-108-43-38)</w:t>
            </w:r>
          </w:p>
        </w:tc>
      </w:tr>
      <w:tr w:rsidR="00C80751" w:rsidRPr="007F70FF" w14:paraId="7D752645" w14:textId="77777777" w:rsidTr="00D86141">
        <w:tc>
          <w:tcPr>
            <w:tcW w:w="0" w:type="auto"/>
            <w:tcBorders>
              <w:top w:val="single" w:sz="4" w:space="0" w:color="000000"/>
              <w:left w:val="single" w:sz="4" w:space="0" w:color="000000"/>
              <w:bottom w:val="single" w:sz="4" w:space="0" w:color="000000"/>
            </w:tcBorders>
            <w:shd w:val="clear" w:color="auto" w:fill="auto"/>
            <w:vAlign w:val="center"/>
          </w:tcPr>
          <w:p w14:paraId="274B28C9" w14:textId="77777777" w:rsidR="00C80751" w:rsidRPr="007F70FF" w:rsidRDefault="00C80751" w:rsidP="00C80751">
            <w:pPr>
              <w:spacing w:after="0"/>
              <w:ind w:left="-57" w:right="-57"/>
              <w:jc w:val="center"/>
              <w:rPr>
                <w:rFonts w:ascii="Times New Roman" w:hAnsi="Times New Roman" w:cs="Times New Roman"/>
              </w:rPr>
            </w:pPr>
            <w:r w:rsidRPr="007F70FF">
              <w:rPr>
                <w:rFonts w:ascii="Times New Roman" w:hAnsi="Times New Roman" w:cs="Times New Roman"/>
              </w:rPr>
              <w:t>5</w:t>
            </w:r>
          </w:p>
        </w:tc>
        <w:tc>
          <w:tcPr>
            <w:tcW w:w="0" w:type="auto"/>
            <w:tcBorders>
              <w:top w:val="single" w:sz="4" w:space="0" w:color="000000"/>
              <w:left w:val="single" w:sz="4" w:space="0" w:color="000000"/>
              <w:bottom w:val="single" w:sz="4" w:space="0" w:color="000000"/>
            </w:tcBorders>
            <w:shd w:val="clear" w:color="auto" w:fill="auto"/>
            <w:vAlign w:val="center"/>
          </w:tcPr>
          <w:p w14:paraId="09685FBE" w14:textId="77777777" w:rsidR="00C80751" w:rsidRPr="007F70FF" w:rsidRDefault="00C80751" w:rsidP="00C80751">
            <w:pPr>
              <w:spacing w:after="0"/>
              <w:ind w:left="-57" w:right="-57"/>
              <w:rPr>
                <w:rFonts w:ascii="Times New Roman" w:hAnsi="Times New Roman" w:cs="Times New Roman"/>
              </w:rPr>
            </w:pPr>
            <w:r w:rsidRPr="007F70FF">
              <w:rPr>
                <w:rFonts w:ascii="Times New Roman" w:hAnsi="Times New Roman" w:cs="Times New Roman"/>
              </w:rPr>
              <w:t>Доведение распоряжения председателя комиссии по ликвидации ЧС и ОПБ о переводе звена ТП РСЧС в режим ПОВСЕДНЕВНОЙ ДЕЯТЕЛЬНОСТИ.</w:t>
            </w:r>
          </w:p>
        </w:tc>
        <w:tc>
          <w:tcPr>
            <w:tcW w:w="2584" w:type="dxa"/>
            <w:tcBorders>
              <w:top w:val="single" w:sz="4" w:space="0" w:color="000000"/>
              <w:left w:val="single" w:sz="4" w:space="0" w:color="000000"/>
              <w:bottom w:val="single" w:sz="4" w:space="0" w:color="000000"/>
            </w:tcBorders>
            <w:shd w:val="clear" w:color="auto" w:fill="auto"/>
            <w:vAlign w:val="center"/>
          </w:tcPr>
          <w:p w14:paraId="042DC2C2" w14:textId="77777777" w:rsidR="00C80751" w:rsidRPr="007F70FF" w:rsidRDefault="00C80751" w:rsidP="00C80751">
            <w:pPr>
              <w:spacing w:after="0"/>
              <w:ind w:left="-57" w:right="-57"/>
              <w:jc w:val="center"/>
              <w:rPr>
                <w:rFonts w:ascii="Times New Roman" w:hAnsi="Times New Roman" w:cs="Times New Roman"/>
                <w:color w:val="000000"/>
              </w:rPr>
            </w:pPr>
            <w:r w:rsidRPr="007F70FF">
              <w:rPr>
                <w:rFonts w:ascii="Times New Roman" w:hAnsi="Times New Roman" w:cs="Times New Roman"/>
              </w:rPr>
              <w:t>По завершении работ по ликвидации ЧС.</w:t>
            </w:r>
          </w:p>
        </w:tc>
        <w:tc>
          <w:tcPr>
            <w:tcW w:w="464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A9551EF" w14:textId="77777777" w:rsidR="00C80751" w:rsidRPr="007F70FF" w:rsidRDefault="00C80751" w:rsidP="00C80751">
            <w:pPr>
              <w:spacing w:after="0"/>
              <w:ind w:left="-57" w:right="-57"/>
              <w:rPr>
                <w:rFonts w:ascii="Times New Roman" w:hAnsi="Times New Roman" w:cs="Times New Roman"/>
              </w:rPr>
            </w:pPr>
            <w:r w:rsidRPr="007F70FF">
              <w:rPr>
                <w:rFonts w:ascii="Times New Roman" w:hAnsi="Times New Roman" w:cs="Times New Roman"/>
                <w:color w:val="000000"/>
              </w:rPr>
              <w:t>Оперативный штаб</w:t>
            </w:r>
            <w:r w:rsidRPr="007F70FF">
              <w:rPr>
                <w:rFonts w:ascii="Times New Roman" w:hAnsi="Times New Roman" w:cs="Times New Roman"/>
              </w:rPr>
              <w:t xml:space="preserve"> комиссии по ликвидации ЧС и ОПБ </w:t>
            </w:r>
            <w:r w:rsidRPr="007F70FF">
              <w:rPr>
                <w:rFonts w:ascii="Times New Roman" w:hAnsi="Times New Roman" w:cs="Times New Roman"/>
                <w:color w:val="000000"/>
              </w:rPr>
              <w:t xml:space="preserve">Кропоткинского городского поселения (Начальник отдела по ГО и ЧС 8-395-615-16-03, Начальник отдела </w:t>
            </w:r>
            <w:proofErr w:type="spellStart"/>
            <w:r w:rsidRPr="007F70FF">
              <w:rPr>
                <w:rFonts w:ascii="Times New Roman" w:hAnsi="Times New Roman" w:cs="Times New Roman"/>
                <w:color w:val="000000"/>
              </w:rPr>
              <w:t>промыш</w:t>
            </w:r>
            <w:proofErr w:type="spellEnd"/>
            <w:r w:rsidRPr="007F70FF">
              <w:rPr>
                <w:rFonts w:ascii="Times New Roman" w:hAnsi="Times New Roman" w:cs="Times New Roman"/>
                <w:color w:val="000000"/>
              </w:rPr>
              <w:t>. политики, ЖКХ, транспорта и связи 8-395-615-13-07)</w:t>
            </w:r>
          </w:p>
        </w:tc>
      </w:tr>
      <w:tr w:rsidR="00C80751" w:rsidRPr="007F70FF" w14:paraId="1A3DAD56" w14:textId="77777777" w:rsidTr="00D86141">
        <w:tc>
          <w:tcPr>
            <w:tcW w:w="0" w:type="auto"/>
            <w:tcBorders>
              <w:top w:val="single" w:sz="4" w:space="0" w:color="000000"/>
              <w:left w:val="single" w:sz="4" w:space="0" w:color="000000"/>
              <w:bottom w:val="single" w:sz="4" w:space="0" w:color="000000"/>
            </w:tcBorders>
            <w:shd w:val="clear" w:color="auto" w:fill="auto"/>
            <w:vAlign w:val="center"/>
          </w:tcPr>
          <w:p w14:paraId="124A2D37" w14:textId="77777777" w:rsidR="00C80751" w:rsidRPr="007F70FF" w:rsidRDefault="00C80751" w:rsidP="00C80751">
            <w:pPr>
              <w:spacing w:after="0"/>
              <w:ind w:left="-57" w:right="-57"/>
              <w:jc w:val="center"/>
              <w:rPr>
                <w:rFonts w:ascii="Times New Roman" w:hAnsi="Times New Roman" w:cs="Times New Roman"/>
              </w:rPr>
            </w:pPr>
            <w:r w:rsidRPr="007F70FF">
              <w:rPr>
                <w:rFonts w:ascii="Times New Roman" w:hAnsi="Times New Roman" w:cs="Times New Roman"/>
              </w:rPr>
              <w:t>6</w:t>
            </w:r>
          </w:p>
        </w:tc>
        <w:tc>
          <w:tcPr>
            <w:tcW w:w="0" w:type="auto"/>
            <w:tcBorders>
              <w:top w:val="single" w:sz="4" w:space="0" w:color="000000"/>
              <w:left w:val="single" w:sz="4" w:space="0" w:color="000000"/>
              <w:bottom w:val="single" w:sz="4" w:space="0" w:color="000000"/>
            </w:tcBorders>
            <w:shd w:val="clear" w:color="auto" w:fill="auto"/>
            <w:vAlign w:val="center"/>
          </w:tcPr>
          <w:p w14:paraId="42B54C1B" w14:textId="77777777" w:rsidR="00C80751" w:rsidRPr="007F70FF" w:rsidRDefault="00C80751" w:rsidP="00C80751">
            <w:pPr>
              <w:spacing w:after="0"/>
              <w:ind w:left="-57" w:right="-57"/>
              <w:rPr>
                <w:rFonts w:ascii="Times New Roman" w:hAnsi="Times New Roman" w:cs="Times New Roman"/>
              </w:rPr>
            </w:pPr>
            <w:r w:rsidRPr="007F70FF">
              <w:rPr>
                <w:rFonts w:ascii="Times New Roman" w:hAnsi="Times New Roman" w:cs="Times New Roman"/>
              </w:rPr>
              <w:t>Анализ и оценка эффективности проведенного комплекса мероприятий и действий служб, привлекаемых для ликвидации ЧС.</w:t>
            </w:r>
          </w:p>
        </w:tc>
        <w:tc>
          <w:tcPr>
            <w:tcW w:w="2584" w:type="dxa"/>
            <w:tcBorders>
              <w:top w:val="single" w:sz="4" w:space="0" w:color="000000"/>
              <w:left w:val="single" w:sz="4" w:space="0" w:color="000000"/>
              <w:bottom w:val="single" w:sz="4" w:space="0" w:color="000000"/>
            </w:tcBorders>
            <w:shd w:val="clear" w:color="auto" w:fill="auto"/>
            <w:vAlign w:val="center"/>
          </w:tcPr>
          <w:p w14:paraId="40357955" w14:textId="77777777" w:rsidR="00C80751" w:rsidRPr="007F70FF" w:rsidRDefault="00C80751" w:rsidP="00C80751">
            <w:pPr>
              <w:spacing w:after="0"/>
              <w:ind w:left="-57" w:right="-57"/>
              <w:jc w:val="center"/>
              <w:rPr>
                <w:rFonts w:ascii="Times New Roman" w:hAnsi="Times New Roman" w:cs="Times New Roman"/>
              </w:rPr>
            </w:pPr>
            <w:r w:rsidRPr="007F70FF">
              <w:rPr>
                <w:rFonts w:ascii="Times New Roman" w:hAnsi="Times New Roman" w:cs="Times New Roman"/>
              </w:rPr>
              <w:t>В течение месяца после ликвидации ЧС.</w:t>
            </w:r>
          </w:p>
        </w:tc>
        <w:tc>
          <w:tcPr>
            <w:tcW w:w="464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7199281" w14:textId="77777777" w:rsidR="0068566F" w:rsidRPr="0068566F" w:rsidRDefault="00C80751" w:rsidP="0068566F">
            <w:pPr>
              <w:spacing w:after="0"/>
              <w:rPr>
                <w:rFonts w:ascii="Times New Roman" w:hAnsi="Times New Roman" w:cs="Times New Roman"/>
                <w:color w:val="000000"/>
              </w:rPr>
            </w:pPr>
            <w:r w:rsidRPr="007F70FF">
              <w:rPr>
                <w:rFonts w:ascii="Times New Roman" w:hAnsi="Times New Roman" w:cs="Times New Roman"/>
              </w:rPr>
              <w:t xml:space="preserve">Председатель комиссии по ликвидации ЧС и ОПБ </w:t>
            </w:r>
            <w:r w:rsidRPr="007F70FF">
              <w:rPr>
                <w:rFonts w:ascii="Times New Roman" w:hAnsi="Times New Roman" w:cs="Times New Roman"/>
                <w:color w:val="000000"/>
              </w:rPr>
              <w:t xml:space="preserve">Кропоткинского городского поселения </w:t>
            </w:r>
            <w:r w:rsidR="0068566F" w:rsidRPr="0068566F">
              <w:rPr>
                <w:rFonts w:ascii="Times New Roman" w:hAnsi="Times New Roman" w:cs="Times New Roman"/>
                <w:color w:val="000000"/>
              </w:rPr>
              <w:t xml:space="preserve">(Начальник отдела по вопросам ЖКХ, строительства, благоустройства и транспорта тел. </w:t>
            </w:r>
          </w:p>
          <w:p w14:paraId="68E0FC58" w14:textId="5B1647E9" w:rsidR="00C80751" w:rsidRPr="007F70FF" w:rsidRDefault="0068566F" w:rsidP="0068566F">
            <w:pPr>
              <w:spacing w:after="0"/>
              <w:ind w:left="-57" w:right="-57"/>
              <w:rPr>
                <w:rFonts w:ascii="Times New Roman" w:hAnsi="Times New Roman" w:cs="Times New Roman"/>
              </w:rPr>
            </w:pPr>
            <w:r w:rsidRPr="0068566F">
              <w:rPr>
                <w:rFonts w:ascii="Times New Roman" w:hAnsi="Times New Roman" w:cs="Times New Roman"/>
                <w:color w:val="000000"/>
              </w:rPr>
              <w:t>8-904-128-95-75, 8-950-099-97-82)</w:t>
            </w:r>
          </w:p>
        </w:tc>
      </w:tr>
      <w:tr w:rsidR="00C80751" w:rsidRPr="007F70FF" w14:paraId="7A97E111" w14:textId="77777777" w:rsidTr="00D86141">
        <w:tc>
          <w:tcPr>
            <w:tcW w:w="15126"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4B2F8F43" w14:textId="77777777" w:rsidR="00C80751" w:rsidRPr="007F70FF" w:rsidRDefault="00C80751" w:rsidP="00C80751">
            <w:pPr>
              <w:spacing w:after="0"/>
              <w:ind w:left="-57" w:right="-57"/>
              <w:rPr>
                <w:rFonts w:ascii="Times New Roman" w:hAnsi="Times New Roman" w:cs="Times New Roman"/>
                <w:color w:val="000000"/>
              </w:rPr>
            </w:pPr>
            <w:r w:rsidRPr="007F70FF">
              <w:rPr>
                <w:rFonts w:ascii="Times New Roman" w:hAnsi="Times New Roman" w:cs="Times New Roman"/>
                <w:color w:val="000000"/>
              </w:rPr>
              <w:t>При завершении работ по ликвидации аварии</w:t>
            </w:r>
          </w:p>
        </w:tc>
      </w:tr>
      <w:tr w:rsidR="00C80751" w:rsidRPr="007F70FF" w14:paraId="35C1048D" w14:textId="77777777" w:rsidTr="00D86141">
        <w:tc>
          <w:tcPr>
            <w:tcW w:w="0" w:type="auto"/>
            <w:tcBorders>
              <w:top w:val="single" w:sz="4" w:space="0" w:color="000000"/>
              <w:left w:val="single" w:sz="4" w:space="0" w:color="000000"/>
              <w:bottom w:val="single" w:sz="4" w:space="0" w:color="000000"/>
            </w:tcBorders>
            <w:shd w:val="clear" w:color="auto" w:fill="auto"/>
            <w:vAlign w:val="center"/>
          </w:tcPr>
          <w:p w14:paraId="2FA24050" w14:textId="77777777" w:rsidR="00C80751" w:rsidRPr="007F70FF" w:rsidRDefault="00C80751" w:rsidP="00C80751">
            <w:pPr>
              <w:spacing w:after="0"/>
              <w:ind w:left="-57" w:right="-57"/>
              <w:jc w:val="center"/>
              <w:rPr>
                <w:rFonts w:ascii="Times New Roman" w:hAnsi="Times New Roman" w:cs="Times New Roman"/>
              </w:rPr>
            </w:pPr>
          </w:p>
        </w:tc>
        <w:tc>
          <w:tcPr>
            <w:tcW w:w="0" w:type="auto"/>
            <w:tcBorders>
              <w:top w:val="single" w:sz="4" w:space="0" w:color="000000"/>
              <w:left w:val="single" w:sz="4" w:space="0" w:color="000000"/>
              <w:bottom w:val="single" w:sz="4" w:space="0" w:color="000000"/>
            </w:tcBorders>
            <w:shd w:val="clear" w:color="auto" w:fill="auto"/>
            <w:vAlign w:val="center"/>
          </w:tcPr>
          <w:p w14:paraId="7E8A0FB4" w14:textId="77777777" w:rsidR="00C80751" w:rsidRPr="007F70FF" w:rsidRDefault="00C80751" w:rsidP="00C80751">
            <w:pPr>
              <w:spacing w:after="0"/>
              <w:ind w:left="-57" w:right="-57"/>
              <w:rPr>
                <w:rFonts w:ascii="Times New Roman" w:hAnsi="Times New Roman" w:cs="Times New Roman"/>
              </w:rPr>
            </w:pPr>
            <w:r w:rsidRPr="007F70FF">
              <w:rPr>
                <w:rFonts w:ascii="Times New Roman" w:hAnsi="Times New Roman" w:cs="Times New Roman"/>
              </w:rPr>
              <w:t>Оповестить УК, ТСЖ, ЖСК</w:t>
            </w:r>
          </w:p>
          <w:p w14:paraId="11897A02" w14:textId="77777777" w:rsidR="00C80751" w:rsidRPr="007F70FF" w:rsidRDefault="00C80751" w:rsidP="00C80751">
            <w:pPr>
              <w:spacing w:after="0"/>
              <w:ind w:left="-57" w:right="-57"/>
              <w:rPr>
                <w:rFonts w:ascii="Times New Roman" w:hAnsi="Times New Roman" w:cs="Times New Roman"/>
              </w:rPr>
            </w:pPr>
            <w:r w:rsidRPr="007F70FF">
              <w:rPr>
                <w:rFonts w:ascii="Times New Roman" w:hAnsi="Times New Roman" w:cs="Times New Roman"/>
              </w:rPr>
              <w:t>о завершении работ по ликвидации аварии</w:t>
            </w:r>
          </w:p>
        </w:tc>
        <w:tc>
          <w:tcPr>
            <w:tcW w:w="2584" w:type="dxa"/>
            <w:tcBorders>
              <w:top w:val="single" w:sz="4" w:space="0" w:color="000000"/>
              <w:left w:val="single" w:sz="4" w:space="0" w:color="000000"/>
              <w:bottom w:val="single" w:sz="4" w:space="0" w:color="000000"/>
            </w:tcBorders>
            <w:shd w:val="clear" w:color="auto" w:fill="auto"/>
            <w:vAlign w:val="center"/>
          </w:tcPr>
          <w:p w14:paraId="621A5DE4" w14:textId="77777777" w:rsidR="00C80751" w:rsidRPr="007F70FF" w:rsidRDefault="00C80751" w:rsidP="00C80751">
            <w:pPr>
              <w:spacing w:after="0"/>
              <w:ind w:left="-57" w:right="-57"/>
              <w:jc w:val="center"/>
              <w:rPr>
                <w:rFonts w:ascii="Times New Roman" w:hAnsi="Times New Roman" w:cs="Times New Roman"/>
              </w:rPr>
            </w:pPr>
            <w:r w:rsidRPr="007F70FF">
              <w:rPr>
                <w:rFonts w:ascii="Times New Roman" w:hAnsi="Times New Roman" w:cs="Times New Roman"/>
              </w:rPr>
              <w:t>Немедленно</w:t>
            </w:r>
          </w:p>
        </w:tc>
        <w:tc>
          <w:tcPr>
            <w:tcW w:w="4641" w:type="dxa"/>
            <w:tcBorders>
              <w:top w:val="single" w:sz="4" w:space="0" w:color="000000"/>
              <w:left w:val="single" w:sz="4" w:space="0" w:color="000000"/>
              <w:bottom w:val="single" w:sz="4" w:space="0" w:color="000000"/>
              <w:right w:val="single" w:sz="4" w:space="0" w:color="000000"/>
            </w:tcBorders>
            <w:shd w:val="clear" w:color="auto" w:fill="auto"/>
          </w:tcPr>
          <w:p w14:paraId="2890D264" w14:textId="77777777" w:rsidR="00C80751" w:rsidRPr="007F70FF" w:rsidRDefault="00C80751" w:rsidP="00C80751">
            <w:pPr>
              <w:spacing w:after="0"/>
              <w:ind w:left="-57" w:right="-57"/>
              <w:rPr>
                <w:rFonts w:ascii="Times New Roman" w:hAnsi="Times New Roman" w:cs="Times New Roman"/>
              </w:rPr>
            </w:pPr>
            <w:r w:rsidRPr="007F70FF">
              <w:rPr>
                <w:rFonts w:ascii="Times New Roman" w:hAnsi="Times New Roman" w:cs="Times New Roman"/>
              </w:rPr>
              <w:t xml:space="preserve">Дежурный ЕДДС </w:t>
            </w:r>
            <w:r w:rsidRPr="007F70FF">
              <w:rPr>
                <w:rFonts w:ascii="Times New Roman" w:hAnsi="Times New Roman" w:cs="Times New Roman"/>
                <w:color w:val="000000"/>
              </w:rPr>
              <w:t>(тел. 112, 8-395-379-11-54)</w:t>
            </w:r>
            <w:r w:rsidRPr="007F70FF">
              <w:rPr>
                <w:rFonts w:ascii="Times New Roman" w:hAnsi="Times New Roman" w:cs="Times New Roman"/>
              </w:rPr>
              <w:t>,</w:t>
            </w:r>
          </w:p>
          <w:p w14:paraId="361D02C0" w14:textId="0E822C4D" w:rsidR="007721CB" w:rsidRPr="007721CB" w:rsidRDefault="00C80751" w:rsidP="007721CB">
            <w:pPr>
              <w:spacing w:after="0"/>
              <w:rPr>
                <w:rFonts w:ascii="Times New Roman" w:hAnsi="Times New Roman" w:cs="Times New Roman"/>
                <w:color w:val="000000"/>
              </w:rPr>
            </w:pPr>
            <w:r w:rsidRPr="007F70FF">
              <w:rPr>
                <w:rFonts w:ascii="Times New Roman" w:hAnsi="Times New Roman" w:cs="Times New Roman"/>
              </w:rPr>
              <w:t xml:space="preserve">ДДС ТСО </w:t>
            </w:r>
            <w:r w:rsidRPr="007F70FF">
              <w:rPr>
                <w:rFonts w:ascii="Times New Roman" w:hAnsi="Times New Roman" w:cs="Times New Roman"/>
                <w:color w:val="000000"/>
              </w:rPr>
              <w:t>(</w:t>
            </w:r>
            <w:r w:rsidR="007721CB" w:rsidRPr="007721CB">
              <w:rPr>
                <w:rFonts w:ascii="Times New Roman" w:hAnsi="Times New Roman" w:cs="Times New Roman"/>
                <w:color w:val="000000"/>
              </w:rPr>
              <w:t>ООО «Сибирская Теплоснабжающая Компания»</w:t>
            </w:r>
          </w:p>
          <w:p w14:paraId="196794B8" w14:textId="11FF45D0" w:rsidR="00C80751" w:rsidRPr="007F70FF" w:rsidRDefault="007721CB" w:rsidP="007721CB">
            <w:pPr>
              <w:spacing w:after="0"/>
              <w:ind w:left="-57" w:right="-57"/>
              <w:rPr>
                <w:rFonts w:ascii="Times New Roman" w:hAnsi="Times New Roman" w:cs="Times New Roman"/>
              </w:rPr>
            </w:pPr>
            <w:r w:rsidRPr="007721CB">
              <w:rPr>
                <w:rFonts w:ascii="Times New Roman" w:hAnsi="Times New Roman" w:cs="Times New Roman"/>
                <w:color w:val="000000"/>
              </w:rPr>
              <w:t>тел. 8-950-099-99-70)</w:t>
            </w:r>
          </w:p>
        </w:tc>
      </w:tr>
      <w:tr w:rsidR="00C80751" w:rsidRPr="007F70FF" w14:paraId="336D6DFB" w14:textId="77777777" w:rsidTr="00D86141">
        <w:tc>
          <w:tcPr>
            <w:tcW w:w="0" w:type="auto"/>
            <w:tcBorders>
              <w:top w:val="single" w:sz="4" w:space="0" w:color="000000"/>
              <w:left w:val="single" w:sz="4" w:space="0" w:color="000000"/>
              <w:bottom w:val="single" w:sz="4" w:space="0" w:color="000000"/>
            </w:tcBorders>
            <w:shd w:val="clear" w:color="auto" w:fill="auto"/>
            <w:vAlign w:val="center"/>
          </w:tcPr>
          <w:p w14:paraId="48D8676B" w14:textId="77777777" w:rsidR="00C80751" w:rsidRPr="007F70FF" w:rsidRDefault="00C80751" w:rsidP="00C80751">
            <w:pPr>
              <w:spacing w:after="0"/>
              <w:ind w:left="-57" w:right="-57"/>
              <w:jc w:val="center"/>
              <w:rPr>
                <w:rFonts w:ascii="Times New Roman" w:hAnsi="Times New Roman" w:cs="Times New Roman"/>
              </w:rPr>
            </w:pPr>
          </w:p>
        </w:tc>
        <w:tc>
          <w:tcPr>
            <w:tcW w:w="0" w:type="auto"/>
            <w:tcBorders>
              <w:top w:val="single" w:sz="4" w:space="0" w:color="000000"/>
              <w:left w:val="single" w:sz="4" w:space="0" w:color="000000"/>
              <w:bottom w:val="single" w:sz="4" w:space="0" w:color="000000"/>
            </w:tcBorders>
            <w:shd w:val="clear" w:color="auto" w:fill="auto"/>
            <w:vAlign w:val="center"/>
          </w:tcPr>
          <w:p w14:paraId="310457AD" w14:textId="77777777" w:rsidR="00C80751" w:rsidRPr="007F70FF" w:rsidRDefault="00C80751" w:rsidP="00C80751">
            <w:pPr>
              <w:spacing w:after="0"/>
              <w:ind w:left="-57" w:right="-57"/>
              <w:rPr>
                <w:rFonts w:ascii="Times New Roman" w:hAnsi="Times New Roman" w:cs="Times New Roman"/>
              </w:rPr>
            </w:pPr>
            <w:r w:rsidRPr="007F70FF">
              <w:rPr>
                <w:rFonts w:ascii="Times New Roman" w:hAnsi="Times New Roman" w:cs="Times New Roman"/>
              </w:rPr>
              <w:t>Проконтролировать подачу теплоносителя потребителям</w:t>
            </w:r>
          </w:p>
        </w:tc>
        <w:tc>
          <w:tcPr>
            <w:tcW w:w="2584" w:type="dxa"/>
            <w:tcBorders>
              <w:top w:val="single" w:sz="4" w:space="0" w:color="000000"/>
              <w:left w:val="single" w:sz="4" w:space="0" w:color="000000"/>
              <w:bottom w:val="single" w:sz="4" w:space="0" w:color="000000"/>
            </w:tcBorders>
            <w:shd w:val="clear" w:color="auto" w:fill="auto"/>
            <w:vAlign w:val="center"/>
          </w:tcPr>
          <w:p w14:paraId="0EA45F98" w14:textId="77777777" w:rsidR="00C80751" w:rsidRPr="007F70FF" w:rsidRDefault="00C80751" w:rsidP="00C80751">
            <w:pPr>
              <w:spacing w:after="0"/>
              <w:ind w:left="-57" w:right="-57"/>
              <w:jc w:val="center"/>
              <w:rPr>
                <w:rFonts w:ascii="Times New Roman" w:hAnsi="Times New Roman" w:cs="Times New Roman"/>
              </w:rPr>
            </w:pPr>
          </w:p>
        </w:tc>
        <w:tc>
          <w:tcPr>
            <w:tcW w:w="4641" w:type="dxa"/>
            <w:tcBorders>
              <w:top w:val="single" w:sz="4" w:space="0" w:color="000000"/>
              <w:left w:val="single" w:sz="4" w:space="0" w:color="000000"/>
              <w:bottom w:val="single" w:sz="4" w:space="0" w:color="000000"/>
              <w:right w:val="single" w:sz="4" w:space="0" w:color="000000"/>
            </w:tcBorders>
            <w:shd w:val="clear" w:color="auto" w:fill="auto"/>
          </w:tcPr>
          <w:p w14:paraId="52F3F23B" w14:textId="77777777" w:rsidR="00C80751" w:rsidRPr="007F70FF" w:rsidRDefault="00C80751" w:rsidP="00C80751">
            <w:pPr>
              <w:spacing w:after="0"/>
              <w:ind w:left="-57" w:right="-57"/>
              <w:rPr>
                <w:rFonts w:ascii="Times New Roman" w:hAnsi="Times New Roman" w:cs="Times New Roman"/>
              </w:rPr>
            </w:pPr>
            <w:r w:rsidRPr="007F70FF">
              <w:rPr>
                <w:rFonts w:ascii="Times New Roman" w:hAnsi="Times New Roman" w:cs="Times New Roman"/>
              </w:rPr>
              <w:t xml:space="preserve">Дежурный ЕДДС </w:t>
            </w:r>
            <w:r w:rsidRPr="007F70FF">
              <w:rPr>
                <w:rFonts w:ascii="Times New Roman" w:hAnsi="Times New Roman" w:cs="Times New Roman"/>
                <w:color w:val="000000"/>
              </w:rPr>
              <w:t>(тел. 112, 8-395-379-11-54)</w:t>
            </w:r>
            <w:r w:rsidRPr="007F70FF">
              <w:rPr>
                <w:rFonts w:ascii="Times New Roman" w:hAnsi="Times New Roman" w:cs="Times New Roman"/>
              </w:rPr>
              <w:t>,</w:t>
            </w:r>
          </w:p>
          <w:p w14:paraId="5F5A1A8F" w14:textId="77777777" w:rsidR="007721CB" w:rsidRPr="00386334" w:rsidRDefault="00C80751" w:rsidP="007721CB">
            <w:pPr>
              <w:spacing w:after="0"/>
              <w:rPr>
                <w:rFonts w:ascii="Times New Roman" w:hAnsi="Times New Roman" w:cs="Times New Roman"/>
                <w:color w:val="000000"/>
              </w:rPr>
            </w:pPr>
            <w:r w:rsidRPr="007F70FF">
              <w:rPr>
                <w:rFonts w:ascii="Times New Roman" w:hAnsi="Times New Roman" w:cs="Times New Roman"/>
              </w:rPr>
              <w:t xml:space="preserve">ДДС ТСО </w:t>
            </w:r>
            <w:r w:rsidR="007721CB" w:rsidRPr="00386334">
              <w:rPr>
                <w:rFonts w:ascii="Times New Roman" w:hAnsi="Times New Roman" w:cs="Times New Roman"/>
                <w:color w:val="000000"/>
              </w:rPr>
              <w:t>(</w:t>
            </w:r>
            <w:r w:rsidR="007721CB" w:rsidRPr="00A27A56">
              <w:rPr>
                <w:rFonts w:ascii="Times New Roman" w:hAnsi="Times New Roman" w:cs="Times New Roman"/>
                <w:color w:val="000000"/>
              </w:rPr>
              <w:t>ООО «Сибир</w:t>
            </w:r>
            <w:r w:rsidR="007721CB">
              <w:rPr>
                <w:rFonts w:ascii="Times New Roman" w:hAnsi="Times New Roman" w:cs="Times New Roman"/>
                <w:color w:val="000000"/>
              </w:rPr>
              <w:t>ская Теплоснабжающая Компания»</w:t>
            </w:r>
          </w:p>
          <w:p w14:paraId="32DDCC18" w14:textId="01EB89C4" w:rsidR="007721CB" w:rsidRDefault="007721CB" w:rsidP="007721CB">
            <w:pPr>
              <w:spacing w:after="0"/>
              <w:ind w:left="-57" w:right="-57"/>
              <w:rPr>
                <w:rFonts w:ascii="Times New Roman" w:hAnsi="Times New Roman" w:cs="Times New Roman"/>
                <w:color w:val="000000"/>
              </w:rPr>
            </w:pPr>
            <w:r w:rsidRPr="00386334">
              <w:rPr>
                <w:rFonts w:ascii="Times New Roman" w:hAnsi="Times New Roman" w:cs="Times New Roman"/>
                <w:color w:val="000000"/>
              </w:rPr>
              <w:lastRenderedPageBreak/>
              <w:t>тел. 8-950-099-9</w:t>
            </w:r>
            <w:r>
              <w:rPr>
                <w:rFonts w:ascii="Times New Roman" w:hAnsi="Times New Roman" w:cs="Times New Roman"/>
                <w:color w:val="000000"/>
              </w:rPr>
              <w:t>9-70</w:t>
            </w:r>
            <w:r w:rsidRPr="00386334">
              <w:rPr>
                <w:rFonts w:ascii="Times New Roman" w:hAnsi="Times New Roman" w:cs="Times New Roman"/>
                <w:color w:val="000000"/>
              </w:rPr>
              <w:t>)</w:t>
            </w:r>
            <w:r>
              <w:rPr>
                <w:rFonts w:ascii="Times New Roman" w:hAnsi="Times New Roman" w:cs="Times New Roman"/>
                <w:color w:val="000000"/>
              </w:rPr>
              <w:t>,</w:t>
            </w:r>
          </w:p>
          <w:p w14:paraId="4DB853A3" w14:textId="589A4F37" w:rsidR="00C80751" w:rsidRPr="007F70FF" w:rsidRDefault="00C80751" w:rsidP="007721CB">
            <w:pPr>
              <w:spacing w:after="0"/>
              <w:ind w:left="-57" w:right="-57"/>
              <w:rPr>
                <w:rFonts w:ascii="Times New Roman" w:hAnsi="Times New Roman" w:cs="Times New Roman"/>
              </w:rPr>
            </w:pPr>
            <w:r w:rsidRPr="007F70FF">
              <w:rPr>
                <w:rFonts w:ascii="Times New Roman" w:hAnsi="Times New Roman" w:cs="Times New Roman"/>
              </w:rPr>
              <w:t>Диспетчер УК,ТСЖ,ЖСК</w:t>
            </w:r>
          </w:p>
        </w:tc>
      </w:tr>
      <w:tr w:rsidR="00C80751" w:rsidRPr="007F70FF" w14:paraId="7DDABCCC" w14:textId="77777777" w:rsidTr="00D86141">
        <w:tc>
          <w:tcPr>
            <w:tcW w:w="0" w:type="auto"/>
            <w:tcBorders>
              <w:top w:val="single" w:sz="4" w:space="0" w:color="000000"/>
              <w:left w:val="single" w:sz="4" w:space="0" w:color="000000"/>
              <w:bottom w:val="single" w:sz="4" w:space="0" w:color="000000"/>
            </w:tcBorders>
            <w:shd w:val="clear" w:color="auto" w:fill="auto"/>
            <w:vAlign w:val="center"/>
          </w:tcPr>
          <w:p w14:paraId="082100E4" w14:textId="77777777" w:rsidR="00C80751" w:rsidRPr="007F70FF" w:rsidRDefault="00C80751" w:rsidP="00C80751">
            <w:pPr>
              <w:spacing w:after="0"/>
              <w:ind w:left="-57" w:right="-57"/>
              <w:jc w:val="center"/>
              <w:rPr>
                <w:rFonts w:ascii="Times New Roman" w:hAnsi="Times New Roman" w:cs="Times New Roman"/>
              </w:rPr>
            </w:pPr>
          </w:p>
        </w:tc>
        <w:tc>
          <w:tcPr>
            <w:tcW w:w="0" w:type="auto"/>
            <w:tcBorders>
              <w:top w:val="single" w:sz="4" w:space="0" w:color="000000"/>
              <w:left w:val="single" w:sz="4" w:space="0" w:color="000000"/>
              <w:bottom w:val="single" w:sz="4" w:space="0" w:color="000000"/>
            </w:tcBorders>
            <w:shd w:val="clear" w:color="auto" w:fill="auto"/>
            <w:vAlign w:val="center"/>
          </w:tcPr>
          <w:p w14:paraId="752BE1F9" w14:textId="77777777" w:rsidR="00C80751" w:rsidRPr="007F70FF" w:rsidRDefault="00C80751" w:rsidP="00C80751">
            <w:pPr>
              <w:spacing w:after="0"/>
              <w:ind w:left="-57" w:right="-57"/>
              <w:rPr>
                <w:rFonts w:ascii="Times New Roman" w:hAnsi="Times New Roman" w:cs="Times New Roman"/>
              </w:rPr>
            </w:pPr>
            <w:r w:rsidRPr="007F70FF">
              <w:rPr>
                <w:rFonts w:ascii="Times New Roman" w:hAnsi="Times New Roman" w:cs="Times New Roman"/>
              </w:rPr>
              <w:t xml:space="preserve">Доложить о ликвидации аварии, приведению привлекаемых сил и средств в исходное состояние дежурному ЕДДС администрации </w:t>
            </w:r>
            <w:proofErr w:type="spellStart"/>
            <w:r w:rsidRPr="007F70FF">
              <w:rPr>
                <w:rFonts w:ascii="Times New Roman" w:hAnsi="Times New Roman" w:cs="Times New Roman"/>
              </w:rPr>
              <w:t>Бодайбинского</w:t>
            </w:r>
            <w:proofErr w:type="spellEnd"/>
            <w:r w:rsidRPr="007F70FF">
              <w:rPr>
                <w:rFonts w:ascii="Times New Roman" w:hAnsi="Times New Roman" w:cs="Times New Roman"/>
              </w:rPr>
              <w:t xml:space="preserve"> района, Руководителю оперативного штаба</w:t>
            </w:r>
          </w:p>
        </w:tc>
        <w:tc>
          <w:tcPr>
            <w:tcW w:w="2584" w:type="dxa"/>
            <w:tcBorders>
              <w:top w:val="single" w:sz="4" w:space="0" w:color="000000"/>
              <w:left w:val="single" w:sz="4" w:space="0" w:color="000000"/>
              <w:bottom w:val="single" w:sz="4" w:space="0" w:color="000000"/>
            </w:tcBorders>
            <w:shd w:val="clear" w:color="auto" w:fill="auto"/>
            <w:vAlign w:val="center"/>
          </w:tcPr>
          <w:p w14:paraId="2F8901AC" w14:textId="77777777" w:rsidR="00C80751" w:rsidRPr="007F70FF" w:rsidRDefault="00C80751" w:rsidP="00C80751">
            <w:pPr>
              <w:spacing w:after="0"/>
              <w:ind w:left="-57" w:right="-57"/>
              <w:jc w:val="center"/>
              <w:rPr>
                <w:rFonts w:ascii="Times New Roman" w:hAnsi="Times New Roman" w:cs="Times New Roman"/>
              </w:rPr>
            </w:pPr>
            <w:r w:rsidRPr="007F70FF">
              <w:rPr>
                <w:rFonts w:ascii="Times New Roman" w:hAnsi="Times New Roman" w:cs="Times New Roman"/>
              </w:rPr>
              <w:t>По завершении работ</w:t>
            </w:r>
          </w:p>
        </w:tc>
        <w:tc>
          <w:tcPr>
            <w:tcW w:w="4641" w:type="dxa"/>
            <w:tcBorders>
              <w:top w:val="single" w:sz="4" w:space="0" w:color="000000"/>
              <w:left w:val="single" w:sz="4" w:space="0" w:color="000000"/>
              <w:bottom w:val="single" w:sz="4" w:space="0" w:color="000000"/>
              <w:right w:val="single" w:sz="4" w:space="0" w:color="000000"/>
            </w:tcBorders>
            <w:shd w:val="clear" w:color="auto" w:fill="auto"/>
          </w:tcPr>
          <w:p w14:paraId="3611F2D6" w14:textId="77777777" w:rsidR="00C80751" w:rsidRPr="007F70FF" w:rsidRDefault="00C80751" w:rsidP="00C80751">
            <w:pPr>
              <w:spacing w:after="0"/>
              <w:ind w:left="-57" w:right="-57"/>
              <w:rPr>
                <w:rFonts w:ascii="Times New Roman" w:hAnsi="Times New Roman" w:cs="Times New Roman"/>
              </w:rPr>
            </w:pPr>
            <w:r w:rsidRPr="007F70FF">
              <w:rPr>
                <w:rFonts w:ascii="Times New Roman" w:hAnsi="Times New Roman" w:cs="Times New Roman"/>
              </w:rPr>
              <w:t xml:space="preserve">Дежурный ЕДДС </w:t>
            </w:r>
            <w:r w:rsidRPr="007F70FF">
              <w:rPr>
                <w:rFonts w:ascii="Times New Roman" w:hAnsi="Times New Roman" w:cs="Times New Roman"/>
                <w:color w:val="000000"/>
              </w:rPr>
              <w:t>(тел. 112, 8-395-379-11-54)</w:t>
            </w:r>
            <w:r w:rsidRPr="007F70FF">
              <w:rPr>
                <w:rFonts w:ascii="Times New Roman" w:hAnsi="Times New Roman" w:cs="Times New Roman"/>
              </w:rPr>
              <w:t>,</w:t>
            </w:r>
          </w:p>
          <w:p w14:paraId="28FED357" w14:textId="77777777" w:rsidR="007721CB" w:rsidRPr="007721CB" w:rsidRDefault="00C80751" w:rsidP="007721CB">
            <w:pPr>
              <w:spacing w:after="0"/>
              <w:rPr>
                <w:rFonts w:ascii="Times New Roman" w:hAnsi="Times New Roman" w:cs="Times New Roman"/>
                <w:color w:val="000000"/>
              </w:rPr>
            </w:pPr>
            <w:r w:rsidRPr="007F70FF">
              <w:rPr>
                <w:rFonts w:ascii="Times New Roman" w:hAnsi="Times New Roman" w:cs="Times New Roman"/>
              </w:rPr>
              <w:t xml:space="preserve">ДДС ТСО </w:t>
            </w:r>
            <w:r w:rsidR="007721CB" w:rsidRPr="007721CB">
              <w:rPr>
                <w:rFonts w:ascii="Times New Roman" w:hAnsi="Times New Roman" w:cs="Times New Roman"/>
                <w:color w:val="000000"/>
              </w:rPr>
              <w:t>(ООО «Сибирская Теплоснабжающая Компания»</w:t>
            </w:r>
          </w:p>
          <w:p w14:paraId="541D29D5" w14:textId="08E7168A" w:rsidR="00C80751" w:rsidRPr="007F70FF" w:rsidRDefault="007721CB" w:rsidP="007721CB">
            <w:pPr>
              <w:spacing w:after="0"/>
              <w:ind w:left="-57" w:right="-57"/>
              <w:rPr>
                <w:rFonts w:ascii="Times New Roman" w:hAnsi="Times New Roman" w:cs="Times New Roman"/>
              </w:rPr>
            </w:pPr>
            <w:r w:rsidRPr="007721CB">
              <w:rPr>
                <w:rFonts w:ascii="Times New Roman" w:hAnsi="Times New Roman" w:cs="Times New Roman"/>
                <w:color w:val="000000"/>
              </w:rPr>
              <w:t>тел. 8-950-099-99-70)</w:t>
            </w:r>
            <w:r>
              <w:rPr>
                <w:rFonts w:ascii="Times New Roman" w:hAnsi="Times New Roman" w:cs="Times New Roman"/>
                <w:color w:val="000000"/>
              </w:rPr>
              <w:t>,</w:t>
            </w:r>
            <w:r w:rsidR="00C80751" w:rsidRPr="007F70FF">
              <w:rPr>
                <w:rFonts w:ascii="Times New Roman" w:hAnsi="Times New Roman" w:cs="Times New Roman"/>
              </w:rPr>
              <w:br/>
              <w:t>Диспетчер УК, ТСЖ, ЖСК</w:t>
            </w:r>
          </w:p>
        </w:tc>
      </w:tr>
    </w:tbl>
    <w:p w14:paraId="61D0EF04" w14:textId="276E5EF2" w:rsidR="00C80751" w:rsidRPr="007F70FF" w:rsidRDefault="00C80751" w:rsidP="00C46F9F">
      <w:pPr>
        <w:spacing w:after="0" w:line="276" w:lineRule="auto"/>
        <w:jc w:val="center"/>
        <w:rPr>
          <w:rFonts w:ascii="Times New Roman" w:hAnsi="Times New Roman" w:cs="Times New Roman"/>
          <w:b/>
        </w:rPr>
      </w:pPr>
    </w:p>
    <w:p w14:paraId="503D325E" w14:textId="56C232CA" w:rsidR="00C80751" w:rsidRPr="007F70FF" w:rsidRDefault="00C80751" w:rsidP="00C46F9F">
      <w:pPr>
        <w:spacing w:after="0" w:line="276" w:lineRule="auto"/>
        <w:jc w:val="center"/>
        <w:rPr>
          <w:rFonts w:ascii="Times New Roman" w:hAnsi="Times New Roman" w:cs="Times New Roman"/>
          <w:b/>
        </w:rPr>
      </w:pPr>
    </w:p>
    <w:p w14:paraId="732345C6" w14:textId="2B38A754" w:rsidR="00C80751" w:rsidRPr="007F70FF" w:rsidRDefault="00C80751" w:rsidP="00C46F9F">
      <w:pPr>
        <w:spacing w:after="0" w:line="276" w:lineRule="auto"/>
        <w:jc w:val="center"/>
        <w:rPr>
          <w:rFonts w:ascii="Times New Roman" w:hAnsi="Times New Roman" w:cs="Times New Roman"/>
          <w:b/>
        </w:rPr>
      </w:pPr>
    </w:p>
    <w:p w14:paraId="377818A8" w14:textId="77777777" w:rsidR="00C80751" w:rsidRPr="007F70FF" w:rsidRDefault="00C80751" w:rsidP="00C46F9F">
      <w:pPr>
        <w:spacing w:after="0" w:line="276" w:lineRule="auto"/>
        <w:jc w:val="center"/>
        <w:rPr>
          <w:rFonts w:ascii="Times New Roman" w:hAnsi="Times New Roman" w:cs="Times New Roman"/>
          <w:sz w:val="24"/>
          <w:szCs w:val="24"/>
        </w:rPr>
      </w:pPr>
    </w:p>
    <w:p w14:paraId="1F284A84" w14:textId="77777777" w:rsidR="00F87656" w:rsidRPr="007F70FF" w:rsidRDefault="00F87656" w:rsidP="00E2610C">
      <w:pPr>
        <w:autoSpaceDE w:val="0"/>
        <w:autoSpaceDN w:val="0"/>
        <w:adjustRightInd w:val="0"/>
        <w:spacing w:after="0" w:line="240" w:lineRule="auto"/>
        <w:ind w:firstLine="709"/>
        <w:jc w:val="both"/>
        <w:rPr>
          <w:rFonts w:ascii="Times New Roman" w:hAnsi="Times New Roman" w:cs="Times New Roman"/>
          <w:sz w:val="24"/>
          <w:szCs w:val="24"/>
        </w:rPr>
        <w:sectPr w:rsidR="00F87656" w:rsidRPr="007F70FF" w:rsidSect="00F87656">
          <w:pgSz w:w="16838" w:h="11906" w:orient="landscape"/>
          <w:pgMar w:top="850" w:right="851" w:bottom="1134" w:left="851" w:header="708" w:footer="427" w:gutter="0"/>
          <w:cols w:space="708"/>
          <w:docGrid w:linePitch="360"/>
        </w:sectPr>
      </w:pPr>
    </w:p>
    <w:p w14:paraId="67BF6DFC" w14:textId="77777777" w:rsidR="005E3E10" w:rsidRPr="007F70FF" w:rsidRDefault="005E3E10" w:rsidP="005E3E10">
      <w:pPr>
        <w:autoSpaceDE w:val="0"/>
        <w:autoSpaceDN w:val="0"/>
        <w:adjustRightInd w:val="0"/>
        <w:spacing w:after="0" w:line="240" w:lineRule="auto"/>
        <w:ind w:firstLine="426"/>
        <w:jc w:val="both"/>
        <w:rPr>
          <w:rFonts w:ascii="Times New Roman" w:hAnsi="Times New Roman" w:cs="Times New Roman"/>
          <w:sz w:val="24"/>
          <w:szCs w:val="24"/>
        </w:rPr>
      </w:pPr>
      <w:r w:rsidRPr="007F70FF">
        <w:rPr>
          <w:rFonts w:ascii="Times New Roman" w:hAnsi="Times New Roman" w:cs="Times New Roman"/>
          <w:sz w:val="24"/>
          <w:szCs w:val="24"/>
        </w:rPr>
        <w:lastRenderedPageBreak/>
        <w:t>Организация взаимодействия привлекаемых сил и средств осуществляется:</w:t>
      </w:r>
    </w:p>
    <w:p w14:paraId="35EB5A0D" w14:textId="77777777" w:rsidR="005E3E10" w:rsidRPr="007F70FF" w:rsidRDefault="005E3E10" w:rsidP="005E3E10">
      <w:pPr>
        <w:autoSpaceDE w:val="0"/>
        <w:autoSpaceDN w:val="0"/>
        <w:adjustRightInd w:val="0"/>
        <w:spacing w:after="0" w:line="240" w:lineRule="auto"/>
        <w:ind w:firstLine="426"/>
        <w:jc w:val="both"/>
        <w:rPr>
          <w:rFonts w:ascii="Times New Roman" w:hAnsi="Times New Roman" w:cs="Times New Roman"/>
          <w:sz w:val="24"/>
          <w:szCs w:val="24"/>
        </w:rPr>
      </w:pPr>
      <w:r w:rsidRPr="007F70FF">
        <w:rPr>
          <w:rFonts w:ascii="Times New Roman" w:hAnsi="Times New Roman" w:cs="Times New Roman"/>
          <w:sz w:val="24"/>
          <w:szCs w:val="24"/>
        </w:rPr>
        <w:t>–</w:t>
      </w:r>
      <w:r w:rsidRPr="007F70FF">
        <w:rPr>
          <w:rFonts w:ascii="Times New Roman" w:hAnsi="Times New Roman" w:cs="Times New Roman"/>
          <w:sz w:val="24"/>
          <w:szCs w:val="24"/>
        </w:rPr>
        <w:tab/>
        <w:t>в повседневной деятельности:</w:t>
      </w:r>
    </w:p>
    <w:p w14:paraId="20EA8814" w14:textId="77777777" w:rsidR="005E3E10" w:rsidRPr="007F70FF" w:rsidRDefault="005E3E10" w:rsidP="005E3E10">
      <w:pPr>
        <w:autoSpaceDE w:val="0"/>
        <w:autoSpaceDN w:val="0"/>
        <w:adjustRightInd w:val="0"/>
        <w:spacing w:after="0" w:line="240" w:lineRule="auto"/>
        <w:ind w:firstLine="426"/>
        <w:jc w:val="both"/>
        <w:rPr>
          <w:rFonts w:ascii="Times New Roman" w:hAnsi="Times New Roman" w:cs="Times New Roman"/>
          <w:sz w:val="24"/>
          <w:szCs w:val="24"/>
        </w:rPr>
      </w:pPr>
      <w:r w:rsidRPr="007F70FF">
        <w:rPr>
          <w:rFonts w:ascii="Times New Roman" w:hAnsi="Times New Roman" w:cs="Times New Roman"/>
          <w:sz w:val="24"/>
          <w:szCs w:val="24"/>
        </w:rPr>
        <w:t>а)</w:t>
      </w:r>
      <w:r w:rsidRPr="007F70FF">
        <w:rPr>
          <w:rFonts w:ascii="Times New Roman" w:hAnsi="Times New Roman" w:cs="Times New Roman"/>
          <w:sz w:val="24"/>
          <w:szCs w:val="24"/>
        </w:rPr>
        <w:tab/>
        <w:t xml:space="preserve">совместным участием в разработке Планов </w:t>
      </w:r>
      <w:r w:rsidR="00D95714" w:rsidRPr="007F70FF">
        <w:rPr>
          <w:rFonts w:ascii="Times New Roman" w:hAnsi="Times New Roman" w:cs="Times New Roman"/>
          <w:sz w:val="24"/>
          <w:szCs w:val="24"/>
        </w:rPr>
        <w:t>действий</w:t>
      </w:r>
      <w:r w:rsidRPr="007F70FF">
        <w:rPr>
          <w:rFonts w:ascii="Times New Roman" w:hAnsi="Times New Roman" w:cs="Times New Roman"/>
          <w:sz w:val="24"/>
          <w:szCs w:val="24"/>
        </w:rPr>
        <w:t>;</w:t>
      </w:r>
    </w:p>
    <w:p w14:paraId="60733B8F" w14:textId="77777777" w:rsidR="005E3E10" w:rsidRPr="007F70FF" w:rsidRDefault="005E3E10" w:rsidP="005E3E10">
      <w:pPr>
        <w:autoSpaceDE w:val="0"/>
        <w:autoSpaceDN w:val="0"/>
        <w:adjustRightInd w:val="0"/>
        <w:spacing w:after="0" w:line="240" w:lineRule="auto"/>
        <w:ind w:firstLine="426"/>
        <w:jc w:val="both"/>
        <w:rPr>
          <w:rFonts w:ascii="Times New Roman" w:hAnsi="Times New Roman" w:cs="Times New Roman"/>
          <w:sz w:val="24"/>
          <w:szCs w:val="24"/>
        </w:rPr>
      </w:pPr>
      <w:r w:rsidRPr="007F70FF">
        <w:rPr>
          <w:rFonts w:ascii="Times New Roman" w:hAnsi="Times New Roman" w:cs="Times New Roman"/>
          <w:sz w:val="24"/>
          <w:szCs w:val="24"/>
        </w:rPr>
        <w:t>б)</w:t>
      </w:r>
      <w:r w:rsidRPr="007F70FF">
        <w:rPr>
          <w:rFonts w:ascii="Times New Roman" w:hAnsi="Times New Roman" w:cs="Times New Roman"/>
          <w:sz w:val="24"/>
          <w:szCs w:val="24"/>
        </w:rPr>
        <w:tab/>
        <w:t>проведением совместных тренировок (учений);</w:t>
      </w:r>
    </w:p>
    <w:p w14:paraId="3FC0C40D" w14:textId="77777777" w:rsidR="005E3E10" w:rsidRPr="007F70FF" w:rsidRDefault="005E3E10" w:rsidP="005E3E10">
      <w:pPr>
        <w:autoSpaceDE w:val="0"/>
        <w:autoSpaceDN w:val="0"/>
        <w:adjustRightInd w:val="0"/>
        <w:spacing w:after="0" w:line="240" w:lineRule="auto"/>
        <w:ind w:firstLine="426"/>
        <w:jc w:val="both"/>
        <w:rPr>
          <w:rFonts w:ascii="Times New Roman" w:hAnsi="Times New Roman" w:cs="Times New Roman"/>
          <w:sz w:val="24"/>
          <w:szCs w:val="24"/>
        </w:rPr>
      </w:pPr>
      <w:r w:rsidRPr="007F70FF">
        <w:rPr>
          <w:rFonts w:ascii="Times New Roman" w:hAnsi="Times New Roman" w:cs="Times New Roman"/>
          <w:sz w:val="24"/>
          <w:szCs w:val="24"/>
        </w:rPr>
        <w:t>в)</w:t>
      </w:r>
      <w:r w:rsidRPr="007F70FF">
        <w:rPr>
          <w:rFonts w:ascii="Times New Roman" w:hAnsi="Times New Roman" w:cs="Times New Roman"/>
          <w:sz w:val="24"/>
          <w:szCs w:val="24"/>
        </w:rPr>
        <w:tab/>
        <w:t>обучением органов управления, руководителей и должностных лиц аварийно-спасательных (аварийных, аварийно-восстановительных, ремонтных и др.) штатных и нештатных подразделений, сервисных, пожарно-спасательных и других организаций к локализации и ликвидации последствий аварий;</w:t>
      </w:r>
    </w:p>
    <w:p w14:paraId="612DFE2A" w14:textId="77777777" w:rsidR="005E3E10" w:rsidRPr="007F70FF" w:rsidRDefault="005E3E10" w:rsidP="005E3E10">
      <w:pPr>
        <w:autoSpaceDE w:val="0"/>
        <w:autoSpaceDN w:val="0"/>
        <w:adjustRightInd w:val="0"/>
        <w:spacing w:after="0" w:line="240" w:lineRule="auto"/>
        <w:ind w:firstLine="426"/>
        <w:jc w:val="both"/>
        <w:rPr>
          <w:rFonts w:ascii="Times New Roman" w:hAnsi="Times New Roman" w:cs="Times New Roman"/>
          <w:sz w:val="24"/>
          <w:szCs w:val="24"/>
        </w:rPr>
      </w:pPr>
      <w:r w:rsidRPr="007F70FF">
        <w:rPr>
          <w:rFonts w:ascii="Times New Roman" w:hAnsi="Times New Roman" w:cs="Times New Roman"/>
          <w:sz w:val="24"/>
          <w:szCs w:val="24"/>
        </w:rPr>
        <w:t>г)</w:t>
      </w:r>
      <w:r w:rsidRPr="007F70FF">
        <w:rPr>
          <w:rFonts w:ascii="Times New Roman" w:hAnsi="Times New Roman" w:cs="Times New Roman"/>
          <w:sz w:val="24"/>
          <w:szCs w:val="24"/>
        </w:rPr>
        <w:tab/>
        <w:t>обменом опытом, участием в сборах, конференциях, семинарах, совещаниях по проблемам предупреждения и ликвидации чрезвычайных ситуаций и их экологических последствий;</w:t>
      </w:r>
    </w:p>
    <w:p w14:paraId="3C7C6A20" w14:textId="77777777" w:rsidR="005E3E10" w:rsidRPr="007F70FF" w:rsidRDefault="005E3E10" w:rsidP="005E3E10">
      <w:pPr>
        <w:autoSpaceDE w:val="0"/>
        <w:autoSpaceDN w:val="0"/>
        <w:adjustRightInd w:val="0"/>
        <w:spacing w:after="0" w:line="240" w:lineRule="auto"/>
        <w:ind w:firstLine="426"/>
        <w:jc w:val="both"/>
        <w:rPr>
          <w:rFonts w:ascii="Times New Roman" w:hAnsi="Times New Roman" w:cs="Times New Roman"/>
          <w:sz w:val="24"/>
          <w:szCs w:val="24"/>
        </w:rPr>
      </w:pPr>
      <w:r w:rsidRPr="007F70FF">
        <w:rPr>
          <w:rFonts w:ascii="Times New Roman" w:hAnsi="Times New Roman" w:cs="Times New Roman"/>
          <w:sz w:val="24"/>
          <w:szCs w:val="24"/>
        </w:rPr>
        <w:t>д)</w:t>
      </w:r>
      <w:r w:rsidRPr="007F70FF">
        <w:rPr>
          <w:rFonts w:ascii="Times New Roman" w:hAnsi="Times New Roman" w:cs="Times New Roman"/>
          <w:sz w:val="24"/>
          <w:szCs w:val="24"/>
        </w:rPr>
        <w:tab/>
        <w:t xml:space="preserve">уточнением Плана </w:t>
      </w:r>
      <w:r w:rsidR="00D95714" w:rsidRPr="007F70FF">
        <w:rPr>
          <w:rFonts w:ascii="Times New Roman" w:hAnsi="Times New Roman" w:cs="Times New Roman"/>
          <w:sz w:val="24"/>
          <w:szCs w:val="24"/>
        </w:rPr>
        <w:t>действий</w:t>
      </w:r>
      <w:r w:rsidRPr="007F70FF">
        <w:rPr>
          <w:rFonts w:ascii="Times New Roman" w:hAnsi="Times New Roman" w:cs="Times New Roman"/>
          <w:sz w:val="24"/>
          <w:szCs w:val="24"/>
        </w:rPr>
        <w:t>.</w:t>
      </w:r>
    </w:p>
    <w:p w14:paraId="0C001170" w14:textId="77777777" w:rsidR="005E3E10" w:rsidRPr="007F70FF" w:rsidRDefault="005E3E10" w:rsidP="005E3E10">
      <w:pPr>
        <w:autoSpaceDE w:val="0"/>
        <w:autoSpaceDN w:val="0"/>
        <w:adjustRightInd w:val="0"/>
        <w:spacing w:after="0" w:line="240" w:lineRule="auto"/>
        <w:ind w:firstLine="426"/>
        <w:jc w:val="both"/>
        <w:rPr>
          <w:rFonts w:ascii="Times New Roman" w:hAnsi="Times New Roman" w:cs="Times New Roman"/>
          <w:sz w:val="24"/>
          <w:szCs w:val="24"/>
        </w:rPr>
      </w:pPr>
      <w:r w:rsidRPr="007F70FF">
        <w:rPr>
          <w:rFonts w:ascii="Times New Roman" w:hAnsi="Times New Roman" w:cs="Times New Roman"/>
          <w:sz w:val="24"/>
          <w:szCs w:val="24"/>
        </w:rPr>
        <w:t>–</w:t>
      </w:r>
      <w:r w:rsidRPr="007F70FF">
        <w:rPr>
          <w:rFonts w:ascii="Times New Roman" w:hAnsi="Times New Roman" w:cs="Times New Roman"/>
          <w:sz w:val="24"/>
          <w:szCs w:val="24"/>
        </w:rPr>
        <w:tab/>
        <w:t>при угрозе возникновения аварии:</w:t>
      </w:r>
    </w:p>
    <w:p w14:paraId="79A9B7EC" w14:textId="77777777" w:rsidR="005E3E10" w:rsidRPr="007F70FF" w:rsidRDefault="005E3E10" w:rsidP="005E3E10">
      <w:pPr>
        <w:autoSpaceDE w:val="0"/>
        <w:autoSpaceDN w:val="0"/>
        <w:adjustRightInd w:val="0"/>
        <w:spacing w:after="0" w:line="240" w:lineRule="auto"/>
        <w:ind w:firstLine="426"/>
        <w:jc w:val="both"/>
        <w:rPr>
          <w:rFonts w:ascii="Times New Roman" w:hAnsi="Times New Roman" w:cs="Times New Roman"/>
          <w:sz w:val="24"/>
          <w:szCs w:val="24"/>
        </w:rPr>
      </w:pPr>
      <w:r w:rsidRPr="007F70FF">
        <w:rPr>
          <w:rFonts w:ascii="Times New Roman" w:hAnsi="Times New Roman" w:cs="Times New Roman"/>
          <w:sz w:val="24"/>
          <w:szCs w:val="24"/>
        </w:rPr>
        <w:t>а)</w:t>
      </w:r>
      <w:r w:rsidRPr="007F70FF">
        <w:rPr>
          <w:rFonts w:ascii="Times New Roman" w:hAnsi="Times New Roman" w:cs="Times New Roman"/>
          <w:sz w:val="24"/>
          <w:szCs w:val="24"/>
        </w:rPr>
        <w:tab/>
        <w:t>уточнением принятых решений;</w:t>
      </w:r>
    </w:p>
    <w:p w14:paraId="7F01C873" w14:textId="77777777" w:rsidR="005E3E10" w:rsidRPr="007F70FF" w:rsidRDefault="005E3E10" w:rsidP="005E3E10">
      <w:pPr>
        <w:autoSpaceDE w:val="0"/>
        <w:autoSpaceDN w:val="0"/>
        <w:adjustRightInd w:val="0"/>
        <w:spacing w:after="0" w:line="240" w:lineRule="auto"/>
        <w:ind w:firstLine="426"/>
        <w:jc w:val="both"/>
        <w:rPr>
          <w:rFonts w:ascii="Times New Roman" w:hAnsi="Times New Roman" w:cs="Times New Roman"/>
          <w:sz w:val="24"/>
          <w:szCs w:val="24"/>
        </w:rPr>
      </w:pPr>
      <w:r w:rsidRPr="007F70FF">
        <w:rPr>
          <w:rFonts w:ascii="Times New Roman" w:hAnsi="Times New Roman" w:cs="Times New Roman"/>
          <w:sz w:val="24"/>
          <w:szCs w:val="24"/>
        </w:rPr>
        <w:t>б)</w:t>
      </w:r>
      <w:r w:rsidRPr="007F70FF">
        <w:rPr>
          <w:rFonts w:ascii="Times New Roman" w:hAnsi="Times New Roman" w:cs="Times New Roman"/>
          <w:sz w:val="24"/>
          <w:szCs w:val="24"/>
        </w:rPr>
        <w:tab/>
        <w:t xml:space="preserve">уточнением Плана </w:t>
      </w:r>
      <w:r w:rsidR="00D95714" w:rsidRPr="007F70FF">
        <w:rPr>
          <w:rFonts w:ascii="Times New Roman" w:hAnsi="Times New Roman" w:cs="Times New Roman"/>
          <w:sz w:val="24"/>
          <w:szCs w:val="24"/>
        </w:rPr>
        <w:t>действий</w:t>
      </w:r>
      <w:r w:rsidRPr="007F70FF">
        <w:rPr>
          <w:rFonts w:ascii="Times New Roman" w:hAnsi="Times New Roman" w:cs="Times New Roman"/>
          <w:sz w:val="24"/>
          <w:szCs w:val="24"/>
        </w:rPr>
        <w:t>;</w:t>
      </w:r>
    </w:p>
    <w:p w14:paraId="0273DD64" w14:textId="77777777" w:rsidR="005E3E10" w:rsidRPr="007F70FF" w:rsidRDefault="005E3E10" w:rsidP="005E3E10">
      <w:pPr>
        <w:autoSpaceDE w:val="0"/>
        <w:autoSpaceDN w:val="0"/>
        <w:adjustRightInd w:val="0"/>
        <w:spacing w:after="0" w:line="240" w:lineRule="auto"/>
        <w:ind w:firstLine="426"/>
        <w:jc w:val="both"/>
        <w:rPr>
          <w:rFonts w:ascii="Times New Roman" w:hAnsi="Times New Roman" w:cs="Times New Roman"/>
          <w:sz w:val="24"/>
          <w:szCs w:val="24"/>
        </w:rPr>
      </w:pPr>
      <w:r w:rsidRPr="007F70FF">
        <w:rPr>
          <w:rFonts w:ascii="Times New Roman" w:hAnsi="Times New Roman" w:cs="Times New Roman"/>
          <w:sz w:val="24"/>
          <w:szCs w:val="24"/>
        </w:rPr>
        <w:t>в)</w:t>
      </w:r>
      <w:r w:rsidRPr="007F70FF">
        <w:rPr>
          <w:rFonts w:ascii="Times New Roman" w:hAnsi="Times New Roman" w:cs="Times New Roman"/>
          <w:sz w:val="24"/>
          <w:szCs w:val="24"/>
        </w:rPr>
        <w:tab/>
        <w:t>организацией взаимного информирования об обстановке на опасных производственных объектах, на которых возникла угроза возникновения аварии;</w:t>
      </w:r>
    </w:p>
    <w:p w14:paraId="3200F150" w14:textId="77777777" w:rsidR="005E3E10" w:rsidRPr="007F70FF" w:rsidRDefault="005E3E10" w:rsidP="005E3E10">
      <w:pPr>
        <w:autoSpaceDE w:val="0"/>
        <w:autoSpaceDN w:val="0"/>
        <w:adjustRightInd w:val="0"/>
        <w:spacing w:after="0" w:line="240" w:lineRule="auto"/>
        <w:ind w:firstLine="426"/>
        <w:jc w:val="both"/>
        <w:rPr>
          <w:rFonts w:ascii="Times New Roman" w:hAnsi="Times New Roman" w:cs="Times New Roman"/>
          <w:sz w:val="24"/>
          <w:szCs w:val="24"/>
        </w:rPr>
      </w:pPr>
      <w:r w:rsidRPr="007F70FF">
        <w:rPr>
          <w:rFonts w:ascii="Times New Roman" w:hAnsi="Times New Roman" w:cs="Times New Roman"/>
          <w:sz w:val="24"/>
          <w:szCs w:val="24"/>
        </w:rPr>
        <w:t>г)</w:t>
      </w:r>
      <w:r w:rsidRPr="007F70FF">
        <w:rPr>
          <w:rFonts w:ascii="Times New Roman" w:hAnsi="Times New Roman" w:cs="Times New Roman"/>
          <w:sz w:val="24"/>
          <w:szCs w:val="24"/>
        </w:rPr>
        <w:tab/>
        <w:t>уточнением привлекаемых и выделяемых сил и средств;</w:t>
      </w:r>
    </w:p>
    <w:p w14:paraId="69365571" w14:textId="77777777" w:rsidR="005E3E10" w:rsidRPr="007F70FF" w:rsidRDefault="005E3E10" w:rsidP="005E3E10">
      <w:pPr>
        <w:autoSpaceDE w:val="0"/>
        <w:autoSpaceDN w:val="0"/>
        <w:adjustRightInd w:val="0"/>
        <w:spacing w:after="0" w:line="240" w:lineRule="auto"/>
        <w:ind w:firstLine="426"/>
        <w:jc w:val="both"/>
        <w:rPr>
          <w:rFonts w:ascii="Times New Roman" w:hAnsi="Times New Roman" w:cs="Times New Roman"/>
          <w:sz w:val="24"/>
          <w:szCs w:val="24"/>
        </w:rPr>
      </w:pPr>
      <w:r w:rsidRPr="007F70FF">
        <w:rPr>
          <w:rFonts w:ascii="Times New Roman" w:hAnsi="Times New Roman" w:cs="Times New Roman"/>
          <w:sz w:val="24"/>
          <w:szCs w:val="24"/>
        </w:rPr>
        <w:t>д)</w:t>
      </w:r>
      <w:r w:rsidRPr="007F70FF">
        <w:rPr>
          <w:rFonts w:ascii="Times New Roman" w:hAnsi="Times New Roman" w:cs="Times New Roman"/>
          <w:sz w:val="24"/>
          <w:szCs w:val="24"/>
        </w:rPr>
        <w:tab/>
        <w:t>уточнением вопросов обеспечения мероприятий локализации и ликвидации последствий аварий.</w:t>
      </w:r>
    </w:p>
    <w:p w14:paraId="6478B68D" w14:textId="77777777" w:rsidR="005E3E10" w:rsidRPr="007F70FF" w:rsidRDefault="005E3E10" w:rsidP="005E3E10">
      <w:pPr>
        <w:autoSpaceDE w:val="0"/>
        <w:autoSpaceDN w:val="0"/>
        <w:adjustRightInd w:val="0"/>
        <w:spacing w:after="0" w:line="240" w:lineRule="auto"/>
        <w:ind w:firstLine="426"/>
        <w:jc w:val="both"/>
        <w:rPr>
          <w:rFonts w:ascii="Times New Roman" w:hAnsi="Times New Roman" w:cs="Times New Roman"/>
          <w:sz w:val="24"/>
          <w:szCs w:val="24"/>
        </w:rPr>
      </w:pPr>
      <w:r w:rsidRPr="007F70FF">
        <w:rPr>
          <w:rFonts w:ascii="Times New Roman" w:hAnsi="Times New Roman" w:cs="Times New Roman"/>
          <w:sz w:val="24"/>
          <w:szCs w:val="24"/>
        </w:rPr>
        <w:t>–</w:t>
      </w:r>
      <w:r w:rsidRPr="007F70FF">
        <w:rPr>
          <w:rFonts w:ascii="Times New Roman" w:hAnsi="Times New Roman" w:cs="Times New Roman"/>
          <w:sz w:val="24"/>
          <w:szCs w:val="24"/>
        </w:rPr>
        <w:tab/>
        <w:t>при возникновении аварии:</w:t>
      </w:r>
    </w:p>
    <w:p w14:paraId="06002BA6" w14:textId="77777777" w:rsidR="005E3E10" w:rsidRPr="007F70FF" w:rsidRDefault="005E3E10" w:rsidP="005E3E10">
      <w:pPr>
        <w:autoSpaceDE w:val="0"/>
        <w:autoSpaceDN w:val="0"/>
        <w:adjustRightInd w:val="0"/>
        <w:spacing w:after="0" w:line="240" w:lineRule="auto"/>
        <w:ind w:firstLine="426"/>
        <w:jc w:val="both"/>
        <w:rPr>
          <w:rFonts w:ascii="Times New Roman" w:hAnsi="Times New Roman" w:cs="Times New Roman"/>
          <w:sz w:val="24"/>
          <w:szCs w:val="24"/>
        </w:rPr>
      </w:pPr>
      <w:r w:rsidRPr="007F70FF">
        <w:rPr>
          <w:rFonts w:ascii="Times New Roman" w:hAnsi="Times New Roman" w:cs="Times New Roman"/>
          <w:sz w:val="24"/>
          <w:szCs w:val="24"/>
        </w:rPr>
        <w:t>а)</w:t>
      </w:r>
      <w:r w:rsidRPr="007F70FF">
        <w:rPr>
          <w:rFonts w:ascii="Times New Roman" w:hAnsi="Times New Roman" w:cs="Times New Roman"/>
          <w:sz w:val="24"/>
          <w:szCs w:val="24"/>
        </w:rPr>
        <w:tab/>
        <w:t>оповещением и информированием об аварии, её экологических последствиях (тип, дата, время, объект, причина, выявленные последствия, степень опасности для персонала объекта и населения, а также окружающей природной среды, задействованные и привлеченные силы и средства, другая информация);</w:t>
      </w:r>
    </w:p>
    <w:p w14:paraId="4F972C69" w14:textId="77777777" w:rsidR="005E3E10" w:rsidRPr="007F70FF" w:rsidRDefault="005E3E10" w:rsidP="005E3E10">
      <w:pPr>
        <w:autoSpaceDE w:val="0"/>
        <w:autoSpaceDN w:val="0"/>
        <w:adjustRightInd w:val="0"/>
        <w:spacing w:after="0" w:line="240" w:lineRule="auto"/>
        <w:ind w:firstLine="426"/>
        <w:jc w:val="both"/>
        <w:rPr>
          <w:rFonts w:ascii="Times New Roman" w:hAnsi="Times New Roman" w:cs="Times New Roman"/>
          <w:sz w:val="24"/>
          <w:szCs w:val="24"/>
        </w:rPr>
      </w:pPr>
      <w:r w:rsidRPr="007F70FF">
        <w:rPr>
          <w:rFonts w:ascii="Times New Roman" w:hAnsi="Times New Roman" w:cs="Times New Roman"/>
          <w:sz w:val="24"/>
          <w:szCs w:val="24"/>
        </w:rPr>
        <w:t>б)</w:t>
      </w:r>
      <w:r w:rsidRPr="007F70FF">
        <w:rPr>
          <w:rFonts w:ascii="Times New Roman" w:hAnsi="Times New Roman" w:cs="Times New Roman"/>
          <w:sz w:val="24"/>
          <w:szCs w:val="24"/>
        </w:rPr>
        <w:tab/>
        <w:t xml:space="preserve">реализацией Плана </w:t>
      </w:r>
      <w:r w:rsidR="00D95714" w:rsidRPr="007F70FF">
        <w:rPr>
          <w:rFonts w:ascii="Times New Roman" w:hAnsi="Times New Roman" w:cs="Times New Roman"/>
          <w:sz w:val="24"/>
          <w:szCs w:val="24"/>
        </w:rPr>
        <w:t>действий</w:t>
      </w:r>
      <w:r w:rsidRPr="007F70FF">
        <w:rPr>
          <w:rFonts w:ascii="Times New Roman" w:hAnsi="Times New Roman" w:cs="Times New Roman"/>
          <w:sz w:val="24"/>
          <w:szCs w:val="24"/>
        </w:rPr>
        <w:t>;</w:t>
      </w:r>
    </w:p>
    <w:p w14:paraId="758F9F51" w14:textId="77777777" w:rsidR="005E3E10" w:rsidRPr="007F70FF" w:rsidRDefault="005E3E10" w:rsidP="005E3E10">
      <w:pPr>
        <w:autoSpaceDE w:val="0"/>
        <w:autoSpaceDN w:val="0"/>
        <w:adjustRightInd w:val="0"/>
        <w:spacing w:after="0" w:line="240" w:lineRule="auto"/>
        <w:ind w:firstLine="426"/>
        <w:jc w:val="both"/>
        <w:rPr>
          <w:rFonts w:ascii="Times New Roman" w:hAnsi="Times New Roman" w:cs="Times New Roman"/>
          <w:sz w:val="24"/>
          <w:szCs w:val="24"/>
        </w:rPr>
      </w:pPr>
      <w:r w:rsidRPr="007F70FF">
        <w:rPr>
          <w:rFonts w:ascii="Times New Roman" w:hAnsi="Times New Roman" w:cs="Times New Roman"/>
          <w:sz w:val="24"/>
          <w:szCs w:val="24"/>
        </w:rPr>
        <w:t>в)</w:t>
      </w:r>
      <w:r w:rsidRPr="007F70FF">
        <w:rPr>
          <w:rFonts w:ascii="Times New Roman" w:hAnsi="Times New Roman" w:cs="Times New Roman"/>
          <w:sz w:val="24"/>
          <w:szCs w:val="24"/>
        </w:rPr>
        <w:tab/>
        <w:t>принятием совместного решения по использованию сил и средств аварийно-спасательных (аварийных, аварийно-восстановительных, ремонтных и др.) штатных и нештатных подразделений, аварийно-спасательных, сервисных, пожарно-спасательных и других задействованных организаций;</w:t>
      </w:r>
    </w:p>
    <w:p w14:paraId="21DFEB33" w14:textId="77777777" w:rsidR="005E3E10" w:rsidRPr="007F70FF" w:rsidRDefault="005E3E10" w:rsidP="005E3E10">
      <w:pPr>
        <w:autoSpaceDE w:val="0"/>
        <w:autoSpaceDN w:val="0"/>
        <w:adjustRightInd w:val="0"/>
        <w:spacing w:after="0" w:line="240" w:lineRule="auto"/>
        <w:ind w:firstLine="426"/>
        <w:jc w:val="both"/>
        <w:rPr>
          <w:rFonts w:ascii="Times New Roman" w:hAnsi="Times New Roman" w:cs="Times New Roman"/>
          <w:sz w:val="24"/>
          <w:szCs w:val="24"/>
        </w:rPr>
      </w:pPr>
      <w:r w:rsidRPr="007F70FF">
        <w:rPr>
          <w:rFonts w:ascii="Times New Roman" w:hAnsi="Times New Roman" w:cs="Times New Roman"/>
          <w:sz w:val="24"/>
          <w:szCs w:val="24"/>
        </w:rPr>
        <w:t>г)</w:t>
      </w:r>
      <w:r w:rsidRPr="007F70FF">
        <w:rPr>
          <w:rFonts w:ascii="Times New Roman" w:hAnsi="Times New Roman" w:cs="Times New Roman"/>
          <w:sz w:val="24"/>
          <w:szCs w:val="24"/>
        </w:rPr>
        <w:tab/>
        <w:t>приведением в готовность к действию сил и средств аварийно-спасательных (аварийных, аварийно-восстановительных, ремонтных и др.) штатных и нештатных подразделений, аварийно-спасательных, сервисных, пожарно-спасательных и других задействованных организаций;</w:t>
      </w:r>
    </w:p>
    <w:p w14:paraId="264ED846" w14:textId="77777777" w:rsidR="005E3E10" w:rsidRPr="007F70FF" w:rsidRDefault="005E3E10" w:rsidP="005E3E10">
      <w:pPr>
        <w:autoSpaceDE w:val="0"/>
        <w:autoSpaceDN w:val="0"/>
        <w:adjustRightInd w:val="0"/>
        <w:spacing w:after="0" w:line="240" w:lineRule="auto"/>
        <w:ind w:firstLine="426"/>
        <w:jc w:val="both"/>
        <w:rPr>
          <w:rFonts w:ascii="Times New Roman" w:hAnsi="Times New Roman" w:cs="Times New Roman"/>
          <w:sz w:val="24"/>
          <w:szCs w:val="24"/>
        </w:rPr>
      </w:pPr>
      <w:r w:rsidRPr="007F70FF">
        <w:rPr>
          <w:rFonts w:ascii="Times New Roman" w:hAnsi="Times New Roman" w:cs="Times New Roman"/>
          <w:sz w:val="24"/>
          <w:szCs w:val="24"/>
        </w:rPr>
        <w:t>д)</w:t>
      </w:r>
      <w:r w:rsidRPr="007F70FF">
        <w:rPr>
          <w:rFonts w:ascii="Times New Roman" w:hAnsi="Times New Roman" w:cs="Times New Roman"/>
          <w:sz w:val="24"/>
          <w:szCs w:val="24"/>
        </w:rPr>
        <w:tab/>
        <w:t>взаимным информированием и представлением докладов об оперативной обстановке и проделанной работе по локализации и ликвидации последствий аварии (в соответствующие КЧС и ОПБ, руководителям и должностным лицам).</w:t>
      </w:r>
    </w:p>
    <w:p w14:paraId="39CBB99D" w14:textId="77777777" w:rsidR="005E3E10" w:rsidRPr="007F70FF" w:rsidRDefault="005E3E10" w:rsidP="005E3E10">
      <w:pPr>
        <w:autoSpaceDE w:val="0"/>
        <w:autoSpaceDN w:val="0"/>
        <w:adjustRightInd w:val="0"/>
        <w:spacing w:after="0" w:line="240" w:lineRule="auto"/>
        <w:ind w:firstLine="709"/>
        <w:jc w:val="both"/>
        <w:rPr>
          <w:rFonts w:ascii="Times New Roman" w:hAnsi="Times New Roman" w:cs="Times New Roman"/>
          <w:sz w:val="24"/>
          <w:szCs w:val="24"/>
        </w:rPr>
      </w:pPr>
      <w:r w:rsidRPr="007F70FF">
        <w:rPr>
          <w:rFonts w:ascii="Times New Roman" w:hAnsi="Times New Roman" w:cs="Times New Roman"/>
          <w:sz w:val="24"/>
          <w:szCs w:val="24"/>
        </w:rPr>
        <w:t>При угрозе возникновения аварии, возникновении аварии или локализации и ликвидации последствий аварий взаимодействие между силами и средствами, привлеченными к локализации и ликвидации последствий аварий, осуществляет Ответственный руководитель, а также (при пожаре) – руководитель пожарных формирований, прибывший первым. Координация деятельности служб и постановка задач на проведение работ, связанных с ликвидацией пожара, возлагается до прибытия пожарных подразделений на администрацию объекта. После прибытия пожарных подразделений координация их деятельности возлагается на РТП и оперативный штаб пожаротушения.</w:t>
      </w:r>
    </w:p>
    <w:p w14:paraId="579CA11D" w14:textId="77777777" w:rsidR="005E3E10" w:rsidRPr="007F70FF" w:rsidRDefault="005E3E10" w:rsidP="005E3E10">
      <w:pPr>
        <w:autoSpaceDE w:val="0"/>
        <w:autoSpaceDN w:val="0"/>
        <w:adjustRightInd w:val="0"/>
        <w:spacing w:after="0" w:line="240" w:lineRule="auto"/>
        <w:ind w:firstLine="709"/>
        <w:jc w:val="both"/>
        <w:rPr>
          <w:rFonts w:ascii="Times New Roman" w:hAnsi="Times New Roman" w:cs="Times New Roman"/>
          <w:sz w:val="24"/>
          <w:szCs w:val="24"/>
        </w:rPr>
      </w:pPr>
      <w:r w:rsidRPr="007F70FF">
        <w:rPr>
          <w:rFonts w:ascii="Times New Roman" w:hAnsi="Times New Roman" w:cs="Times New Roman"/>
          <w:sz w:val="24"/>
          <w:szCs w:val="24"/>
        </w:rPr>
        <w:t>Участниками взаимодействия являются:</w:t>
      </w:r>
    </w:p>
    <w:p w14:paraId="2EDDB0A6" w14:textId="77777777" w:rsidR="005E3E10" w:rsidRPr="007F70FF" w:rsidRDefault="005E3E10" w:rsidP="005136BF">
      <w:pPr>
        <w:pStyle w:val="af"/>
        <w:numPr>
          <w:ilvl w:val="0"/>
          <w:numId w:val="52"/>
        </w:numPr>
        <w:autoSpaceDE w:val="0"/>
        <w:autoSpaceDN w:val="0"/>
        <w:adjustRightInd w:val="0"/>
        <w:spacing w:after="0" w:line="240" w:lineRule="auto"/>
        <w:ind w:left="0" w:firstLine="709"/>
        <w:jc w:val="both"/>
        <w:rPr>
          <w:rFonts w:ascii="Times New Roman" w:hAnsi="Times New Roman" w:cs="Times New Roman"/>
          <w:sz w:val="24"/>
          <w:szCs w:val="24"/>
        </w:rPr>
      </w:pPr>
      <w:r w:rsidRPr="007F70FF">
        <w:rPr>
          <w:rFonts w:ascii="Times New Roman" w:hAnsi="Times New Roman" w:cs="Times New Roman"/>
          <w:sz w:val="24"/>
          <w:szCs w:val="24"/>
        </w:rPr>
        <w:t>Координирующие органы управления РСЧС (КЧС и ОПБ организаций, эксплуатирующих ОПО).</w:t>
      </w:r>
    </w:p>
    <w:p w14:paraId="09CEA55A" w14:textId="77777777" w:rsidR="005E3E10" w:rsidRPr="007F70FF" w:rsidRDefault="005E3E10" w:rsidP="005136BF">
      <w:pPr>
        <w:pStyle w:val="af"/>
        <w:numPr>
          <w:ilvl w:val="0"/>
          <w:numId w:val="52"/>
        </w:numPr>
        <w:autoSpaceDE w:val="0"/>
        <w:autoSpaceDN w:val="0"/>
        <w:adjustRightInd w:val="0"/>
        <w:spacing w:after="0" w:line="240" w:lineRule="auto"/>
        <w:ind w:left="0" w:firstLine="709"/>
        <w:jc w:val="both"/>
        <w:rPr>
          <w:rFonts w:ascii="Times New Roman" w:hAnsi="Times New Roman" w:cs="Times New Roman"/>
          <w:sz w:val="24"/>
          <w:szCs w:val="24"/>
        </w:rPr>
      </w:pPr>
      <w:r w:rsidRPr="007F70FF">
        <w:rPr>
          <w:rFonts w:ascii="Times New Roman" w:hAnsi="Times New Roman" w:cs="Times New Roman"/>
          <w:sz w:val="24"/>
          <w:szCs w:val="24"/>
        </w:rPr>
        <w:t>Органы повседневного управления РСЧС (начальники смены котельных).</w:t>
      </w:r>
    </w:p>
    <w:p w14:paraId="57AA2764" w14:textId="77777777" w:rsidR="005E3E10" w:rsidRPr="007F70FF" w:rsidRDefault="005E3E10" w:rsidP="005136BF">
      <w:pPr>
        <w:pStyle w:val="af"/>
        <w:numPr>
          <w:ilvl w:val="0"/>
          <w:numId w:val="52"/>
        </w:numPr>
        <w:autoSpaceDE w:val="0"/>
        <w:autoSpaceDN w:val="0"/>
        <w:adjustRightInd w:val="0"/>
        <w:spacing w:after="0" w:line="240" w:lineRule="auto"/>
        <w:ind w:left="0" w:firstLine="709"/>
        <w:jc w:val="both"/>
        <w:rPr>
          <w:rFonts w:ascii="Times New Roman" w:hAnsi="Times New Roman" w:cs="Times New Roman"/>
          <w:sz w:val="24"/>
          <w:szCs w:val="24"/>
        </w:rPr>
      </w:pPr>
      <w:r w:rsidRPr="007F70FF">
        <w:rPr>
          <w:rFonts w:ascii="Times New Roman" w:hAnsi="Times New Roman" w:cs="Times New Roman"/>
          <w:sz w:val="24"/>
          <w:szCs w:val="24"/>
        </w:rPr>
        <w:t>Специализированное аварийно-спасательное формирование, привлекаемое на договорной основе.</w:t>
      </w:r>
    </w:p>
    <w:p w14:paraId="35B5FBEC" w14:textId="77777777" w:rsidR="005E3E10" w:rsidRPr="007F70FF" w:rsidRDefault="005E3E10" w:rsidP="005136BF">
      <w:pPr>
        <w:pStyle w:val="af"/>
        <w:numPr>
          <w:ilvl w:val="0"/>
          <w:numId w:val="52"/>
        </w:numPr>
        <w:autoSpaceDE w:val="0"/>
        <w:autoSpaceDN w:val="0"/>
        <w:adjustRightInd w:val="0"/>
        <w:spacing w:after="0" w:line="240" w:lineRule="auto"/>
        <w:ind w:left="0" w:firstLine="709"/>
        <w:jc w:val="both"/>
        <w:rPr>
          <w:rFonts w:ascii="Times New Roman" w:hAnsi="Times New Roman" w:cs="Times New Roman"/>
          <w:sz w:val="24"/>
          <w:szCs w:val="24"/>
        </w:rPr>
      </w:pPr>
      <w:r w:rsidRPr="007F70FF">
        <w:rPr>
          <w:rFonts w:ascii="Times New Roman" w:hAnsi="Times New Roman" w:cs="Times New Roman"/>
          <w:sz w:val="24"/>
          <w:szCs w:val="24"/>
        </w:rPr>
        <w:t xml:space="preserve">Аварийные бригады </w:t>
      </w:r>
      <w:r w:rsidR="00D95714" w:rsidRPr="007F70FF">
        <w:rPr>
          <w:rFonts w:ascii="Times New Roman" w:hAnsi="Times New Roman" w:cs="Times New Roman"/>
          <w:sz w:val="24"/>
          <w:szCs w:val="24"/>
        </w:rPr>
        <w:t xml:space="preserve">теплоснабжающей </w:t>
      </w:r>
      <w:r w:rsidRPr="007F70FF">
        <w:rPr>
          <w:rFonts w:ascii="Times New Roman" w:hAnsi="Times New Roman" w:cs="Times New Roman"/>
          <w:sz w:val="24"/>
          <w:szCs w:val="24"/>
        </w:rPr>
        <w:t>организац</w:t>
      </w:r>
      <w:r w:rsidR="00D95714" w:rsidRPr="007F70FF">
        <w:rPr>
          <w:rFonts w:ascii="Times New Roman" w:hAnsi="Times New Roman" w:cs="Times New Roman"/>
          <w:sz w:val="24"/>
          <w:szCs w:val="24"/>
        </w:rPr>
        <w:t>и</w:t>
      </w:r>
      <w:r w:rsidRPr="007F70FF">
        <w:rPr>
          <w:rFonts w:ascii="Times New Roman" w:hAnsi="Times New Roman" w:cs="Times New Roman"/>
          <w:sz w:val="24"/>
          <w:szCs w:val="24"/>
        </w:rPr>
        <w:t>и.</w:t>
      </w:r>
    </w:p>
    <w:p w14:paraId="218E6959" w14:textId="695F8C62" w:rsidR="005E3E10" w:rsidRPr="007F70FF" w:rsidRDefault="005E3E10" w:rsidP="005136BF">
      <w:pPr>
        <w:pStyle w:val="af"/>
        <w:numPr>
          <w:ilvl w:val="0"/>
          <w:numId w:val="52"/>
        </w:numPr>
        <w:autoSpaceDE w:val="0"/>
        <w:autoSpaceDN w:val="0"/>
        <w:adjustRightInd w:val="0"/>
        <w:spacing w:after="0" w:line="240" w:lineRule="auto"/>
        <w:ind w:left="0" w:firstLine="709"/>
        <w:jc w:val="both"/>
        <w:rPr>
          <w:rFonts w:ascii="Times New Roman" w:hAnsi="Times New Roman" w:cs="Times New Roman"/>
          <w:sz w:val="24"/>
          <w:szCs w:val="24"/>
        </w:rPr>
      </w:pPr>
      <w:r w:rsidRPr="007F70FF">
        <w:rPr>
          <w:rFonts w:ascii="Times New Roman" w:hAnsi="Times New Roman" w:cs="Times New Roman"/>
          <w:sz w:val="24"/>
          <w:szCs w:val="24"/>
        </w:rPr>
        <w:t xml:space="preserve">Силы муниципального звена, </w:t>
      </w:r>
      <w:r w:rsidR="00D95714" w:rsidRPr="007F70FF">
        <w:rPr>
          <w:rFonts w:ascii="Times New Roman" w:hAnsi="Times New Roman" w:cs="Times New Roman"/>
          <w:sz w:val="24"/>
          <w:szCs w:val="24"/>
        </w:rPr>
        <w:t>бригады скорой помощи</w:t>
      </w:r>
      <w:r w:rsidRPr="007F70FF">
        <w:rPr>
          <w:rFonts w:ascii="Times New Roman" w:hAnsi="Times New Roman" w:cs="Times New Roman"/>
          <w:sz w:val="24"/>
          <w:szCs w:val="24"/>
        </w:rPr>
        <w:t>, ОМВД России</w:t>
      </w:r>
      <w:r w:rsidR="00D95714" w:rsidRPr="007F70FF">
        <w:rPr>
          <w:rFonts w:ascii="Times New Roman" w:hAnsi="Times New Roman" w:cs="Times New Roman"/>
          <w:sz w:val="24"/>
          <w:szCs w:val="24"/>
        </w:rPr>
        <w:t xml:space="preserve"> по </w:t>
      </w:r>
      <w:r w:rsidR="00CF0C72" w:rsidRPr="007F70FF">
        <w:rPr>
          <w:rFonts w:ascii="Times New Roman" w:hAnsi="Times New Roman" w:cs="Times New Roman"/>
          <w:sz w:val="24"/>
          <w:szCs w:val="24"/>
        </w:rPr>
        <w:t>Иркутской</w:t>
      </w:r>
      <w:r w:rsidR="00D95714" w:rsidRPr="007F70FF">
        <w:rPr>
          <w:rFonts w:ascii="Times New Roman" w:hAnsi="Times New Roman" w:cs="Times New Roman"/>
          <w:sz w:val="24"/>
          <w:szCs w:val="24"/>
        </w:rPr>
        <w:t xml:space="preserve"> области</w:t>
      </w:r>
      <w:r w:rsidRPr="007F70FF">
        <w:rPr>
          <w:rFonts w:ascii="Times New Roman" w:hAnsi="Times New Roman" w:cs="Times New Roman"/>
          <w:sz w:val="24"/>
          <w:szCs w:val="24"/>
        </w:rPr>
        <w:t xml:space="preserve">, </w:t>
      </w:r>
      <w:r w:rsidR="00D95714" w:rsidRPr="007F70FF">
        <w:rPr>
          <w:rFonts w:ascii="Times New Roman" w:hAnsi="Times New Roman" w:cs="Times New Roman"/>
          <w:sz w:val="24"/>
          <w:szCs w:val="24"/>
        </w:rPr>
        <w:t xml:space="preserve">Главного управления МЧС России по </w:t>
      </w:r>
      <w:r w:rsidR="00CF0C72" w:rsidRPr="007F70FF">
        <w:rPr>
          <w:rFonts w:ascii="Times New Roman" w:hAnsi="Times New Roman" w:cs="Times New Roman"/>
          <w:sz w:val="24"/>
          <w:szCs w:val="24"/>
        </w:rPr>
        <w:t>Иркутской</w:t>
      </w:r>
      <w:r w:rsidR="00D95714" w:rsidRPr="007F70FF">
        <w:rPr>
          <w:rFonts w:ascii="Times New Roman" w:hAnsi="Times New Roman" w:cs="Times New Roman"/>
          <w:sz w:val="24"/>
          <w:szCs w:val="24"/>
        </w:rPr>
        <w:t xml:space="preserve"> области</w:t>
      </w:r>
      <w:r w:rsidRPr="007F70FF">
        <w:rPr>
          <w:rFonts w:ascii="Times New Roman" w:hAnsi="Times New Roman" w:cs="Times New Roman"/>
          <w:sz w:val="24"/>
          <w:szCs w:val="24"/>
        </w:rPr>
        <w:t>.</w:t>
      </w:r>
      <w:r w:rsidR="00D95714" w:rsidRPr="007F70FF">
        <w:rPr>
          <w:rFonts w:ascii="Times New Roman" w:hAnsi="Times New Roman" w:cs="Times New Roman"/>
          <w:sz w:val="24"/>
          <w:szCs w:val="24"/>
        </w:rPr>
        <w:t xml:space="preserve"> </w:t>
      </w:r>
    </w:p>
    <w:p w14:paraId="6F6C4249" w14:textId="77777777" w:rsidR="005E3E10" w:rsidRPr="007F70FF" w:rsidRDefault="005E3E10" w:rsidP="005E3E10">
      <w:pPr>
        <w:autoSpaceDE w:val="0"/>
        <w:autoSpaceDN w:val="0"/>
        <w:adjustRightInd w:val="0"/>
        <w:spacing w:after="0" w:line="240" w:lineRule="auto"/>
        <w:ind w:firstLine="709"/>
        <w:jc w:val="both"/>
        <w:rPr>
          <w:rFonts w:ascii="Times New Roman" w:hAnsi="Times New Roman" w:cs="Times New Roman"/>
          <w:sz w:val="24"/>
          <w:szCs w:val="24"/>
        </w:rPr>
      </w:pPr>
      <w:r w:rsidRPr="007F70FF">
        <w:rPr>
          <w:rFonts w:ascii="Times New Roman" w:hAnsi="Times New Roman" w:cs="Times New Roman"/>
          <w:sz w:val="24"/>
          <w:szCs w:val="24"/>
        </w:rPr>
        <w:lastRenderedPageBreak/>
        <w:t>Связь с участниками взаимодействия организуется по имеющимся каналам и средствам связи, при их отсутствии – посыльными.</w:t>
      </w:r>
    </w:p>
    <w:p w14:paraId="2737EB40" w14:textId="77777777" w:rsidR="005E3E10" w:rsidRPr="007F70FF" w:rsidRDefault="005E3E10" w:rsidP="005E3E10">
      <w:pPr>
        <w:autoSpaceDE w:val="0"/>
        <w:autoSpaceDN w:val="0"/>
        <w:adjustRightInd w:val="0"/>
        <w:spacing w:after="0" w:line="240" w:lineRule="auto"/>
        <w:ind w:firstLine="709"/>
        <w:jc w:val="both"/>
        <w:rPr>
          <w:rFonts w:ascii="Times New Roman" w:hAnsi="Times New Roman" w:cs="Times New Roman"/>
          <w:sz w:val="24"/>
          <w:szCs w:val="24"/>
        </w:rPr>
      </w:pPr>
      <w:r w:rsidRPr="007F70FF">
        <w:rPr>
          <w:rFonts w:ascii="Times New Roman" w:hAnsi="Times New Roman" w:cs="Times New Roman"/>
          <w:sz w:val="24"/>
          <w:szCs w:val="24"/>
        </w:rPr>
        <w:t>Силы и средства, предназначенные для локализации и ликвидации последствий аварии, используются эшелонировано: первый, второй, третий эшелоны и резерв.</w:t>
      </w:r>
    </w:p>
    <w:p w14:paraId="2748AC20" w14:textId="77777777" w:rsidR="005E3E10" w:rsidRPr="007F70FF" w:rsidRDefault="005E3E10" w:rsidP="005E3E10">
      <w:pPr>
        <w:autoSpaceDE w:val="0"/>
        <w:autoSpaceDN w:val="0"/>
        <w:adjustRightInd w:val="0"/>
        <w:spacing w:after="0" w:line="240" w:lineRule="auto"/>
        <w:ind w:firstLine="709"/>
        <w:jc w:val="both"/>
        <w:rPr>
          <w:rFonts w:ascii="Times New Roman" w:hAnsi="Times New Roman" w:cs="Times New Roman"/>
          <w:sz w:val="24"/>
          <w:szCs w:val="24"/>
        </w:rPr>
      </w:pPr>
      <w:r w:rsidRPr="007F70FF">
        <w:rPr>
          <w:rFonts w:ascii="Times New Roman" w:hAnsi="Times New Roman" w:cs="Times New Roman"/>
          <w:sz w:val="24"/>
          <w:szCs w:val="24"/>
        </w:rPr>
        <w:t>В состав первого эшелона включаются силы и средства с готовностью не более 30 мин.</w:t>
      </w:r>
    </w:p>
    <w:p w14:paraId="2A00121B" w14:textId="77777777" w:rsidR="005E3E10" w:rsidRPr="007F70FF" w:rsidRDefault="005E3E10" w:rsidP="005E3E10">
      <w:pPr>
        <w:autoSpaceDE w:val="0"/>
        <w:autoSpaceDN w:val="0"/>
        <w:adjustRightInd w:val="0"/>
        <w:spacing w:after="0" w:line="240" w:lineRule="auto"/>
        <w:ind w:firstLine="709"/>
        <w:jc w:val="both"/>
        <w:rPr>
          <w:rFonts w:ascii="Times New Roman" w:hAnsi="Times New Roman" w:cs="Times New Roman"/>
          <w:sz w:val="24"/>
          <w:szCs w:val="24"/>
        </w:rPr>
      </w:pPr>
      <w:r w:rsidRPr="007F70FF">
        <w:rPr>
          <w:rFonts w:ascii="Times New Roman" w:hAnsi="Times New Roman" w:cs="Times New Roman"/>
          <w:sz w:val="24"/>
          <w:szCs w:val="24"/>
        </w:rPr>
        <w:t>Основные задачи первого эшелона: локализация и ликвидации последствий аварии, тушение пожаров, организация химического контроля, проведение поисково-спасательных работ, оказание первой медицинской помощи пострадавшим.</w:t>
      </w:r>
    </w:p>
    <w:p w14:paraId="5FC35E6A" w14:textId="77777777" w:rsidR="005E3E10" w:rsidRPr="007F70FF" w:rsidRDefault="005E3E10" w:rsidP="005E3E10">
      <w:pPr>
        <w:autoSpaceDE w:val="0"/>
        <w:autoSpaceDN w:val="0"/>
        <w:adjustRightInd w:val="0"/>
        <w:spacing w:after="0" w:line="240" w:lineRule="auto"/>
        <w:ind w:firstLine="709"/>
        <w:jc w:val="both"/>
        <w:rPr>
          <w:rFonts w:ascii="Times New Roman" w:hAnsi="Times New Roman" w:cs="Times New Roman"/>
          <w:sz w:val="24"/>
          <w:szCs w:val="24"/>
        </w:rPr>
      </w:pPr>
      <w:r w:rsidRPr="007F70FF">
        <w:rPr>
          <w:rFonts w:ascii="Times New Roman" w:hAnsi="Times New Roman" w:cs="Times New Roman"/>
          <w:sz w:val="24"/>
          <w:szCs w:val="24"/>
        </w:rPr>
        <w:t>В состав второго эшелона включаются силы и средства с готовностью не более 3 часов.</w:t>
      </w:r>
    </w:p>
    <w:p w14:paraId="6509E2B8" w14:textId="77777777" w:rsidR="005E3E10" w:rsidRPr="007F70FF" w:rsidRDefault="005E3E10" w:rsidP="005E3E10">
      <w:pPr>
        <w:autoSpaceDE w:val="0"/>
        <w:autoSpaceDN w:val="0"/>
        <w:adjustRightInd w:val="0"/>
        <w:spacing w:after="0" w:line="240" w:lineRule="auto"/>
        <w:ind w:firstLine="709"/>
        <w:jc w:val="both"/>
        <w:rPr>
          <w:rFonts w:ascii="Times New Roman" w:hAnsi="Times New Roman" w:cs="Times New Roman"/>
          <w:sz w:val="24"/>
          <w:szCs w:val="24"/>
        </w:rPr>
      </w:pPr>
      <w:r w:rsidRPr="007F70FF">
        <w:rPr>
          <w:rFonts w:ascii="Times New Roman" w:hAnsi="Times New Roman" w:cs="Times New Roman"/>
          <w:sz w:val="24"/>
          <w:szCs w:val="24"/>
        </w:rPr>
        <w:t>Основные задачи второго эшелона: проведение аварийно-спасательных и других неотложных работ, химическая разведка, первоочередное жизнеобеспечение пострадавшего населения, оказание специализированной медицинской помощи.</w:t>
      </w:r>
    </w:p>
    <w:p w14:paraId="474BA15B" w14:textId="77777777" w:rsidR="005E3E10" w:rsidRPr="007F70FF" w:rsidRDefault="005E3E10" w:rsidP="005E3E10">
      <w:pPr>
        <w:autoSpaceDE w:val="0"/>
        <w:autoSpaceDN w:val="0"/>
        <w:adjustRightInd w:val="0"/>
        <w:spacing w:after="0" w:line="240" w:lineRule="auto"/>
        <w:ind w:firstLine="709"/>
        <w:jc w:val="both"/>
        <w:rPr>
          <w:rFonts w:ascii="Times New Roman" w:hAnsi="Times New Roman" w:cs="Times New Roman"/>
          <w:sz w:val="24"/>
          <w:szCs w:val="24"/>
        </w:rPr>
      </w:pPr>
      <w:r w:rsidRPr="007F70FF">
        <w:rPr>
          <w:rFonts w:ascii="Times New Roman" w:hAnsi="Times New Roman" w:cs="Times New Roman"/>
          <w:sz w:val="24"/>
          <w:szCs w:val="24"/>
        </w:rPr>
        <w:t>Для завершения аварийно-спасательных и других неотложных работ может создаваться третий эшелон.</w:t>
      </w:r>
    </w:p>
    <w:p w14:paraId="3B7A0B35" w14:textId="77777777" w:rsidR="005E3E10" w:rsidRPr="007F70FF" w:rsidRDefault="005E3E10" w:rsidP="005E3E10">
      <w:pPr>
        <w:autoSpaceDE w:val="0"/>
        <w:autoSpaceDN w:val="0"/>
        <w:adjustRightInd w:val="0"/>
        <w:spacing w:after="0" w:line="240" w:lineRule="auto"/>
        <w:ind w:firstLine="709"/>
        <w:jc w:val="both"/>
        <w:rPr>
          <w:rFonts w:ascii="Times New Roman" w:hAnsi="Times New Roman" w:cs="Times New Roman"/>
          <w:sz w:val="24"/>
          <w:szCs w:val="24"/>
        </w:rPr>
      </w:pPr>
      <w:r w:rsidRPr="007F70FF">
        <w:rPr>
          <w:rFonts w:ascii="Times New Roman" w:hAnsi="Times New Roman" w:cs="Times New Roman"/>
          <w:sz w:val="24"/>
          <w:szCs w:val="24"/>
        </w:rPr>
        <w:t>В состав третьего эшелона включаются силы и средства РСЧС, привлекаемые к локализации и ликвидации последствий аварий с готовностью более 3 часов.</w:t>
      </w:r>
    </w:p>
    <w:p w14:paraId="540CC05A" w14:textId="77777777" w:rsidR="005E3E10" w:rsidRPr="007F70FF" w:rsidRDefault="005E3E10" w:rsidP="005E3E10">
      <w:pPr>
        <w:autoSpaceDE w:val="0"/>
        <w:autoSpaceDN w:val="0"/>
        <w:adjustRightInd w:val="0"/>
        <w:spacing w:after="0" w:line="240" w:lineRule="auto"/>
        <w:ind w:firstLine="709"/>
        <w:jc w:val="both"/>
        <w:rPr>
          <w:rFonts w:ascii="Times New Roman" w:hAnsi="Times New Roman" w:cs="Times New Roman"/>
          <w:sz w:val="24"/>
          <w:szCs w:val="24"/>
        </w:rPr>
      </w:pPr>
      <w:r w:rsidRPr="007F70FF">
        <w:rPr>
          <w:rFonts w:ascii="Times New Roman" w:hAnsi="Times New Roman" w:cs="Times New Roman"/>
          <w:sz w:val="24"/>
          <w:szCs w:val="24"/>
        </w:rPr>
        <w:t>В состав резерва включаются силы и средства, предназначенные для решения внезапно возникающих задач.</w:t>
      </w:r>
    </w:p>
    <w:p w14:paraId="083C1D35" w14:textId="77777777" w:rsidR="005E3E10" w:rsidRPr="007F70FF" w:rsidRDefault="005E3E10" w:rsidP="005E3E10">
      <w:pPr>
        <w:autoSpaceDE w:val="0"/>
        <w:autoSpaceDN w:val="0"/>
        <w:adjustRightInd w:val="0"/>
        <w:spacing w:after="0" w:line="240" w:lineRule="auto"/>
        <w:ind w:firstLine="709"/>
        <w:jc w:val="both"/>
        <w:rPr>
          <w:rFonts w:ascii="Times New Roman" w:hAnsi="Times New Roman" w:cs="Times New Roman"/>
          <w:sz w:val="24"/>
          <w:szCs w:val="24"/>
        </w:rPr>
      </w:pPr>
      <w:r w:rsidRPr="007F70FF">
        <w:rPr>
          <w:rFonts w:ascii="Times New Roman" w:hAnsi="Times New Roman" w:cs="Times New Roman"/>
          <w:sz w:val="24"/>
          <w:szCs w:val="24"/>
        </w:rPr>
        <w:t xml:space="preserve">При организации взаимодействия: </w:t>
      </w:r>
    </w:p>
    <w:p w14:paraId="05392BEF" w14:textId="77777777" w:rsidR="005E3E10" w:rsidRPr="007F70FF" w:rsidRDefault="005E3E10" w:rsidP="005E3E10">
      <w:pPr>
        <w:autoSpaceDE w:val="0"/>
        <w:autoSpaceDN w:val="0"/>
        <w:adjustRightInd w:val="0"/>
        <w:spacing w:after="0" w:line="240" w:lineRule="auto"/>
        <w:ind w:firstLine="709"/>
        <w:jc w:val="both"/>
        <w:rPr>
          <w:rFonts w:ascii="Times New Roman" w:hAnsi="Times New Roman" w:cs="Times New Roman"/>
          <w:sz w:val="24"/>
          <w:szCs w:val="24"/>
        </w:rPr>
      </w:pPr>
      <w:r w:rsidRPr="007F70FF">
        <w:rPr>
          <w:rFonts w:ascii="Times New Roman" w:hAnsi="Times New Roman" w:cs="Times New Roman"/>
          <w:sz w:val="24"/>
          <w:szCs w:val="24"/>
        </w:rPr>
        <w:t xml:space="preserve">- уточняются боевые участки (участки работ) каждого формирования; </w:t>
      </w:r>
    </w:p>
    <w:p w14:paraId="7D5733B5" w14:textId="77777777" w:rsidR="005E3E10" w:rsidRPr="007F70FF" w:rsidRDefault="005E3E10" w:rsidP="005E3E10">
      <w:pPr>
        <w:autoSpaceDE w:val="0"/>
        <w:autoSpaceDN w:val="0"/>
        <w:adjustRightInd w:val="0"/>
        <w:spacing w:after="0" w:line="240" w:lineRule="auto"/>
        <w:ind w:firstLine="709"/>
        <w:jc w:val="both"/>
        <w:rPr>
          <w:rFonts w:ascii="Times New Roman" w:hAnsi="Times New Roman" w:cs="Times New Roman"/>
          <w:sz w:val="24"/>
          <w:szCs w:val="24"/>
        </w:rPr>
      </w:pPr>
      <w:r w:rsidRPr="007F70FF">
        <w:rPr>
          <w:rFonts w:ascii="Times New Roman" w:hAnsi="Times New Roman" w:cs="Times New Roman"/>
          <w:sz w:val="24"/>
          <w:szCs w:val="24"/>
        </w:rPr>
        <w:t xml:space="preserve">- устанавливается порядок действий на смежных объектах, особенно при выполнении работ, которые могут представлять опасность для соседей или повлиять на их работу; </w:t>
      </w:r>
    </w:p>
    <w:p w14:paraId="15679653" w14:textId="77777777" w:rsidR="005E3E10" w:rsidRPr="007F70FF" w:rsidRDefault="005E3E10" w:rsidP="005E3E10">
      <w:pPr>
        <w:autoSpaceDE w:val="0"/>
        <w:autoSpaceDN w:val="0"/>
        <w:adjustRightInd w:val="0"/>
        <w:spacing w:after="0" w:line="240" w:lineRule="auto"/>
        <w:ind w:firstLine="709"/>
        <w:jc w:val="both"/>
        <w:rPr>
          <w:rFonts w:ascii="Times New Roman" w:hAnsi="Times New Roman" w:cs="Times New Roman"/>
          <w:sz w:val="24"/>
          <w:szCs w:val="24"/>
        </w:rPr>
      </w:pPr>
      <w:r w:rsidRPr="007F70FF">
        <w:rPr>
          <w:rFonts w:ascii="Times New Roman" w:hAnsi="Times New Roman" w:cs="Times New Roman"/>
          <w:sz w:val="24"/>
          <w:szCs w:val="24"/>
        </w:rPr>
        <w:t xml:space="preserve">- согласовываются по времени и месту сосредоточения усилий при совместном выполнении сложных работ; </w:t>
      </w:r>
    </w:p>
    <w:p w14:paraId="41FEB376" w14:textId="77777777" w:rsidR="005E3E10" w:rsidRPr="007F70FF" w:rsidRDefault="005E3E10" w:rsidP="005E3E10">
      <w:pPr>
        <w:autoSpaceDE w:val="0"/>
        <w:autoSpaceDN w:val="0"/>
        <w:adjustRightInd w:val="0"/>
        <w:spacing w:after="0" w:line="240" w:lineRule="auto"/>
        <w:ind w:firstLine="709"/>
        <w:jc w:val="both"/>
        <w:rPr>
          <w:rFonts w:ascii="Times New Roman" w:hAnsi="Times New Roman" w:cs="Times New Roman"/>
          <w:sz w:val="24"/>
          <w:szCs w:val="24"/>
        </w:rPr>
      </w:pPr>
      <w:r w:rsidRPr="007F70FF">
        <w:rPr>
          <w:rFonts w:ascii="Times New Roman" w:hAnsi="Times New Roman" w:cs="Times New Roman"/>
          <w:sz w:val="24"/>
          <w:szCs w:val="24"/>
        </w:rPr>
        <w:t xml:space="preserve">- определяется система связи и обмена данными об изменении обстановки и о результатах работ на смежных участках; </w:t>
      </w:r>
    </w:p>
    <w:p w14:paraId="63379061" w14:textId="77777777" w:rsidR="005E3E10" w:rsidRPr="007F70FF" w:rsidRDefault="005E3E10" w:rsidP="005E3E10">
      <w:pPr>
        <w:autoSpaceDE w:val="0"/>
        <w:autoSpaceDN w:val="0"/>
        <w:adjustRightInd w:val="0"/>
        <w:spacing w:after="0" w:line="240" w:lineRule="auto"/>
        <w:ind w:firstLine="709"/>
        <w:jc w:val="both"/>
        <w:rPr>
          <w:rFonts w:ascii="Times New Roman" w:hAnsi="Times New Roman" w:cs="Times New Roman"/>
          <w:sz w:val="24"/>
          <w:szCs w:val="24"/>
        </w:rPr>
      </w:pPr>
      <w:r w:rsidRPr="007F70FF">
        <w:rPr>
          <w:rFonts w:ascii="Times New Roman" w:hAnsi="Times New Roman" w:cs="Times New Roman"/>
          <w:sz w:val="24"/>
          <w:szCs w:val="24"/>
        </w:rPr>
        <w:t>- устанавливается порядок оказания экстренной взаимной помощи.</w:t>
      </w:r>
    </w:p>
    <w:p w14:paraId="65AAC343" w14:textId="77777777" w:rsidR="005E3E10" w:rsidRPr="007F70FF" w:rsidRDefault="005E3E10" w:rsidP="005E3E10">
      <w:pPr>
        <w:autoSpaceDE w:val="0"/>
        <w:autoSpaceDN w:val="0"/>
        <w:adjustRightInd w:val="0"/>
        <w:spacing w:after="0" w:line="240" w:lineRule="auto"/>
        <w:ind w:firstLine="709"/>
        <w:jc w:val="both"/>
        <w:rPr>
          <w:rFonts w:ascii="Times New Roman" w:hAnsi="Times New Roman" w:cs="Times New Roman"/>
          <w:sz w:val="24"/>
          <w:szCs w:val="24"/>
        </w:rPr>
      </w:pPr>
      <w:r w:rsidRPr="007F70FF">
        <w:rPr>
          <w:rFonts w:ascii="Times New Roman" w:hAnsi="Times New Roman" w:cs="Times New Roman"/>
          <w:sz w:val="24"/>
          <w:szCs w:val="24"/>
        </w:rPr>
        <w:t>При постановке задачи указываются район работ, силы и средства, последовательность и сроки проведения работ, объекты сосредоточения основных усилий, порядок использования технических средств, меры безопасности, меры по обеспечению непрерывности работ.</w:t>
      </w:r>
    </w:p>
    <w:p w14:paraId="6311BC00" w14:textId="77777777" w:rsidR="005E3E10" w:rsidRPr="007F70FF" w:rsidRDefault="005E3E10" w:rsidP="005E3E10">
      <w:pPr>
        <w:autoSpaceDE w:val="0"/>
        <w:autoSpaceDN w:val="0"/>
        <w:adjustRightInd w:val="0"/>
        <w:spacing w:after="0" w:line="240" w:lineRule="auto"/>
        <w:ind w:firstLine="709"/>
        <w:jc w:val="both"/>
        <w:rPr>
          <w:rFonts w:ascii="Times New Roman" w:hAnsi="Times New Roman" w:cs="Times New Roman"/>
          <w:sz w:val="24"/>
          <w:szCs w:val="24"/>
        </w:rPr>
      </w:pPr>
      <w:r w:rsidRPr="007F70FF">
        <w:rPr>
          <w:rFonts w:ascii="Times New Roman" w:hAnsi="Times New Roman" w:cs="Times New Roman"/>
          <w:sz w:val="24"/>
          <w:szCs w:val="24"/>
        </w:rPr>
        <w:t>Убытие сил и средств, привлеченных для локализации и ликвидации последствий аварий, производится с разрешения Ответственного руководителя.</w:t>
      </w:r>
    </w:p>
    <w:p w14:paraId="3A6643F6" w14:textId="77777777" w:rsidR="005E3E10" w:rsidRPr="007F70FF" w:rsidRDefault="005E3E10" w:rsidP="005E3E10">
      <w:pPr>
        <w:autoSpaceDE w:val="0"/>
        <w:autoSpaceDN w:val="0"/>
        <w:adjustRightInd w:val="0"/>
        <w:spacing w:after="0" w:line="240" w:lineRule="auto"/>
        <w:ind w:firstLine="709"/>
        <w:jc w:val="both"/>
        <w:rPr>
          <w:rFonts w:ascii="Times New Roman" w:hAnsi="Times New Roman" w:cs="Times New Roman"/>
          <w:sz w:val="24"/>
          <w:szCs w:val="24"/>
        </w:rPr>
      </w:pPr>
      <w:r w:rsidRPr="007F70FF">
        <w:rPr>
          <w:rFonts w:ascii="Times New Roman" w:hAnsi="Times New Roman" w:cs="Times New Roman"/>
          <w:sz w:val="24"/>
          <w:szCs w:val="24"/>
        </w:rPr>
        <w:t>Аварийно-спасательные и другие неотложные работы начинаются с момента возникновения аварии и завершаются после ликвидации ее последствий.</w:t>
      </w:r>
    </w:p>
    <w:p w14:paraId="004A06CB" w14:textId="77777777" w:rsidR="005E3E10" w:rsidRPr="007F70FF" w:rsidRDefault="005E3E10" w:rsidP="005E3E10">
      <w:pPr>
        <w:autoSpaceDE w:val="0"/>
        <w:autoSpaceDN w:val="0"/>
        <w:adjustRightInd w:val="0"/>
        <w:spacing w:after="0" w:line="240" w:lineRule="auto"/>
        <w:ind w:firstLine="709"/>
        <w:jc w:val="both"/>
        <w:rPr>
          <w:rFonts w:ascii="Times New Roman" w:hAnsi="Times New Roman" w:cs="Times New Roman"/>
          <w:sz w:val="24"/>
          <w:szCs w:val="24"/>
        </w:rPr>
      </w:pPr>
      <w:r w:rsidRPr="007F70FF">
        <w:rPr>
          <w:rFonts w:ascii="Times New Roman" w:hAnsi="Times New Roman" w:cs="Times New Roman"/>
          <w:sz w:val="24"/>
          <w:szCs w:val="24"/>
        </w:rPr>
        <w:t xml:space="preserve">Все работы начинаются с разведки объекта, где планируется проведение аварийно-спасательных и других неотложных работ, предусматривающих: </w:t>
      </w:r>
    </w:p>
    <w:p w14:paraId="32F345BB" w14:textId="77777777" w:rsidR="005E3E10" w:rsidRPr="007F70FF" w:rsidRDefault="005E3E10" w:rsidP="005136BF">
      <w:pPr>
        <w:pStyle w:val="af"/>
        <w:numPr>
          <w:ilvl w:val="0"/>
          <w:numId w:val="52"/>
        </w:numPr>
        <w:autoSpaceDE w:val="0"/>
        <w:autoSpaceDN w:val="0"/>
        <w:adjustRightInd w:val="0"/>
        <w:spacing w:after="0" w:line="240" w:lineRule="auto"/>
        <w:ind w:left="0" w:firstLine="709"/>
        <w:jc w:val="both"/>
        <w:rPr>
          <w:rFonts w:ascii="Times New Roman" w:hAnsi="Times New Roman" w:cs="Times New Roman"/>
          <w:sz w:val="24"/>
          <w:szCs w:val="24"/>
        </w:rPr>
      </w:pPr>
      <w:r w:rsidRPr="007F70FF">
        <w:rPr>
          <w:rFonts w:ascii="Times New Roman" w:hAnsi="Times New Roman" w:cs="Times New Roman"/>
          <w:sz w:val="24"/>
          <w:szCs w:val="24"/>
        </w:rPr>
        <w:t>места нахождения и количество пострадавших, приемы и способы их спасения;</w:t>
      </w:r>
    </w:p>
    <w:p w14:paraId="39C6E250" w14:textId="77777777" w:rsidR="005E3E10" w:rsidRPr="007F70FF" w:rsidRDefault="005E3E10" w:rsidP="005136BF">
      <w:pPr>
        <w:pStyle w:val="af"/>
        <w:numPr>
          <w:ilvl w:val="0"/>
          <w:numId w:val="52"/>
        </w:numPr>
        <w:autoSpaceDE w:val="0"/>
        <w:autoSpaceDN w:val="0"/>
        <w:adjustRightInd w:val="0"/>
        <w:spacing w:after="0" w:line="240" w:lineRule="auto"/>
        <w:ind w:left="0" w:firstLine="709"/>
        <w:jc w:val="both"/>
        <w:rPr>
          <w:rFonts w:ascii="Times New Roman" w:hAnsi="Times New Roman" w:cs="Times New Roman"/>
          <w:sz w:val="24"/>
          <w:szCs w:val="24"/>
        </w:rPr>
      </w:pPr>
      <w:r w:rsidRPr="007F70FF">
        <w:rPr>
          <w:rFonts w:ascii="Times New Roman" w:hAnsi="Times New Roman" w:cs="Times New Roman"/>
          <w:sz w:val="24"/>
          <w:szCs w:val="24"/>
        </w:rPr>
        <w:t xml:space="preserve">необходимое количество и тип аварийно-спасательной техники и оборудования для проведения работ; </w:t>
      </w:r>
    </w:p>
    <w:p w14:paraId="1DE4F4F3" w14:textId="77777777" w:rsidR="005E3E10" w:rsidRPr="007F70FF" w:rsidRDefault="005E3E10" w:rsidP="005136BF">
      <w:pPr>
        <w:pStyle w:val="af"/>
        <w:numPr>
          <w:ilvl w:val="0"/>
          <w:numId w:val="52"/>
        </w:numPr>
        <w:autoSpaceDE w:val="0"/>
        <w:autoSpaceDN w:val="0"/>
        <w:adjustRightInd w:val="0"/>
        <w:spacing w:after="0" w:line="240" w:lineRule="auto"/>
        <w:ind w:left="0" w:firstLine="709"/>
        <w:jc w:val="both"/>
        <w:rPr>
          <w:rFonts w:ascii="Times New Roman" w:hAnsi="Times New Roman" w:cs="Times New Roman"/>
          <w:sz w:val="24"/>
          <w:szCs w:val="24"/>
        </w:rPr>
      </w:pPr>
      <w:r w:rsidRPr="007F70FF">
        <w:rPr>
          <w:rFonts w:ascii="Times New Roman" w:hAnsi="Times New Roman" w:cs="Times New Roman"/>
          <w:sz w:val="24"/>
          <w:szCs w:val="24"/>
        </w:rPr>
        <w:t xml:space="preserve">состав и численность спасательных групп; безопасные места сбора пострадавших и способы их эвакуации; </w:t>
      </w:r>
    </w:p>
    <w:p w14:paraId="7395D89A" w14:textId="77777777" w:rsidR="005E3E10" w:rsidRPr="007F70FF" w:rsidRDefault="005E3E10" w:rsidP="005136BF">
      <w:pPr>
        <w:pStyle w:val="af"/>
        <w:numPr>
          <w:ilvl w:val="0"/>
          <w:numId w:val="52"/>
        </w:numPr>
        <w:autoSpaceDE w:val="0"/>
        <w:autoSpaceDN w:val="0"/>
        <w:adjustRightInd w:val="0"/>
        <w:spacing w:after="0" w:line="240" w:lineRule="auto"/>
        <w:ind w:left="0" w:firstLine="709"/>
        <w:jc w:val="both"/>
        <w:rPr>
          <w:rFonts w:ascii="Times New Roman" w:hAnsi="Times New Roman" w:cs="Times New Roman"/>
          <w:sz w:val="24"/>
          <w:szCs w:val="24"/>
        </w:rPr>
      </w:pPr>
      <w:r w:rsidRPr="007F70FF">
        <w:rPr>
          <w:rFonts w:ascii="Times New Roman" w:hAnsi="Times New Roman" w:cs="Times New Roman"/>
          <w:sz w:val="24"/>
          <w:szCs w:val="24"/>
        </w:rPr>
        <w:t xml:space="preserve">наличие участков, опасных для работы личного состава, участвующего в локализации и ликвидации последствий аварии по причинам возможного взрыва, пожара, обрушения конструкций, наличия сетей под высоким напряжением и т.п.; </w:t>
      </w:r>
    </w:p>
    <w:p w14:paraId="56A39357" w14:textId="77777777" w:rsidR="005E3E10" w:rsidRPr="007F70FF" w:rsidRDefault="005E3E10" w:rsidP="005136BF">
      <w:pPr>
        <w:pStyle w:val="af"/>
        <w:numPr>
          <w:ilvl w:val="0"/>
          <w:numId w:val="52"/>
        </w:numPr>
        <w:autoSpaceDE w:val="0"/>
        <w:autoSpaceDN w:val="0"/>
        <w:adjustRightInd w:val="0"/>
        <w:spacing w:after="0" w:line="240" w:lineRule="auto"/>
        <w:ind w:left="0" w:firstLine="709"/>
        <w:jc w:val="both"/>
        <w:rPr>
          <w:rFonts w:ascii="Times New Roman" w:hAnsi="Times New Roman" w:cs="Times New Roman"/>
          <w:sz w:val="24"/>
          <w:szCs w:val="24"/>
        </w:rPr>
      </w:pPr>
      <w:r w:rsidRPr="007F70FF">
        <w:rPr>
          <w:rFonts w:ascii="Times New Roman" w:hAnsi="Times New Roman" w:cs="Times New Roman"/>
          <w:sz w:val="24"/>
          <w:szCs w:val="24"/>
        </w:rPr>
        <w:t xml:space="preserve">наличие и возможность использования для проведения работ искусственных и естественных водоемов, расположенных в районе проведения аварийно-спасательных и других неотложных работ; </w:t>
      </w:r>
    </w:p>
    <w:p w14:paraId="5C585323" w14:textId="77777777" w:rsidR="005E3E10" w:rsidRPr="007F70FF" w:rsidRDefault="005E3E10" w:rsidP="005136BF">
      <w:pPr>
        <w:pStyle w:val="af"/>
        <w:numPr>
          <w:ilvl w:val="0"/>
          <w:numId w:val="52"/>
        </w:numPr>
        <w:autoSpaceDE w:val="0"/>
        <w:autoSpaceDN w:val="0"/>
        <w:adjustRightInd w:val="0"/>
        <w:spacing w:after="0" w:line="240" w:lineRule="auto"/>
        <w:ind w:left="0" w:firstLine="709"/>
        <w:jc w:val="both"/>
        <w:rPr>
          <w:rFonts w:ascii="Times New Roman" w:hAnsi="Times New Roman" w:cs="Times New Roman"/>
          <w:sz w:val="24"/>
          <w:szCs w:val="24"/>
        </w:rPr>
      </w:pPr>
      <w:r w:rsidRPr="007F70FF">
        <w:rPr>
          <w:rFonts w:ascii="Times New Roman" w:hAnsi="Times New Roman" w:cs="Times New Roman"/>
          <w:sz w:val="24"/>
          <w:szCs w:val="24"/>
        </w:rPr>
        <w:t xml:space="preserve">состояние подъездных путей; </w:t>
      </w:r>
    </w:p>
    <w:p w14:paraId="437A3A16" w14:textId="77777777" w:rsidR="005E3E10" w:rsidRPr="007F70FF" w:rsidRDefault="005E3E10" w:rsidP="005136BF">
      <w:pPr>
        <w:pStyle w:val="af"/>
        <w:numPr>
          <w:ilvl w:val="0"/>
          <w:numId w:val="52"/>
        </w:numPr>
        <w:autoSpaceDE w:val="0"/>
        <w:autoSpaceDN w:val="0"/>
        <w:adjustRightInd w:val="0"/>
        <w:spacing w:after="0" w:line="240" w:lineRule="auto"/>
        <w:ind w:left="0" w:firstLine="709"/>
        <w:jc w:val="both"/>
        <w:rPr>
          <w:rFonts w:ascii="Times New Roman" w:hAnsi="Times New Roman" w:cs="Times New Roman"/>
          <w:sz w:val="24"/>
          <w:szCs w:val="24"/>
        </w:rPr>
      </w:pPr>
      <w:r w:rsidRPr="007F70FF">
        <w:rPr>
          <w:rFonts w:ascii="Times New Roman" w:hAnsi="Times New Roman" w:cs="Times New Roman"/>
          <w:sz w:val="24"/>
          <w:szCs w:val="24"/>
        </w:rPr>
        <w:t>вид опасных факторов аварий, сложившийся на объекте, способы их локализации и ликвидации.</w:t>
      </w:r>
    </w:p>
    <w:p w14:paraId="431325B3" w14:textId="77777777" w:rsidR="005E3E10" w:rsidRPr="007F70FF" w:rsidRDefault="005E3E10" w:rsidP="005E3E10">
      <w:pPr>
        <w:autoSpaceDE w:val="0"/>
        <w:autoSpaceDN w:val="0"/>
        <w:adjustRightInd w:val="0"/>
        <w:spacing w:after="0" w:line="240" w:lineRule="auto"/>
        <w:ind w:firstLine="709"/>
        <w:jc w:val="both"/>
        <w:rPr>
          <w:rFonts w:ascii="Times New Roman" w:hAnsi="Times New Roman" w:cs="Times New Roman"/>
          <w:sz w:val="24"/>
          <w:szCs w:val="24"/>
        </w:rPr>
      </w:pPr>
      <w:r w:rsidRPr="007F70FF">
        <w:rPr>
          <w:rFonts w:ascii="Times New Roman" w:hAnsi="Times New Roman" w:cs="Times New Roman"/>
          <w:sz w:val="24"/>
          <w:szCs w:val="24"/>
        </w:rPr>
        <w:t xml:space="preserve">Проведение мероприятий по оценке аварий осуществляется, как правило, по суточным циклам, каждый из которых включает: </w:t>
      </w:r>
    </w:p>
    <w:p w14:paraId="509A1759" w14:textId="77777777" w:rsidR="005E3E10" w:rsidRPr="007F70FF" w:rsidRDefault="005E3E10" w:rsidP="005136BF">
      <w:pPr>
        <w:pStyle w:val="af"/>
        <w:numPr>
          <w:ilvl w:val="0"/>
          <w:numId w:val="52"/>
        </w:numPr>
        <w:autoSpaceDE w:val="0"/>
        <w:autoSpaceDN w:val="0"/>
        <w:adjustRightInd w:val="0"/>
        <w:spacing w:after="0" w:line="240" w:lineRule="auto"/>
        <w:ind w:left="0" w:firstLine="709"/>
        <w:jc w:val="both"/>
        <w:rPr>
          <w:rFonts w:ascii="Times New Roman" w:hAnsi="Times New Roman" w:cs="Times New Roman"/>
          <w:sz w:val="24"/>
          <w:szCs w:val="24"/>
        </w:rPr>
      </w:pPr>
      <w:r w:rsidRPr="007F70FF">
        <w:rPr>
          <w:rFonts w:ascii="Times New Roman" w:hAnsi="Times New Roman" w:cs="Times New Roman"/>
          <w:sz w:val="24"/>
          <w:szCs w:val="24"/>
        </w:rPr>
        <w:t xml:space="preserve">сбор данных об обстановке; </w:t>
      </w:r>
    </w:p>
    <w:p w14:paraId="427E8A92" w14:textId="77777777" w:rsidR="005E3E10" w:rsidRPr="007F70FF" w:rsidRDefault="005E3E10" w:rsidP="005136BF">
      <w:pPr>
        <w:pStyle w:val="af"/>
        <w:numPr>
          <w:ilvl w:val="0"/>
          <w:numId w:val="52"/>
        </w:numPr>
        <w:autoSpaceDE w:val="0"/>
        <w:autoSpaceDN w:val="0"/>
        <w:adjustRightInd w:val="0"/>
        <w:spacing w:after="0" w:line="240" w:lineRule="auto"/>
        <w:ind w:left="0" w:firstLine="709"/>
        <w:jc w:val="both"/>
        <w:rPr>
          <w:rFonts w:ascii="Times New Roman" w:hAnsi="Times New Roman" w:cs="Times New Roman"/>
          <w:sz w:val="24"/>
          <w:szCs w:val="24"/>
        </w:rPr>
      </w:pPr>
      <w:r w:rsidRPr="007F70FF">
        <w:rPr>
          <w:rFonts w:ascii="Times New Roman" w:hAnsi="Times New Roman" w:cs="Times New Roman"/>
          <w:sz w:val="24"/>
          <w:szCs w:val="24"/>
        </w:rPr>
        <w:t xml:space="preserve">анализ и оценку обстановки; </w:t>
      </w:r>
    </w:p>
    <w:p w14:paraId="0B96E9B2" w14:textId="77777777" w:rsidR="005E3E10" w:rsidRPr="007F70FF" w:rsidRDefault="005E3E10" w:rsidP="005136BF">
      <w:pPr>
        <w:pStyle w:val="af"/>
        <w:numPr>
          <w:ilvl w:val="0"/>
          <w:numId w:val="52"/>
        </w:numPr>
        <w:autoSpaceDE w:val="0"/>
        <w:autoSpaceDN w:val="0"/>
        <w:adjustRightInd w:val="0"/>
        <w:spacing w:after="0" w:line="240" w:lineRule="auto"/>
        <w:ind w:left="0" w:firstLine="709"/>
        <w:jc w:val="both"/>
        <w:rPr>
          <w:rFonts w:ascii="Times New Roman" w:hAnsi="Times New Roman" w:cs="Times New Roman"/>
          <w:sz w:val="24"/>
          <w:szCs w:val="24"/>
        </w:rPr>
      </w:pPr>
      <w:r w:rsidRPr="007F70FF">
        <w:rPr>
          <w:rFonts w:ascii="Times New Roman" w:hAnsi="Times New Roman" w:cs="Times New Roman"/>
          <w:sz w:val="24"/>
          <w:szCs w:val="24"/>
        </w:rPr>
        <w:lastRenderedPageBreak/>
        <w:t xml:space="preserve">подготовку выводов и предложений для решения на проведение работ; </w:t>
      </w:r>
    </w:p>
    <w:p w14:paraId="378FFF4C" w14:textId="77777777" w:rsidR="005E3E10" w:rsidRPr="007F70FF" w:rsidRDefault="005E3E10" w:rsidP="005136BF">
      <w:pPr>
        <w:pStyle w:val="af"/>
        <w:numPr>
          <w:ilvl w:val="0"/>
          <w:numId w:val="52"/>
        </w:numPr>
        <w:autoSpaceDE w:val="0"/>
        <w:autoSpaceDN w:val="0"/>
        <w:adjustRightInd w:val="0"/>
        <w:spacing w:after="0" w:line="240" w:lineRule="auto"/>
        <w:ind w:left="0" w:firstLine="709"/>
        <w:jc w:val="both"/>
        <w:rPr>
          <w:rFonts w:ascii="Times New Roman" w:hAnsi="Times New Roman" w:cs="Times New Roman"/>
          <w:sz w:val="24"/>
          <w:szCs w:val="24"/>
        </w:rPr>
      </w:pPr>
      <w:r w:rsidRPr="007F70FF">
        <w:rPr>
          <w:rFonts w:ascii="Times New Roman" w:hAnsi="Times New Roman" w:cs="Times New Roman"/>
          <w:sz w:val="24"/>
          <w:szCs w:val="24"/>
        </w:rPr>
        <w:t xml:space="preserve">принятие (уточнение) решения и постановки задач исполнителям; </w:t>
      </w:r>
    </w:p>
    <w:p w14:paraId="2A41D1D7" w14:textId="77777777" w:rsidR="005E3E10" w:rsidRPr="007F70FF" w:rsidRDefault="005E3E10" w:rsidP="005136BF">
      <w:pPr>
        <w:pStyle w:val="af"/>
        <w:numPr>
          <w:ilvl w:val="0"/>
          <w:numId w:val="52"/>
        </w:numPr>
        <w:autoSpaceDE w:val="0"/>
        <w:autoSpaceDN w:val="0"/>
        <w:adjustRightInd w:val="0"/>
        <w:spacing w:after="0" w:line="240" w:lineRule="auto"/>
        <w:ind w:left="0" w:firstLine="709"/>
        <w:jc w:val="both"/>
        <w:rPr>
          <w:rFonts w:ascii="Times New Roman" w:hAnsi="Times New Roman" w:cs="Times New Roman"/>
          <w:sz w:val="24"/>
          <w:szCs w:val="24"/>
        </w:rPr>
      </w:pPr>
      <w:r w:rsidRPr="007F70FF">
        <w:rPr>
          <w:rFonts w:ascii="Times New Roman" w:hAnsi="Times New Roman" w:cs="Times New Roman"/>
          <w:sz w:val="24"/>
          <w:szCs w:val="24"/>
        </w:rPr>
        <w:t xml:space="preserve">организацию взаимодействия; </w:t>
      </w:r>
    </w:p>
    <w:p w14:paraId="3A1BE6AB" w14:textId="77777777" w:rsidR="005E3E10" w:rsidRPr="007F70FF" w:rsidRDefault="005E3E10" w:rsidP="005136BF">
      <w:pPr>
        <w:pStyle w:val="af"/>
        <w:numPr>
          <w:ilvl w:val="0"/>
          <w:numId w:val="52"/>
        </w:numPr>
        <w:autoSpaceDE w:val="0"/>
        <w:autoSpaceDN w:val="0"/>
        <w:adjustRightInd w:val="0"/>
        <w:spacing w:after="0" w:line="240" w:lineRule="auto"/>
        <w:ind w:left="0" w:firstLine="709"/>
        <w:jc w:val="both"/>
        <w:rPr>
          <w:rFonts w:ascii="Times New Roman" w:hAnsi="Times New Roman" w:cs="Times New Roman"/>
          <w:sz w:val="24"/>
          <w:szCs w:val="24"/>
        </w:rPr>
      </w:pPr>
      <w:r w:rsidRPr="007F70FF">
        <w:rPr>
          <w:rFonts w:ascii="Times New Roman" w:hAnsi="Times New Roman" w:cs="Times New Roman"/>
          <w:sz w:val="24"/>
          <w:szCs w:val="24"/>
        </w:rPr>
        <w:t>обеспечение действий сил и средств.</w:t>
      </w:r>
    </w:p>
    <w:p w14:paraId="5B6D057C" w14:textId="77777777" w:rsidR="005E3E10" w:rsidRPr="007F70FF" w:rsidRDefault="005E3E10" w:rsidP="005E3E10">
      <w:pPr>
        <w:autoSpaceDE w:val="0"/>
        <w:autoSpaceDN w:val="0"/>
        <w:adjustRightInd w:val="0"/>
        <w:spacing w:after="0" w:line="240" w:lineRule="auto"/>
        <w:ind w:firstLine="709"/>
        <w:jc w:val="both"/>
        <w:rPr>
          <w:rFonts w:ascii="Times New Roman" w:hAnsi="Times New Roman" w:cs="Times New Roman"/>
          <w:sz w:val="24"/>
          <w:szCs w:val="24"/>
        </w:rPr>
      </w:pPr>
      <w:r w:rsidRPr="007F70FF">
        <w:rPr>
          <w:rFonts w:ascii="Times New Roman" w:hAnsi="Times New Roman" w:cs="Times New Roman"/>
          <w:sz w:val="24"/>
          <w:szCs w:val="24"/>
        </w:rPr>
        <w:t>Взаимодействующие органы управления, решая совместные задачи, должны:</w:t>
      </w:r>
    </w:p>
    <w:p w14:paraId="00785E50" w14:textId="77777777" w:rsidR="005E3E10" w:rsidRPr="007F70FF" w:rsidRDefault="005E3E10" w:rsidP="005136BF">
      <w:pPr>
        <w:pStyle w:val="af"/>
        <w:numPr>
          <w:ilvl w:val="0"/>
          <w:numId w:val="52"/>
        </w:numPr>
        <w:autoSpaceDE w:val="0"/>
        <w:autoSpaceDN w:val="0"/>
        <w:adjustRightInd w:val="0"/>
        <w:spacing w:after="0" w:line="240" w:lineRule="auto"/>
        <w:ind w:left="0" w:firstLine="709"/>
        <w:jc w:val="both"/>
        <w:rPr>
          <w:rFonts w:ascii="Times New Roman" w:hAnsi="Times New Roman" w:cs="Times New Roman"/>
          <w:sz w:val="24"/>
          <w:szCs w:val="24"/>
        </w:rPr>
      </w:pPr>
      <w:r w:rsidRPr="007F70FF">
        <w:rPr>
          <w:rFonts w:ascii="Times New Roman" w:hAnsi="Times New Roman" w:cs="Times New Roman"/>
          <w:sz w:val="24"/>
          <w:szCs w:val="24"/>
        </w:rPr>
        <w:t xml:space="preserve">контролировать обстановку в зоне аварии и постоянно уточнять данные о ней; </w:t>
      </w:r>
    </w:p>
    <w:p w14:paraId="24C6C4A2" w14:textId="77777777" w:rsidR="005E3E10" w:rsidRPr="007F70FF" w:rsidRDefault="005E3E10" w:rsidP="005136BF">
      <w:pPr>
        <w:pStyle w:val="af"/>
        <w:numPr>
          <w:ilvl w:val="0"/>
          <w:numId w:val="52"/>
        </w:numPr>
        <w:autoSpaceDE w:val="0"/>
        <w:autoSpaceDN w:val="0"/>
        <w:adjustRightInd w:val="0"/>
        <w:spacing w:after="0" w:line="240" w:lineRule="auto"/>
        <w:ind w:left="0" w:firstLine="709"/>
        <w:jc w:val="both"/>
        <w:rPr>
          <w:rFonts w:ascii="Times New Roman" w:hAnsi="Times New Roman" w:cs="Times New Roman"/>
          <w:sz w:val="24"/>
          <w:szCs w:val="24"/>
        </w:rPr>
      </w:pPr>
      <w:r w:rsidRPr="007F70FF">
        <w:rPr>
          <w:rFonts w:ascii="Times New Roman" w:hAnsi="Times New Roman" w:cs="Times New Roman"/>
          <w:sz w:val="24"/>
          <w:szCs w:val="24"/>
        </w:rPr>
        <w:t xml:space="preserve">обеспечивать выполнение совместно проводимых мероприятий; </w:t>
      </w:r>
    </w:p>
    <w:p w14:paraId="78723CB6" w14:textId="77777777" w:rsidR="005E3E10" w:rsidRPr="007F70FF" w:rsidRDefault="005E3E10" w:rsidP="005136BF">
      <w:pPr>
        <w:pStyle w:val="af"/>
        <w:numPr>
          <w:ilvl w:val="0"/>
          <w:numId w:val="52"/>
        </w:numPr>
        <w:autoSpaceDE w:val="0"/>
        <w:autoSpaceDN w:val="0"/>
        <w:adjustRightInd w:val="0"/>
        <w:spacing w:after="0" w:line="240" w:lineRule="auto"/>
        <w:ind w:left="0" w:firstLine="709"/>
        <w:jc w:val="both"/>
        <w:rPr>
          <w:rFonts w:ascii="Times New Roman" w:hAnsi="Times New Roman" w:cs="Times New Roman"/>
          <w:sz w:val="24"/>
          <w:szCs w:val="24"/>
        </w:rPr>
      </w:pPr>
      <w:r w:rsidRPr="007F70FF">
        <w:rPr>
          <w:rFonts w:ascii="Times New Roman" w:hAnsi="Times New Roman" w:cs="Times New Roman"/>
          <w:sz w:val="24"/>
          <w:szCs w:val="24"/>
        </w:rPr>
        <w:t xml:space="preserve">поддерживать между собой непрерывную связь и осуществлять взаимную информацию; </w:t>
      </w:r>
    </w:p>
    <w:p w14:paraId="519010DC" w14:textId="77777777" w:rsidR="005E3E10" w:rsidRPr="007F70FF" w:rsidRDefault="005E3E10" w:rsidP="005136BF">
      <w:pPr>
        <w:pStyle w:val="af"/>
        <w:numPr>
          <w:ilvl w:val="0"/>
          <w:numId w:val="52"/>
        </w:numPr>
        <w:autoSpaceDE w:val="0"/>
        <w:autoSpaceDN w:val="0"/>
        <w:adjustRightInd w:val="0"/>
        <w:spacing w:after="0" w:line="240" w:lineRule="auto"/>
        <w:ind w:left="0" w:firstLine="709"/>
        <w:jc w:val="both"/>
        <w:rPr>
          <w:rFonts w:ascii="Times New Roman" w:hAnsi="Times New Roman" w:cs="Times New Roman"/>
          <w:sz w:val="24"/>
          <w:szCs w:val="24"/>
        </w:rPr>
      </w:pPr>
      <w:r w:rsidRPr="007F70FF">
        <w:rPr>
          <w:rFonts w:ascii="Times New Roman" w:hAnsi="Times New Roman" w:cs="Times New Roman"/>
          <w:sz w:val="24"/>
          <w:szCs w:val="24"/>
        </w:rPr>
        <w:t>согласовывать вопросы управления, разведки и всех видов обеспечения.</w:t>
      </w:r>
    </w:p>
    <w:p w14:paraId="1EE39806" w14:textId="77777777" w:rsidR="005E3E10" w:rsidRPr="007F70FF" w:rsidRDefault="005E3E10" w:rsidP="005E3E10">
      <w:pPr>
        <w:autoSpaceDE w:val="0"/>
        <w:autoSpaceDN w:val="0"/>
        <w:adjustRightInd w:val="0"/>
        <w:spacing w:after="0" w:line="240" w:lineRule="auto"/>
        <w:ind w:firstLine="709"/>
        <w:jc w:val="both"/>
        <w:rPr>
          <w:rFonts w:ascii="Times New Roman" w:hAnsi="Times New Roman" w:cs="Times New Roman"/>
          <w:sz w:val="24"/>
          <w:szCs w:val="24"/>
        </w:rPr>
      </w:pPr>
      <w:r w:rsidRPr="007F70FF">
        <w:rPr>
          <w:rFonts w:ascii="Times New Roman" w:hAnsi="Times New Roman" w:cs="Times New Roman"/>
          <w:sz w:val="24"/>
          <w:szCs w:val="24"/>
        </w:rPr>
        <w:t xml:space="preserve">При необходимости, взаимодействующие органы управления могут высылать друг к другу оперативные группы (представителей) и обмениваться необходимыми документами по управлению действиями привлекаемых сил. </w:t>
      </w:r>
    </w:p>
    <w:p w14:paraId="1C4BD854" w14:textId="77777777" w:rsidR="005E3E10" w:rsidRPr="007F70FF" w:rsidRDefault="005E3E10" w:rsidP="005E3E10">
      <w:pPr>
        <w:autoSpaceDE w:val="0"/>
        <w:autoSpaceDN w:val="0"/>
        <w:adjustRightInd w:val="0"/>
        <w:spacing w:after="0" w:line="240" w:lineRule="auto"/>
        <w:ind w:firstLine="709"/>
        <w:jc w:val="both"/>
        <w:rPr>
          <w:rFonts w:ascii="Times New Roman" w:hAnsi="Times New Roman" w:cs="Times New Roman"/>
          <w:sz w:val="24"/>
          <w:szCs w:val="24"/>
        </w:rPr>
      </w:pPr>
      <w:r w:rsidRPr="007F70FF">
        <w:rPr>
          <w:rFonts w:ascii="Times New Roman" w:hAnsi="Times New Roman" w:cs="Times New Roman"/>
          <w:sz w:val="24"/>
          <w:szCs w:val="24"/>
        </w:rPr>
        <w:t>Участниками взаимодействия при тушении пожара являются:</w:t>
      </w:r>
    </w:p>
    <w:p w14:paraId="24B6C032" w14:textId="77777777" w:rsidR="005E3E10" w:rsidRPr="007F70FF" w:rsidRDefault="005E3E10" w:rsidP="005136BF">
      <w:pPr>
        <w:pStyle w:val="af"/>
        <w:numPr>
          <w:ilvl w:val="0"/>
          <w:numId w:val="52"/>
        </w:numPr>
        <w:autoSpaceDE w:val="0"/>
        <w:autoSpaceDN w:val="0"/>
        <w:adjustRightInd w:val="0"/>
        <w:spacing w:after="0" w:line="240" w:lineRule="auto"/>
        <w:ind w:left="0" w:firstLine="709"/>
        <w:jc w:val="both"/>
        <w:rPr>
          <w:rFonts w:ascii="Times New Roman" w:hAnsi="Times New Roman" w:cs="Times New Roman"/>
          <w:sz w:val="24"/>
          <w:szCs w:val="24"/>
        </w:rPr>
      </w:pPr>
      <w:r w:rsidRPr="007F70FF">
        <w:rPr>
          <w:rFonts w:ascii="Times New Roman" w:hAnsi="Times New Roman" w:cs="Times New Roman"/>
          <w:sz w:val="24"/>
          <w:szCs w:val="24"/>
        </w:rPr>
        <w:t>подразделения пожарной охраны;</w:t>
      </w:r>
    </w:p>
    <w:p w14:paraId="11F8020D" w14:textId="77777777" w:rsidR="005E3E10" w:rsidRPr="007F70FF" w:rsidRDefault="005E3E10" w:rsidP="005136BF">
      <w:pPr>
        <w:pStyle w:val="af"/>
        <w:numPr>
          <w:ilvl w:val="0"/>
          <w:numId w:val="52"/>
        </w:numPr>
        <w:autoSpaceDE w:val="0"/>
        <w:autoSpaceDN w:val="0"/>
        <w:adjustRightInd w:val="0"/>
        <w:spacing w:after="0" w:line="240" w:lineRule="auto"/>
        <w:ind w:left="0" w:firstLine="709"/>
        <w:jc w:val="both"/>
        <w:rPr>
          <w:rFonts w:ascii="Times New Roman" w:hAnsi="Times New Roman" w:cs="Times New Roman"/>
          <w:sz w:val="24"/>
          <w:szCs w:val="24"/>
        </w:rPr>
      </w:pPr>
      <w:r w:rsidRPr="007F70FF">
        <w:rPr>
          <w:rFonts w:ascii="Times New Roman" w:hAnsi="Times New Roman" w:cs="Times New Roman"/>
          <w:sz w:val="24"/>
          <w:szCs w:val="24"/>
        </w:rPr>
        <w:t>администрация объекта;</w:t>
      </w:r>
    </w:p>
    <w:p w14:paraId="727375ED" w14:textId="77777777" w:rsidR="005E3E10" w:rsidRPr="007F70FF" w:rsidRDefault="005E3E10" w:rsidP="005136BF">
      <w:pPr>
        <w:pStyle w:val="af"/>
        <w:numPr>
          <w:ilvl w:val="0"/>
          <w:numId w:val="52"/>
        </w:numPr>
        <w:autoSpaceDE w:val="0"/>
        <w:autoSpaceDN w:val="0"/>
        <w:adjustRightInd w:val="0"/>
        <w:spacing w:after="0" w:line="240" w:lineRule="auto"/>
        <w:ind w:left="0" w:firstLine="709"/>
        <w:jc w:val="both"/>
        <w:rPr>
          <w:rFonts w:ascii="Times New Roman" w:hAnsi="Times New Roman" w:cs="Times New Roman"/>
          <w:sz w:val="24"/>
          <w:szCs w:val="24"/>
        </w:rPr>
      </w:pPr>
      <w:r w:rsidRPr="007F70FF">
        <w:rPr>
          <w:rFonts w:ascii="Times New Roman" w:hAnsi="Times New Roman" w:cs="Times New Roman"/>
          <w:sz w:val="24"/>
          <w:szCs w:val="24"/>
        </w:rPr>
        <w:t>службы жизнеобеспечения объекта и населенного пункта;</w:t>
      </w:r>
    </w:p>
    <w:p w14:paraId="527FF0B2" w14:textId="77777777" w:rsidR="005E3E10" w:rsidRPr="007F70FF" w:rsidRDefault="005E3E10" w:rsidP="005136BF">
      <w:pPr>
        <w:pStyle w:val="af"/>
        <w:numPr>
          <w:ilvl w:val="0"/>
          <w:numId w:val="52"/>
        </w:numPr>
        <w:autoSpaceDE w:val="0"/>
        <w:autoSpaceDN w:val="0"/>
        <w:adjustRightInd w:val="0"/>
        <w:spacing w:after="0" w:line="240" w:lineRule="auto"/>
        <w:ind w:left="0" w:firstLine="709"/>
        <w:jc w:val="both"/>
        <w:rPr>
          <w:rFonts w:ascii="Times New Roman" w:hAnsi="Times New Roman" w:cs="Times New Roman"/>
          <w:sz w:val="24"/>
          <w:szCs w:val="24"/>
        </w:rPr>
      </w:pPr>
      <w:r w:rsidRPr="007F70FF">
        <w:rPr>
          <w:rFonts w:ascii="Times New Roman" w:hAnsi="Times New Roman" w:cs="Times New Roman"/>
          <w:sz w:val="24"/>
          <w:szCs w:val="24"/>
        </w:rPr>
        <w:t>организации, осуществляющие водоснабжение объекта;</w:t>
      </w:r>
    </w:p>
    <w:p w14:paraId="1141B036" w14:textId="77777777" w:rsidR="005E3E10" w:rsidRPr="007F70FF" w:rsidRDefault="005E3E10" w:rsidP="005136BF">
      <w:pPr>
        <w:pStyle w:val="af"/>
        <w:numPr>
          <w:ilvl w:val="0"/>
          <w:numId w:val="52"/>
        </w:numPr>
        <w:autoSpaceDE w:val="0"/>
        <w:autoSpaceDN w:val="0"/>
        <w:adjustRightInd w:val="0"/>
        <w:spacing w:after="0" w:line="240" w:lineRule="auto"/>
        <w:ind w:left="0" w:firstLine="709"/>
        <w:jc w:val="both"/>
        <w:rPr>
          <w:rFonts w:ascii="Times New Roman" w:hAnsi="Times New Roman" w:cs="Times New Roman"/>
          <w:sz w:val="24"/>
          <w:szCs w:val="24"/>
        </w:rPr>
      </w:pPr>
      <w:r w:rsidRPr="007F70FF">
        <w:rPr>
          <w:rFonts w:ascii="Times New Roman" w:hAnsi="Times New Roman" w:cs="Times New Roman"/>
          <w:sz w:val="24"/>
          <w:szCs w:val="24"/>
        </w:rPr>
        <w:t>организации, осуществляющие подачу электроэнергии;</w:t>
      </w:r>
    </w:p>
    <w:p w14:paraId="2011CF67" w14:textId="77777777" w:rsidR="005E3E10" w:rsidRPr="007F70FF" w:rsidRDefault="005E3E10" w:rsidP="005136BF">
      <w:pPr>
        <w:pStyle w:val="af"/>
        <w:numPr>
          <w:ilvl w:val="0"/>
          <w:numId w:val="52"/>
        </w:numPr>
        <w:autoSpaceDE w:val="0"/>
        <w:autoSpaceDN w:val="0"/>
        <w:adjustRightInd w:val="0"/>
        <w:spacing w:after="0" w:line="240" w:lineRule="auto"/>
        <w:ind w:left="0" w:firstLine="709"/>
        <w:jc w:val="both"/>
        <w:rPr>
          <w:rFonts w:ascii="Times New Roman" w:hAnsi="Times New Roman" w:cs="Times New Roman"/>
          <w:sz w:val="24"/>
          <w:szCs w:val="24"/>
        </w:rPr>
      </w:pPr>
      <w:r w:rsidRPr="007F70FF">
        <w:rPr>
          <w:rFonts w:ascii="Times New Roman" w:hAnsi="Times New Roman" w:cs="Times New Roman"/>
          <w:sz w:val="24"/>
          <w:szCs w:val="24"/>
        </w:rPr>
        <w:t>другие службы, привлекаемые в установленном порядке к тушению пожара.</w:t>
      </w:r>
    </w:p>
    <w:p w14:paraId="664E5657" w14:textId="77777777" w:rsidR="005E3E10" w:rsidRPr="007F70FF" w:rsidRDefault="005E3E10" w:rsidP="005E3E10">
      <w:pPr>
        <w:rPr>
          <w:rFonts w:ascii="Times New Roman" w:hAnsi="Times New Roman" w:cs="Times New Roman"/>
          <w:sz w:val="24"/>
          <w:szCs w:val="24"/>
        </w:rPr>
      </w:pPr>
      <w:r w:rsidRPr="007F70FF">
        <w:rPr>
          <w:rFonts w:ascii="Times New Roman" w:hAnsi="Times New Roman" w:cs="Times New Roman"/>
          <w:sz w:val="24"/>
          <w:szCs w:val="24"/>
        </w:rPr>
        <w:br w:type="page"/>
      </w:r>
    </w:p>
    <w:p w14:paraId="66534316" w14:textId="3C44D561" w:rsidR="00A52F2F" w:rsidRPr="007F70FF" w:rsidRDefault="00A52F2F" w:rsidP="006860A9">
      <w:pPr>
        <w:pStyle w:val="10"/>
        <w:numPr>
          <w:ilvl w:val="0"/>
          <w:numId w:val="47"/>
        </w:numPr>
        <w:tabs>
          <w:tab w:val="clear" w:pos="1134"/>
          <w:tab w:val="left" w:pos="0"/>
        </w:tabs>
        <w:spacing w:before="0" w:after="120"/>
        <w:rPr>
          <w:rFonts w:cs="Times New Roman"/>
          <w:sz w:val="24"/>
          <w:szCs w:val="24"/>
        </w:rPr>
      </w:pPr>
      <w:bookmarkStart w:id="44" w:name="_Toc192457649"/>
      <w:bookmarkStart w:id="45" w:name="_Toc221750311"/>
      <w:r w:rsidRPr="007F70FF">
        <w:rPr>
          <w:rFonts w:cs="Times New Roman"/>
          <w:sz w:val="24"/>
          <w:szCs w:val="24"/>
        </w:rPr>
        <w:lastRenderedPageBreak/>
        <w:t>Состав и дислокация сил и средств</w:t>
      </w:r>
      <w:bookmarkEnd w:id="44"/>
      <w:bookmarkEnd w:id="45"/>
      <w:r w:rsidR="00D206AE" w:rsidRPr="007F70FF">
        <w:rPr>
          <w:rFonts w:cs="Times New Roman"/>
          <w:sz w:val="24"/>
          <w:szCs w:val="24"/>
        </w:rPr>
        <w:t xml:space="preserve"> отражены в таблице 3</w:t>
      </w:r>
    </w:p>
    <w:p w14:paraId="065B5265" w14:textId="7874AFF9" w:rsidR="007F70FF" w:rsidRPr="007F70FF" w:rsidRDefault="007F70FF" w:rsidP="00AD45C4">
      <w:pPr>
        <w:autoSpaceDE w:val="0"/>
        <w:autoSpaceDN w:val="0"/>
        <w:adjustRightInd w:val="0"/>
        <w:spacing w:after="0" w:line="240" w:lineRule="auto"/>
        <w:ind w:firstLine="709"/>
        <w:jc w:val="both"/>
        <w:rPr>
          <w:rFonts w:ascii="Times New Roman" w:hAnsi="Times New Roman" w:cs="Times New Roman"/>
          <w:sz w:val="24"/>
          <w:szCs w:val="24"/>
        </w:rPr>
      </w:pPr>
    </w:p>
    <w:p w14:paraId="3EC454A4" w14:textId="77777777" w:rsidR="007F70FF" w:rsidRPr="007F70FF" w:rsidRDefault="007F70FF" w:rsidP="007F70FF">
      <w:pPr>
        <w:pStyle w:val="af"/>
        <w:ind w:left="0" w:right="-70" w:firstLine="709"/>
        <w:jc w:val="both"/>
        <w:rPr>
          <w:rFonts w:ascii="Times New Roman" w:hAnsi="Times New Roman" w:cs="Times New Roman"/>
          <w:sz w:val="24"/>
          <w:szCs w:val="24"/>
        </w:rPr>
      </w:pPr>
      <w:r w:rsidRPr="007F70FF">
        <w:rPr>
          <w:rFonts w:ascii="Times New Roman" w:hAnsi="Times New Roman" w:cs="Times New Roman"/>
          <w:sz w:val="24"/>
          <w:szCs w:val="24"/>
        </w:rPr>
        <w:t>Данная информация не подлежит опубликованию в сети интернет в соответствии с п. 8.3.1 Приказа Минэнерго РФ от 13.11.2024 № 2234.</w:t>
      </w:r>
    </w:p>
    <w:p w14:paraId="2F8FE802" w14:textId="77777777" w:rsidR="007F70FF" w:rsidRPr="007F70FF" w:rsidRDefault="007F70FF" w:rsidP="00AD45C4">
      <w:pPr>
        <w:autoSpaceDE w:val="0"/>
        <w:autoSpaceDN w:val="0"/>
        <w:adjustRightInd w:val="0"/>
        <w:spacing w:after="0" w:line="240" w:lineRule="auto"/>
        <w:ind w:firstLine="709"/>
        <w:jc w:val="both"/>
        <w:rPr>
          <w:rFonts w:ascii="Times New Roman" w:hAnsi="Times New Roman" w:cs="Times New Roman"/>
          <w:sz w:val="24"/>
          <w:szCs w:val="24"/>
        </w:rPr>
      </w:pPr>
    </w:p>
    <w:p w14:paraId="25F40385" w14:textId="53BB8D57" w:rsidR="000C2A74" w:rsidRPr="007F70FF" w:rsidRDefault="000C2A74" w:rsidP="000C2A74">
      <w:pPr>
        <w:autoSpaceDE w:val="0"/>
        <w:autoSpaceDN w:val="0"/>
        <w:adjustRightInd w:val="0"/>
        <w:spacing w:after="0" w:line="240" w:lineRule="auto"/>
        <w:jc w:val="both"/>
        <w:rPr>
          <w:rFonts w:ascii="Times New Roman" w:hAnsi="Times New Roman" w:cs="Times New Roman"/>
          <w:sz w:val="24"/>
          <w:szCs w:val="24"/>
        </w:rPr>
      </w:pPr>
    </w:p>
    <w:p w14:paraId="5B64FB48" w14:textId="766F4697" w:rsidR="00A52F2F" w:rsidRPr="007F70FF" w:rsidRDefault="00A52F2F" w:rsidP="000C2A74">
      <w:pPr>
        <w:autoSpaceDE w:val="0"/>
        <w:autoSpaceDN w:val="0"/>
        <w:adjustRightInd w:val="0"/>
        <w:spacing w:after="0" w:line="240" w:lineRule="auto"/>
        <w:jc w:val="both"/>
        <w:rPr>
          <w:rFonts w:ascii="Times New Roman" w:hAnsi="Times New Roman" w:cs="Times New Roman"/>
          <w:sz w:val="24"/>
          <w:szCs w:val="24"/>
        </w:rPr>
      </w:pPr>
      <w:r w:rsidRPr="007F70FF">
        <w:rPr>
          <w:rFonts w:ascii="Times New Roman" w:hAnsi="Times New Roman" w:cs="Times New Roman"/>
          <w:sz w:val="24"/>
          <w:szCs w:val="24"/>
        </w:rPr>
        <w:br w:type="page"/>
      </w:r>
    </w:p>
    <w:p w14:paraId="4C08EEDE" w14:textId="77777777" w:rsidR="0046524B" w:rsidRPr="007F70FF" w:rsidRDefault="0046524B" w:rsidP="00134C8A">
      <w:pPr>
        <w:autoSpaceDE w:val="0"/>
        <w:autoSpaceDN w:val="0"/>
        <w:adjustRightInd w:val="0"/>
        <w:spacing w:after="0" w:line="240" w:lineRule="auto"/>
        <w:ind w:firstLine="709"/>
        <w:jc w:val="both"/>
        <w:rPr>
          <w:rFonts w:ascii="Times New Roman" w:hAnsi="Times New Roman" w:cs="Times New Roman"/>
          <w:b/>
          <w:i/>
          <w:sz w:val="24"/>
          <w:szCs w:val="24"/>
        </w:rPr>
        <w:sectPr w:rsidR="0046524B" w:rsidRPr="007F70FF" w:rsidSect="007E5B40">
          <w:pgSz w:w="11906" w:h="16838"/>
          <w:pgMar w:top="851" w:right="850" w:bottom="851" w:left="1134" w:header="708" w:footer="427" w:gutter="0"/>
          <w:cols w:space="708"/>
          <w:docGrid w:linePitch="360"/>
        </w:sectPr>
      </w:pPr>
    </w:p>
    <w:p w14:paraId="0DC0A234" w14:textId="77777777" w:rsidR="00255230" w:rsidRPr="007F70FF" w:rsidRDefault="003F4992" w:rsidP="006860A9">
      <w:pPr>
        <w:pStyle w:val="10"/>
        <w:numPr>
          <w:ilvl w:val="0"/>
          <w:numId w:val="47"/>
        </w:numPr>
        <w:tabs>
          <w:tab w:val="clear" w:pos="1134"/>
          <w:tab w:val="left" w:pos="0"/>
        </w:tabs>
        <w:spacing w:before="0" w:after="120"/>
        <w:rPr>
          <w:bCs/>
          <w:iCs/>
          <w:sz w:val="24"/>
        </w:rPr>
      </w:pPr>
      <w:bookmarkStart w:id="46" w:name="_Toc221750312"/>
      <w:bookmarkStart w:id="47" w:name="_Toc192457655"/>
      <w:r w:rsidRPr="007F70FF">
        <w:rPr>
          <w:rFonts w:cs="Times New Roman"/>
          <w:sz w:val="24"/>
          <w:szCs w:val="24"/>
        </w:rPr>
        <w:lastRenderedPageBreak/>
        <w:t>Перечень мероприятий, направленных на обеспечение безопасности населения (в случае если в результате аварий на объекте теплоснабжения может возникнуть угроза безопасности населения)</w:t>
      </w:r>
      <w:bookmarkEnd w:id="46"/>
      <w:r w:rsidRPr="007F70FF">
        <w:rPr>
          <w:rFonts w:cs="Times New Roman"/>
          <w:sz w:val="24"/>
          <w:szCs w:val="24"/>
        </w:rPr>
        <w:t xml:space="preserve"> </w:t>
      </w:r>
      <w:bookmarkEnd w:id="47"/>
    </w:p>
    <w:p w14:paraId="27525F4B" w14:textId="77777777" w:rsidR="00675B09" w:rsidRPr="007F70FF" w:rsidRDefault="00675B09" w:rsidP="00675B09">
      <w:pPr>
        <w:spacing w:after="0" w:line="240" w:lineRule="auto"/>
        <w:ind w:firstLine="709"/>
        <w:jc w:val="both"/>
        <w:rPr>
          <w:rFonts w:hAnsi="Times New Roman" w:cs="Times New Roman"/>
          <w:color w:val="000000"/>
          <w:sz w:val="24"/>
          <w:szCs w:val="24"/>
        </w:rPr>
      </w:pPr>
      <w:r w:rsidRPr="007F70FF">
        <w:rPr>
          <w:rFonts w:hAnsi="Times New Roman" w:cs="Times New Roman"/>
          <w:color w:val="000000"/>
          <w:sz w:val="24"/>
          <w:szCs w:val="24"/>
        </w:rPr>
        <w:t>В</w:t>
      </w:r>
      <w:r w:rsidRPr="007F70FF">
        <w:rPr>
          <w:rFonts w:hAnsi="Times New Roman" w:cs="Times New Roman"/>
          <w:color w:val="000000"/>
          <w:sz w:val="24"/>
          <w:szCs w:val="24"/>
        </w:rPr>
        <w:t xml:space="preserve"> </w:t>
      </w:r>
      <w:r w:rsidRPr="007F70FF">
        <w:rPr>
          <w:rFonts w:hAnsi="Times New Roman" w:cs="Times New Roman"/>
          <w:color w:val="000000"/>
          <w:sz w:val="24"/>
          <w:szCs w:val="24"/>
        </w:rPr>
        <w:t>случае</w:t>
      </w:r>
      <w:r w:rsidRPr="007F70FF">
        <w:rPr>
          <w:rFonts w:hAnsi="Times New Roman" w:cs="Times New Roman"/>
          <w:color w:val="000000"/>
          <w:sz w:val="24"/>
          <w:szCs w:val="24"/>
        </w:rPr>
        <w:t xml:space="preserve"> </w:t>
      </w:r>
      <w:r w:rsidRPr="007F70FF">
        <w:rPr>
          <w:rFonts w:hAnsi="Times New Roman" w:cs="Times New Roman"/>
          <w:color w:val="000000"/>
          <w:sz w:val="24"/>
          <w:szCs w:val="24"/>
        </w:rPr>
        <w:t>возможности</w:t>
      </w:r>
      <w:r w:rsidRPr="007F70FF">
        <w:rPr>
          <w:rFonts w:hAnsi="Times New Roman" w:cs="Times New Roman"/>
          <w:color w:val="000000"/>
          <w:sz w:val="24"/>
          <w:szCs w:val="24"/>
        </w:rPr>
        <w:t xml:space="preserve"> </w:t>
      </w:r>
      <w:r w:rsidRPr="007F70FF">
        <w:rPr>
          <w:rFonts w:hAnsi="Times New Roman" w:cs="Times New Roman"/>
          <w:color w:val="000000"/>
          <w:sz w:val="24"/>
          <w:szCs w:val="24"/>
        </w:rPr>
        <w:t>выхода</w:t>
      </w:r>
      <w:r w:rsidRPr="007F70FF">
        <w:rPr>
          <w:rFonts w:hAnsi="Times New Roman" w:cs="Times New Roman"/>
          <w:color w:val="000000"/>
          <w:sz w:val="24"/>
          <w:szCs w:val="24"/>
        </w:rPr>
        <w:t xml:space="preserve"> </w:t>
      </w:r>
      <w:r w:rsidRPr="007F70FF">
        <w:rPr>
          <w:rFonts w:hAnsi="Times New Roman" w:cs="Times New Roman"/>
          <w:color w:val="000000"/>
          <w:sz w:val="24"/>
          <w:szCs w:val="24"/>
        </w:rPr>
        <w:t>аварийной</w:t>
      </w:r>
      <w:r w:rsidRPr="007F70FF">
        <w:rPr>
          <w:rFonts w:hAnsi="Times New Roman" w:cs="Times New Roman"/>
          <w:color w:val="000000"/>
          <w:sz w:val="24"/>
          <w:szCs w:val="24"/>
        </w:rPr>
        <w:t xml:space="preserve"> </w:t>
      </w:r>
      <w:r w:rsidRPr="007F70FF">
        <w:rPr>
          <w:rFonts w:hAnsi="Times New Roman" w:cs="Times New Roman"/>
          <w:color w:val="000000"/>
          <w:sz w:val="24"/>
          <w:szCs w:val="24"/>
        </w:rPr>
        <w:t>ситуации</w:t>
      </w:r>
      <w:r w:rsidRPr="007F70FF">
        <w:rPr>
          <w:rFonts w:hAnsi="Times New Roman" w:cs="Times New Roman"/>
          <w:color w:val="000000"/>
          <w:sz w:val="24"/>
          <w:szCs w:val="24"/>
        </w:rPr>
        <w:t xml:space="preserve"> </w:t>
      </w:r>
      <w:r w:rsidRPr="007F70FF">
        <w:rPr>
          <w:rFonts w:hAnsi="Times New Roman" w:cs="Times New Roman"/>
          <w:color w:val="000000"/>
          <w:sz w:val="24"/>
          <w:szCs w:val="24"/>
        </w:rPr>
        <w:t>за</w:t>
      </w:r>
      <w:r w:rsidRPr="007F70FF">
        <w:rPr>
          <w:rFonts w:hAnsi="Times New Roman" w:cs="Times New Roman"/>
          <w:color w:val="000000"/>
          <w:sz w:val="24"/>
          <w:szCs w:val="24"/>
        </w:rPr>
        <w:t xml:space="preserve"> </w:t>
      </w:r>
      <w:r w:rsidRPr="007F70FF">
        <w:rPr>
          <w:rFonts w:hAnsi="Times New Roman" w:cs="Times New Roman"/>
          <w:color w:val="000000"/>
          <w:sz w:val="24"/>
          <w:szCs w:val="24"/>
        </w:rPr>
        <w:t>границы</w:t>
      </w:r>
      <w:r w:rsidRPr="007F70FF">
        <w:rPr>
          <w:rFonts w:hAnsi="Times New Roman" w:cs="Times New Roman"/>
          <w:color w:val="000000"/>
          <w:sz w:val="24"/>
          <w:szCs w:val="24"/>
        </w:rPr>
        <w:t xml:space="preserve"> </w:t>
      </w:r>
      <w:r w:rsidRPr="007F70FF">
        <w:rPr>
          <w:rFonts w:hAnsi="Times New Roman" w:cs="Times New Roman"/>
          <w:color w:val="000000"/>
          <w:sz w:val="24"/>
          <w:szCs w:val="24"/>
        </w:rPr>
        <w:t>опасного</w:t>
      </w:r>
      <w:r w:rsidRPr="007F70FF">
        <w:rPr>
          <w:rFonts w:hAnsi="Times New Roman" w:cs="Times New Roman"/>
          <w:color w:val="000000"/>
          <w:sz w:val="24"/>
          <w:szCs w:val="24"/>
        </w:rPr>
        <w:t xml:space="preserve"> </w:t>
      </w:r>
      <w:r w:rsidRPr="007F70FF">
        <w:rPr>
          <w:rFonts w:hAnsi="Times New Roman" w:cs="Times New Roman"/>
          <w:color w:val="000000"/>
          <w:sz w:val="24"/>
          <w:szCs w:val="24"/>
        </w:rPr>
        <w:t>производственного</w:t>
      </w:r>
      <w:r w:rsidRPr="007F70FF">
        <w:rPr>
          <w:rFonts w:hAnsi="Times New Roman" w:cs="Times New Roman"/>
          <w:color w:val="000000"/>
          <w:sz w:val="24"/>
          <w:szCs w:val="24"/>
        </w:rPr>
        <w:t xml:space="preserve"> </w:t>
      </w:r>
      <w:r w:rsidRPr="007F70FF">
        <w:rPr>
          <w:rFonts w:hAnsi="Times New Roman" w:cs="Times New Roman"/>
          <w:color w:val="000000"/>
          <w:sz w:val="24"/>
          <w:szCs w:val="24"/>
        </w:rPr>
        <w:t>объ</w:t>
      </w:r>
      <w:r w:rsidRPr="007F70FF">
        <w:rPr>
          <w:rFonts w:ascii="Times New Roman" w:hAnsi="Times New Roman" w:cs="Times New Roman"/>
          <w:color w:val="000000"/>
          <w:sz w:val="24"/>
          <w:szCs w:val="24"/>
        </w:rPr>
        <w:t>екта (уровень «3») и возникновения угрозы населению (взрыв, сильный пожар), Ответственный руководитель, совмест</w:t>
      </w:r>
      <w:r w:rsidRPr="007F70FF">
        <w:rPr>
          <w:rFonts w:hAnsi="Times New Roman" w:cs="Times New Roman"/>
          <w:color w:val="000000"/>
          <w:sz w:val="24"/>
          <w:szCs w:val="24"/>
        </w:rPr>
        <w:t>но</w:t>
      </w:r>
      <w:r w:rsidRPr="007F70FF">
        <w:rPr>
          <w:rFonts w:hAnsi="Times New Roman" w:cs="Times New Roman"/>
          <w:color w:val="000000"/>
          <w:sz w:val="24"/>
          <w:szCs w:val="24"/>
        </w:rPr>
        <w:t xml:space="preserve"> </w:t>
      </w:r>
      <w:r w:rsidRPr="007F70FF">
        <w:rPr>
          <w:rFonts w:hAnsi="Times New Roman" w:cs="Times New Roman"/>
          <w:color w:val="000000"/>
          <w:sz w:val="24"/>
          <w:szCs w:val="24"/>
        </w:rPr>
        <w:t>с</w:t>
      </w:r>
      <w:r w:rsidRPr="007F70FF">
        <w:rPr>
          <w:rFonts w:hAnsi="Times New Roman" w:cs="Times New Roman"/>
          <w:color w:val="000000"/>
          <w:sz w:val="24"/>
          <w:szCs w:val="24"/>
        </w:rPr>
        <w:t xml:space="preserve"> </w:t>
      </w:r>
      <w:r w:rsidRPr="007F70FF">
        <w:rPr>
          <w:rFonts w:hAnsi="Times New Roman" w:cs="Times New Roman"/>
          <w:color w:val="000000"/>
          <w:sz w:val="24"/>
          <w:szCs w:val="24"/>
        </w:rPr>
        <w:t>Администрацией</w:t>
      </w:r>
      <w:r w:rsidRPr="007F70FF">
        <w:rPr>
          <w:rFonts w:hAnsi="Times New Roman" w:cs="Times New Roman"/>
          <w:color w:val="000000"/>
          <w:sz w:val="24"/>
          <w:szCs w:val="24"/>
        </w:rPr>
        <w:t xml:space="preserve"> </w:t>
      </w:r>
      <w:r w:rsidRPr="007F70FF">
        <w:rPr>
          <w:rFonts w:hAnsi="Times New Roman" w:cs="Times New Roman"/>
          <w:color w:val="000000"/>
          <w:sz w:val="24"/>
          <w:szCs w:val="24"/>
        </w:rPr>
        <w:t>и</w:t>
      </w:r>
      <w:r w:rsidRPr="007F70FF">
        <w:rPr>
          <w:rFonts w:hAnsi="Times New Roman" w:cs="Times New Roman"/>
          <w:color w:val="000000"/>
          <w:sz w:val="24"/>
          <w:szCs w:val="24"/>
        </w:rPr>
        <w:t xml:space="preserve"> </w:t>
      </w:r>
      <w:r w:rsidRPr="007F70FF">
        <w:rPr>
          <w:rFonts w:hAnsi="Times New Roman" w:cs="Times New Roman"/>
          <w:color w:val="000000"/>
          <w:sz w:val="24"/>
          <w:szCs w:val="24"/>
        </w:rPr>
        <w:t>органами</w:t>
      </w:r>
      <w:r w:rsidRPr="007F70FF">
        <w:rPr>
          <w:rFonts w:hAnsi="Times New Roman" w:cs="Times New Roman"/>
          <w:color w:val="000000"/>
          <w:sz w:val="24"/>
          <w:szCs w:val="24"/>
        </w:rPr>
        <w:t xml:space="preserve"> </w:t>
      </w:r>
      <w:r w:rsidRPr="007F70FF">
        <w:rPr>
          <w:rFonts w:hAnsi="Times New Roman" w:cs="Times New Roman"/>
          <w:color w:val="000000"/>
          <w:sz w:val="24"/>
          <w:szCs w:val="24"/>
        </w:rPr>
        <w:t>МЧС</w:t>
      </w:r>
      <w:r w:rsidRPr="007F70FF">
        <w:rPr>
          <w:rFonts w:hAnsi="Times New Roman" w:cs="Times New Roman"/>
          <w:color w:val="000000"/>
          <w:sz w:val="24"/>
          <w:szCs w:val="24"/>
        </w:rPr>
        <w:t xml:space="preserve"> </w:t>
      </w:r>
      <w:r w:rsidRPr="007F70FF">
        <w:rPr>
          <w:rFonts w:hAnsi="Times New Roman" w:cs="Times New Roman"/>
          <w:color w:val="000000"/>
          <w:sz w:val="24"/>
          <w:szCs w:val="24"/>
        </w:rPr>
        <w:t>России</w:t>
      </w:r>
      <w:r w:rsidRPr="007F70FF">
        <w:rPr>
          <w:rFonts w:hAnsi="Times New Roman" w:cs="Times New Roman"/>
          <w:color w:val="000000"/>
          <w:sz w:val="24"/>
          <w:szCs w:val="24"/>
        </w:rPr>
        <w:t xml:space="preserve">, </w:t>
      </w:r>
      <w:r w:rsidRPr="007F70FF">
        <w:rPr>
          <w:rFonts w:hAnsi="Times New Roman" w:cs="Times New Roman"/>
          <w:color w:val="000000"/>
          <w:sz w:val="24"/>
          <w:szCs w:val="24"/>
        </w:rPr>
        <w:t>принимает</w:t>
      </w:r>
      <w:r w:rsidRPr="007F70FF">
        <w:rPr>
          <w:rFonts w:hAnsi="Times New Roman" w:cs="Times New Roman"/>
          <w:color w:val="000000"/>
          <w:sz w:val="24"/>
          <w:szCs w:val="24"/>
        </w:rPr>
        <w:t xml:space="preserve"> </w:t>
      </w:r>
      <w:r w:rsidRPr="007F70FF">
        <w:rPr>
          <w:rFonts w:hAnsi="Times New Roman" w:cs="Times New Roman"/>
          <w:color w:val="000000"/>
          <w:sz w:val="24"/>
          <w:szCs w:val="24"/>
        </w:rPr>
        <w:t>меры</w:t>
      </w:r>
      <w:r w:rsidRPr="007F70FF">
        <w:rPr>
          <w:rFonts w:hAnsi="Times New Roman" w:cs="Times New Roman"/>
          <w:color w:val="000000"/>
          <w:sz w:val="24"/>
          <w:szCs w:val="24"/>
        </w:rPr>
        <w:t xml:space="preserve"> </w:t>
      </w:r>
      <w:r w:rsidRPr="007F70FF">
        <w:rPr>
          <w:rFonts w:hAnsi="Times New Roman" w:cs="Times New Roman"/>
          <w:color w:val="000000"/>
          <w:sz w:val="24"/>
          <w:szCs w:val="24"/>
        </w:rPr>
        <w:t>по</w:t>
      </w:r>
      <w:r w:rsidRPr="007F70FF">
        <w:rPr>
          <w:rFonts w:hAnsi="Times New Roman" w:cs="Times New Roman"/>
          <w:color w:val="000000"/>
          <w:sz w:val="24"/>
          <w:szCs w:val="24"/>
        </w:rPr>
        <w:t xml:space="preserve"> </w:t>
      </w:r>
      <w:r w:rsidRPr="007F70FF">
        <w:rPr>
          <w:rFonts w:hAnsi="Times New Roman" w:cs="Times New Roman"/>
          <w:color w:val="000000"/>
          <w:sz w:val="24"/>
          <w:szCs w:val="24"/>
        </w:rPr>
        <w:t>оповещению</w:t>
      </w:r>
      <w:r w:rsidRPr="007F70FF">
        <w:rPr>
          <w:rFonts w:hAnsi="Times New Roman" w:cs="Times New Roman"/>
          <w:color w:val="000000"/>
          <w:sz w:val="24"/>
          <w:szCs w:val="24"/>
        </w:rPr>
        <w:t xml:space="preserve"> </w:t>
      </w:r>
      <w:r w:rsidRPr="007F70FF">
        <w:rPr>
          <w:rFonts w:hAnsi="Times New Roman" w:cs="Times New Roman"/>
          <w:color w:val="000000"/>
          <w:sz w:val="24"/>
          <w:szCs w:val="24"/>
        </w:rPr>
        <w:t>населения</w:t>
      </w:r>
      <w:r w:rsidRPr="007F70FF">
        <w:rPr>
          <w:rFonts w:hAnsi="Times New Roman" w:cs="Times New Roman"/>
          <w:color w:val="000000"/>
          <w:sz w:val="24"/>
          <w:szCs w:val="24"/>
        </w:rPr>
        <w:t xml:space="preserve"> </w:t>
      </w:r>
      <w:r w:rsidRPr="007F70FF">
        <w:rPr>
          <w:rFonts w:hAnsi="Times New Roman" w:cs="Times New Roman"/>
          <w:color w:val="000000"/>
          <w:sz w:val="24"/>
          <w:szCs w:val="24"/>
        </w:rPr>
        <w:t>о</w:t>
      </w:r>
      <w:r w:rsidRPr="007F70FF">
        <w:rPr>
          <w:rFonts w:hAnsi="Times New Roman" w:cs="Times New Roman"/>
          <w:color w:val="000000"/>
          <w:sz w:val="24"/>
          <w:szCs w:val="24"/>
        </w:rPr>
        <w:t xml:space="preserve"> </w:t>
      </w:r>
      <w:r w:rsidRPr="007F70FF">
        <w:rPr>
          <w:rFonts w:hAnsi="Times New Roman" w:cs="Times New Roman"/>
          <w:color w:val="000000"/>
          <w:sz w:val="24"/>
          <w:szCs w:val="24"/>
        </w:rPr>
        <w:t>сложившейся</w:t>
      </w:r>
      <w:r w:rsidRPr="007F70FF">
        <w:rPr>
          <w:rFonts w:hAnsi="Times New Roman" w:cs="Times New Roman"/>
          <w:color w:val="000000"/>
          <w:sz w:val="24"/>
          <w:szCs w:val="24"/>
        </w:rPr>
        <w:t xml:space="preserve"> </w:t>
      </w:r>
      <w:r w:rsidRPr="007F70FF">
        <w:rPr>
          <w:rFonts w:hAnsi="Times New Roman" w:cs="Times New Roman"/>
          <w:color w:val="000000"/>
          <w:sz w:val="24"/>
          <w:szCs w:val="24"/>
        </w:rPr>
        <w:t>аварийной</w:t>
      </w:r>
      <w:r w:rsidRPr="007F70FF">
        <w:rPr>
          <w:rFonts w:hAnsi="Times New Roman" w:cs="Times New Roman"/>
          <w:color w:val="000000"/>
          <w:sz w:val="24"/>
          <w:szCs w:val="24"/>
        </w:rPr>
        <w:t xml:space="preserve"> </w:t>
      </w:r>
      <w:r w:rsidRPr="007F70FF">
        <w:rPr>
          <w:rFonts w:hAnsi="Times New Roman" w:cs="Times New Roman"/>
          <w:color w:val="000000"/>
          <w:sz w:val="24"/>
          <w:szCs w:val="24"/>
        </w:rPr>
        <w:t>ситуации</w:t>
      </w:r>
      <w:r w:rsidRPr="007F70FF">
        <w:rPr>
          <w:rFonts w:hAnsi="Times New Roman" w:cs="Times New Roman"/>
          <w:color w:val="000000"/>
          <w:sz w:val="24"/>
          <w:szCs w:val="24"/>
        </w:rPr>
        <w:t>.</w:t>
      </w:r>
    </w:p>
    <w:p w14:paraId="1E1E834F" w14:textId="77777777" w:rsidR="00675B09" w:rsidRPr="007F70FF" w:rsidRDefault="00675B09" w:rsidP="00675B09">
      <w:pPr>
        <w:spacing w:after="0" w:line="240" w:lineRule="auto"/>
        <w:ind w:firstLine="709"/>
        <w:jc w:val="both"/>
        <w:rPr>
          <w:rFonts w:hAnsi="Times New Roman" w:cs="Times New Roman"/>
          <w:color w:val="000000"/>
          <w:sz w:val="24"/>
          <w:szCs w:val="24"/>
        </w:rPr>
      </w:pPr>
      <w:r w:rsidRPr="007F70FF">
        <w:rPr>
          <w:rFonts w:hAnsi="Times New Roman" w:cs="Times New Roman"/>
          <w:color w:val="000000"/>
          <w:sz w:val="24"/>
          <w:szCs w:val="24"/>
        </w:rPr>
        <w:t>Мероприятия</w:t>
      </w:r>
      <w:r w:rsidRPr="007F70FF">
        <w:rPr>
          <w:rFonts w:hAnsi="Times New Roman" w:cs="Times New Roman"/>
          <w:color w:val="000000"/>
          <w:sz w:val="24"/>
          <w:szCs w:val="24"/>
        </w:rPr>
        <w:t xml:space="preserve"> </w:t>
      </w:r>
      <w:r w:rsidRPr="007F70FF">
        <w:rPr>
          <w:rFonts w:hAnsi="Times New Roman" w:cs="Times New Roman"/>
          <w:color w:val="000000"/>
          <w:sz w:val="24"/>
          <w:szCs w:val="24"/>
        </w:rPr>
        <w:t>по</w:t>
      </w:r>
      <w:r w:rsidRPr="007F70FF">
        <w:rPr>
          <w:rFonts w:hAnsi="Times New Roman" w:cs="Times New Roman"/>
          <w:color w:val="000000"/>
          <w:sz w:val="24"/>
          <w:szCs w:val="24"/>
        </w:rPr>
        <w:t xml:space="preserve"> </w:t>
      </w:r>
      <w:r w:rsidRPr="007F70FF">
        <w:rPr>
          <w:rFonts w:hAnsi="Times New Roman" w:cs="Times New Roman"/>
          <w:color w:val="000000"/>
          <w:sz w:val="24"/>
          <w:szCs w:val="24"/>
        </w:rPr>
        <w:t>эвакуации</w:t>
      </w:r>
      <w:r w:rsidRPr="007F70FF">
        <w:rPr>
          <w:rFonts w:hAnsi="Times New Roman" w:cs="Times New Roman"/>
          <w:color w:val="000000"/>
          <w:sz w:val="24"/>
          <w:szCs w:val="24"/>
        </w:rPr>
        <w:t xml:space="preserve"> </w:t>
      </w:r>
      <w:r w:rsidRPr="007F70FF">
        <w:rPr>
          <w:rFonts w:hAnsi="Times New Roman" w:cs="Times New Roman"/>
          <w:color w:val="000000"/>
          <w:sz w:val="24"/>
          <w:szCs w:val="24"/>
        </w:rPr>
        <w:t>населения</w:t>
      </w:r>
      <w:r w:rsidRPr="007F70FF">
        <w:rPr>
          <w:rFonts w:hAnsi="Times New Roman" w:cs="Times New Roman"/>
          <w:color w:val="000000"/>
          <w:sz w:val="24"/>
          <w:szCs w:val="24"/>
        </w:rPr>
        <w:t xml:space="preserve"> </w:t>
      </w:r>
      <w:r w:rsidRPr="007F70FF">
        <w:rPr>
          <w:rFonts w:hAnsi="Times New Roman" w:cs="Times New Roman"/>
          <w:color w:val="000000"/>
          <w:sz w:val="24"/>
          <w:szCs w:val="24"/>
        </w:rPr>
        <w:t>и</w:t>
      </w:r>
      <w:r w:rsidRPr="007F70FF">
        <w:rPr>
          <w:rFonts w:hAnsi="Times New Roman" w:cs="Times New Roman"/>
          <w:color w:val="000000"/>
          <w:sz w:val="24"/>
          <w:szCs w:val="24"/>
        </w:rPr>
        <w:t xml:space="preserve"> </w:t>
      </w:r>
      <w:r w:rsidRPr="007F70FF">
        <w:rPr>
          <w:rFonts w:hAnsi="Times New Roman" w:cs="Times New Roman"/>
          <w:color w:val="000000"/>
          <w:sz w:val="24"/>
          <w:szCs w:val="24"/>
        </w:rPr>
        <w:t>другие</w:t>
      </w:r>
      <w:r w:rsidRPr="007F70FF">
        <w:rPr>
          <w:rFonts w:hAnsi="Times New Roman" w:cs="Times New Roman"/>
          <w:color w:val="000000"/>
          <w:sz w:val="24"/>
          <w:szCs w:val="24"/>
        </w:rPr>
        <w:t xml:space="preserve"> </w:t>
      </w:r>
      <w:r w:rsidRPr="007F70FF">
        <w:rPr>
          <w:rFonts w:hAnsi="Times New Roman" w:cs="Times New Roman"/>
          <w:color w:val="000000"/>
          <w:sz w:val="24"/>
          <w:szCs w:val="24"/>
        </w:rPr>
        <w:t>неотложные</w:t>
      </w:r>
      <w:r w:rsidRPr="007F70FF">
        <w:rPr>
          <w:rFonts w:hAnsi="Times New Roman" w:cs="Times New Roman"/>
          <w:color w:val="000000"/>
          <w:sz w:val="24"/>
          <w:szCs w:val="24"/>
        </w:rPr>
        <w:t xml:space="preserve"> </w:t>
      </w:r>
      <w:r w:rsidRPr="007F70FF">
        <w:rPr>
          <w:rFonts w:hAnsi="Times New Roman" w:cs="Times New Roman"/>
          <w:color w:val="000000"/>
          <w:sz w:val="24"/>
          <w:szCs w:val="24"/>
        </w:rPr>
        <w:t>меры</w:t>
      </w:r>
      <w:r w:rsidRPr="007F70FF">
        <w:rPr>
          <w:rFonts w:hAnsi="Times New Roman" w:cs="Times New Roman"/>
          <w:color w:val="000000"/>
          <w:sz w:val="24"/>
          <w:szCs w:val="24"/>
        </w:rPr>
        <w:t xml:space="preserve"> </w:t>
      </w:r>
      <w:r w:rsidRPr="007F70FF">
        <w:rPr>
          <w:rFonts w:hAnsi="Times New Roman" w:cs="Times New Roman"/>
          <w:color w:val="000000"/>
          <w:sz w:val="24"/>
          <w:szCs w:val="24"/>
        </w:rPr>
        <w:t>в</w:t>
      </w:r>
      <w:r w:rsidRPr="007F70FF">
        <w:rPr>
          <w:rFonts w:hAnsi="Times New Roman" w:cs="Times New Roman"/>
          <w:color w:val="000000"/>
          <w:sz w:val="24"/>
          <w:szCs w:val="24"/>
        </w:rPr>
        <w:t xml:space="preserve"> </w:t>
      </w:r>
      <w:r w:rsidRPr="007F70FF">
        <w:rPr>
          <w:rFonts w:hAnsi="Times New Roman" w:cs="Times New Roman"/>
          <w:color w:val="000000"/>
          <w:sz w:val="24"/>
          <w:szCs w:val="24"/>
        </w:rPr>
        <w:t>случае</w:t>
      </w:r>
      <w:r w:rsidRPr="007F70FF">
        <w:rPr>
          <w:rFonts w:hAnsi="Times New Roman" w:cs="Times New Roman"/>
          <w:color w:val="000000"/>
          <w:sz w:val="24"/>
          <w:szCs w:val="24"/>
        </w:rPr>
        <w:t xml:space="preserve"> </w:t>
      </w:r>
      <w:r w:rsidRPr="007F70FF">
        <w:rPr>
          <w:rFonts w:hAnsi="Times New Roman" w:cs="Times New Roman"/>
          <w:color w:val="000000"/>
          <w:sz w:val="24"/>
          <w:szCs w:val="24"/>
        </w:rPr>
        <w:t>аварийной</w:t>
      </w:r>
      <w:r w:rsidRPr="007F70FF">
        <w:rPr>
          <w:rFonts w:hAnsi="Times New Roman" w:cs="Times New Roman"/>
          <w:color w:val="000000"/>
          <w:sz w:val="24"/>
          <w:szCs w:val="24"/>
        </w:rPr>
        <w:t xml:space="preserve"> </w:t>
      </w:r>
      <w:r w:rsidRPr="007F70FF">
        <w:rPr>
          <w:rFonts w:hAnsi="Times New Roman" w:cs="Times New Roman"/>
          <w:color w:val="000000"/>
          <w:sz w:val="24"/>
          <w:szCs w:val="24"/>
        </w:rPr>
        <w:t>ситуации</w:t>
      </w:r>
      <w:r w:rsidRPr="007F70FF">
        <w:rPr>
          <w:rFonts w:hAnsi="Times New Roman" w:cs="Times New Roman"/>
          <w:color w:val="000000"/>
          <w:sz w:val="24"/>
          <w:szCs w:val="24"/>
        </w:rPr>
        <w:t xml:space="preserve"> </w:t>
      </w:r>
      <w:r w:rsidRPr="007F70FF">
        <w:rPr>
          <w:rFonts w:hAnsi="Times New Roman" w:cs="Times New Roman"/>
          <w:color w:val="000000"/>
          <w:sz w:val="24"/>
          <w:szCs w:val="24"/>
        </w:rPr>
        <w:t>принимаются</w:t>
      </w:r>
      <w:r w:rsidRPr="007F70FF">
        <w:rPr>
          <w:rFonts w:hAnsi="Times New Roman" w:cs="Times New Roman"/>
          <w:color w:val="000000"/>
          <w:sz w:val="24"/>
          <w:szCs w:val="24"/>
        </w:rPr>
        <w:t xml:space="preserve"> </w:t>
      </w:r>
      <w:r w:rsidRPr="007F70FF">
        <w:rPr>
          <w:rFonts w:hAnsi="Times New Roman" w:cs="Times New Roman"/>
          <w:color w:val="000000"/>
          <w:sz w:val="24"/>
          <w:szCs w:val="24"/>
        </w:rPr>
        <w:t>в</w:t>
      </w:r>
      <w:r w:rsidRPr="007F70FF">
        <w:rPr>
          <w:rFonts w:hAnsi="Times New Roman" w:cs="Times New Roman"/>
          <w:color w:val="000000"/>
          <w:sz w:val="24"/>
          <w:szCs w:val="24"/>
        </w:rPr>
        <w:t xml:space="preserve"> </w:t>
      </w:r>
      <w:r w:rsidRPr="007F70FF">
        <w:rPr>
          <w:rFonts w:hAnsi="Times New Roman" w:cs="Times New Roman"/>
          <w:color w:val="000000"/>
          <w:sz w:val="24"/>
          <w:szCs w:val="24"/>
        </w:rPr>
        <w:t>соответствии</w:t>
      </w:r>
      <w:r w:rsidRPr="007F70FF">
        <w:rPr>
          <w:rFonts w:hAnsi="Times New Roman" w:cs="Times New Roman"/>
          <w:color w:val="000000"/>
          <w:sz w:val="24"/>
          <w:szCs w:val="24"/>
        </w:rPr>
        <w:t xml:space="preserve"> </w:t>
      </w:r>
      <w:r w:rsidRPr="007F70FF">
        <w:rPr>
          <w:rFonts w:hAnsi="Times New Roman" w:cs="Times New Roman"/>
          <w:color w:val="000000"/>
          <w:sz w:val="24"/>
          <w:szCs w:val="24"/>
        </w:rPr>
        <w:t>с</w:t>
      </w:r>
      <w:r w:rsidRPr="007F70FF">
        <w:rPr>
          <w:rFonts w:hAnsi="Times New Roman" w:cs="Times New Roman"/>
          <w:color w:val="000000"/>
          <w:sz w:val="24"/>
          <w:szCs w:val="24"/>
        </w:rPr>
        <w:t xml:space="preserve"> </w:t>
      </w:r>
      <w:r w:rsidRPr="007F70FF">
        <w:rPr>
          <w:rFonts w:hAnsi="Times New Roman" w:cs="Times New Roman"/>
          <w:color w:val="000000"/>
          <w:sz w:val="24"/>
          <w:szCs w:val="24"/>
        </w:rPr>
        <w:t>разработанными</w:t>
      </w:r>
      <w:r w:rsidRPr="007F70FF">
        <w:rPr>
          <w:rFonts w:hAnsi="Times New Roman" w:cs="Times New Roman"/>
          <w:color w:val="000000"/>
          <w:sz w:val="24"/>
          <w:szCs w:val="24"/>
        </w:rPr>
        <w:t xml:space="preserve"> </w:t>
      </w:r>
      <w:r w:rsidRPr="007F70FF">
        <w:rPr>
          <w:rFonts w:hAnsi="Times New Roman" w:cs="Times New Roman"/>
          <w:color w:val="000000"/>
          <w:sz w:val="24"/>
          <w:szCs w:val="24"/>
        </w:rPr>
        <w:t>и</w:t>
      </w:r>
      <w:r w:rsidRPr="007F70FF">
        <w:rPr>
          <w:rFonts w:hAnsi="Times New Roman" w:cs="Times New Roman"/>
          <w:color w:val="000000"/>
          <w:sz w:val="24"/>
          <w:szCs w:val="24"/>
        </w:rPr>
        <w:t xml:space="preserve"> </w:t>
      </w:r>
      <w:r w:rsidRPr="007F70FF">
        <w:rPr>
          <w:rFonts w:hAnsi="Times New Roman" w:cs="Times New Roman"/>
          <w:color w:val="000000"/>
          <w:sz w:val="24"/>
          <w:szCs w:val="24"/>
        </w:rPr>
        <w:t>согласованными</w:t>
      </w:r>
      <w:r w:rsidRPr="007F70FF">
        <w:rPr>
          <w:rFonts w:hAnsi="Times New Roman" w:cs="Times New Roman"/>
          <w:color w:val="000000"/>
          <w:sz w:val="24"/>
          <w:szCs w:val="24"/>
        </w:rPr>
        <w:t xml:space="preserve"> </w:t>
      </w:r>
      <w:r w:rsidRPr="007F70FF">
        <w:rPr>
          <w:rFonts w:hAnsi="Times New Roman" w:cs="Times New Roman"/>
          <w:color w:val="000000"/>
          <w:sz w:val="24"/>
          <w:szCs w:val="24"/>
        </w:rPr>
        <w:t>в</w:t>
      </w:r>
      <w:r w:rsidRPr="007F70FF">
        <w:rPr>
          <w:rFonts w:hAnsi="Times New Roman" w:cs="Times New Roman"/>
          <w:color w:val="000000"/>
          <w:sz w:val="24"/>
          <w:szCs w:val="24"/>
        </w:rPr>
        <w:t xml:space="preserve"> </w:t>
      </w:r>
      <w:r w:rsidRPr="007F70FF">
        <w:rPr>
          <w:rFonts w:hAnsi="Times New Roman" w:cs="Times New Roman"/>
          <w:color w:val="000000"/>
          <w:sz w:val="24"/>
          <w:szCs w:val="24"/>
        </w:rPr>
        <w:t>установленном</w:t>
      </w:r>
      <w:r w:rsidRPr="007F70FF">
        <w:rPr>
          <w:rFonts w:hAnsi="Times New Roman" w:cs="Times New Roman"/>
          <w:color w:val="000000"/>
          <w:sz w:val="24"/>
          <w:szCs w:val="24"/>
        </w:rPr>
        <w:t xml:space="preserve"> </w:t>
      </w:r>
      <w:r w:rsidRPr="007F70FF">
        <w:rPr>
          <w:rFonts w:hAnsi="Times New Roman" w:cs="Times New Roman"/>
          <w:color w:val="000000"/>
          <w:sz w:val="24"/>
          <w:szCs w:val="24"/>
        </w:rPr>
        <w:t>порядке</w:t>
      </w:r>
      <w:r w:rsidRPr="007F70FF">
        <w:rPr>
          <w:rFonts w:hAnsi="Times New Roman" w:cs="Times New Roman"/>
          <w:color w:val="000000"/>
          <w:sz w:val="24"/>
          <w:szCs w:val="24"/>
        </w:rPr>
        <w:t xml:space="preserve"> </w:t>
      </w:r>
      <w:r w:rsidRPr="007F70FF">
        <w:rPr>
          <w:rFonts w:hAnsi="Times New Roman" w:cs="Times New Roman"/>
          <w:color w:val="000000"/>
          <w:sz w:val="24"/>
          <w:szCs w:val="24"/>
        </w:rPr>
        <w:t>планами</w:t>
      </w:r>
      <w:r w:rsidRPr="007F70FF">
        <w:rPr>
          <w:rFonts w:hAnsi="Times New Roman" w:cs="Times New Roman"/>
          <w:color w:val="000000"/>
          <w:sz w:val="24"/>
          <w:szCs w:val="24"/>
        </w:rPr>
        <w:t xml:space="preserve"> </w:t>
      </w:r>
      <w:r w:rsidRPr="007F70FF">
        <w:rPr>
          <w:rFonts w:hAnsi="Times New Roman" w:cs="Times New Roman"/>
          <w:color w:val="000000"/>
          <w:sz w:val="24"/>
          <w:szCs w:val="24"/>
        </w:rPr>
        <w:t>взаимодействия</w:t>
      </w:r>
      <w:r w:rsidRPr="007F70FF">
        <w:rPr>
          <w:rFonts w:hAnsi="Times New Roman" w:cs="Times New Roman"/>
          <w:color w:val="000000"/>
          <w:sz w:val="24"/>
          <w:szCs w:val="24"/>
        </w:rPr>
        <w:t>.</w:t>
      </w:r>
    </w:p>
    <w:p w14:paraId="13A036FB" w14:textId="77777777" w:rsidR="00675B09" w:rsidRPr="007F70FF" w:rsidRDefault="00675B09" w:rsidP="00675B09">
      <w:pPr>
        <w:spacing w:after="0" w:line="240" w:lineRule="auto"/>
        <w:ind w:firstLine="709"/>
        <w:jc w:val="both"/>
        <w:rPr>
          <w:rFonts w:hAnsi="Times New Roman" w:cs="Times New Roman"/>
          <w:color w:val="000000"/>
          <w:sz w:val="24"/>
          <w:szCs w:val="24"/>
        </w:rPr>
      </w:pPr>
      <w:r w:rsidRPr="007F70FF">
        <w:rPr>
          <w:rFonts w:hAnsi="Times New Roman" w:cs="Times New Roman"/>
          <w:color w:val="000000"/>
          <w:sz w:val="24"/>
          <w:szCs w:val="24"/>
        </w:rPr>
        <w:t>Основными</w:t>
      </w:r>
      <w:r w:rsidRPr="007F70FF">
        <w:rPr>
          <w:rFonts w:hAnsi="Times New Roman" w:cs="Times New Roman"/>
          <w:color w:val="000000"/>
          <w:sz w:val="24"/>
          <w:szCs w:val="24"/>
        </w:rPr>
        <w:t xml:space="preserve"> </w:t>
      </w:r>
      <w:r w:rsidRPr="007F70FF">
        <w:rPr>
          <w:rFonts w:hAnsi="Times New Roman" w:cs="Times New Roman"/>
          <w:color w:val="000000"/>
          <w:sz w:val="24"/>
          <w:szCs w:val="24"/>
        </w:rPr>
        <w:t>мерами</w:t>
      </w:r>
      <w:r w:rsidRPr="007F70FF">
        <w:rPr>
          <w:rFonts w:hAnsi="Times New Roman" w:cs="Times New Roman"/>
          <w:color w:val="000000"/>
          <w:sz w:val="24"/>
          <w:szCs w:val="24"/>
        </w:rPr>
        <w:t xml:space="preserve"> </w:t>
      </w:r>
      <w:r w:rsidRPr="007F70FF">
        <w:rPr>
          <w:rFonts w:hAnsi="Times New Roman" w:cs="Times New Roman"/>
          <w:color w:val="000000"/>
          <w:sz w:val="24"/>
          <w:szCs w:val="24"/>
        </w:rPr>
        <w:t>по</w:t>
      </w:r>
      <w:r w:rsidRPr="007F70FF">
        <w:rPr>
          <w:rFonts w:hAnsi="Times New Roman" w:cs="Times New Roman"/>
          <w:color w:val="000000"/>
          <w:sz w:val="24"/>
          <w:szCs w:val="24"/>
        </w:rPr>
        <w:t xml:space="preserve"> </w:t>
      </w:r>
      <w:r w:rsidRPr="007F70FF">
        <w:rPr>
          <w:rFonts w:hAnsi="Times New Roman" w:cs="Times New Roman"/>
          <w:color w:val="000000"/>
          <w:sz w:val="24"/>
          <w:szCs w:val="24"/>
        </w:rPr>
        <w:t>защите</w:t>
      </w:r>
      <w:r w:rsidRPr="007F70FF">
        <w:rPr>
          <w:rFonts w:hAnsi="Times New Roman" w:cs="Times New Roman"/>
          <w:color w:val="000000"/>
          <w:sz w:val="24"/>
          <w:szCs w:val="24"/>
        </w:rPr>
        <w:t xml:space="preserve"> </w:t>
      </w:r>
      <w:r w:rsidRPr="007F70FF">
        <w:rPr>
          <w:rFonts w:hAnsi="Times New Roman" w:cs="Times New Roman"/>
          <w:color w:val="000000"/>
          <w:sz w:val="24"/>
          <w:szCs w:val="24"/>
        </w:rPr>
        <w:t>здоровья</w:t>
      </w:r>
      <w:r w:rsidRPr="007F70FF">
        <w:rPr>
          <w:rFonts w:hAnsi="Times New Roman" w:cs="Times New Roman"/>
          <w:color w:val="000000"/>
          <w:sz w:val="24"/>
          <w:szCs w:val="24"/>
        </w:rPr>
        <w:t xml:space="preserve"> </w:t>
      </w:r>
      <w:r w:rsidRPr="007F70FF">
        <w:rPr>
          <w:rFonts w:hAnsi="Times New Roman" w:cs="Times New Roman"/>
          <w:color w:val="000000"/>
          <w:sz w:val="24"/>
          <w:szCs w:val="24"/>
        </w:rPr>
        <w:t>и</w:t>
      </w:r>
      <w:r w:rsidRPr="007F70FF">
        <w:rPr>
          <w:rFonts w:hAnsi="Times New Roman" w:cs="Times New Roman"/>
          <w:color w:val="000000"/>
          <w:sz w:val="24"/>
          <w:szCs w:val="24"/>
        </w:rPr>
        <w:t xml:space="preserve"> </w:t>
      </w:r>
      <w:r w:rsidRPr="007F70FF">
        <w:rPr>
          <w:rFonts w:hAnsi="Times New Roman" w:cs="Times New Roman"/>
          <w:color w:val="000000"/>
          <w:sz w:val="24"/>
          <w:szCs w:val="24"/>
        </w:rPr>
        <w:t>жизни</w:t>
      </w:r>
      <w:r w:rsidRPr="007F70FF">
        <w:rPr>
          <w:rFonts w:hAnsi="Times New Roman" w:cs="Times New Roman"/>
          <w:color w:val="000000"/>
          <w:sz w:val="24"/>
          <w:szCs w:val="24"/>
        </w:rPr>
        <w:t xml:space="preserve"> </w:t>
      </w:r>
      <w:r w:rsidRPr="007F70FF">
        <w:rPr>
          <w:rFonts w:hAnsi="Times New Roman" w:cs="Times New Roman"/>
          <w:color w:val="000000"/>
          <w:sz w:val="24"/>
          <w:szCs w:val="24"/>
        </w:rPr>
        <w:t>людей</w:t>
      </w:r>
      <w:r w:rsidRPr="007F70FF">
        <w:rPr>
          <w:rFonts w:hAnsi="Times New Roman" w:cs="Times New Roman"/>
          <w:color w:val="000000"/>
          <w:sz w:val="24"/>
          <w:szCs w:val="24"/>
        </w:rPr>
        <w:t xml:space="preserve">, </w:t>
      </w:r>
      <w:r w:rsidRPr="007F70FF">
        <w:rPr>
          <w:rFonts w:hAnsi="Times New Roman" w:cs="Times New Roman"/>
          <w:color w:val="000000"/>
          <w:sz w:val="24"/>
          <w:szCs w:val="24"/>
        </w:rPr>
        <w:t>работающих</w:t>
      </w:r>
      <w:r w:rsidRPr="007F70FF">
        <w:rPr>
          <w:rFonts w:hAnsi="Times New Roman" w:cs="Times New Roman"/>
          <w:color w:val="000000"/>
          <w:sz w:val="24"/>
          <w:szCs w:val="24"/>
        </w:rPr>
        <w:t xml:space="preserve"> </w:t>
      </w:r>
      <w:r w:rsidRPr="007F70FF">
        <w:rPr>
          <w:rFonts w:hAnsi="Times New Roman" w:cs="Times New Roman"/>
          <w:color w:val="000000"/>
          <w:sz w:val="24"/>
          <w:szCs w:val="24"/>
        </w:rPr>
        <w:t>или</w:t>
      </w:r>
      <w:r w:rsidRPr="007F70FF">
        <w:rPr>
          <w:rFonts w:hAnsi="Times New Roman" w:cs="Times New Roman"/>
          <w:color w:val="000000"/>
          <w:sz w:val="24"/>
          <w:szCs w:val="24"/>
        </w:rPr>
        <w:t xml:space="preserve"> </w:t>
      </w:r>
      <w:r w:rsidRPr="007F70FF">
        <w:rPr>
          <w:rFonts w:hAnsi="Times New Roman" w:cs="Times New Roman"/>
          <w:color w:val="000000"/>
          <w:sz w:val="24"/>
          <w:szCs w:val="24"/>
        </w:rPr>
        <w:t>проживающих</w:t>
      </w:r>
      <w:r w:rsidRPr="007F70FF">
        <w:rPr>
          <w:rFonts w:hAnsi="Times New Roman" w:cs="Times New Roman"/>
          <w:color w:val="000000"/>
          <w:sz w:val="24"/>
          <w:szCs w:val="24"/>
        </w:rPr>
        <w:t xml:space="preserve"> </w:t>
      </w:r>
      <w:r w:rsidRPr="007F70FF">
        <w:rPr>
          <w:rFonts w:hAnsi="Times New Roman" w:cs="Times New Roman"/>
          <w:color w:val="000000"/>
          <w:sz w:val="24"/>
          <w:szCs w:val="24"/>
        </w:rPr>
        <w:t>в</w:t>
      </w:r>
      <w:r w:rsidRPr="007F70FF">
        <w:rPr>
          <w:rFonts w:hAnsi="Times New Roman" w:cs="Times New Roman"/>
          <w:color w:val="000000"/>
          <w:sz w:val="24"/>
          <w:szCs w:val="24"/>
        </w:rPr>
        <w:t xml:space="preserve"> </w:t>
      </w:r>
      <w:r w:rsidRPr="007F70FF">
        <w:rPr>
          <w:rFonts w:hAnsi="Times New Roman" w:cs="Times New Roman"/>
          <w:color w:val="000000"/>
          <w:sz w:val="24"/>
          <w:szCs w:val="24"/>
        </w:rPr>
        <w:t>опасной</w:t>
      </w:r>
      <w:r w:rsidRPr="007F70FF">
        <w:rPr>
          <w:rFonts w:hAnsi="Times New Roman" w:cs="Times New Roman"/>
          <w:color w:val="000000"/>
          <w:sz w:val="24"/>
          <w:szCs w:val="24"/>
        </w:rPr>
        <w:t xml:space="preserve"> </w:t>
      </w:r>
      <w:r w:rsidRPr="007F70FF">
        <w:rPr>
          <w:rFonts w:hAnsi="Times New Roman" w:cs="Times New Roman"/>
          <w:color w:val="000000"/>
          <w:sz w:val="24"/>
          <w:szCs w:val="24"/>
        </w:rPr>
        <w:t>зоне</w:t>
      </w:r>
      <w:r w:rsidRPr="007F70FF">
        <w:rPr>
          <w:rFonts w:hAnsi="Times New Roman" w:cs="Times New Roman"/>
          <w:color w:val="000000"/>
          <w:sz w:val="24"/>
          <w:szCs w:val="24"/>
        </w:rPr>
        <w:t xml:space="preserve">, </w:t>
      </w:r>
      <w:r w:rsidRPr="007F70FF">
        <w:rPr>
          <w:rFonts w:hAnsi="Times New Roman" w:cs="Times New Roman"/>
          <w:color w:val="000000"/>
          <w:sz w:val="24"/>
          <w:szCs w:val="24"/>
        </w:rPr>
        <w:t>являются</w:t>
      </w:r>
      <w:r w:rsidRPr="007F70FF">
        <w:rPr>
          <w:rFonts w:hAnsi="Times New Roman" w:cs="Times New Roman"/>
          <w:color w:val="000000"/>
          <w:sz w:val="24"/>
          <w:szCs w:val="24"/>
        </w:rPr>
        <w:t xml:space="preserve">: </w:t>
      </w:r>
      <w:r w:rsidRPr="007F70FF">
        <w:rPr>
          <w:rFonts w:hAnsi="Times New Roman" w:cs="Times New Roman"/>
          <w:color w:val="000000"/>
          <w:sz w:val="24"/>
          <w:szCs w:val="24"/>
        </w:rPr>
        <w:t>оповещение</w:t>
      </w:r>
      <w:r w:rsidRPr="007F70FF">
        <w:rPr>
          <w:rFonts w:hAnsi="Times New Roman" w:cs="Times New Roman"/>
          <w:color w:val="000000"/>
          <w:sz w:val="24"/>
          <w:szCs w:val="24"/>
        </w:rPr>
        <w:t xml:space="preserve"> </w:t>
      </w:r>
      <w:r w:rsidRPr="007F70FF">
        <w:rPr>
          <w:rFonts w:hAnsi="Times New Roman" w:cs="Times New Roman"/>
          <w:color w:val="000000"/>
          <w:sz w:val="24"/>
          <w:szCs w:val="24"/>
        </w:rPr>
        <w:t>об</w:t>
      </w:r>
      <w:r w:rsidRPr="007F70FF">
        <w:rPr>
          <w:rFonts w:hAnsi="Times New Roman" w:cs="Times New Roman"/>
          <w:color w:val="000000"/>
          <w:sz w:val="24"/>
          <w:szCs w:val="24"/>
        </w:rPr>
        <w:t xml:space="preserve"> </w:t>
      </w:r>
      <w:r w:rsidRPr="007F70FF">
        <w:rPr>
          <w:rFonts w:hAnsi="Times New Roman" w:cs="Times New Roman"/>
          <w:color w:val="000000"/>
          <w:sz w:val="24"/>
          <w:szCs w:val="24"/>
        </w:rPr>
        <w:t>опасности</w:t>
      </w:r>
      <w:r w:rsidRPr="007F70FF">
        <w:rPr>
          <w:rFonts w:hAnsi="Times New Roman" w:cs="Times New Roman"/>
          <w:color w:val="000000"/>
          <w:sz w:val="24"/>
          <w:szCs w:val="24"/>
        </w:rPr>
        <w:t xml:space="preserve">, </w:t>
      </w:r>
      <w:r w:rsidRPr="007F70FF">
        <w:rPr>
          <w:rFonts w:hAnsi="Times New Roman" w:cs="Times New Roman"/>
          <w:color w:val="000000"/>
          <w:sz w:val="24"/>
          <w:szCs w:val="24"/>
        </w:rPr>
        <w:t>ограждение</w:t>
      </w:r>
      <w:r w:rsidRPr="007F70FF">
        <w:rPr>
          <w:rFonts w:hAnsi="Times New Roman" w:cs="Times New Roman"/>
          <w:color w:val="000000"/>
          <w:sz w:val="24"/>
          <w:szCs w:val="24"/>
        </w:rPr>
        <w:t xml:space="preserve"> </w:t>
      </w:r>
      <w:r w:rsidRPr="007F70FF">
        <w:rPr>
          <w:rFonts w:hAnsi="Times New Roman" w:cs="Times New Roman"/>
          <w:color w:val="000000"/>
          <w:sz w:val="24"/>
          <w:szCs w:val="24"/>
        </w:rPr>
        <w:t>зоны</w:t>
      </w:r>
      <w:r w:rsidRPr="007F70FF">
        <w:rPr>
          <w:rFonts w:hAnsi="Times New Roman" w:cs="Times New Roman"/>
          <w:color w:val="000000"/>
          <w:sz w:val="24"/>
          <w:szCs w:val="24"/>
        </w:rPr>
        <w:t xml:space="preserve"> </w:t>
      </w:r>
      <w:r w:rsidRPr="007F70FF">
        <w:rPr>
          <w:rFonts w:hAnsi="Times New Roman" w:cs="Times New Roman"/>
          <w:color w:val="000000"/>
          <w:sz w:val="24"/>
          <w:szCs w:val="24"/>
        </w:rPr>
        <w:t>аварии</w:t>
      </w:r>
      <w:r w:rsidRPr="007F70FF">
        <w:rPr>
          <w:rFonts w:hAnsi="Times New Roman" w:cs="Times New Roman"/>
          <w:color w:val="000000"/>
          <w:sz w:val="24"/>
          <w:szCs w:val="24"/>
        </w:rPr>
        <w:t xml:space="preserve">, </w:t>
      </w:r>
      <w:r w:rsidRPr="007F70FF">
        <w:rPr>
          <w:rFonts w:hAnsi="Times New Roman" w:cs="Times New Roman"/>
          <w:color w:val="000000"/>
          <w:sz w:val="24"/>
          <w:szCs w:val="24"/>
        </w:rPr>
        <w:t>установка</w:t>
      </w:r>
      <w:r w:rsidRPr="007F70FF">
        <w:rPr>
          <w:rFonts w:hAnsi="Times New Roman" w:cs="Times New Roman"/>
          <w:color w:val="000000"/>
          <w:sz w:val="24"/>
          <w:szCs w:val="24"/>
        </w:rPr>
        <w:t xml:space="preserve"> </w:t>
      </w:r>
      <w:r w:rsidRPr="007F70FF">
        <w:rPr>
          <w:rFonts w:hAnsi="Times New Roman" w:cs="Times New Roman"/>
          <w:color w:val="000000"/>
          <w:sz w:val="24"/>
          <w:szCs w:val="24"/>
        </w:rPr>
        <w:t>табличек</w:t>
      </w:r>
      <w:r w:rsidRPr="007F70FF">
        <w:rPr>
          <w:rFonts w:hAnsi="Times New Roman" w:cs="Times New Roman"/>
          <w:color w:val="000000"/>
          <w:sz w:val="24"/>
          <w:szCs w:val="24"/>
        </w:rPr>
        <w:t xml:space="preserve"> </w:t>
      </w:r>
      <w:r w:rsidRPr="007F70FF">
        <w:rPr>
          <w:rFonts w:hAnsi="Times New Roman" w:cs="Times New Roman"/>
          <w:color w:val="000000"/>
          <w:sz w:val="24"/>
          <w:szCs w:val="24"/>
        </w:rPr>
        <w:t>и</w:t>
      </w:r>
      <w:r w:rsidRPr="007F70FF">
        <w:rPr>
          <w:rFonts w:hAnsi="Times New Roman" w:cs="Times New Roman"/>
          <w:color w:val="000000"/>
          <w:sz w:val="24"/>
          <w:szCs w:val="24"/>
        </w:rPr>
        <w:t xml:space="preserve"> </w:t>
      </w:r>
      <w:r w:rsidRPr="007F70FF">
        <w:rPr>
          <w:rFonts w:hAnsi="Times New Roman" w:cs="Times New Roman"/>
          <w:color w:val="000000"/>
          <w:sz w:val="24"/>
          <w:szCs w:val="24"/>
        </w:rPr>
        <w:t>указателей</w:t>
      </w:r>
      <w:r w:rsidRPr="007F70FF">
        <w:rPr>
          <w:rFonts w:hAnsi="Times New Roman" w:cs="Times New Roman"/>
          <w:color w:val="000000"/>
          <w:sz w:val="24"/>
          <w:szCs w:val="24"/>
        </w:rPr>
        <w:t xml:space="preserve">, </w:t>
      </w:r>
      <w:r w:rsidRPr="007F70FF">
        <w:rPr>
          <w:rFonts w:hAnsi="Times New Roman" w:cs="Times New Roman"/>
          <w:color w:val="000000"/>
          <w:sz w:val="24"/>
          <w:szCs w:val="24"/>
        </w:rPr>
        <w:t>соблюдение</w:t>
      </w:r>
      <w:r w:rsidRPr="007F70FF">
        <w:rPr>
          <w:rFonts w:hAnsi="Times New Roman" w:cs="Times New Roman"/>
          <w:color w:val="000000"/>
          <w:sz w:val="24"/>
          <w:szCs w:val="24"/>
        </w:rPr>
        <w:t xml:space="preserve"> </w:t>
      </w:r>
      <w:r w:rsidRPr="007F70FF">
        <w:rPr>
          <w:rFonts w:hAnsi="Times New Roman" w:cs="Times New Roman"/>
          <w:color w:val="000000"/>
          <w:sz w:val="24"/>
          <w:szCs w:val="24"/>
        </w:rPr>
        <w:t>мер</w:t>
      </w:r>
      <w:r w:rsidRPr="007F70FF">
        <w:rPr>
          <w:rFonts w:hAnsi="Times New Roman" w:cs="Times New Roman"/>
          <w:color w:val="000000"/>
          <w:sz w:val="24"/>
          <w:szCs w:val="24"/>
        </w:rPr>
        <w:t xml:space="preserve"> </w:t>
      </w:r>
      <w:r w:rsidRPr="007F70FF">
        <w:rPr>
          <w:rFonts w:hAnsi="Times New Roman" w:cs="Times New Roman"/>
          <w:color w:val="000000"/>
          <w:sz w:val="24"/>
          <w:szCs w:val="24"/>
        </w:rPr>
        <w:t>противопожарной</w:t>
      </w:r>
      <w:r w:rsidRPr="007F70FF">
        <w:rPr>
          <w:rFonts w:hAnsi="Times New Roman" w:cs="Times New Roman"/>
          <w:color w:val="000000"/>
          <w:sz w:val="24"/>
          <w:szCs w:val="24"/>
        </w:rPr>
        <w:t xml:space="preserve"> </w:t>
      </w:r>
      <w:r w:rsidRPr="007F70FF">
        <w:rPr>
          <w:rFonts w:hAnsi="Times New Roman" w:cs="Times New Roman"/>
          <w:color w:val="000000"/>
          <w:sz w:val="24"/>
          <w:szCs w:val="24"/>
        </w:rPr>
        <w:t>безопасности</w:t>
      </w:r>
      <w:r w:rsidRPr="007F70FF">
        <w:rPr>
          <w:rFonts w:hAnsi="Times New Roman" w:cs="Times New Roman"/>
          <w:color w:val="000000"/>
          <w:sz w:val="24"/>
          <w:szCs w:val="24"/>
        </w:rPr>
        <w:t xml:space="preserve">, </w:t>
      </w:r>
      <w:r w:rsidRPr="007F70FF">
        <w:rPr>
          <w:rFonts w:hAnsi="Times New Roman" w:cs="Times New Roman"/>
          <w:color w:val="000000"/>
          <w:sz w:val="24"/>
          <w:szCs w:val="24"/>
        </w:rPr>
        <w:t>оказание</w:t>
      </w:r>
      <w:r w:rsidRPr="007F70FF">
        <w:rPr>
          <w:rFonts w:hAnsi="Times New Roman" w:cs="Times New Roman"/>
          <w:color w:val="000000"/>
          <w:sz w:val="24"/>
          <w:szCs w:val="24"/>
        </w:rPr>
        <w:t xml:space="preserve"> </w:t>
      </w:r>
      <w:r w:rsidRPr="007F70FF">
        <w:rPr>
          <w:rFonts w:hAnsi="Times New Roman" w:cs="Times New Roman"/>
          <w:color w:val="000000"/>
          <w:sz w:val="24"/>
          <w:szCs w:val="24"/>
        </w:rPr>
        <w:t>помощи</w:t>
      </w:r>
      <w:r w:rsidRPr="007F70FF">
        <w:rPr>
          <w:rFonts w:hAnsi="Times New Roman" w:cs="Times New Roman"/>
          <w:color w:val="000000"/>
          <w:sz w:val="24"/>
          <w:szCs w:val="24"/>
        </w:rPr>
        <w:t xml:space="preserve"> </w:t>
      </w:r>
      <w:r w:rsidRPr="007F70FF">
        <w:rPr>
          <w:rFonts w:hAnsi="Times New Roman" w:cs="Times New Roman"/>
          <w:color w:val="000000"/>
          <w:sz w:val="24"/>
          <w:szCs w:val="24"/>
        </w:rPr>
        <w:t>пострадавшим</w:t>
      </w:r>
      <w:r w:rsidRPr="007F70FF">
        <w:rPr>
          <w:rFonts w:hAnsi="Times New Roman" w:cs="Times New Roman"/>
          <w:color w:val="000000"/>
          <w:sz w:val="24"/>
          <w:szCs w:val="24"/>
        </w:rPr>
        <w:t xml:space="preserve">, </w:t>
      </w:r>
      <w:r w:rsidRPr="007F70FF">
        <w:rPr>
          <w:rFonts w:hAnsi="Times New Roman" w:cs="Times New Roman"/>
          <w:color w:val="000000"/>
          <w:sz w:val="24"/>
          <w:szCs w:val="24"/>
        </w:rPr>
        <w:t>их</w:t>
      </w:r>
      <w:r w:rsidRPr="007F70FF">
        <w:rPr>
          <w:rFonts w:hAnsi="Times New Roman" w:cs="Times New Roman"/>
          <w:color w:val="000000"/>
          <w:sz w:val="24"/>
          <w:szCs w:val="24"/>
        </w:rPr>
        <w:t xml:space="preserve"> </w:t>
      </w:r>
      <w:r w:rsidRPr="007F70FF">
        <w:rPr>
          <w:rFonts w:hAnsi="Times New Roman" w:cs="Times New Roman"/>
          <w:color w:val="000000"/>
          <w:sz w:val="24"/>
          <w:szCs w:val="24"/>
        </w:rPr>
        <w:t>эвакуация</w:t>
      </w:r>
      <w:r w:rsidRPr="007F70FF">
        <w:rPr>
          <w:rFonts w:hAnsi="Times New Roman" w:cs="Times New Roman"/>
          <w:color w:val="000000"/>
          <w:sz w:val="24"/>
          <w:szCs w:val="24"/>
        </w:rPr>
        <w:t xml:space="preserve"> </w:t>
      </w:r>
      <w:r w:rsidRPr="007F70FF">
        <w:rPr>
          <w:rFonts w:hAnsi="Times New Roman" w:cs="Times New Roman"/>
          <w:color w:val="000000"/>
          <w:sz w:val="24"/>
          <w:szCs w:val="24"/>
        </w:rPr>
        <w:t>и</w:t>
      </w:r>
      <w:r w:rsidRPr="007F70FF">
        <w:rPr>
          <w:rFonts w:hAnsi="Times New Roman" w:cs="Times New Roman"/>
          <w:color w:val="000000"/>
          <w:sz w:val="24"/>
          <w:szCs w:val="24"/>
        </w:rPr>
        <w:t xml:space="preserve"> </w:t>
      </w:r>
      <w:r w:rsidRPr="007F70FF">
        <w:rPr>
          <w:rFonts w:hAnsi="Times New Roman" w:cs="Times New Roman"/>
          <w:color w:val="000000"/>
          <w:sz w:val="24"/>
          <w:szCs w:val="24"/>
        </w:rPr>
        <w:t>лечение</w:t>
      </w:r>
      <w:r w:rsidRPr="007F70FF">
        <w:rPr>
          <w:rFonts w:hAnsi="Times New Roman" w:cs="Times New Roman"/>
          <w:color w:val="000000"/>
          <w:sz w:val="24"/>
          <w:szCs w:val="24"/>
        </w:rPr>
        <w:t>.</w:t>
      </w:r>
    </w:p>
    <w:p w14:paraId="046A0764" w14:textId="77777777" w:rsidR="00675B09" w:rsidRPr="007F70FF" w:rsidRDefault="00675B09" w:rsidP="00675B09">
      <w:pPr>
        <w:spacing w:after="0" w:line="240" w:lineRule="auto"/>
        <w:ind w:firstLine="709"/>
        <w:jc w:val="both"/>
        <w:rPr>
          <w:rFonts w:hAnsi="Times New Roman" w:cs="Times New Roman"/>
          <w:color w:val="000000"/>
          <w:sz w:val="24"/>
          <w:szCs w:val="24"/>
        </w:rPr>
      </w:pPr>
      <w:r w:rsidRPr="007F70FF">
        <w:rPr>
          <w:rFonts w:hAnsi="Times New Roman" w:cs="Times New Roman"/>
          <w:color w:val="000000"/>
          <w:sz w:val="24"/>
          <w:szCs w:val="24"/>
        </w:rPr>
        <w:t>Первоочередные</w:t>
      </w:r>
      <w:r w:rsidRPr="007F70FF">
        <w:rPr>
          <w:rFonts w:hAnsi="Times New Roman" w:cs="Times New Roman"/>
          <w:color w:val="000000"/>
          <w:sz w:val="24"/>
          <w:szCs w:val="24"/>
        </w:rPr>
        <w:t xml:space="preserve"> </w:t>
      </w:r>
      <w:r w:rsidRPr="007F70FF">
        <w:rPr>
          <w:rFonts w:hAnsi="Times New Roman" w:cs="Times New Roman"/>
          <w:color w:val="000000"/>
          <w:sz w:val="24"/>
          <w:szCs w:val="24"/>
        </w:rPr>
        <w:t>меры</w:t>
      </w:r>
      <w:r w:rsidRPr="007F70FF">
        <w:rPr>
          <w:rFonts w:hAnsi="Times New Roman" w:cs="Times New Roman"/>
          <w:color w:val="000000"/>
          <w:sz w:val="24"/>
          <w:szCs w:val="24"/>
        </w:rPr>
        <w:t xml:space="preserve"> </w:t>
      </w:r>
      <w:r w:rsidRPr="007F70FF">
        <w:rPr>
          <w:rFonts w:hAnsi="Times New Roman" w:cs="Times New Roman"/>
          <w:color w:val="000000"/>
          <w:sz w:val="24"/>
          <w:szCs w:val="24"/>
        </w:rPr>
        <w:t>по</w:t>
      </w:r>
      <w:r w:rsidRPr="007F70FF">
        <w:rPr>
          <w:rFonts w:hAnsi="Times New Roman" w:cs="Times New Roman"/>
          <w:color w:val="000000"/>
          <w:sz w:val="24"/>
          <w:szCs w:val="24"/>
        </w:rPr>
        <w:t xml:space="preserve"> </w:t>
      </w:r>
      <w:r w:rsidRPr="007F70FF">
        <w:rPr>
          <w:rFonts w:hAnsi="Times New Roman" w:cs="Times New Roman"/>
          <w:color w:val="000000"/>
          <w:sz w:val="24"/>
          <w:szCs w:val="24"/>
        </w:rPr>
        <w:t>обеспечению</w:t>
      </w:r>
      <w:r w:rsidRPr="007F70FF">
        <w:rPr>
          <w:rFonts w:hAnsi="Times New Roman" w:cs="Times New Roman"/>
          <w:color w:val="000000"/>
          <w:sz w:val="24"/>
          <w:szCs w:val="24"/>
        </w:rPr>
        <w:t xml:space="preserve"> </w:t>
      </w:r>
      <w:r w:rsidRPr="007F70FF">
        <w:rPr>
          <w:rFonts w:hAnsi="Times New Roman" w:cs="Times New Roman"/>
          <w:color w:val="000000"/>
          <w:sz w:val="24"/>
          <w:szCs w:val="24"/>
        </w:rPr>
        <w:t>безопасности</w:t>
      </w:r>
      <w:r w:rsidRPr="007F70FF">
        <w:rPr>
          <w:rFonts w:hAnsi="Times New Roman" w:cs="Times New Roman"/>
          <w:color w:val="000000"/>
          <w:sz w:val="24"/>
          <w:szCs w:val="24"/>
        </w:rPr>
        <w:t xml:space="preserve"> </w:t>
      </w:r>
      <w:r w:rsidRPr="007F70FF">
        <w:rPr>
          <w:rFonts w:hAnsi="Times New Roman" w:cs="Times New Roman"/>
          <w:color w:val="000000"/>
          <w:sz w:val="24"/>
          <w:szCs w:val="24"/>
        </w:rPr>
        <w:t>персонала</w:t>
      </w:r>
      <w:r w:rsidRPr="007F70FF">
        <w:rPr>
          <w:rFonts w:hAnsi="Times New Roman" w:cs="Times New Roman"/>
          <w:color w:val="000000"/>
          <w:sz w:val="24"/>
          <w:szCs w:val="24"/>
        </w:rPr>
        <w:t xml:space="preserve"> </w:t>
      </w:r>
      <w:r w:rsidRPr="007F70FF">
        <w:rPr>
          <w:rFonts w:hAnsi="Times New Roman" w:cs="Times New Roman"/>
          <w:color w:val="000000"/>
          <w:sz w:val="24"/>
          <w:szCs w:val="24"/>
        </w:rPr>
        <w:t>и</w:t>
      </w:r>
      <w:r w:rsidRPr="007F70FF">
        <w:rPr>
          <w:rFonts w:hAnsi="Times New Roman" w:cs="Times New Roman"/>
          <w:color w:val="000000"/>
          <w:sz w:val="24"/>
          <w:szCs w:val="24"/>
        </w:rPr>
        <w:t xml:space="preserve"> </w:t>
      </w:r>
      <w:r w:rsidRPr="007F70FF">
        <w:rPr>
          <w:rFonts w:hAnsi="Times New Roman" w:cs="Times New Roman"/>
          <w:color w:val="000000"/>
          <w:sz w:val="24"/>
          <w:szCs w:val="24"/>
        </w:rPr>
        <w:t>населения</w:t>
      </w:r>
      <w:r w:rsidRPr="007F70FF">
        <w:rPr>
          <w:rFonts w:hAnsi="Times New Roman" w:cs="Times New Roman"/>
          <w:color w:val="000000"/>
          <w:sz w:val="24"/>
          <w:szCs w:val="24"/>
        </w:rPr>
        <w:t xml:space="preserve"> </w:t>
      </w:r>
      <w:r w:rsidRPr="007F70FF">
        <w:rPr>
          <w:rFonts w:hAnsi="Times New Roman" w:cs="Times New Roman"/>
          <w:color w:val="000000"/>
          <w:sz w:val="24"/>
          <w:szCs w:val="24"/>
        </w:rPr>
        <w:t>прилегающих</w:t>
      </w:r>
      <w:r w:rsidRPr="007F70FF">
        <w:rPr>
          <w:rFonts w:hAnsi="Times New Roman" w:cs="Times New Roman"/>
          <w:color w:val="000000"/>
          <w:sz w:val="24"/>
          <w:szCs w:val="24"/>
        </w:rPr>
        <w:t xml:space="preserve"> </w:t>
      </w:r>
      <w:r w:rsidRPr="007F70FF">
        <w:rPr>
          <w:rFonts w:hAnsi="Times New Roman" w:cs="Times New Roman"/>
          <w:color w:val="000000"/>
          <w:sz w:val="24"/>
          <w:szCs w:val="24"/>
        </w:rPr>
        <w:t>территорий</w:t>
      </w:r>
      <w:r w:rsidRPr="007F70FF">
        <w:rPr>
          <w:rFonts w:hAnsi="Times New Roman" w:cs="Times New Roman"/>
          <w:color w:val="000000"/>
          <w:sz w:val="24"/>
          <w:szCs w:val="24"/>
        </w:rPr>
        <w:t xml:space="preserve"> </w:t>
      </w:r>
      <w:r w:rsidRPr="007F70FF">
        <w:rPr>
          <w:rFonts w:hAnsi="Times New Roman" w:cs="Times New Roman"/>
          <w:color w:val="000000"/>
          <w:sz w:val="24"/>
          <w:szCs w:val="24"/>
        </w:rPr>
        <w:t>и</w:t>
      </w:r>
      <w:r w:rsidRPr="007F70FF">
        <w:rPr>
          <w:rFonts w:hAnsi="Times New Roman" w:cs="Times New Roman"/>
          <w:color w:val="000000"/>
          <w:sz w:val="24"/>
          <w:szCs w:val="24"/>
        </w:rPr>
        <w:t xml:space="preserve"> </w:t>
      </w:r>
      <w:r w:rsidRPr="007F70FF">
        <w:rPr>
          <w:rFonts w:hAnsi="Times New Roman" w:cs="Times New Roman"/>
          <w:color w:val="000000"/>
          <w:sz w:val="24"/>
          <w:szCs w:val="24"/>
        </w:rPr>
        <w:t>оказания</w:t>
      </w:r>
      <w:r w:rsidRPr="007F70FF">
        <w:rPr>
          <w:rFonts w:hAnsi="Times New Roman" w:cs="Times New Roman"/>
          <w:color w:val="000000"/>
          <w:sz w:val="24"/>
          <w:szCs w:val="24"/>
        </w:rPr>
        <w:t xml:space="preserve"> </w:t>
      </w:r>
      <w:r w:rsidRPr="007F70FF">
        <w:rPr>
          <w:rFonts w:hAnsi="Times New Roman" w:cs="Times New Roman"/>
          <w:color w:val="000000"/>
          <w:sz w:val="24"/>
          <w:szCs w:val="24"/>
        </w:rPr>
        <w:t>им</w:t>
      </w:r>
      <w:r w:rsidRPr="007F70FF">
        <w:rPr>
          <w:rFonts w:hAnsi="Times New Roman" w:cs="Times New Roman"/>
          <w:color w:val="000000"/>
          <w:sz w:val="24"/>
          <w:szCs w:val="24"/>
        </w:rPr>
        <w:t xml:space="preserve"> </w:t>
      </w:r>
      <w:r w:rsidRPr="007F70FF">
        <w:rPr>
          <w:rFonts w:hAnsi="Times New Roman" w:cs="Times New Roman"/>
          <w:color w:val="000000"/>
          <w:sz w:val="24"/>
          <w:szCs w:val="24"/>
        </w:rPr>
        <w:t>своевременной</w:t>
      </w:r>
      <w:r w:rsidRPr="007F70FF">
        <w:rPr>
          <w:rFonts w:hAnsi="Times New Roman" w:cs="Times New Roman"/>
          <w:color w:val="000000"/>
          <w:sz w:val="24"/>
          <w:szCs w:val="24"/>
        </w:rPr>
        <w:t xml:space="preserve"> </w:t>
      </w:r>
      <w:r w:rsidRPr="007F70FF">
        <w:rPr>
          <w:rFonts w:hAnsi="Times New Roman" w:cs="Times New Roman"/>
          <w:color w:val="000000"/>
          <w:sz w:val="24"/>
          <w:szCs w:val="24"/>
        </w:rPr>
        <w:t>медицинской</w:t>
      </w:r>
      <w:r w:rsidRPr="007F70FF">
        <w:rPr>
          <w:rFonts w:hAnsi="Times New Roman" w:cs="Times New Roman"/>
          <w:color w:val="000000"/>
          <w:sz w:val="24"/>
          <w:szCs w:val="24"/>
        </w:rPr>
        <w:t xml:space="preserve"> </w:t>
      </w:r>
      <w:r w:rsidRPr="007F70FF">
        <w:rPr>
          <w:rFonts w:hAnsi="Times New Roman" w:cs="Times New Roman"/>
          <w:color w:val="000000"/>
          <w:sz w:val="24"/>
          <w:szCs w:val="24"/>
        </w:rPr>
        <w:t>помощи</w:t>
      </w:r>
      <w:r w:rsidRPr="007F70FF">
        <w:rPr>
          <w:rFonts w:hAnsi="Times New Roman" w:cs="Times New Roman"/>
          <w:color w:val="000000"/>
          <w:sz w:val="24"/>
          <w:szCs w:val="24"/>
        </w:rPr>
        <w:t xml:space="preserve"> </w:t>
      </w:r>
      <w:r w:rsidRPr="007F70FF">
        <w:rPr>
          <w:rFonts w:hAnsi="Times New Roman" w:cs="Times New Roman"/>
          <w:color w:val="000000"/>
          <w:sz w:val="24"/>
          <w:szCs w:val="24"/>
        </w:rPr>
        <w:t>при</w:t>
      </w:r>
      <w:r w:rsidRPr="007F70FF">
        <w:rPr>
          <w:rFonts w:hAnsi="Times New Roman" w:cs="Times New Roman"/>
          <w:color w:val="000000"/>
          <w:sz w:val="24"/>
          <w:szCs w:val="24"/>
        </w:rPr>
        <w:t xml:space="preserve"> </w:t>
      </w:r>
      <w:r w:rsidRPr="007F70FF">
        <w:rPr>
          <w:rFonts w:hAnsi="Times New Roman" w:cs="Times New Roman"/>
          <w:color w:val="000000"/>
          <w:sz w:val="24"/>
          <w:szCs w:val="24"/>
        </w:rPr>
        <w:t>аварии</w:t>
      </w:r>
      <w:r w:rsidRPr="007F70FF">
        <w:rPr>
          <w:rFonts w:hAnsi="Times New Roman" w:cs="Times New Roman"/>
          <w:color w:val="000000"/>
          <w:sz w:val="24"/>
          <w:szCs w:val="24"/>
        </w:rPr>
        <w:t xml:space="preserve"> </w:t>
      </w:r>
      <w:r w:rsidRPr="007F70FF">
        <w:rPr>
          <w:rFonts w:hAnsi="Times New Roman" w:cs="Times New Roman"/>
          <w:color w:val="000000"/>
          <w:sz w:val="24"/>
          <w:szCs w:val="24"/>
        </w:rPr>
        <w:t>обеспечиваются</w:t>
      </w:r>
      <w:r w:rsidRPr="007F70FF">
        <w:rPr>
          <w:rFonts w:hAnsi="Times New Roman" w:cs="Times New Roman"/>
          <w:color w:val="000000"/>
          <w:sz w:val="24"/>
          <w:szCs w:val="24"/>
        </w:rPr>
        <w:t xml:space="preserve"> </w:t>
      </w:r>
      <w:r w:rsidRPr="007F70FF">
        <w:rPr>
          <w:rFonts w:hAnsi="Times New Roman" w:cs="Times New Roman"/>
          <w:color w:val="000000"/>
          <w:sz w:val="24"/>
          <w:szCs w:val="24"/>
        </w:rPr>
        <w:t>как</w:t>
      </w:r>
      <w:r w:rsidRPr="007F70FF">
        <w:rPr>
          <w:rFonts w:hAnsi="Times New Roman" w:cs="Times New Roman"/>
          <w:color w:val="000000"/>
          <w:sz w:val="24"/>
          <w:szCs w:val="24"/>
        </w:rPr>
        <w:t xml:space="preserve"> </w:t>
      </w:r>
      <w:r w:rsidRPr="007F70FF">
        <w:rPr>
          <w:rFonts w:hAnsi="Times New Roman" w:cs="Times New Roman"/>
          <w:color w:val="000000"/>
          <w:sz w:val="24"/>
          <w:szCs w:val="24"/>
        </w:rPr>
        <w:t>организационными</w:t>
      </w:r>
      <w:r w:rsidRPr="007F70FF">
        <w:rPr>
          <w:rFonts w:hAnsi="Times New Roman" w:cs="Times New Roman"/>
          <w:color w:val="000000"/>
          <w:sz w:val="24"/>
          <w:szCs w:val="24"/>
        </w:rPr>
        <w:t xml:space="preserve"> </w:t>
      </w:r>
      <w:r w:rsidRPr="007F70FF">
        <w:rPr>
          <w:rFonts w:hAnsi="Times New Roman" w:cs="Times New Roman"/>
          <w:color w:val="000000"/>
          <w:sz w:val="24"/>
          <w:szCs w:val="24"/>
        </w:rPr>
        <w:t>мерами</w:t>
      </w:r>
      <w:r w:rsidRPr="007F70FF">
        <w:rPr>
          <w:rFonts w:hAnsi="Times New Roman" w:cs="Times New Roman"/>
          <w:color w:val="000000"/>
          <w:sz w:val="24"/>
          <w:szCs w:val="24"/>
        </w:rPr>
        <w:t xml:space="preserve">, </w:t>
      </w:r>
      <w:r w:rsidRPr="007F70FF">
        <w:rPr>
          <w:rFonts w:hAnsi="Times New Roman" w:cs="Times New Roman"/>
          <w:color w:val="000000"/>
          <w:sz w:val="24"/>
          <w:szCs w:val="24"/>
        </w:rPr>
        <w:t>так</w:t>
      </w:r>
      <w:r w:rsidRPr="007F70FF">
        <w:rPr>
          <w:rFonts w:hAnsi="Times New Roman" w:cs="Times New Roman"/>
          <w:color w:val="000000"/>
          <w:sz w:val="24"/>
          <w:szCs w:val="24"/>
        </w:rPr>
        <w:t xml:space="preserve"> </w:t>
      </w:r>
      <w:r w:rsidRPr="007F70FF">
        <w:rPr>
          <w:rFonts w:hAnsi="Times New Roman" w:cs="Times New Roman"/>
          <w:color w:val="000000"/>
          <w:sz w:val="24"/>
          <w:szCs w:val="24"/>
        </w:rPr>
        <w:t>и</w:t>
      </w:r>
      <w:r w:rsidRPr="007F70FF">
        <w:rPr>
          <w:rFonts w:hAnsi="Times New Roman" w:cs="Times New Roman"/>
          <w:color w:val="000000"/>
          <w:sz w:val="24"/>
          <w:szCs w:val="24"/>
        </w:rPr>
        <w:t xml:space="preserve"> </w:t>
      </w:r>
      <w:r w:rsidRPr="007F70FF">
        <w:rPr>
          <w:rFonts w:hAnsi="Times New Roman" w:cs="Times New Roman"/>
          <w:color w:val="000000"/>
          <w:sz w:val="24"/>
          <w:szCs w:val="24"/>
        </w:rPr>
        <w:t>материально</w:t>
      </w:r>
      <w:r w:rsidRPr="007F70FF">
        <w:rPr>
          <w:rFonts w:hAnsi="Times New Roman" w:cs="Times New Roman"/>
          <w:color w:val="000000"/>
          <w:sz w:val="24"/>
          <w:szCs w:val="24"/>
        </w:rPr>
        <w:t>-</w:t>
      </w:r>
      <w:r w:rsidRPr="007F70FF">
        <w:rPr>
          <w:rFonts w:hAnsi="Times New Roman" w:cs="Times New Roman"/>
          <w:color w:val="000000"/>
          <w:sz w:val="24"/>
          <w:szCs w:val="24"/>
        </w:rPr>
        <w:t>техническим</w:t>
      </w:r>
      <w:r w:rsidRPr="007F70FF">
        <w:rPr>
          <w:rFonts w:hAnsi="Times New Roman" w:cs="Times New Roman"/>
          <w:color w:val="000000"/>
          <w:sz w:val="24"/>
          <w:szCs w:val="24"/>
        </w:rPr>
        <w:t xml:space="preserve"> </w:t>
      </w:r>
      <w:r w:rsidRPr="007F70FF">
        <w:rPr>
          <w:rFonts w:hAnsi="Times New Roman" w:cs="Times New Roman"/>
          <w:color w:val="000000"/>
          <w:sz w:val="24"/>
          <w:szCs w:val="24"/>
        </w:rPr>
        <w:t>обеспечением</w:t>
      </w:r>
      <w:r w:rsidRPr="007F70FF">
        <w:rPr>
          <w:rFonts w:hAnsi="Times New Roman" w:cs="Times New Roman"/>
          <w:color w:val="000000"/>
          <w:sz w:val="24"/>
          <w:szCs w:val="24"/>
        </w:rPr>
        <w:t>.</w:t>
      </w:r>
    </w:p>
    <w:p w14:paraId="72AA3063" w14:textId="77777777" w:rsidR="00675B09" w:rsidRPr="007F70FF" w:rsidRDefault="00675B09" w:rsidP="00675B09">
      <w:pPr>
        <w:spacing w:after="0" w:line="240" w:lineRule="auto"/>
        <w:ind w:firstLine="709"/>
        <w:jc w:val="both"/>
        <w:rPr>
          <w:rFonts w:hAnsi="Times New Roman" w:cs="Times New Roman"/>
          <w:color w:val="000000"/>
          <w:sz w:val="24"/>
          <w:szCs w:val="24"/>
        </w:rPr>
      </w:pPr>
      <w:r w:rsidRPr="007F70FF">
        <w:rPr>
          <w:rFonts w:hAnsi="Times New Roman" w:cs="Times New Roman"/>
          <w:color w:val="000000"/>
          <w:sz w:val="24"/>
          <w:szCs w:val="24"/>
        </w:rPr>
        <w:t>К</w:t>
      </w:r>
      <w:r w:rsidRPr="007F70FF">
        <w:rPr>
          <w:rFonts w:hAnsi="Times New Roman" w:cs="Times New Roman"/>
          <w:color w:val="000000"/>
          <w:sz w:val="24"/>
          <w:szCs w:val="24"/>
        </w:rPr>
        <w:t xml:space="preserve"> </w:t>
      </w:r>
      <w:r w:rsidRPr="007F70FF">
        <w:rPr>
          <w:rFonts w:hAnsi="Times New Roman" w:cs="Times New Roman"/>
          <w:color w:val="000000"/>
          <w:sz w:val="24"/>
          <w:szCs w:val="24"/>
        </w:rPr>
        <w:t>организационным</w:t>
      </w:r>
      <w:r w:rsidRPr="007F70FF">
        <w:rPr>
          <w:rFonts w:hAnsi="Times New Roman" w:cs="Times New Roman"/>
          <w:color w:val="000000"/>
          <w:sz w:val="24"/>
          <w:szCs w:val="24"/>
        </w:rPr>
        <w:t xml:space="preserve"> </w:t>
      </w:r>
      <w:r w:rsidRPr="007F70FF">
        <w:rPr>
          <w:rFonts w:hAnsi="Times New Roman" w:cs="Times New Roman"/>
          <w:color w:val="000000"/>
          <w:sz w:val="24"/>
          <w:szCs w:val="24"/>
        </w:rPr>
        <w:t>мерам</w:t>
      </w:r>
      <w:r w:rsidRPr="007F70FF">
        <w:rPr>
          <w:rFonts w:hAnsi="Times New Roman" w:cs="Times New Roman"/>
          <w:color w:val="000000"/>
          <w:sz w:val="24"/>
          <w:szCs w:val="24"/>
        </w:rPr>
        <w:t xml:space="preserve"> </w:t>
      </w:r>
      <w:r w:rsidRPr="007F70FF">
        <w:rPr>
          <w:rFonts w:hAnsi="Times New Roman" w:cs="Times New Roman"/>
          <w:color w:val="000000"/>
          <w:sz w:val="24"/>
          <w:szCs w:val="24"/>
        </w:rPr>
        <w:t>относятся</w:t>
      </w:r>
      <w:r w:rsidRPr="007F70FF">
        <w:rPr>
          <w:rFonts w:hAnsi="Times New Roman" w:cs="Times New Roman"/>
          <w:color w:val="000000"/>
          <w:sz w:val="24"/>
          <w:szCs w:val="24"/>
        </w:rPr>
        <w:t>:</w:t>
      </w:r>
    </w:p>
    <w:p w14:paraId="060F347D" w14:textId="77777777" w:rsidR="00675B09" w:rsidRPr="007F70FF" w:rsidRDefault="00675B09" w:rsidP="00675B09">
      <w:pPr>
        <w:spacing w:after="0" w:line="240" w:lineRule="auto"/>
        <w:ind w:firstLine="709"/>
        <w:jc w:val="both"/>
        <w:rPr>
          <w:rFonts w:hAnsi="Times New Roman" w:cs="Times New Roman"/>
          <w:color w:val="000000"/>
          <w:sz w:val="24"/>
          <w:szCs w:val="24"/>
        </w:rPr>
      </w:pPr>
      <w:r w:rsidRPr="007F70FF">
        <w:rPr>
          <w:rFonts w:hAnsi="Times New Roman" w:cs="Times New Roman"/>
          <w:color w:val="000000"/>
          <w:sz w:val="24"/>
          <w:szCs w:val="24"/>
        </w:rPr>
        <w:t xml:space="preserve">- </w:t>
      </w:r>
      <w:proofErr w:type="spellStart"/>
      <w:r w:rsidRPr="007F70FF">
        <w:rPr>
          <w:rFonts w:hAnsi="Times New Roman" w:cs="Times New Roman"/>
          <w:color w:val="000000"/>
          <w:sz w:val="24"/>
          <w:szCs w:val="24"/>
        </w:rPr>
        <w:t>обученность</w:t>
      </w:r>
      <w:proofErr w:type="spellEnd"/>
      <w:r w:rsidRPr="007F70FF">
        <w:rPr>
          <w:rFonts w:hAnsi="Times New Roman" w:cs="Times New Roman"/>
          <w:color w:val="000000"/>
          <w:sz w:val="24"/>
          <w:szCs w:val="24"/>
        </w:rPr>
        <w:t xml:space="preserve"> </w:t>
      </w:r>
      <w:r w:rsidRPr="007F70FF">
        <w:rPr>
          <w:rFonts w:hAnsi="Times New Roman" w:cs="Times New Roman"/>
          <w:color w:val="000000"/>
          <w:sz w:val="24"/>
          <w:szCs w:val="24"/>
        </w:rPr>
        <w:t>производственного</w:t>
      </w:r>
      <w:r w:rsidRPr="007F70FF">
        <w:rPr>
          <w:rFonts w:hAnsi="Times New Roman" w:cs="Times New Roman"/>
          <w:color w:val="000000"/>
          <w:sz w:val="24"/>
          <w:szCs w:val="24"/>
        </w:rPr>
        <w:t xml:space="preserve"> </w:t>
      </w:r>
      <w:r w:rsidRPr="007F70FF">
        <w:rPr>
          <w:rFonts w:hAnsi="Times New Roman" w:cs="Times New Roman"/>
          <w:color w:val="000000"/>
          <w:sz w:val="24"/>
          <w:szCs w:val="24"/>
        </w:rPr>
        <w:t>персонала</w:t>
      </w:r>
      <w:r w:rsidRPr="007F70FF">
        <w:rPr>
          <w:rFonts w:hAnsi="Times New Roman" w:cs="Times New Roman"/>
          <w:color w:val="000000"/>
          <w:sz w:val="24"/>
          <w:szCs w:val="24"/>
        </w:rPr>
        <w:t xml:space="preserve"> </w:t>
      </w:r>
      <w:r w:rsidRPr="007F70FF">
        <w:rPr>
          <w:rFonts w:hAnsi="Times New Roman" w:cs="Times New Roman"/>
          <w:color w:val="000000"/>
          <w:sz w:val="24"/>
          <w:szCs w:val="24"/>
        </w:rPr>
        <w:t>навыкам</w:t>
      </w:r>
      <w:r w:rsidRPr="007F70FF">
        <w:rPr>
          <w:rFonts w:hAnsi="Times New Roman" w:cs="Times New Roman"/>
          <w:color w:val="000000"/>
          <w:sz w:val="24"/>
          <w:szCs w:val="24"/>
        </w:rPr>
        <w:t xml:space="preserve"> </w:t>
      </w:r>
      <w:r w:rsidRPr="007F70FF">
        <w:rPr>
          <w:rFonts w:hAnsi="Times New Roman" w:cs="Times New Roman"/>
          <w:color w:val="000000"/>
          <w:sz w:val="24"/>
          <w:szCs w:val="24"/>
        </w:rPr>
        <w:t>оказания</w:t>
      </w:r>
      <w:r w:rsidRPr="007F70FF">
        <w:rPr>
          <w:rFonts w:hAnsi="Times New Roman" w:cs="Times New Roman"/>
          <w:color w:val="000000"/>
          <w:sz w:val="24"/>
          <w:szCs w:val="24"/>
        </w:rPr>
        <w:t xml:space="preserve"> </w:t>
      </w:r>
      <w:r w:rsidRPr="007F70FF">
        <w:rPr>
          <w:rFonts w:hAnsi="Times New Roman" w:cs="Times New Roman"/>
          <w:color w:val="000000"/>
          <w:sz w:val="24"/>
          <w:szCs w:val="24"/>
        </w:rPr>
        <w:t>первой</w:t>
      </w:r>
      <w:r w:rsidRPr="007F70FF">
        <w:rPr>
          <w:rFonts w:hAnsi="Times New Roman" w:cs="Times New Roman"/>
          <w:color w:val="000000"/>
          <w:sz w:val="24"/>
          <w:szCs w:val="24"/>
        </w:rPr>
        <w:t xml:space="preserve"> </w:t>
      </w:r>
      <w:r w:rsidRPr="007F70FF">
        <w:rPr>
          <w:rFonts w:hAnsi="Times New Roman" w:cs="Times New Roman"/>
          <w:color w:val="000000"/>
          <w:sz w:val="24"/>
          <w:szCs w:val="24"/>
        </w:rPr>
        <w:t>доврачебной</w:t>
      </w:r>
      <w:r w:rsidRPr="007F70FF">
        <w:rPr>
          <w:rFonts w:hAnsi="Times New Roman" w:cs="Times New Roman"/>
          <w:color w:val="000000"/>
          <w:sz w:val="24"/>
          <w:szCs w:val="24"/>
        </w:rPr>
        <w:t xml:space="preserve"> </w:t>
      </w:r>
      <w:r w:rsidRPr="007F70FF">
        <w:rPr>
          <w:rFonts w:hAnsi="Times New Roman" w:cs="Times New Roman"/>
          <w:color w:val="000000"/>
          <w:sz w:val="24"/>
          <w:szCs w:val="24"/>
        </w:rPr>
        <w:t>помощи</w:t>
      </w:r>
      <w:r w:rsidRPr="007F70FF">
        <w:rPr>
          <w:rFonts w:hAnsi="Times New Roman" w:cs="Times New Roman"/>
          <w:color w:val="000000"/>
          <w:sz w:val="24"/>
          <w:szCs w:val="24"/>
        </w:rPr>
        <w:t>;</w:t>
      </w:r>
    </w:p>
    <w:p w14:paraId="105D4FE4" w14:textId="77777777" w:rsidR="00675B09" w:rsidRPr="007F70FF" w:rsidRDefault="00675B09" w:rsidP="00675B09">
      <w:pPr>
        <w:spacing w:after="0" w:line="240" w:lineRule="auto"/>
        <w:ind w:firstLine="709"/>
        <w:jc w:val="both"/>
        <w:rPr>
          <w:rFonts w:hAnsi="Times New Roman" w:cs="Times New Roman"/>
          <w:color w:val="000000"/>
          <w:sz w:val="24"/>
          <w:szCs w:val="24"/>
        </w:rPr>
      </w:pPr>
      <w:r w:rsidRPr="007F70FF">
        <w:rPr>
          <w:rFonts w:hAnsi="Times New Roman" w:cs="Times New Roman"/>
          <w:color w:val="000000"/>
          <w:sz w:val="24"/>
          <w:szCs w:val="24"/>
        </w:rPr>
        <w:t xml:space="preserve">- </w:t>
      </w:r>
      <w:r w:rsidRPr="007F70FF">
        <w:rPr>
          <w:rFonts w:hAnsi="Times New Roman" w:cs="Times New Roman"/>
          <w:color w:val="000000"/>
          <w:sz w:val="24"/>
          <w:szCs w:val="24"/>
        </w:rPr>
        <w:t>строгое</w:t>
      </w:r>
      <w:r w:rsidRPr="007F70FF">
        <w:rPr>
          <w:rFonts w:hAnsi="Times New Roman" w:cs="Times New Roman"/>
          <w:color w:val="000000"/>
          <w:sz w:val="24"/>
          <w:szCs w:val="24"/>
        </w:rPr>
        <w:t xml:space="preserve"> </w:t>
      </w:r>
      <w:r w:rsidRPr="007F70FF">
        <w:rPr>
          <w:rFonts w:hAnsi="Times New Roman" w:cs="Times New Roman"/>
          <w:color w:val="000000"/>
          <w:sz w:val="24"/>
          <w:szCs w:val="24"/>
        </w:rPr>
        <w:t>и</w:t>
      </w:r>
      <w:r w:rsidRPr="007F70FF">
        <w:rPr>
          <w:rFonts w:hAnsi="Times New Roman" w:cs="Times New Roman"/>
          <w:color w:val="000000"/>
          <w:sz w:val="24"/>
          <w:szCs w:val="24"/>
        </w:rPr>
        <w:t xml:space="preserve"> </w:t>
      </w:r>
      <w:r w:rsidRPr="007F70FF">
        <w:rPr>
          <w:rFonts w:hAnsi="Times New Roman" w:cs="Times New Roman"/>
          <w:color w:val="000000"/>
          <w:sz w:val="24"/>
          <w:szCs w:val="24"/>
        </w:rPr>
        <w:t>безусловное</w:t>
      </w:r>
      <w:r w:rsidRPr="007F70FF">
        <w:rPr>
          <w:rFonts w:hAnsi="Times New Roman" w:cs="Times New Roman"/>
          <w:color w:val="000000"/>
          <w:sz w:val="24"/>
          <w:szCs w:val="24"/>
        </w:rPr>
        <w:t xml:space="preserve"> </w:t>
      </w:r>
      <w:r w:rsidRPr="007F70FF">
        <w:rPr>
          <w:rFonts w:hAnsi="Times New Roman" w:cs="Times New Roman"/>
          <w:color w:val="000000"/>
          <w:sz w:val="24"/>
          <w:szCs w:val="24"/>
        </w:rPr>
        <w:t>исполнение</w:t>
      </w:r>
      <w:r w:rsidRPr="007F70FF">
        <w:rPr>
          <w:rFonts w:hAnsi="Times New Roman" w:cs="Times New Roman"/>
          <w:color w:val="000000"/>
          <w:sz w:val="24"/>
          <w:szCs w:val="24"/>
        </w:rPr>
        <w:t xml:space="preserve"> </w:t>
      </w:r>
      <w:r w:rsidRPr="007F70FF">
        <w:rPr>
          <w:rFonts w:hAnsi="Times New Roman" w:cs="Times New Roman"/>
          <w:color w:val="000000"/>
          <w:sz w:val="24"/>
          <w:szCs w:val="24"/>
        </w:rPr>
        <w:t>всех</w:t>
      </w:r>
      <w:r w:rsidRPr="007F70FF">
        <w:rPr>
          <w:rFonts w:hAnsi="Times New Roman" w:cs="Times New Roman"/>
          <w:color w:val="000000"/>
          <w:sz w:val="24"/>
          <w:szCs w:val="24"/>
        </w:rPr>
        <w:t xml:space="preserve"> </w:t>
      </w:r>
      <w:r w:rsidRPr="007F70FF">
        <w:rPr>
          <w:rFonts w:hAnsi="Times New Roman" w:cs="Times New Roman"/>
          <w:color w:val="000000"/>
          <w:sz w:val="24"/>
          <w:szCs w:val="24"/>
        </w:rPr>
        <w:t>требований</w:t>
      </w:r>
      <w:r w:rsidRPr="007F70FF">
        <w:rPr>
          <w:rFonts w:hAnsi="Times New Roman" w:cs="Times New Roman"/>
          <w:color w:val="000000"/>
          <w:sz w:val="24"/>
          <w:szCs w:val="24"/>
        </w:rPr>
        <w:t xml:space="preserve"> </w:t>
      </w:r>
      <w:r w:rsidRPr="007F70FF">
        <w:rPr>
          <w:rFonts w:hAnsi="Times New Roman" w:cs="Times New Roman"/>
          <w:color w:val="000000"/>
          <w:sz w:val="24"/>
          <w:szCs w:val="24"/>
        </w:rPr>
        <w:t>и</w:t>
      </w:r>
      <w:r w:rsidRPr="007F70FF">
        <w:rPr>
          <w:rFonts w:hAnsi="Times New Roman" w:cs="Times New Roman"/>
          <w:color w:val="000000"/>
          <w:sz w:val="24"/>
          <w:szCs w:val="24"/>
        </w:rPr>
        <w:t xml:space="preserve"> </w:t>
      </w:r>
      <w:r w:rsidRPr="007F70FF">
        <w:rPr>
          <w:rFonts w:hAnsi="Times New Roman" w:cs="Times New Roman"/>
          <w:color w:val="000000"/>
          <w:sz w:val="24"/>
          <w:szCs w:val="24"/>
        </w:rPr>
        <w:t>норм</w:t>
      </w:r>
      <w:r w:rsidRPr="007F70FF">
        <w:rPr>
          <w:rFonts w:hAnsi="Times New Roman" w:cs="Times New Roman"/>
          <w:color w:val="000000"/>
          <w:sz w:val="24"/>
          <w:szCs w:val="24"/>
        </w:rPr>
        <w:t xml:space="preserve"> </w:t>
      </w:r>
      <w:r w:rsidRPr="007F70FF">
        <w:rPr>
          <w:rFonts w:hAnsi="Times New Roman" w:cs="Times New Roman"/>
          <w:color w:val="000000"/>
          <w:sz w:val="24"/>
          <w:szCs w:val="24"/>
        </w:rPr>
        <w:t>в</w:t>
      </w:r>
      <w:r w:rsidRPr="007F70FF">
        <w:rPr>
          <w:rFonts w:hAnsi="Times New Roman" w:cs="Times New Roman"/>
          <w:color w:val="000000"/>
          <w:sz w:val="24"/>
          <w:szCs w:val="24"/>
        </w:rPr>
        <w:t xml:space="preserve"> </w:t>
      </w:r>
      <w:r w:rsidRPr="007F70FF">
        <w:rPr>
          <w:rFonts w:hAnsi="Times New Roman" w:cs="Times New Roman"/>
          <w:color w:val="000000"/>
          <w:sz w:val="24"/>
          <w:szCs w:val="24"/>
        </w:rPr>
        <w:t>области</w:t>
      </w:r>
      <w:r w:rsidRPr="007F70FF">
        <w:rPr>
          <w:rFonts w:hAnsi="Times New Roman" w:cs="Times New Roman"/>
          <w:color w:val="000000"/>
          <w:sz w:val="24"/>
          <w:szCs w:val="24"/>
        </w:rPr>
        <w:t xml:space="preserve"> </w:t>
      </w:r>
      <w:r w:rsidRPr="007F70FF">
        <w:rPr>
          <w:rFonts w:hAnsi="Times New Roman" w:cs="Times New Roman"/>
          <w:color w:val="000000"/>
          <w:sz w:val="24"/>
          <w:szCs w:val="24"/>
        </w:rPr>
        <w:t>безопасности</w:t>
      </w:r>
      <w:r w:rsidRPr="007F70FF">
        <w:rPr>
          <w:rFonts w:hAnsi="Times New Roman" w:cs="Times New Roman"/>
          <w:color w:val="000000"/>
          <w:sz w:val="24"/>
          <w:szCs w:val="24"/>
        </w:rPr>
        <w:t xml:space="preserve"> </w:t>
      </w:r>
      <w:r w:rsidRPr="007F70FF">
        <w:rPr>
          <w:rFonts w:hAnsi="Times New Roman" w:cs="Times New Roman"/>
          <w:color w:val="000000"/>
          <w:sz w:val="24"/>
          <w:szCs w:val="24"/>
        </w:rPr>
        <w:t>производства</w:t>
      </w:r>
      <w:r w:rsidRPr="007F70FF">
        <w:rPr>
          <w:rFonts w:hAnsi="Times New Roman" w:cs="Times New Roman"/>
          <w:color w:val="000000"/>
          <w:sz w:val="24"/>
          <w:szCs w:val="24"/>
        </w:rPr>
        <w:t xml:space="preserve">, </w:t>
      </w:r>
      <w:r w:rsidRPr="007F70FF">
        <w:rPr>
          <w:rFonts w:hAnsi="Times New Roman" w:cs="Times New Roman"/>
          <w:color w:val="000000"/>
          <w:sz w:val="24"/>
          <w:szCs w:val="24"/>
        </w:rPr>
        <w:t>установленных</w:t>
      </w:r>
      <w:r w:rsidRPr="007F70FF">
        <w:rPr>
          <w:rFonts w:hAnsi="Times New Roman" w:cs="Times New Roman"/>
          <w:color w:val="000000"/>
          <w:sz w:val="24"/>
          <w:szCs w:val="24"/>
        </w:rPr>
        <w:t xml:space="preserve"> </w:t>
      </w:r>
      <w:r w:rsidRPr="007F70FF">
        <w:rPr>
          <w:rFonts w:hAnsi="Times New Roman" w:cs="Times New Roman"/>
          <w:color w:val="000000"/>
          <w:sz w:val="24"/>
          <w:szCs w:val="24"/>
        </w:rPr>
        <w:t>руководящими</w:t>
      </w:r>
      <w:r w:rsidRPr="007F70FF">
        <w:rPr>
          <w:rFonts w:hAnsi="Times New Roman" w:cs="Times New Roman"/>
          <w:color w:val="000000"/>
          <w:sz w:val="24"/>
          <w:szCs w:val="24"/>
        </w:rPr>
        <w:t xml:space="preserve"> </w:t>
      </w:r>
      <w:r w:rsidRPr="007F70FF">
        <w:rPr>
          <w:rFonts w:hAnsi="Times New Roman" w:cs="Times New Roman"/>
          <w:color w:val="000000"/>
          <w:sz w:val="24"/>
          <w:szCs w:val="24"/>
        </w:rPr>
        <w:t>документами</w:t>
      </w:r>
      <w:r w:rsidRPr="007F70FF">
        <w:rPr>
          <w:rFonts w:hAnsi="Times New Roman" w:cs="Times New Roman"/>
          <w:color w:val="000000"/>
          <w:sz w:val="24"/>
          <w:szCs w:val="24"/>
        </w:rPr>
        <w:t xml:space="preserve"> </w:t>
      </w:r>
      <w:r w:rsidRPr="007F70FF">
        <w:rPr>
          <w:rFonts w:hAnsi="Times New Roman" w:cs="Times New Roman"/>
          <w:color w:val="000000"/>
          <w:sz w:val="24"/>
          <w:szCs w:val="24"/>
        </w:rPr>
        <w:t>и</w:t>
      </w:r>
      <w:r w:rsidRPr="007F70FF">
        <w:rPr>
          <w:rFonts w:hAnsi="Times New Roman" w:cs="Times New Roman"/>
          <w:color w:val="000000"/>
          <w:sz w:val="24"/>
          <w:szCs w:val="24"/>
        </w:rPr>
        <w:t xml:space="preserve"> </w:t>
      </w:r>
      <w:r w:rsidRPr="007F70FF">
        <w:rPr>
          <w:rFonts w:hAnsi="Times New Roman" w:cs="Times New Roman"/>
          <w:color w:val="000000"/>
          <w:sz w:val="24"/>
          <w:szCs w:val="24"/>
        </w:rPr>
        <w:t>государственными</w:t>
      </w:r>
      <w:r w:rsidRPr="007F70FF">
        <w:rPr>
          <w:rFonts w:hAnsi="Times New Roman" w:cs="Times New Roman"/>
          <w:color w:val="000000"/>
          <w:sz w:val="24"/>
          <w:szCs w:val="24"/>
        </w:rPr>
        <w:t xml:space="preserve"> </w:t>
      </w:r>
      <w:r w:rsidRPr="007F70FF">
        <w:rPr>
          <w:rFonts w:hAnsi="Times New Roman" w:cs="Times New Roman"/>
          <w:color w:val="000000"/>
          <w:sz w:val="24"/>
          <w:szCs w:val="24"/>
        </w:rPr>
        <w:t>надзорными</w:t>
      </w:r>
      <w:r w:rsidRPr="007F70FF">
        <w:rPr>
          <w:rFonts w:hAnsi="Times New Roman" w:cs="Times New Roman"/>
          <w:color w:val="000000"/>
          <w:sz w:val="24"/>
          <w:szCs w:val="24"/>
        </w:rPr>
        <w:t xml:space="preserve"> </w:t>
      </w:r>
      <w:r w:rsidRPr="007F70FF">
        <w:rPr>
          <w:rFonts w:hAnsi="Times New Roman" w:cs="Times New Roman"/>
          <w:color w:val="000000"/>
          <w:sz w:val="24"/>
          <w:szCs w:val="24"/>
        </w:rPr>
        <w:t>органами</w:t>
      </w:r>
      <w:r w:rsidRPr="007F70FF">
        <w:rPr>
          <w:rFonts w:hAnsi="Times New Roman" w:cs="Times New Roman"/>
          <w:color w:val="000000"/>
          <w:sz w:val="24"/>
          <w:szCs w:val="24"/>
        </w:rPr>
        <w:t>.</w:t>
      </w:r>
    </w:p>
    <w:p w14:paraId="66CEA54F" w14:textId="77777777" w:rsidR="00675B09" w:rsidRPr="007F70FF" w:rsidRDefault="00675B09" w:rsidP="00675B09">
      <w:pPr>
        <w:spacing w:after="0" w:line="240" w:lineRule="auto"/>
        <w:ind w:firstLine="709"/>
        <w:jc w:val="both"/>
        <w:rPr>
          <w:rFonts w:hAnsi="Times New Roman" w:cs="Times New Roman"/>
          <w:color w:val="000000"/>
          <w:sz w:val="24"/>
          <w:szCs w:val="24"/>
        </w:rPr>
      </w:pPr>
      <w:r w:rsidRPr="007F70FF">
        <w:rPr>
          <w:rFonts w:hAnsi="Times New Roman" w:cs="Times New Roman"/>
          <w:color w:val="000000"/>
          <w:sz w:val="24"/>
          <w:szCs w:val="24"/>
        </w:rPr>
        <w:t>К</w:t>
      </w:r>
      <w:r w:rsidRPr="007F70FF">
        <w:rPr>
          <w:rFonts w:hAnsi="Times New Roman" w:cs="Times New Roman"/>
          <w:color w:val="000000"/>
          <w:sz w:val="24"/>
          <w:szCs w:val="24"/>
        </w:rPr>
        <w:t xml:space="preserve"> </w:t>
      </w:r>
      <w:r w:rsidRPr="007F70FF">
        <w:rPr>
          <w:rFonts w:hAnsi="Times New Roman" w:cs="Times New Roman"/>
          <w:color w:val="000000"/>
          <w:sz w:val="24"/>
          <w:szCs w:val="24"/>
        </w:rPr>
        <w:t>материально</w:t>
      </w:r>
      <w:r w:rsidRPr="007F70FF">
        <w:rPr>
          <w:rFonts w:hAnsi="Times New Roman" w:cs="Times New Roman"/>
          <w:color w:val="000000"/>
          <w:sz w:val="24"/>
          <w:szCs w:val="24"/>
        </w:rPr>
        <w:t>-</w:t>
      </w:r>
      <w:r w:rsidRPr="007F70FF">
        <w:rPr>
          <w:rFonts w:hAnsi="Times New Roman" w:cs="Times New Roman"/>
          <w:color w:val="000000"/>
          <w:sz w:val="24"/>
          <w:szCs w:val="24"/>
        </w:rPr>
        <w:t>техническим</w:t>
      </w:r>
      <w:r w:rsidRPr="007F70FF">
        <w:rPr>
          <w:rFonts w:hAnsi="Times New Roman" w:cs="Times New Roman"/>
          <w:color w:val="000000"/>
          <w:sz w:val="24"/>
          <w:szCs w:val="24"/>
        </w:rPr>
        <w:t xml:space="preserve"> </w:t>
      </w:r>
      <w:r w:rsidRPr="007F70FF">
        <w:rPr>
          <w:rFonts w:hAnsi="Times New Roman" w:cs="Times New Roman"/>
          <w:color w:val="000000"/>
          <w:sz w:val="24"/>
          <w:szCs w:val="24"/>
        </w:rPr>
        <w:t>мерам</w:t>
      </w:r>
      <w:r w:rsidRPr="007F70FF">
        <w:rPr>
          <w:rFonts w:hAnsi="Times New Roman" w:cs="Times New Roman"/>
          <w:color w:val="000000"/>
          <w:sz w:val="24"/>
          <w:szCs w:val="24"/>
        </w:rPr>
        <w:t xml:space="preserve"> </w:t>
      </w:r>
      <w:r w:rsidRPr="007F70FF">
        <w:rPr>
          <w:rFonts w:hAnsi="Times New Roman" w:cs="Times New Roman"/>
          <w:color w:val="000000"/>
          <w:sz w:val="24"/>
          <w:szCs w:val="24"/>
        </w:rPr>
        <w:t>по</w:t>
      </w:r>
      <w:r w:rsidRPr="007F70FF">
        <w:rPr>
          <w:rFonts w:hAnsi="Times New Roman" w:cs="Times New Roman"/>
          <w:color w:val="000000"/>
          <w:sz w:val="24"/>
          <w:szCs w:val="24"/>
        </w:rPr>
        <w:t xml:space="preserve"> </w:t>
      </w:r>
      <w:r w:rsidRPr="007F70FF">
        <w:rPr>
          <w:rFonts w:hAnsi="Times New Roman" w:cs="Times New Roman"/>
          <w:color w:val="000000"/>
          <w:sz w:val="24"/>
          <w:szCs w:val="24"/>
        </w:rPr>
        <w:t>обеспечению</w:t>
      </w:r>
      <w:r w:rsidRPr="007F70FF">
        <w:rPr>
          <w:rFonts w:hAnsi="Times New Roman" w:cs="Times New Roman"/>
          <w:color w:val="000000"/>
          <w:sz w:val="24"/>
          <w:szCs w:val="24"/>
        </w:rPr>
        <w:t xml:space="preserve"> </w:t>
      </w:r>
      <w:r w:rsidRPr="007F70FF">
        <w:rPr>
          <w:rFonts w:hAnsi="Times New Roman" w:cs="Times New Roman"/>
          <w:color w:val="000000"/>
          <w:sz w:val="24"/>
          <w:szCs w:val="24"/>
        </w:rPr>
        <w:t>безопасности</w:t>
      </w:r>
      <w:r w:rsidRPr="007F70FF">
        <w:rPr>
          <w:rFonts w:hAnsi="Times New Roman" w:cs="Times New Roman"/>
          <w:color w:val="000000"/>
          <w:sz w:val="24"/>
          <w:szCs w:val="24"/>
        </w:rPr>
        <w:t xml:space="preserve"> </w:t>
      </w:r>
      <w:r w:rsidRPr="007F70FF">
        <w:rPr>
          <w:rFonts w:hAnsi="Times New Roman" w:cs="Times New Roman"/>
          <w:color w:val="000000"/>
          <w:sz w:val="24"/>
          <w:szCs w:val="24"/>
        </w:rPr>
        <w:t>относятся</w:t>
      </w:r>
      <w:r w:rsidRPr="007F70FF">
        <w:rPr>
          <w:rFonts w:hAnsi="Times New Roman" w:cs="Times New Roman"/>
          <w:color w:val="000000"/>
          <w:sz w:val="24"/>
          <w:szCs w:val="24"/>
        </w:rPr>
        <w:t>:</w:t>
      </w:r>
    </w:p>
    <w:p w14:paraId="20A8AC7B" w14:textId="77777777" w:rsidR="00675B09" w:rsidRPr="007F70FF" w:rsidRDefault="00675B09" w:rsidP="00675B09">
      <w:pPr>
        <w:spacing w:after="0" w:line="240" w:lineRule="auto"/>
        <w:ind w:firstLine="709"/>
        <w:jc w:val="both"/>
        <w:rPr>
          <w:rFonts w:hAnsi="Times New Roman" w:cs="Times New Roman"/>
          <w:color w:val="000000"/>
          <w:sz w:val="24"/>
          <w:szCs w:val="24"/>
        </w:rPr>
      </w:pPr>
      <w:r w:rsidRPr="007F70FF">
        <w:rPr>
          <w:rFonts w:hAnsi="Times New Roman" w:cs="Times New Roman"/>
          <w:color w:val="000000"/>
          <w:sz w:val="24"/>
          <w:szCs w:val="24"/>
        </w:rPr>
        <w:t xml:space="preserve">- </w:t>
      </w:r>
      <w:r w:rsidRPr="007F70FF">
        <w:rPr>
          <w:rFonts w:hAnsi="Times New Roman" w:cs="Times New Roman"/>
          <w:color w:val="000000"/>
          <w:sz w:val="24"/>
          <w:szCs w:val="24"/>
        </w:rPr>
        <w:t>наличие</w:t>
      </w:r>
      <w:r w:rsidRPr="007F70FF">
        <w:rPr>
          <w:rFonts w:hAnsi="Times New Roman" w:cs="Times New Roman"/>
          <w:color w:val="000000"/>
          <w:sz w:val="24"/>
          <w:szCs w:val="24"/>
        </w:rPr>
        <w:t xml:space="preserve"> </w:t>
      </w:r>
      <w:r w:rsidRPr="007F70FF">
        <w:rPr>
          <w:rFonts w:hAnsi="Times New Roman" w:cs="Times New Roman"/>
          <w:color w:val="000000"/>
          <w:sz w:val="24"/>
          <w:szCs w:val="24"/>
        </w:rPr>
        <w:t>в</w:t>
      </w:r>
      <w:r w:rsidRPr="007F70FF">
        <w:rPr>
          <w:rFonts w:hAnsi="Times New Roman" w:cs="Times New Roman"/>
          <w:color w:val="000000"/>
          <w:sz w:val="24"/>
          <w:szCs w:val="24"/>
        </w:rPr>
        <w:t xml:space="preserve"> </w:t>
      </w:r>
      <w:r w:rsidRPr="007F70FF">
        <w:rPr>
          <w:rFonts w:hAnsi="Times New Roman" w:cs="Times New Roman"/>
          <w:color w:val="000000"/>
          <w:sz w:val="24"/>
          <w:szCs w:val="24"/>
        </w:rPr>
        <w:t>достаточном</w:t>
      </w:r>
      <w:r w:rsidRPr="007F70FF">
        <w:rPr>
          <w:rFonts w:hAnsi="Times New Roman" w:cs="Times New Roman"/>
          <w:color w:val="000000"/>
          <w:sz w:val="24"/>
          <w:szCs w:val="24"/>
        </w:rPr>
        <w:t xml:space="preserve"> </w:t>
      </w:r>
      <w:r w:rsidRPr="007F70FF">
        <w:rPr>
          <w:rFonts w:hAnsi="Times New Roman" w:cs="Times New Roman"/>
          <w:color w:val="000000"/>
          <w:sz w:val="24"/>
          <w:szCs w:val="24"/>
        </w:rPr>
        <w:t>количестве</w:t>
      </w:r>
      <w:r w:rsidRPr="007F70FF">
        <w:rPr>
          <w:rFonts w:hAnsi="Times New Roman" w:cs="Times New Roman"/>
          <w:color w:val="000000"/>
          <w:sz w:val="24"/>
          <w:szCs w:val="24"/>
        </w:rPr>
        <w:t xml:space="preserve"> </w:t>
      </w:r>
      <w:r w:rsidRPr="007F70FF">
        <w:rPr>
          <w:rFonts w:hAnsi="Times New Roman" w:cs="Times New Roman"/>
          <w:color w:val="000000"/>
          <w:sz w:val="24"/>
          <w:szCs w:val="24"/>
        </w:rPr>
        <w:t>исправных</w:t>
      </w:r>
      <w:r w:rsidRPr="007F70FF">
        <w:rPr>
          <w:rFonts w:hAnsi="Times New Roman" w:cs="Times New Roman"/>
          <w:color w:val="000000"/>
          <w:sz w:val="24"/>
          <w:szCs w:val="24"/>
        </w:rPr>
        <w:t xml:space="preserve"> </w:t>
      </w:r>
      <w:r w:rsidRPr="007F70FF">
        <w:rPr>
          <w:rFonts w:hAnsi="Times New Roman" w:cs="Times New Roman"/>
          <w:color w:val="000000"/>
          <w:sz w:val="24"/>
          <w:szCs w:val="24"/>
        </w:rPr>
        <w:t>штатных</w:t>
      </w:r>
      <w:r w:rsidRPr="007F70FF">
        <w:rPr>
          <w:rFonts w:hAnsi="Times New Roman" w:cs="Times New Roman"/>
          <w:color w:val="000000"/>
          <w:sz w:val="24"/>
          <w:szCs w:val="24"/>
        </w:rPr>
        <w:t xml:space="preserve"> </w:t>
      </w:r>
      <w:r w:rsidRPr="007F70FF">
        <w:rPr>
          <w:rFonts w:hAnsi="Times New Roman" w:cs="Times New Roman"/>
          <w:color w:val="000000"/>
          <w:sz w:val="24"/>
          <w:szCs w:val="24"/>
        </w:rPr>
        <w:t>средств</w:t>
      </w:r>
      <w:r w:rsidRPr="007F70FF">
        <w:rPr>
          <w:rFonts w:hAnsi="Times New Roman" w:cs="Times New Roman"/>
          <w:color w:val="000000"/>
          <w:sz w:val="24"/>
          <w:szCs w:val="24"/>
        </w:rPr>
        <w:t xml:space="preserve"> </w:t>
      </w:r>
      <w:r w:rsidRPr="007F70FF">
        <w:rPr>
          <w:rFonts w:hAnsi="Times New Roman" w:cs="Times New Roman"/>
          <w:color w:val="000000"/>
          <w:sz w:val="24"/>
          <w:szCs w:val="24"/>
        </w:rPr>
        <w:t>и</w:t>
      </w:r>
      <w:r w:rsidRPr="007F70FF">
        <w:rPr>
          <w:rFonts w:hAnsi="Times New Roman" w:cs="Times New Roman"/>
          <w:color w:val="000000"/>
          <w:sz w:val="24"/>
          <w:szCs w:val="24"/>
        </w:rPr>
        <w:t xml:space="preserve"> </w:t>
      </w:r>
      <w:r w:rsidRPr="007F70FF">
        <w:rPr>
          <w:rFonts w:hAnsi="Times New Roman" w:cs="Times New Roman"/>
          <w:color w:val="000000"/>
          <w:sz w:val="24"/>
          <w:szCs w:val="24"/>
        </w:rPr>
        <w:t>оборудования</w:t>
      </w:r>
      <w:r w:rsidRPr="007F70FF">
        <w:rPr>
          <w:rFonts w:hAnsi="Times New Roman" w:cs="Times New Roman"/>
          <w:color w:val="000000"/>
          <w:sz w:val="24"/>
          <w:szCs w:val="24"/>
        </w:rPr>
        <w:t xml:space="preserve">, </w:t>
      </w:r>
      <w:r w:rsidRPr="007F70FF">
        <w:rPr>
          <w:rFonts w:hAnsi="Times New Roman" w:cs="Times New Roman"/>
          <w:color w:val="000000"/>
          <w:sz w:val="24"/>
          <w:szCs w:val="24"/>
        </w:rPr>
        <w:t>обеспечивающих</w:t>
      </w:r>
      <w:r w:rsidRPr="007F70FF">
        <w:rPr>
          <w:rFonts w:hAnsi="Times New Roman" w:cs="Times New Roman"/>
          <w:color w:val="000000"/>
          <w:sz w:val="24"/>
          <w:szCs w:val="24"/>
        </w:rPr>
        <w:t xml:space="preserve"> </w:t>
      </w:r>
      <w:r w:rsidRPr="007F70FF">
        <w:rPr>
          <w:rFonts w:hAnsi="Times New Roman" w:cs="Times New Roman"/>
          <w:color w:val="000000"/>
          <w:sz w:val="24"/>
          <w:szCs w:val="24"/>
        </w:rPr>
        <w:t>безопасность</w:t>
      </w:r>
      <w:r w:rsidRPr="007F70FF">
        <w:rPr>
          <w:rFonts w:hAnsi="Times New Roman" w:cs="Times New Roman"/>
          <w:color w:val="000000"/>
          <w:sz w:val="24"/>
          <w:szCs w:val="24"/>
        </w:rPr>
        <w:t xml:space="preserve">, </w:t>
      </w:r>
      <w:r w:rsidRPr="007F70FF">
        <w:rPr>
          <w:rFonts w:hAnsi="Times New Roman" w:cs="Times New Roman"/>
          <w:color w:val="000000"/>
          <w:sz w:val="24"/>
          <w:szCs w:val="24"/>
        </w:rPr>
        <w:t>включая</w:t>
      </w:r>
      <w:r w:rsidRPr="007F70FF">
        <w:rPr>
          <w:rFonts w:hAnsi="Times New Roman" w:cs="Times New Roman"/>
          <w:color w:val="000000"/>
          <w:sz w:val="24"/>
          <w:szCs w:val="24"/>
        </w:rPr>
        <w:t xml:space="preserve"> </w:t>
      </w:r>
      <w:r w:rsidRPr="007F70FF">
        <w:rPr>
          <w:rFonts w:hAnsi="Times New Roman" w:cs="Times New Roman"/>
          <w:color w:val="000000"/>
          <w:sz w:val="24"/>
          <w:szCs w:val="24"/>
        </w:rPr>
        <w:t>газоанализаторы</w:t>
      </w:r>
      <w:r w:rsidRPr="007F70FF">
        <w:rPr>
          <w:rFonts w:hAnsi="Times New Roman" w:cs="Times New Roman"/>
          <w:color w:val="000000"/>
          <w:sz w:val="24"/>
          <w:szCs w:val="24"/>
        </w:rPr>
        <w:t>;</w:t>
      </w:r>
    </w:p>
    <w:p w14:paraId="01EDA9ED" w14:textId="77777777" w:rsidR="00675B09" w:rsidRPr="007F70FF" w:rsidRDefault="00675B09" w:rsidP="00675B09">
      <w:pPr>
        <w:spacing w:after="0" w:line="240" w:lineRule="auto"/>
        <w:ind w:firstLine="709"/>
        <w:jc w:val="both"/>
        <w:rPr>
          <w:rFonts w:hAnsi="Times New Roman" w:cs="Times New Roman"/>
          <w:color w:val="000000"/>
          <w:sz w:val="24"/>
          <w:szCs w:val="24"/>
        </w:rPr>
      </w:pPr>
      <w:r w:rsidRPr="007F70FF">
        <w:rPr>
          <w:rFonts w:hAnsi="Times New Roman" w:cs="Times New Roman"/>
          <w:color w:val="000000"/>
          <w:sz w:val="24"/>
          <w:szCs w:val="24"/>
        </w:rPr>
        <w:t xml:space="preserve">- </w:t>
      </w:r>
      <w:r w:rsidRPr="007F70FF">
        <w:rPr>
          <w:rFonts w:hAnsi="Times New Roman" w:cs="Times New Roman"/>
          <w:color w:val="000000"/>
          <w:sz w:val="24"/>
          <w:szCs w:val="24"/>
        </w:rPr>
        <w:t>наличие</w:t>
      </w:r>
      <w:r w:rsidRPr="007F70FF">
        <w:rPr>
          <w:rFonts w:hAnsi="Times New Roman" w:cs="Times New Roman"/>
          <w:color w:val="000000"/>
          <w:sz w:val="24"/>
          <w:szCs w:val="24"/>
        </w:rPr>
        <w:t xml:space="preserve"> </w:t>
      </w:r>
      <w:r w:rsidRPr="007F70FF">
        <w:rPr>
          <w:rFonts w:hAnsi="Times New Roman" w:cs="Times New Roman"/>
          <w:color w:val="000000"/>
          <w:sz w:val="24"/>
          <w:szCs w:val="24"/>
        </w:rPr>
        <w:t>автоматических</w:t>
      </w:r>
      <w:r w:rsidRPr="007F70FF">
        <w:rPr>
          <w:rFonts w:hAnsi="Times New Roman" w:cs="Times New Roman"/>
          <w:color w:val="000000"/>
          <w:sz w:val="24"/>
          <w:szCs w:val="24"/>
        </w:rPr>
        <w:t xml:space="preserve"> </w:t>
      </w:r>
      <w:r w:rsidRPr="007F70FF">
        <w:rPr>
          <w:rFonts w:hAnsi="Times New Roman" w:cs="Times New Roman"/>
          <w:color w:val="000000"/>
          <w:sz w:val="24"/>
          <w:szCs w:val="24"/>
        </w:rPr>
        <w:t>установок</w:t>
      </w:r>
      <w:r w:rsidRPr="007F70FF">
        <w:rPr>
          <w:rFonts w:hAnsi="Times New Roman" w:cs="Times New Roman"/>
          <w:color w:val="000000"/>
          <w:sz w:val="24"/>
          <w:szCs w:val="24"/>
        </w:rPr>
        <w:t xml:space="preserve"> </w:t>
      </w:r>
      <w:r w:rsidRPr="007F70FF">
        <w:rPr>
          <w:rFonts w:hAnsi="Times New Roman" w:cs="Times New Roman"/>
          <w:color w:val="000000"/>
          <w:sz w:val="24"/>
          <w:szCs w:val="24"/>
        </w:rPr>
        <w:t>пожарной</w:t>
      </w:r>
      <w:r w:rsidRPr="007F70FF">
        <w:rPr>
          <w:rFonts w:hAnsi="Times New Roman" w:cs="Times New Roman"/>
          <w:color w:val="000000"/>
          <w:sz w:val="24"/>
          <w:szCs w:val="24"/>
        </w:rPr>
        <w:t xml:space="preserve"> </w:t>
      </w:r>
      <w:r w:rsidRPr="007F70FF">
        <w:rPr>
          <w:rFonts w:hAnsi="Times New Roman" w:cs="Times New Roman"/>
          <w:color w:val="000000"/>
          <w:sz w:val="24"/>
          <w:szCs w:val="24"/>
        </w:rPr>
        <w:t>сигнализации</w:t>
      </w:r>
      <w:r w:rsidRPr="007F70FF">
        <w:rPr>
          <w:rFonts w:hAnsi="Times New Roman" w:cs="Times New Roman"/>
          <w:color w:val="000000"/>
          <w:sz w:val="24"/>
          <w:szCs w:val="24"/>
        </w:rPr>
        <w:t xml:space="preserve"> </w:t>
      </w:r>
      <w:r w:rsidRPr="007F70FF">
        <w:rPr>
          <w:rFonts w:hAnsi="Times New Roman" w:cs="Times New Roman"/>
          <w:color w:val="000000"/>
          <w:sz w:val="24"/>
          <w:szCs w:val="24"/>
        </w:rPr>
        <w:t>и</w:t>
      </w:r>
      <w:r w:rsidRPr="007F70FF">
        <w:rPr>
          <w:rFonts w:hAnsi="Times New Roman" w:cs="Times New Roman"/>
          <w:color w:val="000000"/>
          <w:sz w:val="24"/>
          <w:szCs w:val="24"/>
        </w:rPr>
        <w:t xml:space="preserve"> </w:t>
      </w:r>
      <w:r w:rsidRPr="007F70FF">
        <w:rPr>
          <w:rFonts w:hAnsi="Times New Roman" w:cs="Times New Roman"/>
          <w:color w:val="000000"/>
          <w:sz w:val="24"/>
          <w:szCs w:val="24"/>
        </w:rPr>
        <w:t>пожаротушения</w:t>
      </w:r>
      <w:r w:rsidRPr="007F70FF">
        <w:rPr>
          <w:rFonts w:hAnsi="Times New Roman" w:cs="Times New Roman"/>
          <w:color w:val="000000"/>
          <w:sz w:val="24"/>
          <w:szCs w:val="24"/>
        </w:rPr>
        <w:t xml:space="preserve">, </w:t>
      </w:r>
      <w:r w:rsidRPr="007F70FF">
        <w:rPr>
          <w:rFonts w:hAnsi="Times New Roman" w:cs="Times New Roman"/>
          <w:color w:val="000000"/>
          <w:sz w:val="24"/>
          <w:szCs w:val="24"/>
        </w:rPr>
        <w:t>первичных</w:t>
      </w:r>
      <w:r w:rsidRPr="007F70FF">
        <w:rPr>
          <w:rFonts w:hAnsi="Times New Roman" w:cs="Times New Roman"/>
          <w:color w:val="000000"/>
          <w:sz w:val="24"/>
          <w:szCs w:val="24"/>
        </w:rPr>
        <w:t xml:space="preserve"> </w:t>
      </w:r>
      <w:r w:rsidRPr="007F70FF">
        <w:rPr>
          <w:rFonts w:hAnsi="Times New Roman" w:cs="Times New Roman"/>
          <w:color w:val="000000"/>
          <w:sz w:val="24"/>
          <w:szCs w:val="24"/>
        </w:rPr>
        <w:t>средств</w:t>
      </w:r>
      <w:r w:rsidRPr="007F70FF">
        <w:rPr>
          <w:rFonts w:hAnsi="Times New Roman" w:cs="Times New Roman"/>
          <w:color w:val="000000"/>
          <w:sz w:val="24"/>
          <w:szCs w:val="24"/>
        </w:rPr>
        <w:t xml:space="preserve"> </w:t>
      </w:r>
      <w:r w:rsidRPr="007F70FF">
        <w:rPr>
          <w:rFonts w:hAnsi="Times New Roman" w:cs="Times New Roman"/>
          <w:color w:val="000000"/>
          <w:sz w:val="24"/>
          <w:szCs w:val="24"/>
        </w:rPr>
        <w:t>пожаротушения</w:t>
      </w:r>
      <w:r w:rsidRPr="007F70FF">
        <w:rPr>
          <w:rFonts w:hAnsi="Times New Roman" w:cs="Times New Roman"/>
          <w:color w:val="000000"/>
          <w:sz w:val="24"/>
          <w:szCs w:val="24"/>
        </w:rPr>
        <w:t>;</w:t>
      </w:r>
    </w:p>
    <w:p w14:paraId="159CA844" w14:textId="77777777" w:rsidR="00675B09" w:rsidRPr="007F70FF" w:rsidRDefault="00675B09" w:rsidP="00675B09">
      <w:pPr>
        <w:spacing w:after="0" w:line="240" w:lineRule="auto"/>
        <w:ind w:firstLine="709"/>
        <w:jc w:val="both"/>
        <w:rPr>
          <w:rFonts w:hAnsi="Times New Roman" w:cs="Times New Roman"/>
          <w:color w:val="000000"/>
          <w:sz w:val="24"/>
          <w:szCs w:val="24"/>
        </w:rPr>
      </w:pPr>
      <w:r w:rsidRPr="007F70FF">
        <w:rPr>
          <w:rFonts w:hAnsi="Times New Roman" w:cs="Times New Roman"/>
          <w:color w:val="000000"/>
          <w:sz w:val="24"/>
          <w:szCs w:val="24"/>
        </w:rPr>
        <w:t xml:space="preserve">- </w:t>
      </w:r>
      <w:r w:rsidRPr="007F70FF">
        <w:rPr>
          <w:rFonts w:hAnsi="Times New Roman" w:cs="Times New Roman"/>
          <w:color w:val="000000"/>
          <w:sz w:val="24"/>
          <w:szCs w:val="24"/>
        </w:rPr>
        <w:t>другие</w:t>
      </w:r>
      <w:r w:rsidRPr="007F70FF">
        <w:rPr>
          <w:rFonts w:hAnsi="Times New Roman" w:cs="Times New Roman"/>
          <w:color w:val="000000"/>
          <w:sz w:val="24"/>
          <w:szCs w:val="24"/>
        </w:rPr>
        <w:t xml:space="preserve"> </w:t>
      </w:r>
      <w:r w:rsidRPr="007F70FF">
        <w:rPr>
          <w:rFonts w:hAnsi="Times New Roman" w:cs="Times New Roman"/>
          <w:color w:val="000000"/>
          <w:sz w:val="24"/>
          <w:szCs w:val="24"/>
        </w:rPr>
        <w:t>материальные</w:t>
      </w:r>
      <w:r w:rsidRPr="007F70FF">
        <w:rPr>
          <w:rFonts w:hAnsi="Times New Roman" w:cs="Times New Roman"/>
          <w:color w:val="000000"/>
          <w:sz w:val="24"/>
          <w:szCs w:val="24"/>
        </w:rPr>
        <w:t xml:space="preserve"> </w:t>
      </w:r>
      <w:r w:rsidRPr="007F70FF">
        <w:rPr>
          <w:rFonts w:hAnsi="Times New Roman" w:cs="Times New Roman"/>
          <w:color w:val="000000"/>
          <w:sz w:val="24"/>
          <w:szCs w:val="24"/>
        </w:rPr>
        <w:t>элементы</w:t>
      </w:r>
      <w:r w:rsidRPr="007F70FF">
        <w:rPr>
          <w:rFonts w:hAnsi="Times New Roman" w:cs="Times New Roman"/>
          <w:color w:val="000000"/>
          <w:sz w:val="24"/>
          <w:szCs w:val="24"/>
        </w:rPr>
        <w:t xml:space="preserve"> </w:t>
      </w:r>
      <w:r w:rsidRPr="007F70FF">
        <w:rPr>
          <w:rFonts w:hAnsi="Times New Roman" w:cs="Times New Roman"/>
          <w:color w:val="000000"/>
          <w:sz w:val="24"/>
          <w:szCs w:val="24"/>
        </w:rPr>
        <w:t>промышленной</w:t>
      </w:r>
      <w:r w:rsidRPr="007F70FF">
        <w:rPr>
          <w:rFonts w:hAnsi="Times New Roman" w:cs="Times New Roman"/>
          <w:color w:val="000000"/>
          <w:sz w:val="24"/>
          <w:szCs w:val="24"/>
        </w:rPr>
        <w:t xml:space="preserve"> </w:t>
      </w:r>
      <w:r w:rsidRPr="007F70FF">
        <w:rPr>
          <w:rFonts w:hAnsi="Times New Roman" w:cs="Times New Roman"/>
          <w:color w:val="000000"/>
          <w:sz w:val="24"/>
          <w:szCs w:val="24"/>
        </w:rPr>
        <w:t>безопасности</w:t>
      </w:r>
      <w:r w:rsidRPr="007F70FF">
        <w:rPr>
          <w:rFonts w:hAnsi="Times New Roman" w:cs="Times New Roman"/>
          <w:color w:val="000000"/>
          <w:sz w:val="24"/>
          <w:szCs w:val="24"/>
        </w:rPr>
        <w:t>.</w:t>
      </w:r>
    </w:p>
    <w:p w14:paraId="35EFF0E7" w14:textId="77777777" w:rsidR="00675B09" w:rsidRPr="007F70FF" w:rsidRDefault="00675B09" w:rsidP="00675B09">
      <w:pPr>
        <w:spacing w:after="0" w:line="240" w:lineRule="auto"/>
        <w:ind w:firstLine="709"/>
        <w:jc w:val="both"/>
        <w:rPr>
          <w:rFonts w:hAnsi="Times New Roman" w:cs="Times New Roman"/>
          <w:color w:val="000000"/>
          <w:sz w:val="24"/>
          <w:szCs w:val="24"/>
        </w:rPr>
      </w:pPr>
      <w:r w:rsidRPr="007F70FF">
        <w:rPr>
          <w:rFonts w:hAnsi="Times New Roman" w:cs="Times New Roman"/>
          <w:color w:val="000000"/>
          <w:sz w:val="24"/>
          <w:szCs w:val="24"/>
        </w:rPr>
        <w:t>Ограничение</w:t>
      </w:r>
      <w:r w:rsidRPr="007F70FF">
        <w:rPr>
          <w:rFonts w:hAnsi="Times New Roman" w:cs="Times New Roman"/>
          <w:color w:val="000000"/>
          <w:sz w:val="24"/>
          <w:szCs w:val="24"/>
        </w:rPr>
        <w:t xml:space="preserve"> </w:t>
      </w:r>
      <w:r w:rsidRPr="007F70FF">
        <w:rPr>
          <w:rFonts w:hAnsi="Times New Roman" w:cs="Times New Roman"/>
          <w:color w:val="000000"/>
          <w:sz w:val="24"/>
          <w:szCs w:val="24"/>
        </w:rPr>
        <w:t>доступа</w:t>
      </w:r>
      <w:r w:rsidRPr="007F70FF">
        <w:rPr>
          <w:rFonts w:hAnsi="Times New Roman" w:cs="Times New Roman"/>
          <w:color w:val="000000"/>
          <w:sz w:val="24"/>
          <w:szCs w:val="24"/>
        </w:rPr>
        <w:t xml:space="preserve"> </w:t>
      </w:r>
      <w:r w:rsidRPr="007F70FF">
        <w:rPr>
          <w:rFonts w:hAnsi="Times New Roman" w:cs="Times New Roman"/>
          <w:color w:val="000000"/>
          <w:sz w:val="24"/>
          <w:szCs w:val="24"/>
        </w:rPr>
        <w:t>посторонних</w:t>
      </w:r>
      <w:r w:rsidRPr="007F70FF">
        <w:rPr>
          <w:rFonts w:hAnsi="Times New Roman" w:cs="Times New Roman"/>
          <w:color w:val="000000"/>
          <w:sz w:val="24"/>
          <w:szCs w:val="24"/>
        </w:rPr>
        <w:t xml:space="preserve"> </w:t>
      </w:r>
      <w:r w:rsidRPr="007F70FF">
        <w:rPr>
          <w:rFonts w:hAnsi="Times New Roman" w:cs="Times New Roman"/>
          <w:color w:val="000000"/>
          <w:sz w:val="24"/>
          <w:szCs w:val="24"/>
        </w:rPr>
        <w:t>лиц</w:t>
      </w:r>
      <w:r w:rsidRPr="007F70FF">
        <w:rPr>
          <w:rFonts w:hAnsi="Times New Roman" w:cs="Times New Roman"/>
          <w:color w:val="000000"/>
          <w:sz w:val="24"/>
          <w:szCs w:val="24"/>
        </w:rPr>
        <w:t xml:space="preserve"> </w:t>
      </w:r>
      <w:r w:rsidRPr="007F70FF">
        <w:rPr>
          <w:rFonts w:hAnsi="Times New Roman" w:cs="Times New Roman"/>
          <w:color w:val="000000"/>
          <w:sz w:val="24"/>
          <w:szCs w:val="24"/>
        </w:rPr>
        <w:t>к</w:t>
      </w:r>
      <w:r w:rsidRPr="007F70FF">
        <w:rPr>
          <w:rFonts w:hAnsi="Times New Roman" w:cs="Times New Roman"/>
          <w:color w:val="000000"/>
          <w:sz w:val="24"/>
          <w:szCs w:val="24"/>
        </w:rPr>
        <w:t xml:space="preserve"> </w:t>
      </w:r>
      <w:r w:rsidRPr="007F70FF">
        <w:rPr>
          <w:rFonts w:hAnsi="Times New Roman" w:cs="Times New Roman"/>
          <w:color w:val="000000"/>
          <w:sz w:val="24"/>
          <w:szCs w:val="24"/>
        </w:rPr>
        <w:t>месту</w:t>
      </w:r>
      <w:r w:rsidRPr="007F70FF">
        <w:rPr>
          <w:rFonts w:hAnsi="Times New Roman" w:cs="Times New Roman"/>
          <w:color w:val="000000"/>
          <w:sz w:val="24"/>
          <w:szCs w:val="24"/>
        </w:rPr>
        <w:t xml:space="preserve"> </w:t>
      </w:r>
      <w:r w:rsidRPr="007F70FF">
        <w:rPr>
          <w:rFonts w:hAnsi="Times New Roman" w:cs="Times New Roman"/>
          <w:color w:val="000000"/>
          <w:sz w:val="24"/>
          <w:szCs w:val="24"/>
        </w:rPr>
        <w:t>аварии</w:t>
      </w:r>
      <w:r w:rsidRPr="007F70FF">
        <w:rPr>
          <w:rFonts w:hAnsi="Times New Roman" w:cs="Times New Roman"/>
          <w:color w:val="000000"/>
          <w:sz w:val="24"/>
          <w:szCs w:val="24"/>
        </w:rPr>
        <w:t xml:space="preserve"> </w:t>
      </w:r>
      <w:r w:rsidRPr="007F70FF">
        <w:rPr>
          <w:rFonts w:hAnsi="Times New Roman" w:cs="Times New Roman"/>
          <w:color w:val="000000"/>
          <w:sz w:val="24"/>
          <w:szCs w:val="24"/>
        </w:rPr>
        <w:t>является</w:t>
      </w:r>
      <w:r w:rsidRPr="007F70FF">
        <w:rPr>
          <w:rFonts w:hAnsi="Times New Roman" w:cs="Times New Roman"/>
          <w:color w:val="000000"/>
          <w:sz w:val="24"/>
          <w:szCs w:val="24"/>
        </w:rPr>
        <w:t xml:space="preserve"> </w:t>
      </w:r>
      <w:r w:rsidRPr="007F70FF">
        <w:rPr>
          <w:rFonts w:hAnsi="Times New Roman" w:cs="Times New Roman"/>
          <w:color w:val="000000"/>
          <w:sz w:val="24"/>
          <w:szCs w:val="24"/>
        </w:rPr>
        <w:t>одной</w:t>
      </w:r>
      <w:r w:rsidRPr="007F70FF">
        <w:rPr>
          <w:rFonts w:hAnsi="Times New Roman" w:cs="Times New Roman"/>
          <w:color w:val="000000"/>
          <w:sz w:val="24"/>
          <w:szCs w:val="24"/>
        </w:rPr>
        <w:t xml:space="preserve"> </w:t>
      </w:r>
      <w:r w:rsidRPr="007F70FF">
        <w:rPr>
          <w:rFonts w:hAnsi="Times New Roman" w:cs="Times New Roman"/>
          <w:color w:val="000000"/>
          <w:sz w:val="24"/>
          <w:szCs w:val="24"/>
        </w:rPr>
        <w:t>из</w:t>
      </w:r>
      <w:r w:rsidRPr="007F70FF">
        <w:rPr>
          <w:rFonts w:hAnsi="Times New Roman" w:cs="Times New Roman"/>
          <w:color w:val="000000"/>
          <w:sz w:val="24"/>
          <w:szCs w:val="24"/>
        </w:rPr>
        <w:t xml:space="preserve"> </w:t>
      </w:r>
      <w:r w:rsidRPr="007F70FF">
        <w:rPr>
          <w:rFonts w:hAnsi="Times New Roman" w:cs="Times New Roman"/>
          <w:color w:val="000000"/>
          <w:sz w:val="24"/>
          <w:szCs w:val="24"/>
        </w:rPr>
        <w:t>задач</w:t>
      </w:r>
      <w:r w:rsidRPr="007F70FF">
        <w:rPr>
          <w:rFonts w:hAnsi="Times New Roman" w:cs="Times New Roman"/>
          <w:color w:val="000000"/>
          <w:sz w:val="24"/>
          <w:szCs w:val="24"/>
        </w:rPr>
        <w:t xml:space="preserve"> </w:t>
      </w:r>
      <w:r w:rsidRPr="007F70FF">
        <w:rPr>
          <w:rFonts w:hAnsi="Times New Roman" w:cs="Times New Roman"/>
          <w:color w:val="000000"/>
          <w:sz w:val="24"/>
          <w:szCs w:val="24"/>
        </w:rPr>
        <w:t>обеспечения</w:t>
      </w:r>
      <w:r w:rsidRPr="007F70FF">
        <w:rPr>
          <w:rFonts w:hAnsi="Times New Roman" w:cs="Times New Roman"/>
          <w:color w:val="000000"/>
          <w:sz w:val="24"/>
          <w:szCs w:val="24"/>
        </w:rPr>
        <w:t xml:space="preserve"> </w:t>
      </w:r>
      <w:r w:rsidRPr="007F70FF">
        <w:rPr>
          <w:rFonts w:hAnsi="Times New Roman" w:cs="Times New Roman"/>
          <w:color w:val="000000"/>
          <w:sz w:val="24"/>
          <w:szCs w:val="24"/>
        </w:rPr>
        <w:t>безопасности</w:t>
      </w:r>
      <w:r w:rsidRPr="007F70FF">
        <w:rPr>
          <w:rFonts w:hAnsi="Times New Roman" w:cs="Times New Roman"/>
          <w:color w:val="000000"/>
          <w:sz w:val="24"/>
          <w:szCs w:val="24"/>
        </w:rPr>
        <w:t xml:space="preserve"> </w:t>
      </w:r>
      <w:r w:rsidRPr="007F70FF">
        <w:rPr>
          <w:rFonts w:hAnsi="Times New Roman" w:cs="Times New Roman"/>
          <w:color w:val="000000"/>
          <w:sz w:val="24"/>
          <w:szCs w:val="24"/>
        </w:rPr>
        <w:t>персонала</w:t>
      </w:r>
      <w:r w:rsidRPr="007F70FF">
        <w:rPr>
          <w:rFonts w:hAnsi="Times New Roman" w:cs="Times New Roman"/>
          <w:color w:val="000000"/>
          <w:sz w:val="24"/>
          <w:szCs w:val="24"/>
        </w:rPr>
        <w:t xml:space="preserve"> </w:t>
      </w:r>
      <w:r w:rsidRPr="007F70FF">
        <w:rPr>
          <w:rFonts w:hAnsi="Times New Roman" w:cs="Times New Roman"/>
          <w:color w:val="000000"/>
          <w:sz w:val="24"/>
          <w:szCs w:val="24"/>
        </w:rPr>
        <w:t>и</w:t>
      </w:r>
      <w:r w:rsidRPr="007F70FF">
        <w:rPr>
          <w:rFonts w:hAnsi="Times New Roman" w:cs="Times New Roman"/>
          <w:color w:val="000000"/>
          <w:sz w:val="24"/>
          <w:szCs w:val="24"/>
        </w:rPr>
        <w:t xml:space="preserve"> </w:t>
      </w:r>
      <w:r w:rsidRPr="007F70FF">
        <w:rPr>
          <w:rFonts w:hAnsi="Times New Roman" w:cs="Times New Roman"/>
          <w:color w:val="000000"/>
          <w:sz w:val="24"/>
          <w:szCs w:val="24"/>
        </w:rPr>
        <w:t>населения</w:t>
      </w:r>
      <w:r w:rsidRPr="007F70FF">
        <w:rPr>
          <w:rFonts w:hAnsi="Times New Roman" w:cs="Times New Roman"/>
          <w:color w:val="000000"/>
          <w:sz w:val="24"/>
          <w:szCs w:val="24"/>
        </w:rPr>
        <w:t xml:space="preserve">. </w:t>
      </w:r>
    </w:p>
    <w:p w14:paraId="50F9A13D" w14:textId="58182702" w:rsidR="00675B09" w:rsidRPr="007F70FF" w:rsidRDefault="00675B09" w:rsidP="00675B09">
      <w:pPr>
        <w:spacing w:after="0" w:line="240" w:lineRule="auto"/>
        <w:ind w:firstLine="709"/>
        <w:jc w:val="both"/>
        <w:rPr>
          <w:rFonts w:hAnsi="Times New Roman" w:cs="Times New Roman"/>
          <w:color w:val="000000"/>
          <w:sz w:val="24"/>
          <w:szCs w:val="24"/>
        </w:rPr>
      </w:pPr>
      <w:r w:rsidRPr="007F70FF">
        <w:rPr>
          <w:rFonts w:hAnsi="Times New Roman" w:cs="Times New Roman"/>
          <w:color w:val="000000"/>
          <w:sz w:val="24"/>
          <w:szCs w:val="24"/>
        </w:rPr>
        <w:t>При</w:t>
      </w:r>
      <w:r w:rsidRPr="007F70FF">
        <w:rPr>
          <w:rFonts w:hAnsi="Times New Roman" w:cs="Times New Roman"/>
          <w:color w:val="000000"/>
          <w:sz w:val="24"/>
          <w:szCs w:val="24"/>
        </w:rPr>
        <w:t xml:space="preserve"> </w:t>
      </w:r>
      <w:r w:rsidRPr="007F70FF">
        <w:rPr>
          <w:rFonts w:hAnsi="Times New Roman" w:cs="Times New Roman"/>
          <w:color w:val="000000"/>
          <w:sz w:val="24"/>
          <w:szCs w:val="24"/>
        </w:rPr>
        <w:t>обнаружении</w:t>
      </w:r>
      <w:r w:rsidRPr="007F70FF">
        <w:rPr>
          <w:rFonts w:hAnsi="Times New Roman" w:cs="Times New Roman"/>
          <w:color w:val="000000"/>
          <w:sz w:val="24"/>
          <w:szCs w:val="24"/>
        </w:rPr>
        <w:t xml:space="preserve"> </w:t>
      </w:r>
      <w:r w:rsidRPr="007F70FF">
        <w:rPr>
          <w:rFonts w:hAnsi="Times New Roman" w:cs="Times New Roman"/>
          <w:color w:val="000000"/>
          <w:sz w:val="24"/>
          <w:szCs w:val="24"/>
        </w:rPr>
        <w:t>аварии</w:t>
      </w:r>
      <w:r w:rsidRPr="007F70FF">
        <w:rPr>
          <w:rFonts w:hAnsi="Times New Roman" w:cs="Times New Roman"/>
          <w:color w:val="000000"/>
          <w:sz w:val="24"/>
          <w:szCs w:val="24"/>
        </w:rPr>
        <w:t xml:space="preserve"> </w:t>
      </w:r>
      <w:r w:rsidRPr="007F70FF">
        <w:rPr>
          <w:rFonts w:hAnsi="Times New Roman" w:cs="Times New Roman"/>
          <w:color w:val="000000"/>
          <w:sz w:val="24"/>
          <w:szCs w:val="24"/>
        </w:rPr>
        <w:t>или</w:t>
      </w:r>
      <w:r w:rsidRPr="007F70FF">
        <w:rPr>
          <w:rFonts w:hAnsi="Times New Roman" w:cs="Times New Roman"/>
          <w:color w:val="000000"/>
          <w:sz w:val="24"/>
          <w:szCs w:val="24"/>
        </w:rPr>
        <w:t xml:space="preserve"> </w:t>
      </w:r>
      <w:r w:rsidRPr="007F70FF">
        <w:rPr>
          <w:rFonts w:hAnsi="Times New Roman" w:cs="Times New Roman"/>
          <w:color w:val="000000"/>
          <w:sz w:val="24"/>
          <w:szCs w:val="24"/>
        </w:rPr>
        <w:t>ликвидации</w:t>
      </w:r>
      <w:r w:rsidRPr="007F70FF">
        <w:rPr>
          <w:rFonts w:hAnsi="Times New Roman" w:cs="Times New Roman"/>
          <w:color w:val="000000"/>
          <w:sz w:val="24"/>
          <w:szCs w:val="24"/>
        </w:rPr>
        <w:t xml:space="preserve"> </w:t>
      </w:r>
      <w:r w:rsidRPr="007F70FF">
        <w:rPr>
          <w:rFonts w:hAnsi="Times New Roman" w:cs="Times New Roman"/>
          <w:color w:val="000000"/>
          <w:sz w:val="24"/>
          <w:szCs w:val="24"/>
        </w:rPr>
        <w:t>ее</w:t>
      </w:r>
      <w:r w:rsidRPr="007F70FF">
        <w:rPr>
          <w:rFonts w:hAnsi="Times New Roman" w:cs="Times New Roman"/>
          <w:color w:val="000000"/>
          <w:sz w:val="24"/>
          <w:szCs w:val="24"/>
        </w:rPr>
        <w:t xml:space="preserve"> </w:t>
      </w:r>
      <w:r w:rsidRPr="007F70FF">
        <w:rPr>
          <w:rFonts w:hAnsi="Times New Roman" w:cs="Times New Roman"/>
          <w:color w:val="000000"/>
          <w:sz w:val="24"/>
          <w:szCs w:val="24"/>
        </w:rPr>
        <w:t>последствий</w:t>
      </w:r>
      <w:r w:rsidRPr="007F70FF">
        <w:rPr>
          <w:rFonts w:hAnsi="Times New Roman" w:cs="Times New Roman"/>
          <w:color w:val="000000"/>
          <w:sz w:val="24"/>
          <w:szCs w:val="24"/>
        </w:rPr>
        <w:t xml:space="preserve"> </w:t>
      </w:r>
      <w:r w:rsidRPr="007F70FF">
        <w:rPr>
          <w:rFonts w:hAnsi="Times New Roman" w:cs="Times New Roman"/>
          <w:color w:val="000000"/>
          <w:sz w:val="24"/>
          <w:szCs w:val="24"/>
        </w:rPr>
        <w:t>территория</w:t>
      </w:r>
      <w:r w:rsidRPr="007F70FF">
        <w:rPr>
          <w:rFonts w:hAnsi="Times New Roman" w:cs="Times New Roman"/>
          <w:color w:val="000000"/>
          <w:sz w:val="24"/>
          <w:szCs w:val="24"/>
        </w:rPr>
        <w:t xml:space="preserve"> </w:t>
      </w:r>
      <w:r w:rsidRPr="007F70FF">
        <w:rPr>
          <w:rFonts w:hAnsi="Times New Roman" w:cs="Times New Roman"/>
          <w:color w:val="000000"/>
          <w:sz w:val="24"/>
          <w:szCs w:val="24"/>
        </w:rPr>
        <w:t>объекта</w:t>
      </w:r>
      <w:r w:rsidRPr="007F70FF">
        <w:rPr>
          <w:rFonts w:hAnsi="Times New Roman" w:cs="Times New Roman"/>
          <w:color w:val="000000"/>
          <w:sz w:val="24"/>
          <w:szCs w:val="24"/>
        </w:rPr>
        <w:t xml:space="preserve"> </w:t>
      </w:r>
      <w:r w:rsidRPr="007F70FF">
        <w:rPr>
          <w:rFonts w:hAnsi="Times New Roman" w:cs="Times New Roman"/>
          <w:color w:val="000000"/>
          <w:sz w:val="24"/>
          <w:szCs w:val="24"/>
        </w:rPr>
        <w:t>огораживается</w:t>
      </w:r>
      <w:r w:rsidRPr="007F70FF">
        <w:rPr>
          <w:rFonts w:hAnsi="Times New Roman" w:cs="Times New Roman"/>
          <w:color w:val="000000"/>
          <w:sz w:val="24"/>
          <w:szCs w:val="24"/>
        </w:rPr>
        <w:t xml:space="preserve"> </w:t>
      </w:r>
      <w:r w:rsidRPr="007F70FF">
        <w:rPr>
          <w:rFonts w:hAnsi="Times New Roman" w:cs="Times New Roman"/>
          <w:color w:val="000000"/>
          <w:sz w:val="24"/>
          <w:szCs w:val="24"/>
        </w:rPr>
        <w:t>на</w:t>
      </w:r>
      <w:r w:rsidRPr="007F70FF">
        <w:rPr>
          <w:rFonts w:hAnsi="Times New Roman" w:cs="Times New Roman"/>
          <w:color w:val="000000"/>
          <w:sz w:val="24"/>
          <w:szCs w:val="24"/>
        </w:rPr>
        <w:t xml:space="preserve"> </w:t>
      </w:r>
      <w:r w:rsidRPr="007F70FF">
        <w:rPr>
          <w:rFonts w:hAnsi="Times New Roman" w:cs="Times New Roman"/>
          <w:color w:val="000000"/>
          <w:sz w:val="24"/>
          <w:szCs w:val="24"/>
        </w:rPr>
        <w:t>расстояние</w:t>
      </w:r>
      <w:r w:rsidRPr="007F70FF">
        <w:rPr>
          <w:rFonts w:hAnsi="Times New Roman" w:cs="Times New Roman"/>
          <w:color w:val="000000"/>
          <w:sz w:val="24"/>
          <w:szCs w:val="24"/>
        </w:rPr>
        <w:t xml:space="preserve">, </w:t>
      </w:r>
      <w:r w:rsidRPr="007F70FF">
        <w:rPr>
          <w:rFonts w:hAnsi="Times New Roman" w:cs="Times New Roman"/>
          <w:color w:val="000000"/>
          <w:sz w:val="24"/>
          <w:szCs w:val="24"/>
        </w:rPr>
        <w:t>достаточное</w:t>
      </w:r>
      <w:r w:rsidRPr="007F70FF">
        <w:rPr>
          <w:rFonts w:hAnsi="Times New Roman" w:cs="Times New Roman"/>
          <w:color w:val="000000"/>
          <w:sz w:val="24"/>
          <w:szCs w:val="24"/>
        </w:rPr>
        <w:t xml:space="preserve"> </w:t>
      </w:r>
      <w:r w:rsidRPr="007F70FF">
        <w:rPr>
          <w:rFonts w:hAnsi="Times New Roman" w:cs="Times New Roman"/>
          <w:color w:val="000000"/>
          <w:sz w:val="24"/>
          <w:szCs w:val="24"/>
        </w:rPr>
        <w:t>для</w:t>
      </w:r>
      <w:r w:rsidRPr="007F70FF">
        <w:rPr>
          <w:rFonts w:hAnsi="Times New Roman" w:cs="Times New Roman"/>
          <w:color w:val="000000"/>
          <w:sz w:val="24"/>
          <w:szCs w:val="24"/>
        </w:rPr>
        <w:t xml:space="preserve"> </w:t>
      </w:r>
      <w:r w:rsidRPr="007F70FF">
        <w:rPr>
          <w:rFonts w:hAnsi="Times New Roman" w:cs="Times New Roman"/>
          <w:color w:val="000000"/>
          <w:sz w:val="24"/>
          <w:szCs w:val="24"/>
        </w:rPr>
        <w:t>предупреждения</w:t>
      </w:r>
      <w:r w:rsidRPr="007F70FF">
        <w:rPr>
          <w:rFonts w:hAnsi="Times New Roman" w:cs="Times New Roman"/>
          <w:color w:val="000000"/>
          <w:sz w:val="24"/>
          <w:szCs w:val="24"/>
        </w:rPr>
        <w:t xml:space="preserve"> </w:t>
      </w:r>
      <w:r w:rsidRPr="007F70FF">
        <w:rPr>
          <w:rFonts w:hAnsi="Times New Roman" w:cs="Times New Roman"/>
          <w:color w:val="000000"/>
          <w:sz w:val="24"/>
          <w:szCs w:val="24"/>
        </w:rPr>
        <w:t>об</w:t>
      </w:r>
      <w:r w:rsidRPr="007F70FF">
        <w:rPr>
          <w:rFonts w:hAnsi="Times New Roman" w:cs="Times New Roman"/>
          <w:color w:val="000000"/>
          <w:sz w:val="24"/>
          <w:szCs w:val="24"/>
        </w:rPr>
        <w:t xml:space="preserve"> </w:t>
      </w:r>
      <w:r w:rsidRPr="007F70FF">
        <w:rPr>
          <w:rFonts w:hAnsi="Times New Roman" w:cs="Times New Roman"/>
          <w:color w:val="000000"/>
          <w:sz w:val="24"/>
          <w:szCs w:val="24"/>
        </w:rPr>
        <w:t>опасности</w:t>
      </w:r>
      <w:r w:rsidRPr="007F70FF">
        <w:rPr>
          <w:rFonts w:hAnsi="Times New Roman" w:cs="Times New Roman"/>
          <w:color w:val="000000"/>
          <w:sz w:val="24"/>
          <w:szCs w:val="24"/>
        </w:rPr>
        <w:t>.</w:t>
      </w:r>
    </w:p>
    <w:p w14:paraId="30EA2629" w14:textId="77777777" w:rsidR="004B58A7" w:rsidRPr="007F70FF" w:rsidRDefault="004B58A7" w:rsidP="004B58A7">
      <w:pPr>
        <w:spacing w:after="0" w:line="240" w:lineRule="auto"/>
        <w:ind w:firstLine="709"/>
        <w:jc w:val="both"/>
        <w:rPr>
          <w:rFonts w:hAnsi="Times New Roman" w:cs="Times New Roman"/>
          <w:color w:val="000000"/>
          <w:sz w:val="24"/>
          <w:szCs w:val="24"/>
        </w:rPr>
      </w:pPr>
      <w:r w:rsidRPr="007F70FF">
        <w:rPr>
          <w:rFonts w:hAnsi="Times New Roman" w:cs="Times New Roman"/>
          <w:color w:val="000000"/>
          <w:sz w:val="24"/>
          <w:szCs w:val="24"/>
        </w:rPr>
        <w:t>В</w:t>
      </w:r>
      <w:r w:rsidRPr="007F70FF">
        <w:rPr>
          <w:rFonts w:hAnsi="Times New Roman" w:cs="Times New Roman"/>
          <w:color w:val="000000"/>
          <w:sz w:val="24"/>
          <w:szCs w:val="24"/>
        </w:rPr>
        <w:t xml:space="preserve"> </w:t>
      </w:r>
      <w:r w:rsidRPr="007F70FF">
        <w:rPr>
          <w:rFonts w:hAnsi="Times New Roman" w:cs="Times New Roman"/>
          <w:color w:val="000000"/>
          <w:sz w:val="24"/>
          <w:szCs w:val="24"/>
        </w:rPr>
        <w:t>случае</w:t>
      </w:r>
      <w:r w:rsidRPr="007F70FF">
        <w:rPr>
          <w:rFonts w:ascii="Times New Roman" w:hAnsi="Times New Roman" w:cs="Times New Roman"/>
          <w:color w:val="000000"/>
          <w:sz w:val="24"/>
          <w:szCs w:val="24"/>
        </w:rPr>
        <w:t xml:space="preserve"> длительного (24 часа и более) отсутствия теплоснабжения у населения в жилых кварталах в зимнее время года в муниципальном образовании объявляется режим «ЧС» и проводятся мероприя</w:t>
      </w:r>
      <w:r w:rsidRPr="007F70FF">
        <w:rPr>
          <w:rFonts w:hAnsi="Times New Roman" w:cs="Times New Roman"/>
          <w:color w:val="000000"/>
          <w:sz w:val="24"/>
          <w:szCs w:val="24"/>
        </w:rPr>
        <w:t>тия</w:t>
      </w:r>
      <w:r w:rsidRPr="007F70FF">
        <w:rPr>
          <w:rFonts w:hAnsi="Times New Roman" w:cs="Times New Roman"/>
          <w:color w:val="000000"/>
          <w:sz w:val="24"/>
          <w:szCs w:val="24"/>
        </w:rPr>
        <w:t xml:space="preserve"> </w:t>
      </w:r>
      <w:r w:rsidRPr="007F70FF">
        <w:rPr>
          <w:rFonts w:hAnsi="Times New Roman" w:cs="Times New Roman"/>
          <w:color w:val="000000"/>
          <w:sz w:val="24"/>
          <w:szCs w:val="24"/>
        </w:rPr>
        <w:t>по</w:t>
      </w:r>
      <w:r w:rsidRPr="007F70FF">
        <w:rPr>
          <w:rFonts w:hAnsi="Times New Roman" w:cs="Times New Roman"/>
          <w:color w:val="000000"/>
          <w:sz w:val="24"/>
          <w:szCs w:val="24"/>
        </w:rPr>
        <w:t xml:space="preserve"> </w:t>
      </w:r>
      <w:r w:rsidRPr="007F70FF">
        <w:rPr>
          <w:rFonts w:hAnsi="Times New Roman" w:cs="Times New Roman"/>
          <w:color w:val="000000"/>
          <w:sz w:val="24"/>
          <w:szCs w:val="24"/>
        </w:rPr>
        <w:t>эвакуации</w:t>
      </w:r>
      <w:r w:rsidRPr="007F70FF">
        <w:rPr>
          <w:rFonts w:hAnsi="Times New Roman" w:cs="Times New Roman"/>
          <w:color w:val="000000"/>
          <w:sz w:val="24"/>
          <w:szCs w:val="24"/>
        </w:rPr>
        <w:t xml:space="preserve"> </w:t>
      </w:r>
      <w:r w:rsidRPr="007F70FF">
        <w:rPr>
          <w:rFonts w:hAnsi="Times New Roman" w:cs="Times New Roman"/>
          <w:color w:val="000000"/>
          <w:sz w:val="24"/>
          <w:szCs w:val="24"/>
        </w:rPr>
        <w:t>пострадавших</w:t>
      </w:r>
      <w:r w:rsidRPr="007F70FF">
        <w:rPr>
          <w:rFonts w:hAnsi="Times New Roman" w:cs="Times New Roman"/>
          <w:color w:val="000000"/>
          <w:sz w:val="24"/>
          <w:szCs w:val="24"/>
        </w:rPr>
        <w:t xml:space="preserve"> </w:t>
      </w:r>
      <w:r w:rsidRPr="007F70FF">
        <w:rPr>
          <w:rFonts w:hAnsi="Times New Roman" w:cs="Times New Roman"/>
          <w:color w:val="000000"/>
          <w:sz w:val="24"/>
          <w:szCs w:val="24"/>
        </w:rPr>
        <w:t>в</w:t>
      </w:r>
      <w:r w:rsidRPr="007F70FF">
        <w:rPr>
          <w:rFonts w:hAnsi="Times New Roman" w:cs="Times New Roman"/>
          <w:color w:val="000000"/>
          <w:sz w:val="24"/>
          <w:szCs w:val="24"/>
        </w:rPr>
        <w:t xml:space="preserve"> </w:t>
      </w:r>
      <w:r w:rsidRPr="007F70FF">
        <w:rPr>
          <w:rFonts w:hAnsi="Times New Roman" w:cs="Times New Roman"/>
          <w:color w:val="000000"/>
          <w:sz w:val="24"/>
          <w:szCs w:val="24"/>
        </w:rPr>
        <w:t>пункт</w:t>
      </w:r>
      <w:r w:rsidRPr="007F70FF">
        <w:rPr>
          <w:rFonts w:hAnsi="Times New Roman" w:cs="Times New Roman"/>
          <w:color w:val="000000"/>
          <w:sz w:val="24"/>
          <w:szCs w:val="24"/>
        </w:rPr>
        <w:t xml:space="preserve"> </w:t>
      </w:r>
      <w:r w:rsidRPr="007F70FF">
        <w:rPr>
          <w:rFonts w:hAnsi="Times New Roman" w:cs="Times New Roman"/>
          <w:color w:val="000000"/>
          <w:sz w:val="24"/>
          <w:szCs w:val="24"/>
        </w:rPr>
        <w:t>временного</w:t>
      </w:r>
      <w:r w:rsidRPr="007F70FF">
        <w:rPr>
          <w:rFonts w:hAnsi="Times New Roman" w:cs="Times New Roman"/>
          <w:color w:val="000000"/>
          <w:sz w:val="24"/>
          <w:szCs w:val="24"/>
        </w:rPr>
        <w:t xml:space="preserve"> </w:t>
      </w:r>
      <w:r w:rsidRPr="007F70FF">
        <w:rPr>
          <w:rFonts w:hAnsi="Times New Roman" w:cs="Times New Roman"/>
          <w:color w:val="000000"/>
          <w:sz w:val="24"/>
          <w:szCs w:val="24"/>
        </w:rPr>
        <w:t>размещения</w:t>
      </w:r>
      <w:r w:rsidRPr="007F70FF">
        <w:rPr>
          <w:rFonts w:hAnsi="Times New Roman" w:cs="Times New Roman"/>
          <w:color w:val="000000"/>
          <w:sz w:val="24"/>
          <w:szCs w:val="24"/>
        </w:rPr>
        <w:t xml:space="preserve"> </w:t>
      </w:r>
      <w:r w:rsidRPr="007F70FF">
        <w:rPr>
          <w:rFonts w:hAnsi="Times New Roman" w:cs="Times New Roman"/>
          <w:color w:val="000000"/>
          <w:sz w:val="24"/>
          <w:szCs w:val="24"/>
        </w:rPr>
        <w:t>пострадавших</w:t>
      </w:r>
      <w:r w:rsidRPr="007F70FF">
        <w:rPr>
          <w:rFonts w:hAnsi="Times New Roman" w:cs="Times New Roman"/>
          <w:color w:val="000000"/>
          <w:sz w:val="24"/>
          <w:szCs w:val="24"/>
        </w:rPr>
        <w:t>.</w:t>
      </w:r>
    </w:p>
    <w:p w14:paraId="21C6B43C" w14:textId="77777777" w:rsidR="004B58A7" w:rsidRPr="007F70FF" w:rsidRDefault="004B58A7" w:rsidP="004B58A7">
      <w:pPr>
        <w:spacing w:after="0" w:line="240" w:lineRule="auto"/>
        <w:ind w:firstLine="709"/>
        <w:jc w:val="both"/>
        <w:rPr>
          <w:rFonts w:hAnsi="Times New Roman" w:cs="Times New Roman"/>
          <w:color w:val="000000"/>
          <w:sz w:val="24"/>
          <w:szCs w:val="24"/>
        </w:rPr>
      </w:pPr>
      <w:r w:rsidRPr="007F70FF">
        <w:rPr>
          <w:rFonts w:hAnsi="Times New Roman" w:cs="Times New Roman"/>
          <w:color w:val="000000"/>
          <w:sz w:val="24"/>
          <w:szCs w:val="24"/>
        </w:rPr>
        <w:t>Информация</w:t>
      </w:r>
      <w:r w:rsidRPr="007F70FF">
        <w:rPr>
          <w:rFonts w:hAnsi="Times New Roman" w:cs="Times New Roman"/>
          <w:color w:val="000000"/>
          <w:sz w:val="24"/>
          <w:szCs w:val="24"/>
        </w:rPr>
        <w:t xml:space="preserve"> </w:t>
      </w:r>
      <w:r w:rsidRPr="007F70FF">
        <w:rPr>
          <w:rFonts w:hAnsi="Times New Roman" w:cs="Times New Roman"/>
          <w:color w:val="000000"/>
          <w:sz w:val="24"/>
          <w:szCs w:val="24"/>
        </w:rPr>
        <w:t>о</w:t>
      </w:r>
      <w:r w:rsidRPr="007F70FF">
        <w:rPr>
          <w:rFonts w:hAnsi="Times New Roman" w:cs="Times New Roman"/>
          <w:color w:val="000000"/>
          <w:sz w:val="24"/>
          <w:szCs w:val="24"/>
        </w:rPr>
        <w:t xml:space="preserve"> </w:t>
      </w:r>
      <w:r w:rsidRPr="007F70FF">
        <w:rPr>
          <w:rFonts w:hAnsi="Times New Roman" w:cs="Times New Roman"/>
          <w:color w:val="000000"/>
          <w:sz w:val="24"/>
          <w:szCs w:val="24"/>
        </w:rPr>
        <w:t>пункте</w:t>
      </w:r>
      <w:r w:rsidRPr="007F70FF">
        <w:rPr>
          <w:rFonts w:hAnsi="Times New Roman" w:cs="Times New Roman"/>
          <w:color w:val="000000"/>
          <w:sz w:val="24"/>
          <w:szCs w:val="24"/>
        </w:rPr>
        <w:t xml:space="preserve"> </w:t>
      </w:r>
      <w:r w:rsidRPr="007F70FF">
        <w:rPr>
          <w:rFonts w:hAnsi="Times New Roman" w:cs="Times New Roman"/>
          <w:color w:val="000000"/>
          <w:sz w:val="24"/>
          <w:szCs w:val="24"/>
        </w:rPr>
        <w:t>временного</w:t>
      </w:r>
      <w:r w:rsidRPr="007F70FF">
        <w:rPr>
          <w:rFonts w:hAnsi="Times New Roman" w:cs="Times New Roman"/>
          <w:color w:val="000000"/>
          <w:sz w:val="24"/>
          <w:szCs w:val="24"/>
        </w:rPr>
        <w:t xml:space="preserve"> </w:t>
      </w:r>
      <w:r w:rsidRPr="007F70FF">
        <w:rPr>
          <w:rFonts w:hAnsi="Times New Roman" w:cs="Times New Roman"/>
          <w:color w:val="000000"/>
          <w:sz w:val="24"/>
          <w:szCs w:val="24"/>
        </w:rPr>
        <w:t>размещения</w:t>
      </w:r>
      <w:r w:rsidRPr="007F70FF">
        <w:rPr>
          <w:rFonts w:hAnsi="Times New Roman" w:cs="Times New Roman"/>
          <w:color w:val="000000"/>
          <w:sz w:val="24"/>
          <w:szCs w:val="24"/>
        </w:rPr>
        <w:t xml:space="preserve"> </w:t>
      </w:r>
      <w:r w:rsidRPr="007F70FF">
        <w:rPr>
          <w:rFonts w:hAnsi="Times New Roman" w:cs="Times New Roman"/>
          <w:color w:val="000000"/>
          <w:sz w:val="24"/>
          <w:szCs w:val="24"/>
        </w:rPr>
        <w:t>пострадавшего</w:t>
      </w:r>
      <w:r w:rsidRPr="007F70FF">
        <w:rPr>
          <w:rFonts w:hAnsi="Times New Roman" w:cs="Times New Roman"/>
          <w:color w:val="000000"/>
          <w:sz w:val="24"/>
          <w:szCs w:val="24"/>
        </w:rPr>
        <w:t xml:space="preserve"> </w:t>
      </w:r>
      <w:r w:rsidRPr="007F70FF">
        <w:rPr>
          <w:rFonts w:hAnsi="Times New Roman" w:cs="Times New Roman"/>
          <w:color w:val="000000"/>
          <w:sz w:val="24"/>
          <w:szCs w:val="24"/>
        </w:rPr>
        <w:t>населения</w:t>
      </w:r>
      <w:r w:rsidRPr="007F70FF">
        <w:rPr>
          <w:rFonts w:hAnsi="Times New Roman" w:cs="Times New Roman"/>
          <w:color w:val="000000"/>
          <w:sz w:val="24"/>
          <w:szCs w:val="24"/>
        </w:rPr>
        <w:t>:</w:t>
      </w:r>
    </w:p>
    <w:tbl>
      <w:tblPr>
        <w:tblW w:w="10231" w:type="dxa"/>
        <w:tblInd w:w="-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79"/>
        <w:gridCol w:w="1973"/>
        <w:gridCol w:w="1701"/>
        <w:gridCol w:w="2551"/>
        <w:gridCol w:w="2127"/>
      </w:tblGrid>
      <w:tr w:rsidR="004B58A7" w:rsidRPr="007F70FF" w14:paraId="0A1FEAA4" w14:textId="77777777" w:rsidTr="004B58A7">
        <w:trPr>
          <w:trHeight w:val="600"/>
        </w:trPr>
        <w:tc>
          <w:tcPr>
            <w:tcW w:w="1879" w:type="dxa"/>
            <w:shd w:val="clear" w:color="auto" w:fill="auto"/>
            <w:vAlign w:val="center"/>
            <w:hideMark/>
          </w:tcPr>
          <w:p w14:paraId="6563463C" w14:textId="77777777" w:rsidR="004B58A7" w:rsidRPr="007F70FF" w:rsidRDefault="004B58A7" w:rsidP="004B58A7">
            <w:pPr>
              <w:spacing w:after="0" w:line="240" w:lineRule="auto"/>
              <w:jc w:val="center"/>
              <w:rPr>
                <w:rFonts w:ascii="Times New Roman" w:eastAsia="Times New Roman" w:hAnsi="Times New Roman" w:cs="Times New Roman"/>
                <w:b/>
                <w:bCs/>
                <w:color w:val="000000"/>
                <w:sz w:val="24"/>
                <w:szCs w:val="26"/>
                <w:lang w:eastAsia="ru-RU"/>
              </w:rPr>
            </w:pPr>
            <w:r w:rsidRPr="007F70FF">
              <w:rPr>
                <w:rFonts w:ascii="Times New Roman" w:eastAsia="Times New Roman" w:hAnsi="Times New Roman" w:cs="Times New Roman"/>
                <w:b/>
                <w:bCs/>
                <w:color w:val="000000"/>
                <w:sz w:val="24"/>
                <w:szCs w:val="26"/>
                <w:lang w:eastAsia="ru-RU"/>
              </w:rPr>
              <w:t>Наименование организации</w:t>
            </w:r>
          </w:p>
        </w:tc>
        <w:tc>
          <w:tcPr>
            <w:tcW w:w="1973" w:type="dxa"/>
            <w:shd w:val="clear" w:color="auto" w:fill="auto"/>
            <w:vAlign w:val="center"/>
            <w:hideMark/>
          </w:tcPr>
          <w:p w14:paraId="2C8A48DC" w14:textId="77777777" w:rsidR="004B58A7" w:rsidRPr="007F70FF" w:rsidRDefault="004B58A7" w:rsidP="004B58A7">
            <w:pPr>
              <w:spacing w:after="0" w:line="240" w:lineRule="auto"/>
              <w:jc w:val="center"/>
              <w:rPr>
                <w:rFonts w:ascii="Times New Roman" w:eastAsia="Times New Roman" w:hAnsi="Times New Roman" w:cs="Times New Roman"/>
                <w:b/>
                <w:bCs/>
                <w:color w:val="000000"/>
                <w:sz w:val="24"/>
                <w:szCs w:val="26"/>
                <w:lang w:eastAsia="ru-RU"/>
              </w:rPr>
            </w:pPr>
            <w:r w:rsidRPr="007F70FF">
              <w:rPr>
                <w:rFonts w:ascii="Times New Roman" w:eastAsia="Times New Roman" w:hAnsi="Times New Roman" w:cs="Times New Roman"/>
                <w:b/>
                <w:bCs/>
                <w:color w:val="000000"/>
                <w:sz w:val="24"/>
                <w:szCs w:val="26"/>
                <w:lang w:eastAsia="ru-RU"/>
              </w:rPr>
              <w:t>Адрес ПВР</w:t>
            </w:r>
          </w:p>
        </w:tc>
        <w:tc>
          <w:tcPr>
            <w:tcW w:w="1701" w:type="dxa"/>
            <w:shd w:val="clear" w:color="auto" w:fill="auto"/>
            <w:vAlign w:val="center"/>
            <w:hideMark/>
          </w:tcPr>
          <w:p w14:paraId="5019EA53" w14:textId="77777777" w:rsidR="004B58A7" w:rsidRPr="007F70FF" w:rsidRDefault="004B58A7" w:rsidP="004B58A7">
            <w:pPr>
              <w:spacing w:after="0" w:line="240" w:lineRule="auto"/>
              <w:jc w:val="center"/>
              <w:rPr>
                <w:rFonts w:ascii="Times New Roman" w:eastAsia="Times New Roman" w:hAnsi="Times New Roman" w:cs="Times New Roman"/>
                <w:b/>
                <w:bCs/>
                <w:color w:val="000000"/>
                <w:sz w:val="24"/>
                <w:szCs w:val="26"/>
                <w:lang w:eastAsia="ru-RU"/>
              </w:rPr>
            </w:pPr>
            <w:r w:rsidRPr="007F70FF">
              <w:rPr>
                <w:rFonts w:ascii="Times New Roman" w:eastAsia="Times New Roman" w:hAnsi="Times New Roman" w:cs="Times New Roman"/>
                <w:b/>
                <w:bCs/>
                <w:color w:val="000000"/>
                <w:sz w:val="24"/>
                <w:szCs w:val="26"/>
                <w:lang w:eastAsia="ru-RU"/>
              </w:rPr>
              <w:t>Вместимость ПВР</w:t>
            </w:r>
          </w:p>
        </w:tc>
        <w:tc>
          <w:tcPr>
            <w:tcW w:w="2551" w:type="dxa"/>
            <w:shd w:val="clear" w:color="auto" w:fill="auto"/>
            <w:vAlign w:val="center"/>
            <w:hideMark/>
          </w:tcPr>
          <w:p w14:paraId="0D3F5A28" w14:textId="77777777" w:rsidR="004B58A7" w:rsidRPr="007F70FF" w:rsidRDefault="004B58A7" w:rsidP="004B58A7">
            <w:pPr>
              <w:spacing w:after="0" w:line="240" w:lineRule="auto"/>
              <w:jc w:val="center"/>
              <w:rPr>
                <w:rFonts w:ascii="Times New Roman" w:eastAsia="Times New Roman" w:hAnsi="Times New Roman" w:cs="Times New Roman"/>
                <w:b/>
                <w:bCs/>
                <w:color w:val="000000"/>
                <w:sz w:val="24"/>
                <w:szCs w:val="26"/>
                <w:lang w:eastAsia="ru-RU"/>
              </w:rPr>
            </w:pPr>
            <w:r w:rsidRPr="007F70FF">
              <w:rPr>
                <w:rFonts w:ascii="Times New Roman" w:eastAsia="Times New Roman" w:hAnsi="Times New Roman" w:cs="Times New Roman"/>
                <w:b/>
                <w:bCs/>
                <w:color w:val="000000"/>
                <w:sz w:val="24"/>
                <w:szCs w:val="26"/>
                <w:lang w:eastAsia="ru-RU"/>
              </w:rPr>
              <w:t xml:space="preserve">ФИО руководителя ПВР </w:t>
            </w:r>
          </w:p>
        </w:tc>
        <w:tc>
          <w:tcPr>
            <w:tcW w:w="2127" w:type="dxa"/>
            <w:shd w:val="clear" w:color="auto" w:fill="auto"/>
            <w:vAlign w:val="center"/>
            <w:hideMark/>
          </w:tcPr>
          <w:p w14:paraId="52726880" w14:textId="77777777" w:rsidR="004B58A7" w:rsidRPr="007F70FF" w:rsidRDefault="004B58A7" w:rsidP="004B58A7">
            <w:pPr>
              <w:spacing w:after="0" w:line="240" w:lineRule="auto"/>
              <w:jc w:val="center"/>
              <w:rPr>
                <w:rFonts w:ascii="Times New Roman" w:eastAsia="Times New Roman" w:hAnsi="Times New Roman" w:cs="Times New Roman"/>
                <w:b/>
                <w:bCs/>
                <w:color w:val="000000"/>
                <w:sz w:val="24"/>
                <w:szCs w:val="26"/>
                <w:lang w:eastAsia="ru-RU"/>
              </w:rPr>
            </w:pPr>
            <w:r w:rsidRPr="007F70FF">
              <w:rPr>
                <w:rFonts w:ascii="Times New Roman" w:eastAsia="Times New Roman" w:hAnsi="Times New Roman" w:cs="Times New Roman"/>
                <w:b/>
                <w:bCs/>
                <w:color w:val="000000"/>
                <w:sz w:val="24"/>
                <w:szCs w:val="26"/>
                <w:lang w:eastAsia="ru-RU"/>
              </w:rPr>
              <w:t>Контактные телефоны</w:t>
            </w:r>
          </w:p>
        </w:tc>
      </w:tr>
      <w:tr w:rsidR="004B58A7" w:rsidRPr="007F70FF" w14:paraId="0274462E" w14:textId="77777777" w:rsidTr="00FA37E5">
        <w:trPr>
          <w:trHeight w:val="1890"/>
        </w:trPr>
        <w:tc>
          <w:tcPr>
            <w:tcW w:w="1879" w:type="dxa"/>
            <w:shd w:val="clear" w:color="auto" w:fill="auto"/>
            <w:vAlign w:val="center"/>
          </w:tcPr>
          <w:p w14:paraId="1C138BCF" w14:textId="43F9138B" w:rsidR="004B58A7" w:rsidRPr="007F70FF" w:rsidRDefault="00FA37E5" w:rsidP="004B58A7">
            <w:pPr>
              <w:spacing w:after="0" w:line="240" w:lineRule="auto"/>
              <w:jc w:val="center"/>
              <w:rPr>
                <w:rFonts w:ascii="Times New Roman" w:eastAsia="Times New Roman" w:hAnsi="Times New Roman" w:cs="Times New Roman"/>
                <w:color w:val="000000"/>
                <w:sz w:val="24"/>
                <w:szCs w:val="26"/>
                <w:lang w:eastAsia="ru-RU"/>
              </w:rPr>
            </w:pPr>
            <w:proofErr w:type="spellStart"/>
            <w:r w:rsidRPr="007F70FF">
              <w:rPr>
                <w:rFonts w:ascii="Times New Roman" w:eastAsia="Times New Roman" w:hAnsi="Times New Roman" w:cs="Times New Roman"/>
                <w:color w:val="000000"/>
                <w:sz w:val="24"/>
                <w:szCs w:val="26"/>
                <w:lang w:eastAsia="ru-RU"/>
              </w:rPr>
              <w:t>ПВРиП</w:t>
            </w:r>
            <w:proofErr w:type="spellEnd"/>
            <w:r w:rsidRPr="007F70FF">
              <w:rPr>
                <w:rFonts w:ascii="Times New Roman" w:eastAsia="Times New Roman" w:hAnsi="Times New Roman" w:cs="Times New Roman"/>
                <w:color w:val="000000"/>
                <w:sz w:val="24"/>
                <w:szCs w:val="26"/>
                <w:lang w:eastAsia="ru-RU"/>
              </w:rPr>
              <w:t xml:space="preserve"> №1 на базе МКОУ «Кропоткинская СОШ»</w:t>
            </w:r>
          </w:p>
        </w:tc>
        <w:tc>
          <w:tcPr>
            <w:tcW w:w="1973" w:type="dxa"/>
            <w:shd w:val="clear" w:color="auto" w:fill="auto"/>
            <w:vAlign w:val="center"/>
          </w:tcPr>
          <w:p w14:paraId="34E73C79" w14:textId="29124285" w:rsidR="004B58A7" w:rsidRPr="007F70FF" w:rsidRDefault="00FA37E5" w:rsidP="004B58A7">
            <w:pPr>
              <w:spacing w:after="0" w:line="240" w:lineRule="auto"/>
              <w:jc w:val="center"/>
              <w:rPr>
                <w:rFonts w:ascii="Times New Roman" w:eastAsia="Times New Roman" w:hAnsi="Times New Roman" w:cs="Times New Roman"/>
                <w:color w:val="000000"/>
                <w:sz w:val="24"/>
                <w:szCs w:val="26"/>
                <w:lang w:eastAsia="ru-RU"/>
              </w:rPr>
            </w:pPr>
            <w:r w:rsidRPr="007F70FF">
              <w:rPr>
                <w:rFonts w:ascii="Times New Roman" w:eastAsia="Times New Roman" w:hAnsi="Times New Roman" w:cs="Times New Roman"/>
                <w:color w:val="000000"/>
                <w:sz w:val="24"/>
                <w:szCs w:val="26"/>
                <w:lang w:eastAsia="ru-RU"/>
              </w:rPr>
              <w:t>п. Кропоткин, ул. Заречная, 2 «Б»</w:t>
            </w:r>
          </w:p>
        </w:tc>
        <w:tc>
          <w:tcPr>
            <w:tcW w:w="1701" w:type="dxa"/>
            <w:shd w:val="clear" w:color="auto" w:fill="auto"/>
            <w:vAlign w:val="center"/>
          </w:tcPr>
          <w:p w14:paraId="2607B13F" w14:textId="3992A299" w:rsidR="004B58A7" w:rsidRPr="007F70FF" w:rsidRDefault="00FA37E5" w:rsidP="004B58A7">
            <w:pPr>
              <w:spacing w:after="0" w:line="240" w:lineRule="auto"/>
              <w:jc w:val="center"/>
              <w:rPr>
                <w:rFonts w:ascii="Times New Roman" w:eastAsia="Times New Roman" w:hAnsi="Times New Roman" w:cs="Times New Roman"/>
                <w:color w:val="000000"/>
                <w:sz w:val="24"/>
                <w:szCs w:val="26"/>
                <w:lang w:eastAsia="ru-RU"/>
              </w:rPr>
            </w:pPr>
            <w:r w:rsidRPr="007F70FF">
              <w:rPr>
                <w:rFonts w:ascii="Times New Roman" w:eastAsia="Times New Roman" w:hAnsi="Times New Roman" w:cs="Times New Roman"/>
                <w:color w:val="000000"/>
                <w:sz w:val="24"/>
                <w:szCs w:val="26"/>
                <w:lang w:eastAsia="ru-RU"/>
              </w:rPr>
              <w:t>500 чел.</w:t>
            </w:r>
          </w:p>
        </w:tc>
        <w:tc>
          <w:tcPr>
            <w:tcW w:w="2551" w:type="dxa"/>
            <w:shd w:val="clear" w:color="auto" w:fill="auto"/>
            <w:vAlign w:val="center"/>
          </w:tcPr>
          <w:p w14:paraId="102775B6" w14:textId="5F3B3375" w:rsidR="004B58A7" w:rsidRPr="007F70FF" w:rsidRDefault="00FA37E5" w:rsidP="004B58A7">
            <w:pPr>
              <w:spacing w:after="0" w:line="240" w:lineRule="auto"/>
              <w:jc w:val="center"/>
              <w:rPr>
                <w:rFonts w:ascii="Times New Roman" w:eastAsia="Times New Roman" w:hAnsi="Times New Roman" w:cs="Times New Roman"/>
                <w:color w:val="000000"/>
                <w:sz w:val="24"/>
                <w:szCs w:val="26"/>
                <w:lang w:eastAsia="ru-RU"/>
              </w:rPr>
            </w:pPr>
            <w:r w:rsidRPr="007F70FF">
              <w:rPr>
                <w:rFonts w:ascii="Times New Roman" w:eastAsia="Times New Roman" w:hAnsi="Times New Roman" w:cs="Times New Roman"/>
                <w:color w:val="000000"/>
                <w:sz w:val="24"/>
                <w:szCs w:val="26"/>
                <w:lang w:eastAsia="ru-RU"/>
              </w:rPr>
              <w:t>Леонтьева В.В.</w:t>
            </w:r>
          </w:p>
        </w:tc>
        <w:tc>
          <w:tcPr>
            <w:tcW w:w="2127" w:type="dxa"/>
            <w:shd w:val="clear" w:color="auto" w:fill="auto"/>
            <w:vAlign w:val="center"/>
          </w:tcPr>
          <w:p w14:paraId="04D5358E" w14:textId="6922647D" w:rsidR="004B58A7" w:rsidRPr="007F70FF" w:rsidRDefault="00FA37E5" w:rsidP="004B58A7">
            <w:pPr>
              <w:spacing w:after="0" w:line="240" w:lineRule="auto"/>
              <w:jc w:val="center"/>
              <w:rPr>
                <w:rFonts w:ascii="Times New Roman" w:eastAsia="Times New Roman" w:hAnsi="Times New Roman" w:cs="Times New Roman"/>
                <w:color w:val="000000"/>
                <w:sz w:val="24"/>
                <w:szCs w:val="26"/>
                <w:lang w:eastAsia="ru-RU"/>
              </w:rPr>
            </w:pPr>
            <w:r w:rsidRPr="007F70FF">
              <w:rPr>
                <w:rFonts w:ascii="Times New Roman" w:eastAsia="Times New Roman" w:hAnsi="Times New Roman" w:cs="Times New Roman"/>
                <w:color w:val="000000"/>
                <w:sz w:val="24"/>
                <w:szCs w:val="26"/>
                <w:lang w:eastAsia="ru-RU"/>
              </w:rPr>
              <w:t>Тел. 89500912917</w:t>
            </w:r>
          </w:p>
        </w:tc>
      </w:tr>
    </w:tbl>
    <w:p w14:paraId="319D529E" w14:textId="48100071" w:rsidR="004B58A7" w:rsidRPr="007F70FF" w:rsidRDefault="004B58A7" w:rsidP="00675B09">
      <w:pPr>
        <w:spacing w:after="0" w:line="240" w:lineRule="auto"/>
        <w:ind w:firstLine="709"/>
        <w:jc w:val="both"/>
        <w:rPr>
          <w:rFonts w:hAnsi="Times New Roman" w:cs="Times New Roman"/>
          <w:color w:val="000000"/>
          <w:sz w:val="24"/>
          <w:szCs w:val="24"/>
        </w:rPr>
      </w:pPr>
    </w:p>
    <w:p w14:paraId="6BA933F0" w14:textId="4230DA38" w:rsidR="004B58A7" w:rsidRPr="007F70FF" w:rsidRDefault="004B58A7" w:rsidP="004B58A7">
      <w:pPr>
        <w:spacing w:after="0" w:line="240" w:lineRule="auto"/>
        <w:ind w:firstLine="709"/>
        <w:jc w:val="both"/>
        <w:rPr>
          <w:rFonts w:ascii="Times New Roman" w:hAnsi="Times New Roman" w:cs="Times New Roman"/>
          <w:color w:val="000000"/>
          <w:sz w:val="24"/>
          <w:szCs w:val="24"/>
        </w:rPr>
      </w:pPr>
      <w:r w:rsidRPr="007F70FF">
        <w:rPr>
          <w:rFonts w:hAnsi="Times New Roman" w:cs="Times New Roman"/>
          <w:color w:val="000000"/>
          <w:sz w:val="24"/>
          <w:szCs w:val="24"/>
        </w:rPr>
        <w:t>Выезд</w:t>
      </w:r>
      <w:r w:rsidRPr="007F70FF">
        <w:rPr>
          <w:rFonts w:hAnsi="Times New Roman" w:cs="Times New Roman"/>
          <w:color w:val="000000"/>
          <w:sz w:val="24"/>
          <w:szCs w:val="24"/>
        </w:rPr>
        <w:t xml:space="preserve"> </w:t>
      </w:r>
      <w:r w:rsidRPr="007F70FF">
        <w:rPr>
          <w:rFonts w:hAnsi="Times New Roman" w:cs="Times New Roman"/>
          <w:color w:val="000000"/>
          <w:sz w:val="24"/>
          <w:szCs w:val="24"/>
        </w:rPr>
        <w:t>на</w:t>
      </w:r>
      <w:r w:rsidRPr="007F70FF">
        <w:rPr>
          <w:rFonts w:hAnsi="Times New Roman" w:cs="Times New Roman"/>
          <w:color w:val="000000"/>
          <w:sz w:val="24"/>
          <w:szCs w:val="24"/>
        </w:rPr>
        <w:t xml:space="preserve"> </w:t>
      </w:r>
      <w:r w:rsidRPr="007F70FF">
        <w:rPr>
          <w:rFonts w:hAnsi="Times New Roman" w:cs="Times New Roman"/>
          <w:color w:val="000000"/>
          <w:sz w:val="24"/>
          <w:szCs w:val="24"/>
        </w:rPr>
        <w:t>место</w:t>
      </w:r>
      <w:r w:rsidRPr="007F70FF">
        <w:rPr>
          <w:rFonts w:hAnsi="Times New Roman" w:cs="Times New Roman"/>
          <w:color w:val="000000"/>
          <w:sz w:val="24"/>
          <w:szCs w:val="24"/>
        </w:rPr>
        <w:t xml:space="preserve"> </w:t>
      </w:r>
      <w:r w:rsidRPr="007F70FF">
        <w:rPr>
          <w:rFonts w:hAnsi="Times New Roman" w:cs="Times New Roman"/>
          <w:color w:val="000000"/>
          <w:sz w:val="24"/>
          <w:szCs w:val="24"/>
        </w:rPr>
        <w:t>аварии</w:t>
      </w:r>
      <w:r w:rsidRPr="007F70FF">
        <w:rPr>
          <w:rFonts w:hAnsi="Times New Roman" w:cs="Times New Roman"/>
          <w:color w:val="000000"/>
          <w:sz w:val="24"/>
          <w:szCs w:val="24"/>
        </w:rPr>
        <w:t xml:space="preserve"> </w:t>
      </w:r>
      <w:r w:rsidR="002A6B24" w:rsidRPr="002A6B24">
        <w:rPr>
          <w:rFonts w:hAnsi="Times New Roman" w:cs="Times New Roman"/>
          <w:color w:val="000000"/>
          <w:sz w:val="24"/>
          <w:szCs w:val="24"/>
        </w:rPr>
        <w:t>Начальника</w:t>
      </w:r>
      <w:r w:rsidR="002A6B24" w:rsidRPr="002A6B24">
        <w:rPr>
          <w:rFonts w:hAnsi="Times New Roman" w:cs="Times New Roman"/>
          <w:color w:val="000000"/>
          <w:sz w:val="24"/>
          <w:szCs w:val="24"/>
        </w:rPr>
        <w:t xml:space="preserve"> </w:t>
      </w:r>
      <w:r w:rsidR="002A6B24" w:rsidRPr="002A6B24">
        <w:rPr>
          <w:rFonts w:hAnsi="Times New Roman" w:cs="Times New Roman"/>
          <w:color w:val="000000"/>
          <w:sz w:val="24"/>
          <w:szCs w:val="24"/>
        </w:rPr>
        <w:t>отдела</w:t>
      </w:r>
      <w:r w:rsidR="002A6B24" w:rsidRPr="002A6B24">
        <w:rPr>
          <w:rFonts w:hAnsi="Times New Roman" w:cs="Times New Roman"/>
          <w:color w:val="000000"/>
          <w:sz w:val="24"/>
          <w:szCs w:val="24"/>
        </w:rPr>
        <w:t xml:space="preserve"> </w:t>
      </w:r>
      <w:r w:rsidR="002A6B24" w:rsidRPr="002A6B24">
        <w:rPr>
          <w:rFonts w:hAnsi="Times New Roman" w:cs="Times New Roman"/>
          <w:color w:val="000000"/>
          <w:sz w:val="24"/>
          <w:szCs w:val="24"/>
        </w:rPr>
        <w:t>по</w:t>
      </w:r>
      <w:r w:rsidR="002A6B24" w:rsidRPr="002A6B24">
        <w:rPr>
          <w:rFonts w:hAnsi="Times New Roman" w:cs="Times New Roman"/>
          <w:color w:val="000000"/>
          <w:sz w:val="24"/>
          <w:szCs w:val="24"/>
        </w:rPr>
        <w:t xml:space="preserve"> </w:t>
      </w:r>
      <w:r w:rsidR="002A6B24" w:rsidRPr="002A6B24">
        <w:rPr>
          <w:rFonts w:hAnsi="Times New Roman" w:cs="Times New Roman"/>
          <w:color w:val="000000"/>
          <w:sz w:val="24"/>
          <w:szCs w:val="24"/>
        </w:rPr>
        <w:t>вопросам</w:t>
      </w:r>
      <w:r w:rsidR="002A6B24" w:rsidRPr="002A6B24">
        <w:rPr>
          <w:rFonts w:hAnsi="Times New Roman" w:cs="Times New Roman"/>
          <w:color w:val="000000"/>
          <w:sz w:val="24"/>
          <w:szCs w:val="24"/>
        </w:rPr>
        <w:t xml:space="preserve"> </w:t>
      </w:r>
      <w:r w:rsidR="002A6B24" w:rsidRPr="002A6B24">
        <w:rPr>
          <w:rFonts w:hAnsi="Times New Roman" w:cs="Times New Roman"/>
          <w:color w:val="000000"/>
          <w:sz w:val="24"/>
          <w:szCs w:val="24"/>
        </w:rPr>
        <w:t>ЖКХ</w:t>
      </w:r>
      <w:r w:rsidR="002A6B24" w:rsidRPr="002A6B24">
        <w:rPr>
          <w:rFonts w:hAnsi="Times New Roman" w:cs="Times New Roman"/>
          <w:color w:val="000000"/>
          <w:sz w:val="24"/>
          <w:szCs w:val="24"/>
        </w:rPr>
        <w:t xml:space="preserve">, </w:t>
      </w:r>
      <w:r w:rsidR="002A6B24" w:rsidRPr="002A6B24">
        <w:rPr>
          <w:rFonts w:hAnsi="Times New Roman" w:cs="Times New Roman"/>
          <w:color w:val="000000"/>
          <w:sz w:val="24"/>
          <w:szCs w:val="24"/>
        </w:rPr>
        <w:t>строительства</w:t>
      </w:r>
      <w:r w:rsidR="002A6B24" w:rsidRPr="002A6B24">
        <w:rPr>
          <w:rFonts w:hAnsi="Times New Roman" w:cs="Times New Roman"/>
          <w:color w:val="000000"/>
          <w:sz w:val="24"/>
          <w:szCs w:val="24"/>
        </w:rPr>
        <w:t xml:space="preserve">, </w:t>
      </w:r>
      <w:r w:rsidR="002A6B24" w:rsidRPr="002A6B24">
        <w:rPr>
          <w:rFonts w:hAnsi="Times New Roman" w:cs="Times New Roman"/>
          <w:color w:val="000000"/>
          <w:sz w:val="24"/>
          <w:szCs w:val="24"/>
        </w:rPr>
        <w:t>благоустройства</w:t>
      </w:r>
      <w:r w:rsidR="002A6B24" w:rsidRPr="002A6B24">
        <w:rPr>
          <w:rFonts w:hAnsi="Times New Roman" w:cs="Times New Roman"/>
          <w:color w:val="000000"/>
          <w:sz w:val="24"/>
          <w:szCs w:val="24"/>
        </w:rPr>
        <w:t xml:space="preserve"> </w:t>
      </w:r>
      <w:r w:rsidR="002A6B24" w:rsidRPr="002A6B24">
        <w:rPr>
          <w:rFonts w:hAnsi="Times New Roman" w:cs="Times New Roman"/>
          <w:color w:val="000000"/>
          <w:sz w:val="24"/>
          <w:szCs w:val="24"/>
        </w:rPr>
        <w:t>и</w:t>
      </w:r>
      <w:r w:rsidR="002A6B24" w:rsidRPr="002A6B24">
        <w:rPr>
          <w:rFonts w:hAnsi="Times New Roman" w:cs="Times New Roman"/>
          <w:color w:val="000000"/>
          <w:sz w:val="24"/>
          <w:szCs w:val="24"/>
        </w:rPr>
        <w:t xml:space="preserve"> </w:t>
      </w:r>
      <w:r w:rsidR="002A6B24" w:rsidRPr="002A6B24">
        <w:rPr>
          <w:rFonts w:hAnsi="Times New Roman" w:cs="Times New Roman"/>
          <w:color w:val="000000"/>
          <w:sz w:val="24"/>
          <w:szCs w:val="24"/>
        </w:rPr>
        <w:t>транспорта</w:t>
      </w:r>
      <w:r w:rsidRPr="007F70FF">
        <w:rPr>
          <w:rFonts w:hAnsi="Times New Roman" w:cs="Times New Roman"/>
          <w:color w:val="000000"/>
          <w:sz w:val="24"/>
          <w:szCs w:val="24"/>
        </w:rPr>
        <w:t xml:space="preserve"> </w:t>
      </w:r>
      <w:r w:rsidRPr="007F70FF">
        <w:rPr>
          <w:rFonts w:hAnsi="Times New Roman" w:cs="Times New Roman"/>
          <w:color w:val="000000"/>
          <w:sz w:val="24"/>
          <w:szCs w:val="24"/>
        </w:rPr>
        <w:t>администрации</w:t>
      </w:r>
      <w:r w:rsidRPr="007F70FF">
        <w:rPr>
          <w:rFonts w:hAnsi="Times New Roman" w:cs="Times New Roman"/>
          <w:color w:val="000000"/>
          <w:sz w:val="24"/>
          <w:szCs w:val="24"/>
        </w:rPr>
        <w:t xml:space="preserve"> </w:t>
      </w:r>
      <w:r w:rsidR="008E500B" w:rsidRPr="007F70FF">
        <w:rPr>
          <w:rFonts w:hAnsi="Times New Roman" w:cs="Times New Roman"/>
          <w:color w:val="000000"/>
          <w:sz w:val="24"/>
          <w:szCs w:val="24"/>
        </w:rPr>
        <w:t>Кропоткинского</w:t>
      </w:r>
      <w:r w:rsidRPr="007F70FF">
        <w:rPr>
          <w:rFonts w:hAnsi="Times New Roman" w:cs="Times New Roman"/>
          <w:color w:val="000000"/>
          <w:sz w:val="24"/>
          <w:szCs w:val="24"/>
        </w:rPr>
        <w:t xml:space="preserve"> </w:t>
      </w:r>
      <w:r w:rsidR="008E500B" w:rsidRPr="007F70FF">
        <w:rPr>
          <w:rFonts w:hAnsi="Times New Roman" w:cs="Times New Roman"/>
          <w:color w:val="000000"/>
          <w:sz w:val="24"/>
          <w:szCs w:val="24"/>
        </w:rPr>
        <w:t>городского</w:t>
      </w:r>
      <w:r w:rsidRPr="007F70FF">
        <w:rPr>
          <w:rFonts w:hAnsi="Times New Roman" w:cs="Times New Roman"/>
          <w:color w:val="000000"/>
          <w:sz w:val="24"/>
          <w:szCs w:val="24"/>
        </w:rPr>
        <w:t xml:space="preserve"> </w:t>
      </w:r>
      <w:r w:rsidRPr="007F70FF">
        <w:rPr>
          <w:rFonts w:hAnsi="Times New Roman" w:cs="Times New Roman"/>
          <w:color w:val="000000"/>
          <w:sz w:val="24"/>
          <w:szCs w:val="24"/>
        </w:rPr>
        <w:t>поселения</w:t>
      </w:r>
      <w:r w:rsidRPr="007F70FF">
        <w:rPr>
          <w:rFonts w:hAnsi="Times New Roman" w:cs="Times New Roman"/>
          <w:color w:val="000000"/>
          <w:sz w:val="24"/>
          <w:szCs w:val="24"/>
        </w:rPr>
        <w:t xml:space="preserve">, </w:t>
      </w:r>
      <w:r w:rsidRPr="007F70FF">
        <w:rPr>
          <w:rFonts w:hAnsi="Times New Roman" w:cs="Times New Roman"/>
          <w:color w:val="000000"/>
          <w:sz w:val="24"/>
          <w:szCs w:val="24"/>
        </w:rPr>
        <w:t>специалиста</w:t>
      </w:r>
      <w:r w:rsidRPr="007F70FF">
        <w:rPr>
          <w:rFonts w:hAnsi="Times New Roman" w:cs="Times New Roman"/>
          <w:color w:val="000000"/>
          <w:sz w:val="24"/>
          <w:szCs w:val="24"/>
        </w:rPr>
        <w:t xml:space="preserve"> </w:t>
      </w:r>
      <w:r w:rsidRPr="007F70FF">
        <w:rPr>
          <w:rFonts w:hAnsi="Times New Roman" w:cs="Times New Roman"/>
          <w:color w:val="000000"/>
          <w:sz w:val="24"/>
          <w:szCs w:val="24"/>
        </w:rPr>
        <w:t>администрации</w:t>
      </w:r>
      <w:r w:rsidRPr="007F70FF">
        <w:rPr>
          <w:rFonts w:hAnsi="Times New Roman" w:cs="Times New Roman"/>
          <w:color w:val="000000"/>
          <w:sz w:val="24"/>
          <w:szCs w:val="24"/>
        </w:rPr>
        <w:t xml:space="preserve"> </w:t>
      </w:r>
      <w:r w:rsidR="008E500B" w:rsidRPr="007F70FF">
        <w:rPr>
          <w:rFonts w:hAnsi="Times New Roman" w:cs="Times New Roman"/>
          <w:color w:val="000000"/>
          <w:sz w:val="24"/>
          <w:szCs w:val="24"/>
        </w:rPr>
        <w:t>Кропоткинского</w:t>
      </w:r>
      <w:r w:rsidRPr="007F70FF">
        <w:rPr>
          <w:rFonts w:hAnsi="Times New Roman" w:cs="Times New Roman"/>
          <w:color w:val="000000"/>
          <w:sz w:val="24"/>
          <w:szCs w:val="24"/>
        </w:rPr>
        <w:t xml:space="preserve"> </w:t>
      </w:r>
      <w:r w:rsidR="008E500B" w:rsidRPr="007F70FF">
        <w:rPr>
          <w:rFonts w:hAnsi="Times New Roman" w:cs="Times New Roman"/>
          <w:color w:val="000000"/>
          <w:sz w:val="24"/>
          <w:szCs w:val="24"/>
        </w:rPr>
        <w:t>городского</w:t>
      </w:r>
      <w:r w:rsidRPr="007F70FF">
        <w:rPr>
          <w:rFonts w:hAnsi="Times New Roman" w:cs="Times New Roman"/>
          <w:color w:val="000000"/>
          <w:sz w:val="24"/>
          <w:szCs w:val="24"/>
        </w:rPr>
        <w:t xml:space="preserve"> </w:t>
      </w:r>
      <w:r w:rsidRPr="007F70FF">
        <w:rPr>
          <w:rFonts w:hAnsi="Times New Roman" w:cs="Times New Roman"/>
          <w:color w:val="000000"/>
          <w:sz w:val="24"/>
          <w:szCs w:val="24"/>
        </w:rPr>
        <w:t>поселения</w:t>
      </w:r>
      <w:r w:rsidRPr="007F70FF">
        <w:rPr>
          <w:rFonts w:hAnsi="Times New Roman" w:cs="Times New Roman"/>
          <w:color w:val="000000"/>
          <w:sz w:val="24"/>
          <w:szCs w:val="24"/>
        </w:rPr>
        <w:t xml:space="preserve"> </w:t>
      </w:r>
      <w:r w:rsidRPr="007F70FF">
        <w:rPr>
          <w:rFonts w:hAnsi="Times New Roman" w:cs="Times New Roman"/>
          <w:color w:val="000000"/>
          <w:sz w:val="24"/>
          <w:szCs w:val="24"/>
        </w:rPr>
        <w:t>по</w:t>
      </w:r>
      <w:r w:rsidRPr="007F70FF">
        <w:rPr>
          <w:rFonts w:hAnsi="Times New Roman" w:cs="Times New Roman"/>
          <w:color w:val="000000"/>
          <w:sz w:val="24"/>
          <w:szCs w:val="24"/>
        </w:rPr>
        <w:t xml:space="preserve"> </w:t>
      </w:r>
      <w:r w:rsidRPr="007F70FF">
        <w:rPr>
          <w:rFonts w:hAnsi="Times New Roman" w:cs="Times New Roman"/>
          <w:color w:val="000000"/>
          <w:sz w:val="24"/>
          <w:szCs w:val="24"/>
        </w:rPr>
        <w:t>жилищно</w:t>
      </w:r>
      <w:r w:rsidRPr="007F70FF">
        <w:rPr>
          <w:rFonts w:hAnsi="Times New Roman" w:cs="Times New Roman"/>
          <w:color w:val="000000"/>
          <w:sz w:val="24"/>
          <w:szCs w:val="24"/>
        </w:rPr>
        <w:t>-</w:t>
      </w:r>
      <w:r w:rsidRPr="007F70FF">
        <w:rPr>
          <w:rFonts w:hAnsi="Times New Roman" w:cs="Times New Roman"/>
          <w:color w:val="000000"/>
          <w:sz w:val="24"/>
          <w:szCs w:val="24"/>
        </w:rPr>
        <w:lastRenderedPageBreak/>
        <w:t>коммунальному</w:t>
      </w:r>
      <w:r w:rsidRPr="007F70FF">
        <w:rPr>
          <w:rFonts w:hAnsi="Times New Roman" w:cs="Times New Roman"/>
          <w:color w:val="000000"/>
          <w:sz w:val="24"/>
          <w:szCs w:val="24"/>
        </w:rPr>
        <w:t xml:space="preserve"> </w:t>
      </w:r>
      <w:r w:rsidRPr="007F70FF">
        <w:rPr>
          <w:rFonts w:hAnsi="Times New Roman" w:cs="Times New Roman"/>
          <w:color w:val="000000"/>
          <w:sz w:val="24"/>
          <w:szCs w:val="24"/>
        </w:rPr>
        <w:t>хозяйству</w:t>
      </w:r>
      <w:r w:rsidRPr="007F70FF">
        <w:rPr>
          <w:rFonts w:hAnsi="Times New Roman" w:cs="Times New Roman"/>
          <w:color w:val="000000"/>
          <w:sz w:val="24"/>
          <w:szCs w:val="24"/>
        </w:rPr>
        <w:t xml:space="preserve"> </w:t>
      </w:r>
      <w:r w:rsidRPr="007F70FF">
        <w:rPr>
          <w:rFonts w:hAnsi="Times New Roman" w:cs="Times New Roman"/>
          <w:color w:val="000000"/>
          <w:sz w:val="24"/>
          <w:szCs w:val="24"/>
        </w:rPr>
        <w:t>должен</w:t>
      </w:r>
      <w:r w:rsidRPr="007F70FF">
        <w:rPr>
          <w:rFonts w:hAnsi="Times New Roman" w:cs="Times New Roman"/>
          <w:color w:val="000000"/>
          <w:sz w:val="24"/>
          <w:szCs w:val="24"/>
        </w:rPr>
        <w:t xml:space="preserve"> </w:t>
      </w:r>
      <w:r w:rsidRPr="007F70FF">
        <w:rPr>
          <w:rFonts w:hAnsi="Times New Roman" w:cs="Times New Roman"/>
          <w:color w:val="000000"/>
          <w:sz w:val="24"/>
          <w:szCs w:val="24"/>
        </w:rPr>
        <w:t>осуществляться</w:t>
      </w:r>
      <w:r w:rsidRPr="007F70FF">
        <w:rPr>
          <w:rFonts w:hAnsi="Times New Roman" w:cs="Times New Roman"/>
          <w:color w:val="000000"/>
          <w:sz w:val="24"/>
          <w:szCs w:val="24"/>
        </w:rPr>
        <w:t xml:space="preserve"> </w:t>
      </w:r>
      <w:r w:rsidRPr="007F70FF">
        <w:rPr>
          <w:rFonts w:hAnsi="Times New Roman" w:cs="Times New Roman"/>
          <w:color w:val="000000"/>
          <w:sz w:val="24"/>
          <w:szCs w:val="24"/>
        </w:rPr>
        <w:t>не</w:t>
      </w:r>
      <w:r w:rsidRPr="007F70FF">
        <w:rPr>
          <w:rFonts w:hAnsi="Times New Roman" w:cs="Times New Roman"/>
          <w:color w:val="000000"/>
          <w:sz w:val="24"/>
          <w:szCs w:val="24"/>
        </w:rPr>
        <w:t xml:space="preserve"> </w:t>
      </w:r>
      <w:r w:rsidRPr="007F70FF">
        <w:rPr>
          <w:rFonts w:hAnsi="Times New Roman" w:cs="Times New Roman"/>
          <w:color w:val="000000"/>
          <w:sz w:val="24"/>
          <w:szCs w:val="24"/>
        </w:rPr>
        <w:t>позднее</w:t>
      </w:r>
      <w:r w:rsidRPr="007F70FF">
        <w:rPr>
          <w:rFonts w:hAnsi="Times New Roman" w:cs="Times New Roman"/>
          <w:color w:val="000000"/>
          <w:sz w:val="24"/>
          <w:szCs w:val="24"/>
        </w:rPr>
        <w:t xml:space="preserve"> </w:t>
      </w:r>
      <w:r w:rsidRPr="007F70FF">
        <w:rPr>
          <w:rFonts w:hAnsi="Times New Roman" w:cs="Times New Roman"/>
          <w:color w:val="000000"/>
          <w:sz w:val="24"/>
          <w:szCs w:val="24"/>
        </w:rPr>
        <w:t>установленных</w:t>
      </w:r>
      <w:r w:rsidRPr="007F70FF">
        <w:rPr>
          <w:rFonts w:hAnsi="Times New Roman" w:cs="Times New Roman"/>
          <w:color w:val="000000"/>
          <w:sz w:val="24"/>
          <w:szCs w:val="24"/>
        </w:rPr>
        <w:t xml:space="preserve"> </w:t>
      </w:r>
      <w:r w:rsidRPr="007F70FF">
        <w:rPr>
          <w:rFonts w:hAnsi="Times New Roman" w:cs="Times New Roman"/>
          <w:color w:val="000000"/>
          <w:sz w:val="24"/>
          <w:szCs w:val="24"/>
        </w:rPr>
        <w:t>ниже</w:t>
      </w:r>
      <w:r w:rsidRPr="007F70FF">
        <w:rPr>
          <w:rFonts w:hAnsi="Times New Roman" w:cs="Times New Roman"/>
          <w:color w:val="000000"/>
          <w:sz w:val="24"/>
          <w:szCs w:val="24"/>
        </w:rPr>
        <w:t xml:space="preserve"> </w:t>
      </w:r>
      <w:r w:rsidRPr="007F70FF">
        <w:rPr>
          <w:rFonts w:hAnsi="Times New Roman" w:cs="Times New Roman"/>
          <w:color w:val="000000"/>
          <w:sz w:val="24"/>
          <w:szCs w:val="24"/>
        </w:rPr>
        <w:t>сроков</w:t>
      </w:r>
      <w:r w:rsidRPr="007F70FF">
        <w:rPr>
          <w:rFonts w:hAnsi="Times New Roman" w:cs="Times New Roman"/>
          <w:color w:val="000000"/>
          <w:sz w:val="24"/>
          <w:szCs w:val="24"/>
        </w:rPr>
        <w:t xml:space="preserve">, </w:t>
      </w:r>
      <w:r w:rsidRPr="007F70FF">
        <w:rPr>
          <w:rFonts w:hAnsi="Times New Roman" w:cs="Times New Roman"/>
          <w:color w:val="000000"/>
          <w:sz w:val="24"/>
          <w:szCs w:val="24"/>
        </w:rPr>
        <w:t>зависящих</w:t>
      </w:r>
      <w:r w:rsidRPr="007F70FF">
        <w:rPr>
          <w:rFonts w:hAnsi="Times New Roman" w:cs="Times New Roman"/>
          <w:color w:val="000000"/>
          <w:sz w:val="24"/>
          <w:szCs w:val="24"/>
        </w:rPr>
        <w:t xml:space="preserve"> </w:t>
      </w:r>
      <w:r w:rsidRPr="007F70FF">
        <w:rPr>
          <w:rFonts w:hAnsi="Times New Roman" w:cs="Times New Roman"/>
          <w:color w:val="000000"/>
          <w:sz w:val="24"/>
          <w:szCs w:val="24"/>
        </w:rPr>
        <w:t>от</w:t>
      </w:r>
      <w:r w:rsidRPr="007F70FF">
        <w:rPr>
          <w:rFonts w:hAnsi="Times New Roman" w:cs="Times New Roman"/>
          <w:color w:val="000000"/>
          <w:sz w:val="24"/>
          <w:szCs w:val="24"/>
        </w:rPr>
        <w:t xml:space="preserve"> </w:t>
      </w:r>
      <w:r w:rsidRPr="007F70FF">
        <w:rPr>
          <w:rFonts w:ascii="Times New Roman" w:hAnsi="Times New Roman" w:cs="Times New Roman"/>
          <w:color w:val="000000"/>
          <w:sz w:val="24"/>
          <w:szCs w:val="24"/>
        </w:rPr>
        <w:t>температуры наружного воздуха:</w:t>
      </w:r>
    </w:p>
    <w:p w14:paraId="553A7852" w14:textId="77777777" w:rsidR="004B58A7" w:rsidRPr="007F70FF" w:rsidRDefault="004B58A7" w:rsidP="004B58A7">
      <w:pPr>
        <w:spacing w:after="0" w:line="240" w:lineRule="auto"/>
        <w:ind w:firstLine="709"/>
        <w:jc w:val="both"/>
        <w:rPr>
          <w:rFonts w:ascii="Times New Roman" w:hAnsi="Times New Roman" w:cs="Times New Roman"/>
          <w:color w:val="000000"/>
          <w:sz w:val="24"/>
          <w:szCs w:val="24"/>
        </w:rPr>
      </w:pPr>
      <w:bookmarkStart w:id="48" w:name="_Toc201064759"/>
      <w:bookmarkStart w:id="49" w:name="_Toc201067372"/>
      <w:bookmarkStart w:id="50" w:name="_Toc201067514"/>
      <w:r w:rsidRPr="007F70FF">
        <w:rPr>
          <w:rFonts w:ascii="Times New Roman" w:hAnsi="Times New Roman" w:cs="Times New Roman"/>
          <w:color w:val="000000"/>
          <w:sz w:val="24"/>
          <w:szCs w:val="24"/>
        </w:rPr>
        <w:t>- не позднее 4 часов после возникновения повреждения при температуре наружного воздуха выше -10 °C;</w:t>
      </w:r>
      <w:bookmarkEnd w:id="48"/>
      <w:bookmarkEnd w:id="49"/>
      <w:bookmarkEnd w:id="50"/>
    </w:p>
    <w:p w14:paraId="3F26BEA0" w14:textId="77777777" w:rsidR="004B58A7" w:rsidRPr="007F70FF" w:rsidRDefault="004B58A7" w:rsidP="004B58A7">
      <w:pPr>
        <w:spacing w:after="0" w:line="240" w:lineRule="auto"/>
        <w:ind w:firstLine="709"/>
        <w:jc w:val="both"/>
        <w:rPr>
          <w:rFonts w:ascii="Times New Roman" w:hAnsi="Times New Roman" w:cs="Times New Roman"/>
          <w:color w:val="000000"/>
          <w:sz w:val="24"/>
          <w:szCs w:val="24"/>
        </w:rPr>
      </w:pPr>
      <w:bookmarkStart w:id="51" w:name="_Toc201064760"/>
      <w:bookmarkStart w:id="52" w:name="_Toc201067373"/>
      <w:bookmarkStart w:id="53" w:name="_Toc201067515"/>
      <w:r w:rsidRPr="007F70FF">
        <w:rPr>
          <w:rFonts w:ascii="Times New Roman" w:hAnsi="Times New Roman" w:cs="Times New Roman"/>
          <w:color w:val="000000"/>
          <w:sz w:val="24"/>
          <w:szCs w:val="24"/>
        </w:rPr>
        <w:t>- не позднее 2 часов после возникновения повреждения при температуре наружного воздуха от -10 °C до -15 °C;</w:t>
      </w:r>
      <w:bookmarkEnd w:id="51"/>
      <w:bookmarkEnd w:id="52"/>
      <w:bookmarkEnd w:id="53"/>
    </w:p>
    <w:p w14:paraId="4C6BDBFD" w14:textId="77777777" w:rsidR="004B58A7" w:rsidRPr="007F70FF" w:rsidRDefault="004B58A7" w:rsidP="004B58A7">
      <w:pPr>
        <w:spacing w:after="0" w:line="240" w:lineRule="auto"/>
        <w:ind w:firstLine="709"/>
        <w:jc w:val="both"/>
        <w:rPr>
          <w:rFonts w:ascii="Times New Roman" w:hAnsi="Times New Roman" w:cs="Times New Roman"/>
          <w:color w:val="000000"/>
          <w:sz w:val="24"/>
          <w:szCs w:val="24"/>
        </w:rPr>
      </w:pPr>
      <w:bookmarkStart w:id="54" w:name="_Toc201064761"/>
      <w:bookmarkStart w:id="55" w:name="_Toc201067374"/>
      <w:bookmarkStart w:id="56" w:name="_Toc201067516"/>
      <w:r w:rsidRPr="007F70FF">
        <w:rPr>
          <w:rFonts w:ascii="Times New Roman" w:hAnsi="Times New Roman" w:cs="Times New Roman"/>
          <w:color w:val="000000"/>
          <w:sz w:val="24"/>
          <w:szCs w:val="24"/>
        </w:rPr>
        <w:t>- не позднее 30 мин. после возникновения повреждения при температуре наружного воздуха ниже -15 °C.</w:t>
      </w:r>
      <w:bookmarkEnd w:id="54"/>
      <w:bookmarkEnd w:id="55"/>
      <w:bookmarkEnd w:id="56"/>
    </w:p>
    <w:p w14:paraId="60E346E9" w14:textId="1F7FE823" w:rsidR="004B58A7" w:rsidRPr="007F70FF" w:rsidRDefault="004B58A7" w:rsidP="004B58A7">
      <w:pPr>
        <w:spacing w:after="0" w:line="240" w:lineRule="auto"/>
        <w:ind w:firstLine="709"/>
        <w:jc w:val="both"/>
        <w:rPr>
          <w:rFonts w:hAnsi="Times New Roman" w:cs="Times New Roman"/>
          <w:color w:val="000000"/>
          <w:sz w:val="24"/>
          <w:szCs w:val="24"/>
        </w:rPr>
      </w:pPr>
      <w:bookmarkStart w:id="57" w:name="_Toc201064762"/>
      <w:bookmarkStart w:id="58" w:name="_Toc201067375"/>
      <w:bookmarkStart w:id="59" w:name="_Toc201067517"/>
      <w:r w:rsidRPr="007F70FF">
        <w:rPr>
          <w:rFonts w:ascii="Times New Roman" w:hAnsi="Times New Roman" w:cs="Times New Roman"/>
          <w:color w:val="000000"/>
          <w:sz w:val="24"/>
          <w:szCs w:val="24"/>
        </w:rPr>
        <w:t xml:space="preserve">В случае возникновения аварии на объектах теплоснабжения </w:t>
      </w:r>
      <w:r w:rsidR="008E500B" w:rsidRPr="007F70FF">
        <w:rPr>
          <w:rFonts w:ascii="Times New Roman" w:hAnsi="Times New Roman" w:cs="Times New Roman"/>
          <w:color w:val="000000"/>
          <w:sz w:val="24"/>
          <w:szCs w:val="24"/>
        </w:rPr>
        <w:t>Кропоткинского</w:t>
      </w:r>
      <w:r w:rsidRPr="007F70FF">
        <w:rPr>
          <w:rFonts w:ascii="Times New Roman" w:hAnsi="Times New Roman" w:cs="Times New Roman"/>
          <w:color w:val="000000"/>
          <w:sz w:val="24"/>
          <w:szCs w:val="24"/>
        </w:rPr>
        <w:t xml:space="preserve"> </w:t>
      </w:r>
      <w:r w:rsidR="008E500B" w:rsidRPr="007F70FF">
        <w:rPr>
          <w:rFonts w:ascii="Times New Roman" w:hAnsi="Times New Roman" w:cs="Times New Roman"/>
          <w:color w:val="000000"/>
          <w:sz w:val="24"/>
          <w:szCs w:val="24"/>
        </w:rPr>
        <w:t>городского</w:t>
      </w:r>
      <w:r w:rsidRPr="007F70FF">
        <w:rPr>
          <w:rFonts w:ascii="Times New Roman" w:hAnsi="Times New Roman" w:cs="Times New Roman"/>
          <w:color w:val="000000"/>
          <w:sz w:val="24"/>
          <w:szCs w:val="24"/>
        </w:rPr>
        <w:t xml:space="preserve"> поселения, при нарушении условий жизнедеятельности 50 человек и более на 1 сутки при условии, что температура воздуха в жилых комнатах более суток фиксируется ниже +18 °C в отопительный период, </w:t>
      </w:r>
      <w:r w:rsidR="002A6B24" w:rsidRPr="002A6B24">
        <w:rPr>
          <w:rFonts w:ascii="Times New Roman" w:hAnsi="Times New Roman" w:cs="Times New Roman"/>
          <w:color w:val="000000"/>
          <w:sz w:val="24"/>
          <w:szCs w:val="24"/>
        </w:rPr>
        <w:t>Начальника отдела по вопросам ЖКХ, строительства, благоустройства и транспорта</w:t>
      </w:r>
      <w:r w:rsidRPr="007F70FF">
        <w:rPr>
          <w:rFonts w:ascii="Times New Roman" w:hAnsi="Times New Roman" w:cs="Times New Roman"/>
          <w:color w:val="000000"/>
          <w:sz w:val="24"/>
          <w:szCs w:val="24"/>
        </w:rPr>
        <w:t xml:space="preserve"> администрации </w:t>
      </w:r>
      <w:r w:rsidR="008E500B" w:rsidRPr="007F70FF">
        <w:rPr>
          <w:rFonts w:ascii="Times New Roman" w:hAnsi="Times New Roman" w:cs="Times New Roman"/>
          <w:color w:val="000000"/>
          <w:sz w:val="24"/>
          <w:szCs w:val="24"/>
        </w:rPr>
        <w:t>Кропоткинского</w:t>
      </w:r>
      <w:r w:rsidRPr="007F70FF">
        <w:rPr>
          <w:rFonts w:ascii="Times New Roman" w:hAnsi="Times New Roman" w:cs="Times New Roman"/>
          <w:color w:val="000000"/>
          <w:sz w:val="24"/>
          <w:szCs w:val="24"/>
        </w:rPr>
        <w:t xml:space="preserve"> </w:t>
      </w:r>
      <w:r w:rsidR="008E500B" w:rsidRPr="007F70FF">
        <w:rPr>
          <w:rFonts w:ascii="Times New Roman" w:hAnsi="Times New Roman" w:cs="Times New Roman"/>
          <w:color w:val="000000"/>
          <w:sz w:val="24"/>
          <w:szCs w:val="24"/>
        </w:rPr>
        <w:t>городского</w:t>
      </w:r>
      <w:r w:rsidRPr="007F70FF">
        <w:rPr>
          <w:rFonts w:ascii="Times New Roman" w:hAnsi="Times New Roman" w:cs="Times New Roman"/>
          <w:color w:val="000000"/>
          <w:sz w:val="24"/>
          <w:szCs w:val="24"/>
        </w:rPr>
        <w:t xml:space="preserve"> поселения отдает распоряжение на незамедлительную организацию постоянной работы штаба по проведению</w:t>
      </w:r>
      <w:r w:rsidRPr="007F70FF">
        <w:rPr>
          <w:rFonts w:hAnsi="Times New Roman" w:cs="Times New Roman"/>
          <w:color w:val="000000"/>
          <w:sz w:val="24"/>
          <w:szCs w:val="24"/>
        </w:rPr>
        <w:t xml:space="preserve"> </w:t>
      </w:r>
      <w:r w:rsidRPr="007F70FF">
        <w:rPr>
          <w:rFonts w:hAnsi="Times New Roman" w:cs="Times New Roman"/>
          <w:color w:val="000000"/>
          <w:sz w:val="24"/>
          <w:szCs w:val="24"/>
        </w:rPr>
        <w:t>отопительного</w:t>
      </w:r>
      <w:r w:rsidRPr="007F70FF">
        <w:rPr>
          <w:rFonts w:hAnsi="Times New Roman" w:cs="Times New Roman"/>
          <w:color w:val="000000"/>
          <w:sz w:val="24"/>
          <w:szCs w:val="24"/>
        </w:rPr>
        <w:t xml:space="preserve"> </w:t>
      </w:r>
      <w:r w:rsidRPr="007F70FF">
        <w:rPr>
          <w:rFonts w:hAnsi="Times New Roman" w:cs="Times New Roman"/>
          <w:color w:val="000000"/>
          <w:sz w:val="24"/>
          <w:szCs w:val="24"/>
        </w:rPr>
        <w:t>периода</w:t>
      </w:r>
      <w:r w:rsidRPr="007F70FF">
        <w:rPr>
          <w:rFonts w:hAnsi="Times New Roman" w:cs="Times New Roman"/>
          <w:color w:val="000000"/>
          <w:sz w:val="24"/>
          <w:szCs w:val="24"/>
        </w:rPr>
        <w:t xml:space="preserve"> </w:t>
      </w:r>
      <w:r w:rsidRPr="007F70FF">
        <w:rPr>
          <w:rFonts w:hAnsi="Times New Roman" w:cs="Times New Roman"/>
          <w:color w:val="000000"/>
          <w:sz w:val="24"/>
          <w:szCs w:val="24"/>
        </w:rPr>
        <w:t>и</w:t>
      </w:r>
      <w:r w:rsidRPr="007F70FF">
        <w:rPr>
          <w:rFonts w:hAnsi="Times New Roman" w:cs="Times New Roman"/>
          <w:color w:val="000000"/>
          <w:sz w:val="24"/>
          <w:szCs w:val="24"/>
        </w:rPr>
        <w:t xml:space="preserve"> </w:t>
      </w:r>
      <w:r w:rsidRPr="007F70FF">
        <w:rPr>
          <w:rFonts w:hAnsi="Times New Roman" w:cs="Times New Roman"/>
          <w:color w:val="000000"/>
          <w:sz w:val="24"/>
          <w:szCs w:val="24"/>
        </w:rPr>
        <w:t>созыв</w:t>
      </w:r>
      <w:r w:rsidRPr="007F70FF">
        <w:rPr>
          <w:rFonts w:hAnsi="Times New Roman" w:cs="Times New Roman"/>
          <w:color w:val="000000"/>
          <w:sz w:val="24"/>
          <w:szCs w:val="24"/>
        </w:rPr>
        <w:t xml:space="preserve"> </w:t>
      </w:r>
      <w:r w:rsidRPr="007F70FF">
        <w:rPr>
          <w:rFonts w:hAnsi="Times New Roman" w:cs="Times New Roman"/>
          <w:color w:val="000000"/>
          <w:sz w:val="24"/>
          <w:szCs w:val="24"/>
        </w:rPr>
        <w:t>внеочередного</w:t>
      </w:r>
      <w:r w:rsidRPr="007F70FF">
        <w:rPr>
          <w:rFonts w:hAnsi="Times New Roman" w:cs="Times New Roman"/>
          <w:color w:val="000000"/>
          <w:sz w:val="24"/>
          <w:szCs w:val="24"/>
        </w:rPr>
        <w:t xml:space="preserve"> </w:t>
      </w:r>
      <w:r w:rsidRPr="007F70FF">
        <w:rPr>
          <w:rFonts w:hAnsi="Times New Roman" w:cs="Times New Roman"/>
          <w:color w:val="000000"/>
          <w:sz w:val="24"/>
          <w:szCs w:val="24"/>
        </w:rPr>
        <w:t>заседания</w:t>
      </w:r>
      <w:r w:rsidRPr="007F70FF">
        <w:rPr>
          <w:rFonts w:hAnsi="Times New Roman" w:cs="Times New Roman"/>
          <w:color w:val="000000"/>
          <w:sz w:val="24"/>
          <w:szCs w:val="24"/>
        </w:rPr>
        <w:t xml:space="preserve"> </w:t>
      </w:r>
      <w:r w:rsidRPr="007F70FF">
        <w:rPr>
          <w:rFonts w:hAnsi="Times New Roman" w:cs="Times New Roman"/>
          <w:color w:val="000000"/>
          <w:sz w:val="24"/>
          <w:szCs w:val="24"/>
        </w:rPr>
        <w:t>комиссии</w:t>
      </w:r>
      <w:r w:rsidRPr="007F70FF">
        <w:rPr>
          <w:rFonts w:hAnsi="Times New Roman" w:cs="Times New Roman"/>
          <w:color w:val="000000"/>
          <w:sz w:val="24"/>
          <w:szCs w:val="24"/>
        </w:rPr>
        <w:t xml:space="preserve"> </w:t>
      </w:r>
      <w:r w:rsidRPr="007F70FF">
        <w:rPr>
          <w:rFonts w:hAnsi="Times New Roman" w:cs="Times New Roman"/>
          <w:color w:val="000000"/>
          <w:sz w:val="24"/>
          <w:szCs w:val="24"/>
        </w:rPr>
        <w:t>по</w:t>
      </w:r>
      <w:r w:rsidRPr="007F70FF">
        <w:rPr>
          <w:rFonts w:hAnsi="Times New Roman" w:cs="Times New Roman"/>
          <w:color w:val="000000"/>
          <w:sz w:val="24"/>
          <w:szCs w:val="24"/>
        </w:rPr>
        <w:t xml:space="preserve"> </w:t>
      </w:r>
      <w:r w:rsidRPr="007F70FF">
        <w:rPr>
          <w:rFonts w:hAnsi="Times New Roman" w:cs="Times New Roman"/>
          <w:color w:val="000000"/>
          <w:sz w:val="24"/>
          <w:szCs w:val="24"/>
        </w:rPr>
        <w:t>предупреждению</w:t>
      </w:r>
      <w:r w:rsidRPr="007F70FF">
        <w:rPr>
          <w:rFonts w:hAnsi="Times New Roman" w:cs="Times New Roman"/>
          <w:color w:val="000000"/>
          <w:sz w:val="24"/>
          <w:szCs w:val="24"/>
        </w:rPr>
        <w:t xml:space="preserve"> </w:t>
      </w:r>
      <w:r w:rsidRPr="007F70FF">
        <w:rPr>
          <w:rFonts w:hAnsi="Times New Roman" w:cs="Times New Roman"/>
          <w:color w:val="000000"/>
          <w:sz w:val="24"/>
          <w:szCs w:val="24"/>
        </w:rPr>
        <w:t>и</w:t>
      </w:r>
      <w:r w:rsidRPr="007F70FF">
        <w:rPr>
          <w:rFonts w:hAnsi="Times New Roman" w:cs="Times New Roman"/>
          <w:color w:val="000000"/>
          <w:sz w:val="24"/>
          <w:szCs w:val="24"/>
        </w:rPr>
        <w:t xml:space="preserve"> </w:t>
      </w:r>
      <w:r w:rsidRPr="007F70FF">
        <w:rPr>
          <w:rFonts w:hAnsi="Times New Roman" w:cs="Times New Roman"/>
          <w:color w:val="000000"/>
          <w:sz w:val="24"/>
          <w:szCs w:val="24"/>
        </w:rPr>
        <w:t>ликвидации</w:t>
      </w:r>
      <w:r w:rsidRPr="007F70FF">
        <w:rPr>
          <w:rFonts w:hAnsi="Times New Roman" w:cs="Times New Roman"/>
          <w:color w:val="000000"/>
          <w:sz w:val="24"/>
          <w:szCs w:val="24"/>
        </w:rPr>
        <w:t xml:space="preserve"> </w:t>
      </w:r>
      <w:r w:rsidRPr="007F70FF">
        <w:rPr>
          <w:rFonts w:hAnsi="Times New Roman" w:cs="Times New Roman"/>
          <w:color w:val="000000"/>
          <w:sz w:val="24"/>
          <w:szCs w:val="24"/>
        </w:rPr>
        <w:t>чрезвычайных</w:t>
      </w:r>
      <w:r w:rsidRPr="007F70FF">
        <w:rPr>
          <w:rFonts w:hAnsi="Times New Roman" w:cs="Times New Roman"/>
          <w:color w:val="000000"/>
          <w:sz w:val="24"/>
          <w:szCs w:val="24"/>
        </w:rPr>
        <w:t xml:space="preserve"> </w:t>
      </w:r>
      <w:r w:rsidRPr="007F70FF">
        <w:rPr>
          <w:rFonts w:hAnsi="Times New Roman" w:cs="Times New Roman"/>
          <w:color w:val="000000"/>
          <w:sz w:val="24"/>
          <w:szCs w:val="24"/>
        </w:rPr>
        <w:t>ситуаций</w:t>
      </w:r>
      <w:r w:rsidRPr="007F70FF">
        <w:rPr>
          <w:rFonts w:hAnsi="Times New Roman" w:cs="Times New Roman"/>
          <w:color w:val="000000"/>
          <w:sz w:val="24"/>
          <w:szCs w:val="24"/>
        </w:rPr>
        <w:t xml:space="preserve"> </w:t>
      </w:r>
      <w:r w:rsidRPr="007F70FF">
        <w:rPr>
          <w:rFonts w:hAnsi="Times New Roman" w:cs="Times New Roman"/>
          <w:color w:val="000000"/>
          <w:sz w:val="24"/>
          <w:szCs w:val="24"/>
        </w:rPr>
        <w:t>и</w:t>
      </w:r>
      <w:r w:rsidRPr="007F70FF">
        <w:rPr>
          <w:rFonts w:hAnsi="Times New Roman" w:cs="Times New Roman"/>
          <w:color w:val="000000"/>
          <w:sz w:val="24"/>
          <w:szCs w:val="24"/>
        </w:rPr>
        <w:t xml:space="preserve"> </w:t>
      </w:r>
      <w:r w:rsidRPr="007F70FF">
        <w:rPr>
          <w:rFonts w:hAnsi="Times New Roman" w:cs="Times New Roman"/>
          <w:color w:val="000000"/>
          <w:sz w:val="24"/>
          <w:szCs w:val="24"/>
        </w:rPr>
        <w:t>обеспечения</w:t>
      </w:r>
      <w:r w:rsidRPr="007F70FF">
        <w:rPr>
          <w:rFonts w:hAnsi="Times New Roman" w:cs="Times New Roman"/>
          <w:color w:val="000000"/>
          <w:sz w:val="24"/>
          <w:szCs w:val="24"/>
        </w:rPr>
        <w:t xml:space="preserve"> </w:t>
      </w:r>
      <w:r w:rsidRPr="007F70FF">
        <w:rPr>
          <w:rFonts w:hAnsi="Times New Roman" w:cs="Times New Roman"/>
          <w:color w:val="000000"/>
          <w:sz w:val="24"/>
          <w:szCs w:val="24"/>
        </w:rPr>
        <w:t>пожарной</w:t>
      </w:r>
      <w:r w:rsidRPr="007F70FF">
        <w:rPr>
          <w:rFonts w:hAnsi="Times New Roman" w:cs="Times New Roman"/>
          <w:color w:val="000000"/>
          <w:sz w:val="24"/>
          <w:szCs w:val="24"/>
        </w:rPr>
        <w:t xml:space="preserve"> </w:t>
      </w:r>
      <w:r w:rsidRPr="007F70FF">
        <w:rPr>
          <w:rFonts w:hAnsi="Times New Roman" w:cs="Times New Roman"/>
          <w:color w:val="000000"/>
          <w:sz w:val="24"/>
          <w:szCs w:val="24"/>
        </w:rPr>
        <w:t>безопасности</w:t>
      </w:r>
      <w:r w:rsidRPr="007F70FF">
        <w:rPr>
          <w:rFonts w:hAnsi="Times New Roman" w:cs="Times New Roman"/>
          <w:color w:val="000000"/>
          <w:sz w:val="24"/>
          <w:szCs w:val="24"/>
        </w:rPr>
        <w:t xml:space="preserve"> </w:t>
      </w:r>
      <w:r w:rsidR="008E500B" w:rsidRPr="007F70FF">
        <w:rPr>
          <w:rFonts w:hAnsi="Times New Roman" w:cs="Times New Roman"/>
          <w:color w:val="000000"/>
          <w:sz w:val="24"/>
          <w:szCs w:val="24"/>
        </w:rPr>
        <w:t>Кропоткинского</w:t>
      </w:r>
      <w:r w:rsidRPr="007F70FF">
        <w:rPr>
          <w:rFonts w:hAnsi="Times New Roman" w:cs="Times New Roman"/>
          <w:color w:val="000000"/>
          <w:sz w:val="24"/>
          <w:szCs w:val="24"/>
        </w:rPr>
        <w:t xml:space="preserve"> </w:t>
      </w:r>
      <w:r w:rsidR="008E500B" w:rsidRPr="007F70FF">
        <w:rPr>
          <w:rFonts w:hAnsi="Times New Roman" w:cs="Times New Roman"/>
          <w:color w:val="000000"/>
          <w:sz w:val="24"/>
          <w:szCs w:val="24"/>
        </w:rPr>
        <w:t>городского</w:t>
      </w:r>
      <w:r w:rsidRPr="007F70FF">
        <w:rPr>
          <w:rFonts w:hAnsi="Times New Roman" w:cs="Times New Roman"/>
          <w:color w:val="000000"/>
          <w:sz w:val="24"/>
          <w:szCs w:val="24"/>
        </w:rPr>
        <w:t xml:space="preserve"> </w:t>
      </w:r>
      <w:r w:rsidRPr="007F70FF">
        <w:rPr>
          <w:rFonts w:hAnsi="Times New Roman" w:cs="Times New Roman"/>
          <w:color w:val="000000"/>
          <w:sz w:val="24"/>
          <w:szCs w:val="24"/>
        </w:rPr>
        <w:t>поселения</w:t>
      </w:r>
      <w:r w:rsidRPr="007F70FF">
        <w:rPr>
          <w:rFonts w:hAnsi="Times New Roman" w:cs="Times New Roman"/>
          <w:color w:val="000000"/>
          <w:sz w:val="24"/>
          <w:szCs w:val="24"/>
        </w:rPr>
        <w:t>.</w:t>
      </w:r>
      <w:bookmarkEnd w:id="57"/>
      <w:bookmarkEnd w:id="58"/>
      <w:bookmarkEnd w:id="59"/>
    </w:p>
    <w:p w14:paraId="0A2435DC" w14:textId="77777777" w:rsidR="004B58A7" w:rsidRPr="007F70FF" w:rsidRDefault="004B58A7" w:rsidP="004B58A7">
      <w:pPr>
        <w:spacing w:after="0" w:line="240" w:lineRule="auto"/>
        <w:ind w:firstLine="709"/>
        <w:jc w:val="both"/>
        <w:rPr>
          <w:rFonts w:hAnsi="Times New Roman" w:cs="Times New Roman"/>
          <w:color w:val="000000"/>
          <w:sz w:val="24"/>
          <w:szCs w:val="24"/>
        </w:rPr>
      </w:pPr>
      <w:bookmarkStart w:id="60" w:name="_Toc201064763"/>
      <w:bookmarkStart w:id="61" w:name="_Toc201067376"/>
      <w:bookmarkStart w:id="62" w:name="_Toc201067518"/>
      <w:r w:rsidRPr="007F70FF">
        <w:rPr>
          <w:rFonts w:hAnsi="Times New Roman" w:cs="Times New Roman"/>
          <w:color w:val="000000"/>
          <w:sz w:val="24"/>
          <w:szCs w:val="24"/>
        </w:rPr>
        <w:t>Мероприятиями</w:t>
      </w:r>
      <w:r w:rsidRPr="007F70FF">
        <w:rPr>
          <w:rFonts w:hAnsi="Times New Roman" w:cs="Times New Roman"/>
          <w:color w:val="000000"/>
          <w:sz w:val="24"/>
          <w:szCs w:val="24"/>
        </w:rPr>
        <w:t xml:space="preserve">, </w:t>
      </w:r>
      <w:r w:rsidRPr="007F70FF">
        <w:rPr>
          <w:rFonts w:hAnsi="Times New Roman" w:cs="Times New Roman"/>
          <w:color w:val="000000"/>
          <w:sz w:val="24"/>
          <w:szCs w:val="24"/>
        </w:rPr>
        <w:t>направленными</w:t>
      </w:r>
      <w:r w:rsidRPr="007F70FF">
        <w:rPr>
          <w:rFonts w:hAnsi="Times New Roman" w:cs="Times New Roman"/>
          <w:color w:val="000000"/>
          <w:sz w:val="24"/>
          <w:szCs w:val="24"/>
        </w:rPr>
        <w:t xml:space="preserve"> </w:t>
      </w:r>
      <w:r w:rsidRPr="007F70FF">
        <w:rPr>
          <w:rFonts w:hAnsi="Times New Roman" w:cs="Times New Roman"/>
          <w:color w:val="000000"/>
          <w:sz w:val="24"/>
          <w:szCs w:val="24"/>
        </w:rPr>
        <w:t>на</w:t>
      </w:r>
      <w:r w:rsidRPr="007F70FF">
        <w:rPr>
          <w:rFonts w:hAnsi="Times New Roman" w:cs="Times New Roman"/>
          <w:color w:val="000000"/>
          <w:sz w:val="24"/>
          <w:szCs w:val="24"/>
        </w:rPr>
        <w:t xml:space="preserve"> </w:t>
      </w:r>
      <w:r w:rsidRPr="007F70FF">
        <w:rPr>
          <w:rFonts w:hAnsi="Times New Roman" w:cs="Times New Roman"/>
          <w:color w:val="000000"/>
          <w:sz w:val="24"/>
          <w:szCs w:val="24"/>
        </w:rPr>
        <w:t>обеспечение</w:t>
      </w:r>
      <w:r w:rsidRPr="007F70FF">
        <w:rPr>
          <w:rFonts w:hAnsi="Times New Roman" w:cs="Times New Roman"/>
          <w:color w:val="000000"/>
          <w:sz w:val="24"/>
          <w:szCs w:val="24"/>
        </w:rPr>
        <w:t xml:space="preserve"> </w:t>
      </w:r>
      <w:r w:rsidRPr="007F70FF">
        <w:rPr>
          <w:rFonts w:hAnsi="Times New Roman" w:cs="Times New Roman"/>
          <w:color w:val="000000"/>
          <w:sz w:val="24"/>
          <w:szCs w:val="24"/>
        </w:rPr>
        <w:t>безопасности</w:t>
      </w:r>
      <w:r w:rsidRPr="007F70FF">
        <w:rPr>
          <w:rFonts w:hAnsi="Times New Roman" w:cs="Times New Roman"/>
          <w:color w:val="000000"/>
          <w:sz w:val="24"/>
          <w:szCs w:val="24"/>
        </w:rPr>
        <w:t xml:space="preserve"> </w:t>
      </w:r>
      <w:r w:rsidRPr="007F70FF">
        <w:rPr>
          <w:rFonts w:hAnsi="Times New Roman" w:cs="Times New Roman"/>
          <w:color w:val="000000"/>
          <w:sz w:val="24"/>
          <w:szCs w:val="24"/>
        </w:rPr>
        <w:t>населения</w:t>
      </w:r>
      <w:r w:rsidRPr="007F70FF">
        <w:rPr>
          <w:rFonts w:hAnsi="Times New Roman" w:cs="Times New Roman"/>
          <w:color w:val="000000"/>
          <w:sz w:val="24"/>
          <w:szCs w:val="24"/>
        </w:rPr>
        <w:t xml:space="preserve"> </w:t>
      </w:r>
      <w:r w:rsidRPr="007F70FF">
        <w:rPr>
          <w:rFonts w:hAnsi="Times New Roman" w:cs="Times New Roman"/>
          <w:color w:val="000000"/>
          <w:sz w:val="24"/>
          <w:szCs w:val="24"/>
        </w:rPr>
        <w:t>в</w:t>
      </w:r>
      <w:r w:rsidRPr="007F70FF">
        <w:rPr>
          <w:rFonts w:hAnsi="Times New Roman" w:cs="Times New Roman"/>
          <w:color w:val="000000"/>
          <w:sz w:val="24"/>
          <w:szCs w:val="24"/>
        </w:rPr>
        <w:t xml:space="preserve"> </w:t>
      </w:r>
      <w:r w:rsidRPr="007F70FF">
        <w:rPr>
          <w:rFonts w:hAnsi="Times New Roman" w:cs="Times New Roman"/>
          <w:color w:val="000000"/>
          <w:sz w:val="24"/>
          <w:szCs w:val="24"/>
        </w:rPr>
        <w:t>случае</w:t>
      </w:r>
      <w:r w:rsidRPr="007F70FF">
        <w:rPr>
          <w:rFonts w:hAnsi="Times New Roman" w:cs="Times New Roman"/>
          <w:color w:val="000000"/>
          <w:sz w:val="24"/>
          <w:szCs w:val="24"/>
        </w:rPr>
        <w:t xml:space="preserve"> </w:t>
      </w:r>
      <w:r w:rsidRPr="007F70FF">
        <w:rPr>
          <w:rFonts w:hAnsi="Times New Roman" w:cs="Times New Roman"/>
          <w:color w:val="000000"/>
          <w:sz w:val="24"/>
          <w:szCs w:val="24"/>
        </w:rPr>
        <w:t>возникновения</w:t>
      </w:r>
      <w:r w:rsidRPr="007F70FF">
        <w:rPr>
          <w:rFonts w:hAnsi="Times New Roman" w:cs="Times New Roman"/>
          <w:color w:val="000000"/>
          <w:sz w:val="24"/>
          <w:szCs w:val="24"/>
        </w:rPr>
        <w:t xml:space="preserve"> </w:t>
      </w:r>
      <w:r w:rsidRPr="007F70FF">
        <w:rPr>
          <w:rFonts w:hAnsi="Times New Roman" w:cs="Times New Roman"/>
          <w:color w:val="000000"/>
          <w:sz w:val="24"/>
          <w:szCs w:val="24"/>
        </w:rPr>
        <w:t>аварийной</w:t>
      </w:r>
      <w:r w:rsidRPr="007F70FF">
        <w:rPr>
          <w:rFonts w:hAnsi="Times New Roman" w:cs="Times New Roman"/>
          <w:color w:val="000000"/>
          <w:sz w:val="24"/>
          <w:szCs w:val="24"/>
        </w:rPr>
        <w:t xml:space="preserve"> </w:t>
      </w:r>
      <w:r w:rsidRPr="007F70FF">
        <w:rPr>
          <w:rFonts w:hAnsi="Times New Roman" w:cs="Times New Roman"/>
          <w:color w:val="000000"/>
          <w:sz w:val="24"/>
          <w:szCs w:val="24"/>
        </w:rPr>
        <w:t>ситуации</w:t>
      </w:r>
      <w:r w:rsidRPr="007F70FF">
        <w:rPr>
          <w:rFonts w:hAnsi="Times New Roman" w:cs="Times New Roman"/>
          <w:color w:val="000000"/>
          <w:sz w:val="24"/>
          <w:szCs w:val="24"/>
        </w:rPr>
        <w:t xml:space="preserve"> </w:t>
      </w:r>
      <w:r w:rsidRPr="007F70FF">
        <w:rPr>
          <w:rFonts w:hAnsi="Times New Roman" w:cs="Times New Roman"/>
          <w:color w:val="000000"/>
          <w:sz w:val="24"/>
          <w:szCs w:val="24"/>
        </w:rPr>
        <w:t>в</w:t>
      </w:r>
      <w:r w:rsidRPr="007F70FF">
        <w:rPr>
          <w:rFonts w:hAnsi="Times New Roman" w:cs="Times New Roman"/>
          <w:color w:val="000000"/>
          <w:sz w:val="24"/>
          <w:szCs w:val="24"/>
        </w:rPr>
        <w:t xml:space="preserve"> </w:t>
      </w:r>
      <w:r w:rsidRPr="007F70FF">
        <w:rPr>
          <w:rFonts w:hAnsi="Times New Roman" w:cs="Times New Roman"/>
          <w:color w:val="000000"/>
          <w:sz w:val="24"/>
          <w:szCs w:val="24"/>
        </w:rPr>
        <w:t>системе</w:t>
      </w:r>
      <w:r w:rsidRPr="007F70FF">
        <w:rPr>
          <w:rFonts w:hAnsi="Times New Roman" w:cs="Times New Roman"/>
          <w:color w:val="000000"/>
          <w:sz w:val="24"/>
          <w:szCs w:val="24"/>
        </w:rPr>
        <w:t xml:space="preserve"> </w:t>
      </w:r>
      <w:r w:rsidRPr="007F70FF">
        <w:rPr>
          <w:rFonts w:hAnsi="Times New Roman" w:cs="Times New Roman"/>
          <w:color w:val="000000"/>
          <w:sz w:val="24"/>
          <w:szCs w:val="24"/>
        </w:rPr>
        <w:t>теплоснабжения</w:t>
      </w:r>
      <w:r w:rsidRPr="007F70FF">
        <w:rPr>
          <w:rFonts w:hAnsi="Times New Roman" w:cs="Times New Roman"/>
          <w:color w:val="000000"/>
          <w:sz w:val="24"/>
          <w:szCs w:val="24"/>
        </w:rPr>
        <w:t xml:space="preserve"> (</w:t>
      </w:r>
      <w:r w:rsidRPr="007F70FF">
        <w:rPr>
          <w:rFonts w:hAnsi="Times New Roman" w:cs="Times New Roman"/>
          <w:color w:val="000000"/>
          <w:sz w:val="24"/>
          <w:szCs w:val="24"/>
        </w:rPr>
        <w:t>прекращении</w:t>
      </w:r>
      <w:r w:rsidRPr="007F70FF">
        <w:rPr>
          <w:rFonts w:hAnsi="Times New Roman" w:cs="Times New Roman"/>
          <w:color w:val="000000"/>
          <w:sz w:val="24"/>
          <w:szCs w:val="24"/>
        </w:rPr>
        <w:t xml:space="preserve"> </w:t>
      </w:r>
      <w:r w:rsidRPr="007F70FF">
        <w:rPr>
          <w:rFonts w:hAnsi="Times New Roman" w:cs="Times New Roman"/>
          <w:color w:val="000000"/>
          <w:sz w:val="24"/>
          <w:szCs w:val="24"/>
        </w:rPr>
        <w:t>подачи</w:t>
      </w:r>
      <w:r w:rsidRPr="007F70FF">
        <w:rPr>
          <w:rFonts w:hAnsi="Times New Roman" w:cs="Times New Roman"/>
          <w:color w:val="000000"/>
          <w:sz w:val="24"/>
          <w:szCs w:val="24"/>
        </w:rPr>
        <w:t xml:space="preserve"> </w:t>
      </w:r>
      <w:r w:rsidRPr="007F70FF">
        <w:rPr>
          <w:rFonts w:hAnsi="Times New Roman" w:cs="Times New Roman"/>
          <w:color w:val="000000"/>
          <w:sz w:val="24"/>
          <w:szCs w:val="24"/>
        </w:rPr>
        <w:t>тепла</w:t>
      </w:r>
      <w:r w:rsidRPr="007F70FF">
        <w:rPr>
          <w:rFonts w:hAnsi="Times New Roman" w:cs="Times New Roman"/>
          <w:color w:val="000000"/>
          <w:sz w:val="24"/>
          <w:szCs w:val="24"/>
        </w:rPr>
        <w:t xml:space="preserve"> </w:t>
      </w:r>
      <w:r w:rsidRPr="007F70FF">
        <w:rPr>
          <w:rFonts w:hAnsi="Times New Roman" w:cs="Times New Roman"/>
          <w:color w:val="000000"/>
          <w:sz w:val="24"/>
          <w:szCs w:val="24"/>
        </w:rPr>
        <w:t>в</w:t>
      </w:r>
      <w:r w:rsidRPr="007F70FF">
        <w:rPr>
          <w:rFonts w:hAnsi="Times New Roman" w:cs="Times New Roman"/>
          <w:color w:val="000000"/>
          <w:sz w:val="24"/>
          <w:szCs w:val="24"/>
        </w:rPr>
        <w:t xml:space="preserve"> </w:t>
      </w:r>
      <w:r w:rsidRPr="007F70FF">
        <w:rPr>
          <w:rFonts w:hAnsi="Times New Roman" w:cs="Times New Roman"/>
          <w:color w:val="000000"/>
          <w:sz w:val="24"/>
          <w:szCs w:val="24"/>
        </w:rPr>
        <w:t>жилые</w:t>
      </w:r>
      <w:r w:rsidRPr="007F70FF">
        <w:rPr>
          <w:rFonts w:hAnsi="Times New Roman" w:cs="Times New Roman"/>
          <w:color w:val="000000"/>
          <w:sz w:val="24"/>
          <w:szCs w:val="24"/>
        </w:rPr>
        <w:t xml:space="preserve"> </w:t>
      </w:r>
      <w:r w:rsidRPr="007F70FF">
        <w:rPr>
          <w:rFonts w:hAnsi="Times New Roman" w:cs="Times New Roman"/>
          <w:color w:val="000000"/>
          <w:sz w:val="24"/>
          <w:szCs w:val="24"/>
        </w:rPr>
        <w:t>помещения</w:t>
      </w:r>
      <w:r w:rsidRPr="007F70FF">
        <w:rPr>
          <w:rFonts w:hAnsi="Times New Roman" w:cs="Times New Roman"/>
          <w:color w:val="000000"/>
          <w:sz w:val="24"/>
          <w:szCs w:val="24"/>
        </w:rPr>
        <w:t xml:space="preserve"> </w:t>
      </w:r>
      <w:r w:rsidRPr="007F70FF">
        <w:rPr>
          <w:rFonts w:hAnsi="Times New Roman" w:cs="Times New Roman"/>
          <w:color w:val="000000"/>
          <w:sz w:val="24"/>
          <w:szCs w:val="24"/>
        </w:rPr>
        <w:t>в</w:t>
      </w:r>
      <w:r w:rsidRPr="007F70FF">
        <w:rPr>
          <w:rFonts w:hAnsi="Times New Roman" w:cs="Times New Roman"/>
          <w:color w:val="000000"/>
          <w:sz w:val="24"/>
          <w:szCs w:val="24"/>
        </w:rPr>
        <w:t xml:space="preserve"> </w:t>
      </w:r>
      <w:r w:rsidRPr="007F70FF">
        <w:rPr>
          <w:rFonts w:hAnsi="Times New Roman" w:cs="Times New Roman"/>
          <w:color w:val="000000"/>
          <w:sz w:val="24"/>
          <w:szCs w:val="24"/>
        </w:rPr>
        <w:t>условиях</w:t>
      </w:r>
      <w:r w:rsidRPr="007F70FF">
        <w:rPr>
          <w:rFonts w:hAnsi="Times New Roman" w:cs="Times New Roman"/>
          <w:color w:val="000000"/>
          <w:sz w:val="24"/>
          <w:szCs w:val="24"/>
        </w:rPr>
        <w:t xml:space="preserve"> </w:t>
      </w:r>
      <w:r w:rsidRPr="007F70FF">
        <w:rPr>
          <w:rFonts w:hAnsi="Times New Roman" w:cs="Times New Roman"/>
          <w:color w:val="000000"/>
          <w:sz w:val="24"/>
          <w:szCs w:val="24"/>
        </w:rPr>
        <w:t>резкого</w:t>
      </w:r>
      <w:r w:rsidRPr="007F70FF">
        <w:rPr>
          <w:rFonts w:hAnsi="Times New Roman" w:cs="Times New Roman"/>
          <w:color w:val="000000"/>
          <w:sz w:val="24"/>
          <w:szCs w:val="24"/>
        </w:rPr>
        <w:t xml:space="preserve"> </w:t>
      </w:r>
      <w:r w:rsidRPr="007F70FF">
        <w:rPr>
          <w:rFonts w:hAnsi="Times New Roman" w:cs="Times New Roman"/>
          <w:color w:val="000000"/>
          <w:sz w:val="24"/>
          <w:szCs w:val="24"/>
        </w:rPr>
        <w:t>понижения</w:t>
      </w:r>
      <w:r w:rsidRPr="007F70FF">
        <w:rPr>
          <w:rFonts w:hAnsi="Times New Roman" w:cs="Times New Roman"/>
          <w:color w:val="000000"/>
          <w:sz w:val="24"/>
          <w:szCs w:val="24"/>
        </w:rPr>
        <w:t xml:space="preserve"> </w:t>
      </w:r>
      <w:r w:rsidRPr="007F70FF">
        <w:rPr>
          <w:rFonts w:hAnsi="Times New Roman" w:cs="Times New Roman"/>
          <w:color w:val="000000"/>
          <w:sz w:val="24"/>
          <w:szCs w:val="24"/>
        </w:rPr>
        <w:t>температуры</w:t>
      </w:r>
      <w:r w:rsidRPr="007F70FF">
        <w:rPr>
          <w:rFonts w:hAnsi="Times New Roman" w:cs="Times New Roman"/>
          <w:color w:val="000000"/>
          <w:sz w:val="24"/>
          <w:szCs w:val="24"/>
        </w:rPr>
        <w:t xml:space="preserve"> </w:t>
      </w:r>
      <w:r w:rsidRPr="007F70FF">
        <w:rPr>
          <w:rFonts w:hAnsi="Times New Roman" w:cs="Times New Roman"/>
          <w:color w:val="000000"/>
          <w:sz w:val="24"/>
          <w:szCs w:val="24"/>
        </w:rPr>
        <w:t>наружного</w:t>
      </w:r>
      <w:r w:rsidRPr="007F70FF">
        <w:rPr>
          <w:rFonts w:hAnsi="Times New Roman" w:cs="Times New Roman"/>
          <w:color w:val="000000"/>
          <w:sz w:val="24"/>
          <w:szCs w:val="24"/>
        </w:rPr>
        <w:t xml:space="preserve"> </w:t>
      </w:r>
      <w:r w:rsidRPr="007F70FF">
        <w:rPr>
          <w:rFonts w:hAnsi="Times New Roman" w:cs="Times New Roman"/>
          <w:color w:val="000000"/>
          <w:sz w:val="24"/>
          <w:szCs w:val="24"/>
        </w:rPr>
        <w:t>воздуха</w:t>
      </w:r>
      <w:r w:rsidRPr="007F70FF">
        <w:rPr>
          <w:rFonts w:hAnsi="Times New Roman" w:cs="Times New Roman"/>
          <w:color w:val="000000"/>
          <w:sz w:val="24"/>
          <w:szCs w:val="24"/>
        </w:rPr>
        <w:t xml:space="preserve"> </w:t>
      </w:r>
      <w:r w:rsidRPr="007F70FF">
        <w:rPr>
          <w:rFonts w:hAnsi="Times New Roman" w:cs="Times New Roman"/>
          <w:color w:val="000000"/>
          <w:sz w:val="24"/>
          <w:szCs w:val="24"/>
        </w:rPr>
        <w:t>в</w:t>
      </w:r>
      <w:r w:rsidRPr="007F70FF">
        <w:rPr>
          <w:rFonts w:hAnsi="Times New Roman" w:cs="Times New Roman"/>
          <w:color w:val="000000"/>
          <w:sz w:val="24"/>
          <w:szCs w:val="24"/>
        </w:rPr>
        <w:t xml:space="preserve"> </w:t>
      </w:r>
      <w:r w:rsidRPr="007F70FF">
        <w:rPr>
          <w:rFonts w:hAnsi="Times New Roman" w:cs="Times New Roman"/>
          <w:color w:val="000000"/>
          <w:sz w:val="24"/>
          <w:szCs w:val="24"/>
        </w:rPr>
        <w:t>течение</w:t>
      </w:r>
      <w:r w:rsidRPr="007F70FF">
        <w:rPr>
          <w:rFonts w:hAnsi="Times New Roman" w:cs="Times New Roman"/>
          <w:color w:val="000000"/>
          <w:sz w:val="24"/>
          <w:szCs w:val="24"/>
        </w:rPr>
        <w:t xml:space="preserve"> </w:t>
      </w:r>
      <w:r w:rsidRPr="007F70FF">
        <w:rPr>
          <w:rFonts w:hAnsi="Times New Roman" w:cs="Times New Roman"/>
          <w:color w:val="000000"/>
          <w:sz w:val="24"/>
          <w:szCs w:val="24"/>
        </w:rPr>
        <w:t>длительного</w:t>
      </w:r>
      <w:r w:rsidRPr="007F70FF">
        <w:rPr>
          <w:rFonts w:hAnsi="Times New Roman" w:cs="Times New Roman"/>
          <w:color w:val="000000"/>
          <w:sz w:val="24"/>
          <w:szCs w:val="24"/>
        </w:rPr>
        <w:t xml:space="preserve"> </w:t>
      </w:r>
      <w:r w:rsidRPr="007F70FF">
        <w:rPr>
          <w:rFonts w:hAnsi="Times New Roman" w:cs="Times New Roman"/>
          <w:color w:val="000000"/>
          <w:sz w:val="24"/>
          <w:szCs w:val="24"/>
        </w:rPr>
        <w:t>времени</w:t>
      </w:r>
      <w:r w:rsidRPr="007F70FF">
        <w:rPr>
          <w:rFonts w:hAnsi="Times New Roman" w:cs="Times New Roman"/>
          <w:color w:val="000000"/>
          <w:sz w:val="24"/>
          <w:szCs w:val="24"/>
        </w:rPr>
        <w:t xml:space="preserve">) </w:t>
      </w:r>
      <w:r w:rsidRPr="007F70FF">
        <w:rPr>
          <w:rFonts w:hAnsi="Times New Roman" w:cs="Times New Roman"/>
          <w:color w:val="000000"/>
          <w:sz w:val="24"/>
          <w:szCs w:val="24"/>
        </w:rPr>
        <w:t>являются</w:t>
      </w:r>
      <w:r w:rsidRPr="007F70FF">
        <w:rPr>
          <w:rFonts w:hAnsi="Times New Roman" w:cs="Times New Roman"/>
          <w:color w:val="000000"/>
          <w:sz w:val="24"/>
          <w:szCs w:val="24"/>
        </w:rPr>
        <w:t>:</w:t>
      </w:r>
      <w:bookmarkEnd w:id="60"/>
      <w:bookmarkEnd w:id="61"/>
      <w:bookmarkEnd w:id="62"/>
    </w:p>
    <w:p w14:paraId="2A32EAE7" w14:textId="11781AA3" w:rsidR="004B58A7" w:rsidRPr="007F70FF" w:rsidRDefault="004B58A7" w:rsidP="004B58A7">
      <w:pPr>
        <w:spacing w:after="0" w:line="240" w:lineRule="auto"/>
        <w:ind w:firstLine="709"/>
        <w:jc w:val="both"/>
        <w:rPr>
          <w:rFonts w:hAnsi="Times New Roman" w:cs="Times New Roman"/>
          <w:color w:val="000000"/>
          <w:sz w:val="24"/>
          <w:szCs w:val="24"/>
        </w:rPr>
      </w:pPr>
      <w:bookmarkStart w:id="63" w:name="_Toc201064764"/>
      <w:bookmarkStart w:id="64" w:name="_Toc201067377"/>
      <w:bookmarkStart w:id="65" w:name="_Toc201067519"/>
      <w:r w:rsidRPr="007F70FF">
        <w:rPr>
          <w:rFonts w:hAnsi="Times New Roman" w:cs="Times New Roman"/>
          <w:color w:val="000000"/>
          <w:sz w:val="24"/>
          <w:szCs w:val="24"/>
        </w:rPr>
        <w:t xml:space="preserve">- </w:t>
      </w:r>
      <w:r w:rsidRPr="007F70FF">
        <w:rPr>
          <w:rFonts w:hAnsi="Times New Roman" w:cs="Times New Roman"/>
          <w:color w:val="000000"/>
          <w:sz w:val="24"/>
          <w:szCs w:val="24"/>
        </w:rPr>
        <w:t>сообщение</w:t>
      </w:r>
      <w:r w:rsidRPr="007F70FF">
        <w:rPr>
          <w:rFonts w:hAnsi="Times New Roman" w:cs="Times New Roman"/>
          <w:color w:val="000000"/>
          <w:sz w:val="24"/>
          <w:szCs w:val="24"/>
        </w:rPr>
        <w:t xml:space="preserve"> </w:t>
      </w:r>
      <w:r w:rsidRPr="007F70FF">
        <w:rPr>
          <w:rFonts w:hAnsi="Times New Roman" w:cs="Times New Roman"/>
          <w:color w:val="000000"/>
          <w:sz w:val="24"/>
          <w:szCs w:val="24"/>
        </w:rPr>
        <w:t>о</w:t>
      </w:r>
      <w:r w:rsidRPr="007F70FF">
        <w:rPr>
          <w:rFonts w:hAnsi="Times New Roman" w:cs="Times New Roman"/>
          <w:color w:val="000000"/>
          <w:sz w:val="24"/>
          <w:szCs w:val="24"/>
        </w:rPr>
        <w:t xml:space="preserve"> </w:t>
      </w:r>
      <w:r w:rsidRPr="007F70FF">
        <w:rPr>
          <w:rFonts w:hAnsi="Times New Roman" w:cs="Times New Roman"/>
          <w:color w:val="000000"/>
          <w:sz w:val="24"/>
          <w:szCs w:val="24"/>
        </w:rPr>
        <w:t>возникшей</w:t>
      </w:r>
      <w:r w:rsidRPr="007F70FF">
        <w:rPr>
          <w:rFonts w:hAnsi="Times New Roman" w:cs="Times New Roman"/>
          <w:color w:val="000000"/>
          <w:sz w:val="24"/>
          <w:szCs w:val="24"/>
        </w:rPr>
        <w:t xml:space="preserve"> </w:t>
      </w:r>
      <w:r w:rsidRPr="007F70FF">
        <w:rPr>
          <w:rFonts w:hAnsi="Times New Roman" w:cs="Times New Roman"/>
          <w:color w:val="000000"/>
          <w:sz w:val="24"/>
          <w:szCs w:val="24"/>
        </w:rPr>
        <w:t>ситуации</w:t>
      </w:r>
      <w:r w:rsidRPr="007F70FF">
        <w:rPr>
          <w:rFonts w:hAnsi="Times New Roman" w:cs="Times New Roman"/>
          <w:color w:val="000000"/>
          <w:sz w:val="24"/>
          <w:szCs w:val="24"/>
        </w:rPr>
        <w:t xml:space="preserve"> </w:t>
      </w:r>
      <w:r w:rsidRPr="007F70FF">
        <w:rPr>
          <w:rFonts w:hAnsi="Times New Roman" w:cs="Times New Roman"/>
          <w:color w:val="000000"/>
          <w:sz w:val="24"/>
          <w:szCs w:val="24"/>
        </w:rPr>
        <w:t>в</w:t>
      </w:r>
      <w:r w:rsidRPr="007F70FF">
        <w:rPr>
          <w:rFonts w:hAnsi="Times New Roman" w:cs="Times New Roman"/>
          <w:color w:val="000000"/>
          <w:sz w:val="24"/>
          <w:szCs w:val="24"/>
        </w:rPr>
        <w:t xml:space="preserve"> </w:t>
      </w:r>
      <w:r w:rsidRPr="007F70FF">
        <w:rPr>
          <w:rFonts w:hAnsi="Times New Roman" w:cs="Times New Roman"/>
          <w:color w:val="000000"/>
          <w:sz w:val="24"/>
          <w:szCs w:val="24"/>
        </w:rPr>
        <w:t>организацию</w:t>
      </w:r>
      <w:r w:rsidRPr="007F70FF">
        <w:rPr>
          <w:rFonts w:hAnsi="Times New Roman" w:cs="Times New Roman"/>
          <w:color w:val="000000"/>
          <w:sz w:val="24"/>
          <w:szCs w:val="24"/>
        </w:rPr>
        <w:t xml:space="preserve">, </w:t>
      </w:r>
      <w:r w:rsidRPr="007F70FF">
        <w:rPr>
          <w:rFonts w:hAnsi="Times New Roman" w:cs="Times New Roman"/>
          <w:color w:val="000000"/>
          <w:sz w:val="24"/>
          <w:szCs w:val="24"/>
        </w:rPr>
        <w:t>управляющую</w:t>
      </w:r>
      <w:r w:rsidRPr="007F70FF">
        <w:rPr>
          <w:rFonts w:hAnsi="Times New Roman" w:cs="Times New Roman"/>
          <w:color w:val="000000"/>
          <w:sz w:val="24"/>
          <w:szCs w:val="24"/>
        </w:rPr>
        <w:t xml:space="preserve"> </w:t>
      </w:r>
      <w:r w:rsidRPr="007F70FF">
        <w:rPr>
          <w:rFonts w:hAnsi="Times New Roman" w:cs="Times New Roman"/>
          <w:color w:val="000000"/>
          <w:sz w:val="24"/>
          <w:szCs w:val="24"/>
        </w:rPr>
        <w:t>многоквартирными</w:t>
      </w:r>
      <w:r w:rsidRPr="007F70FF">
        <w:rPr>
          <w:rFonts w:hAnsi="Times New Roman" w:cs="Times New Roman"/>
          <w:color w:val="000000"/>
          <w:sz w:val="24"/>
          <w:szCs w:val="24"/>
        </w:rPr>
        <w:t xml:space="preserve"> </w:t>
      </w:r>
      <w:r w:rsidRPr="007F70FF">
        <w:rPr>
          <w:rFonts w:hAnsi="Times New Roman" w:cs="Times New Roman"/>
          <w:color w:val="000000"/>
          <w:sz w:val="24"/>
          <w:szCs w:val="24"/>
        </w:rPr>
        <w:t>домами</w:t>
      </w:r>
      <w:r w:rsidRPr="007F70FF">
        <w:rPr>
          <w:rFonts w:hAnsi="Times New Roman" w:cs="Times New Roman"/>
          <w:color w:val="000000"/>
          <w:sz w:val="24"/>
          <w:szCs w:val="24"/>
        </w:rPr>
        <w:t xml:space="preserve"> </w:t>
      </w:r>
      <w:r w:rsidRPr="007F70FF">
        <w:rPr>
          <w:rFonts w:hAnsi="Times New Roman" w:cs="Times New Roman"/>
          <w:color w:val="000000"/>
          <w:sz w:val="24"/>
          <w:szCs w:val="24"/>
        </w:rPr>
        <w:t>и</w:t>
      </w:r>
      <w:r w:rsidRPr="007F70FF">
        <w:rPr>
          <w:rFonts w:hAnsi="Times New Roman" w:cs="Times New Roman"/>
          <w:color w:val="000000"/>
          <w:sz w:val="24"/>
          <w:szCs w:val="24"/>
        </w:rPr>
        <w:t xml:space="preserve"> (</w:t>
      </w:r>
      <w:r w:rsidRPr="007F70FF">
        <w:rPr>
          <w:rFonts w:hAnsi="Times New Roman" w:cs="Times New Roman"/>
          <w:color w:val="000000"/>
          <w:sz w:val="24"/>
          <w:szCs w:val="24"/>
        </w:rPr>
        <w:t>или</w:t>
      </w:r>
      <w:r w:rsidRPr="007F70FF">
        <w:rPr>
          <w:rFonts w:hAnsi="Times New Roman" w:cs="Times New Roman"/>
          <w:color w:val="000000"/>
          <w:sz w:val="24"/>
          <w:szCs w:val="24"/>
        </w:rPr>
        <w:t xml:space="preserve">) </w:t>
      </w:r>
      <w:r w:rsidRPr="007F70FF">
        <w:rPr>
          <w:rFonts w:hAnsi="Times New Roman" w:cs="Times New Roman"/>
          <w:color w:val="000000"/>
          <w:sz w:val="24"/>
          <w:szCs w:val="24"/>
        </w:rPr>
        <w:t>в</w:t>
      </w:r>
      <w:r w:rsidRPr="007F70FF">
        <w:rPr>
          <w:rFonts w:hAnsi="Times New Roman" w:cs="Times New Roman"/>
          <w:color w:val="000000"/>
          <w:sz w:val="24"/>
          <w:szCs w:val="24"/>
        </w:rPr>
        <w:t xml:space="preserve"> </w:t>
      </w:r>
      <w:r w:rsidRPr="007F70FF">
        <w:rPr>
          <w:rFonts w:hAnsi="Times New Roman" w:cs="Times New Roman"/>
          <w:color w:val="000000"/>
          <w:sz w:val="24"/>
          <w:szCs w:val="24"/>
        </w:rPr>
        <w:t>ЕДДС</w:t>
      </w:r>
      <w:r w:rsidRPr="007F70FF">
        <w:rPr>
          <w:rFonts w:hAnsi="Times New Roman" w:cs="Times New Roman"/>
          <w:color w:val="000000"/>
          <w:sz w:val="24"/>
          <w:szCs w:val="24"/>
        </w:rPr>
        <w:t xml:space="preserve"> </w:t>
      </w:r>
      <w:r w:rsidR="008E500B" w:rsidRPr="007F70FF">
        <w:rPr>
          <w:rFonts w:hAnsi="Times New Roman" w:cs="Times New Roman"/>
          <w:color w:val="000000"/>
          <w:sz w:val="24"/>
          <w:szCs w:val="24"/>
        </w:rPr>
        <w:t>Кропоткинского</w:t>
      </w:r>
      <w:r w:rsidRPr="007F70FF">
        <w:rPr>
          <w:rFonts w:hAnsi="Times New Roman" w:cs="Times New Roman"/>
          <w:color w:val="000000"/>
          <w:sz w:val="24"/>
          <w:szCs w:val="24"/>
        </w:rPr>
        <w:t xml:space="preserve"> </w:t>
      </w:r>
      <w:r w:rsidR="008E500B" w:rsidRPr="007F70FF">
        <w:rPr>
          <w:rFonts w:hAnsi="Times New Roman" w:cs="Times New Roman"/>
          <w:color w:val="000000"/>
          <w:sz w:val="24"/>
          <w:szCs w:val="24"/>
        </w:rPr>
        <w:t>городского</w:t>
      </w:r>
      <w:r w:rsidRPr="007F70FF">
        <w:rPr>
          <w:rFonts w:hAnsi="Times New Roman" w:cs="Times New Roman"/>
          <w:color w:val="000000"/>
          <w:sz w:val="24"/>
          <w:szCs w:val="24"/>
        </w:rPr>
        <w:t xml:space="preserve"> </w:t>
      </w:r>
      <w:r w:rsidRPr="007F70FF">
        <w:rPr>
          <w:rFonts w:hAnsi="Times New Roman" w:cs="Times New Roman"/>
          <w:color w:val="000000"/>
          <w:sz w:val="24"/>
          <w:szCs w:val="24"/>
        </w:rPr>
        <w:t>поселения</w:t>
      </w:r>
      <w:r w:rsidRPr="007F70FF">
        <w:rPr>
          <w:rFonts w:hAnsi="Times New Roman" w:cs="Times New Roman"/>
          <w:color w:val="000000"/>
          <w:sz w:val="24"/>
          <w:szCs w:val="24"/>
        </w:rPr>
        <w:t xml:space="preserve"> </w:t>
      </w:r>
      <w:r w:rsidRPr="007F70FF">
        <w:rPr>
          <w:rFonts w:hAnsi="Times New Roman" w:cs="Times New Roman"/>
          <w:color w:val="000000"/>
          <w:sz w:val="24"/>
          <w:szCs w:val="24"/>
        </w:rPr>
        <w:t>по</w:t>
      </w:r>
      <w:r w:rsidRPr="007F70FF">
        <w:rPr>
          <w:rFonts w:hAnsi="Times New Roman" w:cs="Times New Roman"/>
          <w:color w:val="000000"/>
          <w:sz w:val="24"/>
          <w:szCs w:val="24"/>
        </w:rPr>
        <w:t xml:space="preserve"> </w:t>
      </w:r>
      <w:r w:rsidRPr="007F70FF">
        <w:rPr>
          <w:rFonts w:hAnsi="Times New Roman" w:cs="Times New Roman"/>
          <w:color w:val="000000"/>
          <w:sz w:val="24"/>
          <w:szCs w:val="24"/>
        </w:rPr>
        <w:t>средствам</w:t>
      </w:r>
      <w:r w:rsidRPr="007F70FF">
        <w:rPr>
          <w:rFonts w:hAnsi="Times New Roman" w:cs="Times New Roman"/>
          <w:color w:val="000000"/>
          <w:sz w:val="24"/>
          <w:szCs w:val="24"/>
        </w:rPr>
        <w:t xml:space="preserve"> </w:t>
      </w:r>
      <w:r w:rsidRPr="007F70FF">
        <w:rPr>
          <w:rFonts w:hAnsi="Times New Roman" w:cs="Times New Roman"/>
          <w:color w:val="000000"/>
          <w:sz w:val="24"/>
          <w:szCs w:val="24"/>
        </w:rPr>
        <w:t>городской</w:t>
      </w:r>
      <w:r w:rsidRPr="007F70FF">
        <w:rPr>
          <w:rFonts w:hAnsi="Times New Roman" w:cs="Times New Roman"/>
          <w:color w:val="000000"/>
          <w:sz w:val="24"/>
          <w:szCs w:val="24"/>
        </w:rPr>
        <w:t xml:space="preserve"> </w:t>
      </w:r>
      <w:r w:rsidRPr="007F70FF">
        <w:rPr>
          <w:rFonts w:hAnsi="Times New Roman" w:cs="Times New Roman"/>
          <w:color w:val="000000"/>
          <w:sz w:val="24"/>
          <w:szCs w:val="24"/>
        </w:rPr>
        <w:t>телефонной</w:t>
      </w:r>
      <w:r w:rsidRPr="007F70FF">
        <w:rPr>
          <w:rFonts w:hAnsi="Times New Roman" w:cs="Times New Roman"/>
          <w:color w:val="000000"/>
          <w:sz w:val="24"/>
          <w:szCs w:val="24"/>
        </w:rPr>
        <w:t xml:space="preserve"> </w:t>
      </w:r>
      <w:r w:rsidRPr="007F70FF">
        <w:rPr>
          <w:rFonts w:hAnsi="Times New Roman" w:cs="Times New Roman"/>
          <w:color w:val="000000"/>
          <w:sz w:val="24"/>
          <w:szCs w:val="24"/>
        </w:rPr>
        <w:t>и</w:t>
      </w:r>
      <w:r w:rsidRPr="007F70FF">
        <w:rPr>
          <w:rFonts w:hAnsi="Times New Roman" w:cs="Times New Roman"/>
          <w:color w:val="000000"/>
          <w:sz w:val="24"/>
          <w:szCs w:val="24"/>
        </w:rPr>
        <w:t xml:space="preserve"> </w:t>
      </w:r>
      <w:r w:rsidRPr="007F70FF">
        <w:rPr>
          <w:rFonts w:hAnsi="Times New Roman" w:cs="Times New Roman"/>
          <w:color w:val="000000"/>
          <w:sz w:val="24"/>
          <w:szCs w:val="24"/>
        </w:rPr>
        <w:t>мобильной</w:t>
      </w:r>
      <w:r w:rsidRPr="007F70FF">
        <w:rPr>
          <w:rFonts w:hAnsi="Times New Roman" w:cs="Times New Roman"/>
          <w:color w:val="000000"/>
          <w:sz w:val="24"/>
          <w:szCs w:val="24"/>
        </w:rPr>
        <w:t xml:space="preserve"> </w:t>
      </w:r>
      <w:r w:rsidRPr="007F70FF">
        <w:rPr>
          <w:rFonts w:hAnsi="Times New Roman" w:cs="Times New Roman"/>
          <w:color w:val="000000"/>
          <w:sz w:val="24"/>
          <w:szCs w:val="24"/>
        </w:rPr>
        <w:t>связи</w:t>
      </w:r>
      <w:r w:rsidRPr="007F70FF">
        <w:rPr>
          <w:rFonts w:hAnsi="Times New Roman" w:cs="Times New Roman"/>
          <w:color w:val="000000"/>
          <w:sz w:val="24"/>
          <w:szCs w:val="24"/>
        </w:rPr>
        <w:t xml:space="preserve"> </w:t>
      </w:r>
      <w:r w:rsidRPr="007F70FF">
        <w:rPr>
          <w:rFonts w:hAnsi="Times New Roman" w:cs="Times New Roman"/>
          <w:color w:val="000000"/>
          <w:sz w:val="24"/>
          <w:szCs w:val="24"/>
        </w:rPr>
        <w:t>лицами</w:t>
      </w:r>
      <w:r w:rsidRPr="007F70FF">
        <w:rPr>
          <w:rFonts w:hAnsi="Times New Roman" w:cs="Times New Roman"/>
          <w:color w:val="000000"/>
          <w:sz w:val="24"/>
          <w:szCs w:val="24"/>
        </w:rPr>
        <w:t xml:space="preserve">, </w:t>
      </w:r>
      <w:r w:rsidRPr="007F70FF">
        <w:rPr>
          <w:rFonts w:hAnsi="Times New Roman" w:cs="Times New Roman"/>
          <w:color w:val="000000"/>
          <w:sz w:val="24"/>
          <w:szCs w:val="24"/>
        </w:rPr>
        <w:t>являющимися</w:t>
      </w:r>
      <w:r w:rsidRPr="007F70FF">
        <w:rPr>
          <w:rFonts w:hAnsi="Times New Roman" w:cs="Times New Roman"/>
          <w:color w:val="000000"/>
          <w:sz w:val="24"/>
          <w:szCs w:val="24"/>
        </w:rPr>
        <w:t xml:space="preserve"> </w:t>
      </w:r>
      <w:r w:rsidRPr="007F70FF">
        <w:rPr>
          <w:rFonts w:hAnsi="Times New Roman" w:cs="Times New Roman"/>
          <w:color w:val="000000"/>
          <w:sz w:val="24"/>
          <w:szCs w:val="24"/>
        </w:rPr>
        <w:t>свидетелями</w:t>
      </w:r>
      <w:r w:rsidRPr="007F70FF">
        <w:rPr>
          <w:rFonts w:hAnsi="Times New Roman" w:cs="Times New Roman"/>
          <w:color w:val="000000"/>
          <w:sz w:val="24"/>
          <w:szCs w:val="24"/>
        </w:rPr>
        <w:t xml:space="preserve"> </w:t>
      </w:r>
      <w:r w:rsidRPr="007F70FF">
        <w:rPr>
          <w:rFonts w:hAnsi="Times New Roman" w:cs="Times New Roman"/>
          <w:color w:val="000000"/>
          <w:sz w:val="24"/>
          <w:szCs w:val="24"/>
        </w:rPr>
        <w:t>возникновения</w:t>
      </w:r>
      <w:r w:rsidRPr="007F70FF">
        <w:rPr>
          <w:rFonts w:hAnsi="Times New Roman" w:cs="Times New Roman"/>
          <w:color w:val="000000"/>
          <w:sz w:val="24"/>
          <w:szCs w:val="24"/>
        </w:rPr>
        <w:t xml:space="preserve"> </w:t>
      </w:r>
      <w:r w:rsidRPr="007F70FF">
        <w:rPr>
          <w:rFonts w:hAnsi="Times New Roman" w:cs="Times New Roman"/>
          <w:color w:val="000000"/>
          <w:sz w:val="24"/>
          <w:szCs w:val="24"/>
        </w:rPr>
        <w:t>происшествия</w:t>
      </w:r>
      <w:r w:rsidRPr="007F70FF">
        <w:rPr>
          <w:rFonts w:hAnsi="Times New Roman" w:cs="Times New Roman"/>
          <w:color w:val="000000"/>
          <w:sz w:val="24"/>
          <w:szCs w:val="24"/>
        </w:rPr>
        <w:t>;</w:t>
      </w:r>
      <w:bookmarkEnd w:id="63"/>
      <w:bookmarkEnd w:id="64"/>
      <w:bookmarkEnd w:id="65"/>
    </w:p>
    <w:p w14:paraId="7E6A594F" w14:textId="77777777" w:rsidR="004B58A7" w:rsidRPr="007F70FF" w:rsidRDefault="004B58A7" w:rsidP="004B58A7">
      <w:pPr>
        <w:spacing w:after="0" w:line="240" w:lineRule="auto"/>
        <w:ind w:firstLine="709"/>
        <w:jc w:val="both"/>
        <w:rPr>
          <w:rFonts w:hAnsi="Times New Roman" w:cs="Times New Roman"/>
          <w:color w:val="000000"/>
          <w:sz w:val="24"/>
          <w:szCs w:val="24"/>
        </w:rPr>
      </w:pPr>
      <w:bookmarkStart w:id="66" w:name="_Toc201064765"/>
      <w:bookmarkStart w:id="67" w:name="_Toc201067378"/>
      <w:bookmarkStart w:id="68" w:name="_Toc201067520"/>
      <w:r w:rsidRPr="007F70FF">
        <w:rPr>
          <w:rFonts w:hAnsi="Times New Roman" w:cs="Times New Roman"/>
          <w:color w:val="000000"/>
          <w:sz w:val="24"/>
          <w:szCs w:val="24"/>
        </w:rPr>
        <w:t xml:space="preserve">- </w:t>
      </w:r>
      <w:r w:rsidRPr="007F70FF">
        <w:rPr>
          <w:rFonts w:hAnsi="Times New Roman" w:cs="Times New Roman"/>
          <w:color w:val="000000"/>
          <w:sz w:val="24"/>
          <w:szCs w:val="24"/>
        </w:rPr>
        <w:t>соблюдение</w:t>
      </w:r>
      <w:r w:rsidRPr="007F70FF">
        <w:rPr>
          <w:rFonts w:hAnsi="Times New Roman" w:cs="Times New Roman"/>
          <w:color w:val="000000"/>
          <w:sz w:val="24"/>
          <w:szCs w:val="24"/>
        </w:rPr>
        <w:t xml:space="preserve"> </w:t>
      </w:r>
      <w:r w:rsidRPr="007F70FF">
        <w:rPr>
          <w:rFonts w:hAnsi="Times New Roman" w:cs="Times New Roman"/>
          <w:color w:val="000000"/>
          <w:sz w:val="24"/>
          <w:szCs w:val="24"/>
        </w:rPr>
        <w:t>требований</w:t>
      </w:r>
      <w:r w:rsidRPr="007F70FF">
        <w:rPr>
          <w:rFonts w:hAnsi="Times New Roman" w:cs="Times New Roman"/>
          <w:color w:val="000000"/>
          <w:sz w:val="24"/>
          <w:szCs w:val="24"/>
        </w:rPr>
        <w:t xml:space="preserve"> </w:t>
      </w:r>
      <w:r w:rsidRPr="007F70FF">
        <w:rPr>
          <w:rFonts w:hAnsi="Times New Roman" w:cs="Times New Roman"/>
          <w:color w:val="000000"/>
          <w:sz w:val="24"/>
          <w:szCs w:val="24"/>
        </w:rPr>
        <w:t>норм</w:t>
      </w:r>
      <w:r w:rsidRPr="007F70FF">
        <w:rPr>
          <w:rFonts w:hAnsi="Times New Roman" w:cs="Times New Roman"/>
          <w:color w:val="000000"/>
          <w:sz w:val="24"/>
          <w:szCs w:val="24"/>
        </w:rPr>
        <w:t xml:space="preserve"> </w:t>
      </w:r>
      <w:r w:rsidRPr="007F70FF">
        <w:rPr>
          <w:rFonts w:hAnsi="Times New Roman" w:cs="Times New Roman"/>
          <w:color w:val="000000"/>
          <w:sz w:val="24"/>
          <w:szCs w:val="24"/>
        </w:rPr>
        <w:t>и</w:t>
      </w:r>
      <w:r w:rsidRPr="007F70FF">
        <w:rPr>
          <w:rFonts w:hAnsi="Times New Roman" w:cs="Times New Roman"/>
          <w:color w:val="000000"/>
          <w:sz w:val="24"/>
          <w:szCs w:val="24"/>
        </w:rPr>
        <w:t xml:space="preserve"> </w:t>
      </w:r>
      <w:r w:rsidRPr="007F70FF">
        <w:rPr>
          <w:rFonts w:hAnsi="Times New Roman" w:cs="Times New Roman"/>
          <w:color w:val="000000"/>
          <w:sz w:val="24"/>
          <w:szCs w:val="24"/>
        </w:rPr>
        <w:t>правил</w:t>
      </w:r>
      <w:r w:rsidRPr="007F70FF">
        <w:rPr>
          <w:rFonts w:hAnsi="Times New Roman" w:cs="Times New Roman"/>
          <w:color w:val="000000"/>
          <w:sz w:val="24"/>
          <w:szCs w:val="24"/>
        </w:rPr>
        <w:t xml:space="preserve"> </w:t>
      </w:r>
      <w:r w:rsidRPr="007F70FF">
        <w:rPr>
          <w:rFonts w:hAnsi="Times New Roman" w:cs="Times New Roman"/>
          <w:color w:val="000000"/>
          <w:sz w:val="24"/>
          <w:szCs w:val="24"/>
        </w:rPr>
        <w:t>безопасности</w:t>
      </w:r>
      <w:r w:rsidRPr="007F70FF">
        <w:rPr>
          <w:rFonts w:hAnsi="Times New Roman" w:cs="Times New Roman"/>
          <w:color w:val="000000"/>
          <w:sz w:val="24"/>
          <w:szCs w:val="24"/>
        </w:rPr>
        <w:t xml:space="preserve"> </w:t>
      </w:r>
      <w:r w:rsidRPr="007F70FF">
        <w:rPr>
          <w:rFonts w:hAnsi="Times New Roman" w:cs="Times New Roman"/>
          <w:color w:val="000000"/>
          <w:sz w:val="24"/>
          <w:szCs w:val="24"/>
        </w:rPr>
        <w:t>и</w:t>
      </w:r>
      <w:r w:rsidRPr="007F70FF">
        <w:rPr>
          <w:rFonts w:hAnsi="Times New Roman" w:cs="Times New Roman"/>
          <w:color w:val="000000"/>
          <w:sz w:val="24"/>
          <w:szCs w:val="24"/>
        </w:rPr>
        <w:t xml:space="preserve"> </w:t>
      </w:r>
      <w:r w:rsidRPr="007F70FF">
        <w:rPr>
          <w:rFonts w:hAnsi="Times New Roman" w:cs="Times New Roman"/>
          <w:color w:val="000000"/>
          <w:sz w:val="24"/>
          <w:szCs w:val="24"/>
        </w:rPr>
        <w:t>охраны</w:t>
      </w:r>
      <w:r w:rsidRPr="007F70FF">
        <w:rPr>
          <w:rFonts w:hAnsi="Times New Roman" w:cs="Times New Roman"/>
          <w:color w:val="000000"/>
          <w:sz w:val="24"/>
          <w:szCs w:val="24"/>
        </w:rPr>
        <w:t xml:space="preserve"> </w:t>
      </w:r>
      <w:r w:rsidRPr="007F70FF">
        <w:rPr>
          <w:rFonts w:hAnsi="Times New Roman" w:cs="Times New Roman"/>
          <w:color w:val="000000"/>
          <w:sz w:val="24"/>
          <w:szCs w:val="24"/>
        </w:rPr>
        <w:t>труда</w:t>
      </w:r>
      <w:r w:rsidRPr="007F70FF">
        <w:rPr>
          <w:rFonts w:hAnsi="Times New Roman" w:cs="Times New Roman"/>
          <w:color w:val="000000"/>
          <w:sz w:val="24"/>
          <w:szCs w:val="24"/>
        </w:rPr>
        <w:t>;</w:t>
      </w:r>
      <w:bookmarkEnd w:id="66"/>
      <w:bookmarkEnd w:id="67"/>
      <w:bookmarkEnd w:id="68"/>
    </w:p>
    <w:p w14:paraId="50F13125" w14:textId="77777777" w:rsidR="004B58A7" w:rsidRPr="007F70FF" w:rsidRDefault="004B58A7" w:rsidP="004B58A7">
      <w:pPr>
        <w:spacing w:after="0" w:line="240" w:lineRule="auto"/>
        <w:ind w:firstLine="709"/>
        <w:jc w:val="both"/>
        <w:rPr>
          <w:rFonts w:hAnsi="Times New Roman" w:cs="Times New Roman"/>
          <w:color w:val="000000"/>
          <w:sz w:val="24"/>
          <w:szCs w:val="24"/>
        </w:rPr>
      </w:pPr>
      <w:bookmarkStart w:id="69" w:name="_Toc201064766"/>
      <w:bookmarkStart w:id="70" w:name="_Toc201067379"/>
      <w:bookmarkStart w:id="71" w:name="_Toc201067521"/>
      <w:r w:rsidRPr="007F70FF">
        <w:rPr>
          <w:rFonts w:hAnsi="Times New Roman" w:cs="Times New Roman"/>
          <w:color w:val="000000"/>
          <w:sz w:val="24"/>
          <w:szCs w:val="24"/>
        </w:rPr>
        <w:t xml:space="preserve">- </w:t>
      </w:r>
      <w:r w:rsidRPr="007F70FF">
        <w:rPr>
          <w:rFonts w:hAnsi="Times New Roman" w:cs="Times New Roman"/>
          <w:color w:val="000000"/>
          <w:sz w:val="24"/>
          <w:szCs w:val="24"/>
        </w:rPr>
        <w:t>эвакуация</w:t>
      </w:r>
      <w:r w:rsidRPr="007F70FF">
        <w:rPr>
          <w:rFonts w:hAnsi="Times New Roman" w:cs="Times New Roman"/>
          <w:color w:val="000000"/>
          <w:sz w:val="24"/>
          <w:szCs w:val="24"/>
        </w:rPr>
        <w:t xml:space="preserve"> </w:t>
      </w:r>
      <w:r w:rsidRPr="007F70FF">
        <w:rPr>
          <w:rFonts w:hAnsi="Times New Roman" w:cs="Times New Roman"/>
          <w:color w:val="000000"/>
          <w:sz w:val="24"/>
          <w:szCs w:val="24"/>
        </w:rPr>
        <w:t>из</w:t>
      </w:r>
      <w:r w:rsidRPr="007F70FF">
        <w:rPr>
          <w:rFonts w:hAnsi="Times New Roman" w:cs="Times New Roman"/>
          <w:color w:val="000000"/>
          <w:sz w:val="24"/>
          <w:szCs w:val="24"/>
        </w:rPr>
        <w:t xml:space="preserve"> </w:t>
      </w:r>
      <w:r w:rsidRPr="007F70FF">
        <w:rPr>
          <w:rFonts w:hAnsi="Times New Roman" w:cs="Times New Roman"/>
          <w:color w:val="000000"/>
          <w:sz w:val="24"/>
          <w:szCs w:val="24"/>
        </w:rPr>
        <w:t>опасной</w:t>
      </w:r>
      <w:r w:rsidRPr="007F70FF">
        <w:rPr>
          <w:rFonts w:hAnsi="Times New Roman" w:cs="Times New Roman"/>
          <w:color w:val="000000"/>
          <w:sz w:val="24"/>
          <w:szCs w:val="24"/>
        </w:rPr>
        <w:t xml:space="preserve"> </w:t>
      </w:r>
      <w:r w:rsidRPr="007F70FF">
        <w:rPr>
          <w:rFonts w:hAnsi="Times New Roman" w:cs="Times New Roman"/>
          <w:color w:val="000000"/>
          <w:sz w:val="24"/>
          <w:szCs w:val="24"/>
        </w:rPr>
        <w:t>зоны</w:t>
      </w:r>
      <w:r w:rsidRPr="007F70FF">
        <w:rPr>
          <w:rFonts w:hAnsi="Times New Roman" w:cs="Times New Roman"/>
          <w:color w:val="000000"/>
          <w:sz w:val="24"/>
          <w:szCs w:val="24"/>
        </w:rPr>
        <w:t xml:space="preserve"> </w:t>
      </w:r>
      <w:r w:rsidRPr="007F70FF">
        <w:rPr>
          <w:rFonts w:hAnsi="Times New Roman" w:cs="Times New Roman"/>
          <w:color w:val="000000"/>
          <w:sz w:val="24"/>
          <w:szCs w:val="24"/>
        </w:rPr>
        <w:t>населения</w:t>
      </w:r>
      <w:r w:rsidRPr="007F70FF">
        <w:rPr>
          <w:rFonts w:hAnsi="Times New Roman" w:cs="Times New Roman"/>
          <w:color w:val="000000"/>
          <w:sz w:val="24"/>
          <w:szCs w:val="24"/>
        </w:rPr>
        <w:t xml:space="preserve"> </w:t>
      </w:r>
      <w:r w:rsidRPr="007F70FF">
        <w:rPr>
          <w:rFonts w:hAnsi="Times New Roman" w:cs="Times New Roman"/>
          <w:color w:val="000000"/>
          <w:sz w:val="24"/>
          <w:szCs w:val="24"/>
        </w:rPr>
        <w:t>при</w:t>
      </w:r>
      <w:r w:rsidRPr="007F70FF">
        <w:rPr>
          <w:rFonts w:hAnsi="Times New Roman" w:cs="Times New Roman"/>
          <w:color w:val="000000"/>
          <w:sz w:val="24"/>
          <w:szCs w:val="24"/>
        </w:rPr>
        <w:t xml:space="preserve"> </w:t>
      </w:r>
      <w:r w:rsidRPr="007F70FF">
        <w:rPr>
          <w:rFonts w:hAnsi="Times New Roman" w:cs="Times New Roman"/>
          <w:color w:val="000000"/>
          <w:sz w:val="24"/>
          <w:szCs w:val="24"/>
        </w:rPr>
        <w:t>режиме</w:t>
      </w:r>
      <w:r w:rsidRPr="007F70FF">
        <w:rPr>
          <w:rFonts w:hAnsi="Times New Roman" w:cs="Times New Roman"/>
          <w:color w:val="000000"/>
          <w:sz w:val="24"/>
          <w:szCs w:val="24"/>
        </w:rPr>
        <w:t xml:space="preserve"> </w:t>
      </w:r>
      <w:r w:rsidRPr="007F70FF">
        <w:rPr>
          <w:rFonts w:hAnsi="Times New Roman" w:cs="Times New Roman"/>
          <w:color w:val="000000"/>
          <w:sz w:val="24"/>
          <w:szCs w:val="24"/>
        </w:rPr>
        <w:t>«ЧС»</w:t>
      </w:r>
      <w:r w:rsidRPr="007F70FF">
        <w:rPr>
          <w:rFonts w:hAnsi="Times New Roman" w:cs="Times New Roman"/>
          <w:color w:val="000000"/>
          <w:sz w:val="24"/>
          <w:szCs w:val="24"/>
        </w:rPr>
        <w:t xml:space="preserve"> </w:t>
      </w:r>
      <w:r w:rsidRPr="007F70FF">
        <w:rPr>
          <w:rFonts w:hAnsi="Times New Roman" w:cs="Times New Roman"/>
          <w:color w:val="000000"/>
          <w:sz w:val="24"/>
          <w:szCs w:val="24"/>
        </w:rPr>
        <w:t>во</w:t>
      </w:r>
      <w:r w:rsidRPr="007F70FF">
        <w:rPr>
          <w:rFonts w:hAnsi="Times New Roman" w:cs="Times New Roman"/>
          <w:color w:val="000000"/>
          <w:sz w:val="24"/>
          <w:szCs w:val="24"/>
        </w:rPr>
        <w:t xml:space="preserve"> </w:t>
      </w:r>
      <w:r w:rsidRPr="007F70FF">
        <w:rPr>
          <w:rFonts w:hAnsi="Times New Roman" w:cs="Times New Roman"/>
          <w:color w:val="000000"/>
          <w:sz w:val="24"/>
          <w:szCs w:val="24"/>
        </w:rPr>
        <w:t>взаимодействии</w:t>
      </w:r>
      <w:bookmarkEnd w:id="69"/>
      <w:bookmarkEnd w:id="70"/>
      <w:bookmarkEnd w:id="71"/>
      <w:r w:rsidRPr="007F70FF">
        <w:rPr>
          <w:rFonts w:hAnsi="Times New Roman" w:cs="Times New Roman"/>
          <w:color w:val="000000"/>
          <w:sz w:val="24"/>
          <w:szCs w:val="24"/>
        </w:rPr>
        <w:t xml:space="preserve"> </w:t>
      </w:r>
    </w:p>
    <w:p w14:paraId="4FF7459C" w14:textId="77777777" w:rsidR="004B58A7" w:rsidRPr="007F70FF" w:rsidRDefault="004B58A7" w:rsidP="004B58A7">
      <w:pPr>
        <w:spacing w:after="0" w:line="240" w:lineRule="auto"/>
        <w:ind w:firstLine="709"/>
        <w:jc w:val="both"/>
        <w:rPr>
          <w:rFonts w:hAnsi="Times New Roman" w:cs="Times New Roman"/>
          <w:color w:val="000000"/>
          <w:sz w:val="24"/>
          <w:szCs w:val="24"/>
        </w:rPr>
      </w:pPr>
      <w:bookmarkStart w:id="72" w:name="_Toc201064767"/>
      <w:bookmarkStart w:id="73" w:name="_Toc201067380"/>
      <w:bookmarkStart w:id="74" w:name="_Toc201067522"/>
      <w:r w:rsidRPr="007F70FF">
        <w:rPr>
          <w:rFonts w:hAnsi="Times New Roman" w:cs="Times New Roman"/>
          <w:color w:val="000000"/>
          <w:sz w:val="24"/>
          <w:szCs w:val="24"/>
        </w:rPr>
        <w:t>с</w:t>
      </w:r>
      <w:r w:rsidRPr="007F70FF">
        <w:rPr>
          <w:rFonts w:hAnsi="Times New Roman" w:cs="Times New Roman"/>
          <w:color w:val="000000"/>
          <w:sz w:val="24"/>
          <w:szCs w:val="24"/>
        </w:rPr>
        <w:t xml:space="preserve"> </w:t>
      </w:r>
      <w:r w:rsidRPr="007F70FF">
        <w:rPr>
          <w:rFonts w:hAnsi="Times New Roman" w:cs="Times New Roman"/>
          <w:color w:val="000000"/>
          <w:sz w:val="24"/>
          <w:szCs w:val="24"/>
        </w:rPr>
        <w:t>экстренными</w:t>
      </w:r>
      <w:r w:rsidRPr="007F70FF">
        <w:rPr>
          <w:rFonts w:hAnsi="Times New Roman" w:cs="Times New Roman"/>
          <w:color w:val="000000"/>
          <w:sz w:val="24"/>
          <w:szCs w:val="24"/>
        </w:rPr>
        <w:t xml:space="preserve"> </w:t>
      </w:r>
      <w:r w:rsidRPr="007F70FF">
        <w:rPr>
          <w:rFonts w:hAnsi="Times New Roman" w:cs="Times New Roman"/>
          <w:color w:val="000000"/>
          <w:sz w:val="24"/>
          <w:szCs w:val="24"/>
        </w:rPr>
        <w:t>оперативными</w:t>
      </w:r>
      <w:r w:rsidRPr="007F70FF">
        <w:rPr>
          <w:rFonts w:hAnsi="Times New Roman" w:cs="Times New Roman"/>
          <w:color w:val="000000"/>
          <w:sz w:val="24"/>
          <w:szCs w:val="24"/>
        </w:rPr>
        <w:t xml:space="preserve"> </w:t>
      </w:r>
      <w:r w:rsidRPr="007F70FF">
        <w:rPr>
          <w:rFonts w:hAnsi="Times New Roman" w:cs="Times New Roman"/>
          <w:color w:val="000000"/>
          <w:sz w:val="24"/>
          <w:szCs w:val="24"/>
        </w:rPr>
        <w:t>службами</w:t>
      </w:r>
      <w:r w:rsidRPr="007F70FF">
        <w:rPr>
          <w:rFonts w:hAnsi="Times New Roman" w:cs="Times New Roman"/>
          <w:color w:val="000000"/>
          <w:sz w:val="24"/>
          <w:szCs w:val="24"/>
        </w:rPr>
        <w:t xml:space="preserve"> </w:t>
      </w:r>
      <w:r w:rsidRPr="007F70FF">
        <w:rPr>
          <w:rFonts w:hAnsi="Times New Roman" w:cs="Times New Roman"/>
          <w:color w:val="000000"/>
          <w:sz w:val="24"/>
          <w:szCs w:val="24"/>
        </w:rPr>
        <w:t>и</w:t>
      </w:r>
      <w:r w:rsidRPr="007F70FF">
        <w:rPr>
          <w:rFonts w:hAnsi="Times New Roman" w:cs="Times New Roman"/>
          <w:color w:val="000000"/>
          <w:sz w:val="24"/>
          <w:szCs w:val="24"/>
        </w:rPr>
        <w:t xml:space="preserve"> </w:t>
      </w:r>
      <w:r w:rsidRPr="007F70FF">
        <w:rPr>
          <w:rFonts w:hAnsi="Times New Roman" w:cs="Times New Roman"/>
          <w:color w:val="000000"/>
          <w:sz w:val="24"/>
          <w:szCs w:val="24"/>
        </w:rPr>
        <w:t>аварийно</w:t>
      </w:r>
      <w:r w:rsidRPr="007F70FF">
        <w:rPr>
          <w:rFonts w:hAnsi="Times New Roman" w:cs="Times New Roman"/>
          <w:color w:val="000000"/>
          <w:sz w:val="24"/>
          <w:szCs w:val="24"/>
        </w:rPr>
        <w:t>-</w:t>
      </w:r>
      <w:r w:rsidRPr="007F70FF">
        <w:rPr>
          <w:rFonts w:hAnsi="Times New Roman" w:cs="Times New Roman"/>
          <w:color w:val="000000"/>
          <w:sz w:val="24"/>
          <w:szCs w:val="24"/>
        </w:rPr>
        <w:t>спасательными</w:t>
      </w:r>
      <w:r w:rsidRPr="007F70FF">
        <w:rPr>
          <w:rFonts w:hAnsi="Times New Roman" w:cs="Times New Roman"/>
          <w:color w:val="000000"/>
          <w:sz w:val="24"/>
          <w:szCs w:val="24"/>
        </w:rPr>
        <w:t xml:space="preserve"> </w:t>
      </w:r>
      <w:r w:rsidRPr="007F70FF">
        <w:rPr>
          <w:rFonts w:hAnsi="Times New Roman" w:cs="Times New Roman"/>
          <w:color w:val="000000"/>
          <w:sz w:val="24"/>
          <w:szCs w:val="24"/>
        </w:rPr>
        <w:t>формированиями</w:t>
      </w:r>
      <w:r w:rsidRPr="007F70FF">
        <w:rPr>
          <w:rFonts w:hAnsi="Times New Roman" w:cs="Times New Roman"/>
          <w:color w:val="000000"/>
          <w:sz w:val="24"/>
          <w:szCs w:val="24"/>
        </w:rPr>
        <w:t>;</w:t>
      </w:r>
      <w:bookmarkEnd w:id="72"/>
      <w:bookmarkEnd w:id="73"/>
      <w:bookmarkEnd w:id="74"/>
    </w:p>
    <w:p w14:paraId="5C366476" w14:textId="77777777" w:rsidR="004B58A7" w:rsidRPr="007F70FF" w:rsidRDefault="004B58A7" w:rsidP="004B58A7">
      <w:pPr>
        <w:spacing w:after="0" w:line="240" w:lineRule="auto"/>
        <w:ind w:firstLine="709"/>
        <w:jc w:val="both"/>
        <w:rPr>
          <w:rFonts w:hAnsi="Times New Roman" w:cs="Times New Roman"/>
          <w:color w:val="000000"/>
          <w:sz w:val="24"/>
          <w:szCs w:val="24"/>
        </w:rPr>
      </w:pPr>
      <w:bookmarkStart w:id="75" w:name="_Toc201064768"/>
      <w:bookmarkStart w:id="76" w:name="_Toc201067381"/>
      <w:bookmarkStart w:id="77" w:name="_Toc201067523"/>
      <w:r w:rsidRPr="007F70FF">
        <w:rPr>
          <w:rFonts w:hAnsi="Times New Roman" w:cs="Times New Roman"/>
          <w:color w:val="000000"/>
          <w:sz w:val="24"/>
          <w:szCs w:val="24"/>
        </w:rPr>
        <w:t xml:space="preserve">- </w:t>
      </w:r>
      <w:r w:rsidRPr="007F70FF">
        <w:rPr>
          <w:rFonts w:hAnsi="Times New Roman" w:cs="Times New Roman"/>
          <w:color w:val="000000"/>
          <w:sz w:val="24"/>
          <w:szCs w:val="24"/>
        </w:rPr>
        <w:t>обозначение</w:t>
      </w:r>
      <w:r w:rsidRPr="007F70FF">
        <w:rPr>
          <w:rFonts w:hAnsi="Times New Roman" w:cs="Times New Roman"/>
          <w:color w:val="000000"/>
          <w:sz w:val="24"/>
          <w:szCs w:val="24"/>
        </w:rPr>
        <w:t xml:space="preserve">, </w:t>
      </w:r>
      <w:r w:rsidRPr="007F70FF">
        <w:rPr>
          <w:rFonts w:hAnsi="Times New Roman" w:cs="Times New Roman"/>
          <w:color w:val="000000"/>
          <w:sz w:val="24"/>
          <w:szCs w:val="24"/>
        </w:rPr>
        <w:t>оцепление</w:t>
      </w:r>
      <w:r w:rsidRPr="007F70FF">
        <w:rPr>
          <w:rFonts w:hAnsi="Times New Roman" w:cs="Times New Roman"/>
          <w:color w:val="000000"/>
          <w:sz w:val="24"/>
          <w:szCs w:val="24"/>
        </w:rPr>
        <w:t xml:space="preserve"> </w:t>
      </w:r>
      <w:r w:rsidRPr="007F70FF">
        <w:rPr>
          <w:rFonts w:hAnsi="Times New Roman" w:cs="Times New Roman"/>
          <w:color w:val="000000"/>
          <w:sz w:val="24"/>
          <w:szCs w:val="24"/>
        </w:rPr>
        <w:t>опасной</w:t>
      </w:r>
      <w:r w:rsidRPr="007F70FF">
        <w:rPr>
          <w:rFonts w:hAnsi="Times New Roman" w:cs="Times New Roman"/>
          <w:color w:val="000000"/>
          <w:sz w:val="24"/>
          <w:szCs w:val="24"/>
        </w:rPr>
        <w:t xml:space="preserve"> </w:t>
      </w:r>
      <w:r w:rsidRPr="007F70FF">
        <w:rPr>
          <w:rFonts w:hAnsi="Times New Roman" w:cs="Times New Roman"/>
          <w:color w:val="000000"/>
          <w:sz w:val="24"/>
          <w:szCs w:val="24"/>
        </w:rPr>
        <w:t>зоны</w:t>
      </w:r>
      <w:r w:rsidRPr="007F70FF">
        <w:rPr>
          <w:rFonts w:hAnsi="Times New Roman" w:cs="Times New Roman"/>
          <w:color w:val="000000"/>
          <w:sz w:val="24"/>
          <w:szCs w:val="24"/>
        </w:rPr>
        <w:t xml:space="preserve">, </w:t>
      </w:r>
      <w:r w:rsidRPr="007F70FF">
        <w:rPr>
          <w:rFonts w:hAnsi="Times New Roman" w:cs="Times New Roman"/>
          <w:color w:val="000000"/>
          <w:sz w:val="24"/>
          <w:szCs w:val="24"/>
        </w:rPr>
        <w:t>запрет</w:t>
      </w:r>
      <w:r w:rsidRPr="007F70FF">
        <w:rPr>
          <w:rFonts w:hAnsi="Times New Roman" w:cs="Times New Roman"/>
          <w:color w:val="000000"/>
          <w:sz w:val="24"/>
          <w:szCs w:val="24"/>
        </w:rPr>
        <w:t xml:space="preserve"> </w:t>
      </w:r>
      <w:r w:rsidRPr="007F70FF">
        <w:rPr>
          <w:rFonts w:hAnsi="Times New Roman" w:cs="Times New Roman"/>
          <w:color w:val="000000"/>
          <w:sz w:val="24"/>
          <w:szCs w:val="24"/>
        </w:rPr>
        <w:t>пропуска</w:t>
      </w:r>
      <w:r w:rsidRPr="007F70FF">
        <w:rPr>
          <w:rFonts w:hAnsi="Times New Roman" w:cs="Times New Roman"/>
          <w:color w:val="000000"/>
          <w:sz w:val="24"/>
          <w:szCs w:val="24"/>
        </w:rPr>
        <w:t xml:space="preserve"> </w:t>
      </w:r>
      <w:r w:rsidRPr="007F70FF">
        <w:rPr>
          <w:rFonts w:hAnsi="Times New Roman" w:cs="Times New Roman"/>
          <w:color w:val="000000"/>
          <w:sz w:val="24"/>
          <w:szCs w:val="24"/>
        </w:rPr>
        <w:t>и</w:t>
      </w:r>
      <w:r w:rsidRPr="007F70FF">
        <w:rPr>
          <w:rFonts w:hAnsi="Times New Roman" w:cs="Times New Roman"/>
          <w:color w:val="000000"/>
          <w:sz w:val="24"/>
          <w:szCs w:val="24"/>
        </w:rPr>
        <w:t xml:space="preserve"> </w:t>
      </w:r>
      <w:r w:rsidRPr="007F70FF">
        <w:rPr>
          <w:rFonts w:hAnsi="Times New Roman" w:cs="Times New Roman"/>
          <w:color w:val="000000"/>
          <w:sz w:val="24"/>
          <w:szCs w:val="24"/>
        </w:rPr>
        <w:t>передвижения</w:t>
      </w:r>
      <w:r w:rsidRPr="007F70FF">
        <w:rPr>
          <w:rFonts w:hAnsi="Times New Roman" w:cs="Times New Roman"/>
          <w:color w:val="000000"/>
          <w:sz w:val="24"/>
          <w:szCs w:val="24"/>
        </w:rPr>
        <w:t xml:space="preserve"> </w:t>
      </w:r>
      <w:r w:rsidRPr="007F70FF">
        <w:rPr>
          <w:rFonts w:hAnsi="Times New Roman" w:cs="Times New Roman"/>
          <w:color w:val="000000"/>
          <w:sz w:val="24"/>
          <w:szCs w:val="24"/>
        </w:rPr>
        <w:t>по</w:t>
      </w:r>
      <w:r w:rsidRPr="007F70FF">
        <w:rPr>
          <w:rFonts w:hAnsi="Times New Roman" w:cs="Times New Roman"/>
          <w:color w:val="000000"/>
          <w:sz w:val="24"/>
          <w:szCs w:val="24"/>
        </w:rPr>
        <w:t xml:space="preserve"> </w:t>
      </w:r>
      <w:r w:rsidRPr="007F70FF">
        <w:rPr>
          <w:rFonts w:hAnsi="Times New Roman" w:cs="Times New Roman"/>
          <w:color w:val="000000"/>
          <w:sz w:val="24"/>
          <w:szCs w:val="24"/>
        </w:rPr>
        <w:t>опасной</w:t>
      </w:r>
      <w:r w:rsidRPr="007F70FF">
        <w:rPr>
          <w:rFonts w:hAnsi="Times New Roman" w:cs="Times New Roman"/>
          <w:color w:val="000000"/>
          <w:sz w:val="24"/>
          <w:szCs w:val="24"/>
        </w:rPr>
        <w:t xml:space="preserve"> </w:t>
      </w:r>
      <w:r w:rsidRPr="007F70FF">
        <w:rPr>
          <w:rFonts w:hAnsi="Times New Roman" w:cs="Times New Roman"/>
          <w:color w:val="000000"/>
          <w:sz w:val="24"/>
          <w:szCs w:val="24"/>
        </w:rPr>
        <w:t>зоне</w:t>
      </w:r>
      <w:r w:rsidRPr="007F70FF">
        <w:rPr>
          <w:rFonts w:hAnsi="Times New Roman" w:cs="Times New Roman"/>
          <w:color w:val="000000"/>
          <w:sz w:val="24"/>
          <w:szCs w:val="24"/>
        </w:rPr>
        <w:t xml:space="preserve"> </w:t>
      </w:r>
      <w:r w:rsidRPr="007F70FF">
        <w:rPr>
          <w:rFonts w:hAnsi="Times New Roman" w:cs="Times New Roman"/>
          <w:color w:val="000000"/>
          <w:sz w:val="24"/>
          <w:szCs w:val="24"/>
        </w:rPr>
        <w:t>населения</w:t>
      </w:r>
      <w:r w:rsidRPr="007F70FF">
        <w:rPr>
          <w:rFonts w:hAnsi="Times New Roman" w:cs="Times New Roman"/>
          <w:color w:val="000000"/>
          <w:sz w:val="24"/>
          <w:szCs w:val="24"/>
        </w:rPr>
        <w:t xml:space="preserve">, </w:t>
      </w:r>
      <w:r w:rsidRPr="007F70FF">
        <w:rPr>
          <w:rFonts w:hAnsi="Times New Roman" w:cs="Times New Roman"/>
          <w:color w:val="000000"/>
          <w:sz w:val="24"/>
          <w:szCs w:val="24"/>
        </w:rPr>
        <w:t>транспортных</w:t>
      </w:r>
      <w:r w:rsidRPr="007F70FF">
        <w:rPr>
          <w:rFonts w:hAnsi="Times New Roman" w:cs="Times New Roman"/>
          <w:color w:val="000000"/>
          <w:sz w:val="24"/>
          <w:szCs w:val="24"/>
        </w:rPr>
        <w:t xml:space="preserve"> </w:t>
      </w:r>
      <w:r w:rsidRPr="007F70FF">
        <w:rPr>
          <w:rFonts w:hAnsi="Times New Roman" w:cs="Times New Roman"/>
          <w:color w:val="000000"/>
          <w:sz w:val="24"/>
          <w:szCs w:val="24"/>
        </w:rPr>
        <w:t>средств</w:t>
      </w:r>
      <w:r w:rsidRPr="007F70FF">
        <w:rPr>
          <w:rFonts w:hAnsi="Times New Roman" w:cs="Times New Roman"/>
          <w:color w:val="000000"/>
          <w:sz w:val="24"/>
          <w:szCs w:val="24"/>
        </w:rPr>
        <w:t>;</w:t>
      </w:r>
      <w:bookmarkEnd w:id="75"/>
      <w:bookmarkEnd w:id="76"/>
      <w:bookmarkEnd w:id="77"/>
    </w:p>
    <w:p w14:paraId="2DB8E733" w14:textId="77777777" w:rsidR="004B58A7" w:rsidRPr="007F70FF" w:rsidRDefault="004B58A7" w:rsidP="004B58A7">
      <w:pPr>
        <w:spacing w:after="0" w:line="240" w:lineRule="auto"/>
        <w:ind w:firstLine="709"/>
        <w:jc w:val="both"/>
        <w:rPr>
          <w:rFonts w:hAnsi="Times New Roman" w:cs="Times New Roman"/>
          <w:color w:val="000000"/>
          <w:sz w:val="24"/>
          <w:szCs w:val="24"/>
        </w:rPr>
      </w:pPr>
      <w:bookmarkStart w:id="78" w:name="_Toc201064769"/>
      <w:bookmarkStart w:id="79" w:name="_Toc201067382"/>
      <w:bookmarkStart w:id="80" w:name="_Toc201067524"/>
      <w:r w:rsidRPr="007F70FF">
        <w:rPr>
          <w:rFonts w:hAnsi="Times New Roman" w:cs="Times New Roman"/>
          <w:color w:val="000000"/>
          <w:sz w:val="24"/>
          <w:szCs w:val="24"/>
        </w:rPr>
        <w:t xml:space="preserve">- </w:t>
      </w:r>
      <w:r w:rsidRPr="007F70FF">
        <w:rPr>
          <w:rFonts w:hAnsi="Times New Roman" w:cs="Times New Roman"/>
          <w:color w:val="000000"/>
          <w:sz w:val="24"/>
          <w:szCs w:val="24"/>
        </w:rPr>
        <w:t>привлечение</w:t>
      </w:r>
      <w:r w:rsidRPr="007F70FF">
        <w:rPr>
          <w:rFonts w:hAnsi="Times New Roman" w:cs="Times New Roman"/>
          <w:color w:val="000000"/>
          <w:sz w:val="24"/>
          <w:szCs w:val="24"/>
        </w:rPr>
        <w:t xml:space="preserve"> </w:t>
      </w:r>
      <w:r w:rsidRPr="007F70FF">
        <w:rPr>
          <w:rFonts w:hAnsi="Times New Roman" w:cs="Times New Roman"/>
          <w:color w:val="000000"/>
          <w:sz w:val="24"/>
          <w:szCs w:val="24"/>
        </w:rPr>
        <w:t>к</w:t>
      </w:r>
      <w:r w:rsidRPr="007F70FF">
        <w:rPr>
          <w:rFonts w:hAnsi="Times New Roman" w:cs="Times New Roman"/>
          <w:color w:val="000000"/>
          <w:sz w:val="24"/>
          <w:szCs w:val="24"/>
        </w:rPr>
        <w:t xml:space="preserve"> </w:t>
      </w:r>
      <w:r w:rsidRPr="007F70FF">
        <w:rPr>
          <w:rFonts w:hAnsi="Times New Roman" w:cs="Times New Roman"/>
          <w:color w:val="000000"/>
          <w:sz w:val="24"/>
          <w:szCs w:val="24"/>
        </w:rPr>
        <w:t>выполнению</w:t>
      </w:r>
      <w:r w:rsidRPr="007F70FF">
        <w:rPr>
          <w:rFonts w:hAnsi="Times New Roman" w:cs="Times New Roman"/>
          <w:color w:val="000000"/>
          <w:sz w:val="24"/>
          <w:szCs w:val="24"/>
        </w:rPr>
        <w:t xml:space="preserve"> </w:t>
      </w:r>
      <w:r w:rsidRPr="007F70FF">
        <w:rPr>
          <w:rFonts w:hAnsi="Times New Roman" w:cs="Times New Roman"/>
          <w:color w:val="000000"/>
          <w:sz w:val="24"/>
          <w:szCs w:val="24"/>
        </w:rPr>
        <w:t>работ</w:t>
      </w:r>
      <w:r w:rsidRPr="007F70FF">
        <w:rPr>
          <w:rFonts w:hAnsi="Times New Roman" w:cs="Times New Roman"/>
          <w:color w:val="000000"/>
          <w:sz w:val="24"/>
          <w:szCs w:val="24"/>
        </w:rPr>
        <w:t xml:space="preserve"> </w:t>
      </w:r>
      <w:r w:rsidRPr="007F70FF">
        <w:rPr>
          <w:rFonts w:hAnsi="Times New Roman" w:cs="Times New Roman"/>
          <w:color w:val="000000"/>
          <w:sz w:val="24"/>
          <w:szCs w:val="24"/>
        </w:rPr>
        <w:t>по</w:t>
      </w:r>
      <w:r w:rsidRPr="007F70FF">
        <w:rPr>
          <w:rFonts w:hAnsi="Times New Roman" w:cs="Times New Roman"/>
          <w:color w:val="000000"/>
          <w:sz w:val="24"/>
          <w:szCs w:val="24"/>
        </w:rPr>
        <w:t xml:space="preserve"> </w:t>
      </w:r>
      <w:r w:rsidRPr="007F70FF">
        <w:rPr>
          <w:rFonts w:hAnsi="Times New Roman" w:cs="Times New Roman"/>
          <w:color w:val="000000"/>
          <w:sz w:val="24"/>
          <w:szCs w:val="24"/>
        </w:rPr>
        <w:t>локализации</w:t>
      </w:r>
      <w:r w:rsidRPr="007F70FF">
        <w:rPr>
          <w:rFonts w:hAnsi="Times New Roman" w:cs="Times New Roman"/>
          <w:color w:val="000000"/>
          <w:sz w:val="24"/>
          <w:szCs w:val="24"/>
        </w:rPr>
        <w:t xml:space="preserve"> </w:t>
      </w:r>
      <w:r w:rsidRPr="007F70FF">
        <w:rPr>
          <w:rFonts w:hAnsi="Times New Roman" w:cs="Times New Roman"/>
          <w:color w:val="000000"/>
          <w:sz w:val="24"/>
          <w:szCs w:val="24"/>
        </w:rPr>
        <w:t>и</w:t>
      </w:r>
      <w:r w:rsidRPr="007F70FF">
        <w:rPr>
          <w:rFonts w:hAnsi="Times New Roman" w:cs="Times New Roman"/>
          <w:color w:val="000000"/>
          <w:sz w:val="24"/>
          <w:szCs w:val="24"/>
        </w:rPr>
        <w:t xml:space="preserve"> </w:t>
      </w:r>
      <w:r w:rsidRPr="007F70FF">
        <w:rPr>
          <w:rFonts w:hAnsi="Times New Roman" w:cs="Times New Roman"/>
          <w:color w:val="000000"/>
          <w:sz w:val="24"/>
          <w:szCs w:val="24"/>
        </w:rPr>
        <w:t>ликвидации</w:t>
      </w:r>
      <w:r w:rsidRPr="007F70FF">
        <w:rPr>
          <w:rFonts w:hAnsi="Times New Roman" w:cs="Times New Roman"/>
          <w:color w:val="000000"/>
          <w:sz w:val="24"/>
          <w:szCs w:val="24"/>
        </w:rPr>
        <w:t xml:space="preserve"> </w:t>
      </w:r>
      <w:r w:rsidRPr="007F70FF">
        <w:rPr>
          <w:rFonts w:hAnsi="Times New Roman" w:cs="Times New Roman"/>
          <w:color w:val="000000"/>
          <w:sz w:val="24"/>
          <w:szCs w:val="24"/>
        </w:rPr>
        <w:t>аварийной</w:t>
      </w:r>
      <w:r w:rsidRPr="007F70FF">
        <w:rPr>
          <w:rFonts w:hAnsi="Times New Roman" w:cs="Times New Roman"/>
          <w:color w:val="000000"/>
          <w:sz w:val="24"/>
          <w:szCs w:val="24"/>
        </w:rPr>
        <w:t xml:space="preserve"> </w:t>
      </w:r>
      <w:r w:rsidRPr="007F70FF">
        <w:rPr>
          <w:rFonts w:hAnsi="Times New Roman" w:cs="Times New Roman"/>
          <w:color w:val="000000"/>
          <w:sz w:val="24"/>
          <w:szCs w:val="24"/>
        </w:rPr>
        <w:t>ситуации</w:t>
      </w:r>
      <w:r w:rsidRPr="007F70FF">
        <w:rPr>
          <w:rFonts w:hAnsi="Times New Roman" w:cs="Times New Roman"/>
          <w:color w:val="000000"/>
          <w:sz w:val="24"/>
          <w:szCs w:val="24"/>
        </w:rPr>
        <w:t xml:space="preserve"> </w:t>
      </w:r>
      <w:r w:rsidRPr="007F70FF">
        <w:rPr>
          <w:rFonts w:hAnsi="Times New Roman" w:cs="Times New Roman"/>
          <w:color w:val="000000"/>
          <w:sz w:val="24"/>
          <w:szCs w:val="24"/>
        </w:rPr>
        <w:t>специализированных</w:t>
      </w:r>
      <w:r w:rsidRPr="007F70FF">
        <w:rPr>
          <w:rFonts w:hAnsi="Times New Roman" w:cs="Times New Roman"/>
          <w:color w:val="000000"/>
          <w:sz w:val="24"/>
          <w:szCs w:val="24"/>
        </w:rPr>
        <w:t xml:space="preserve"> </w:t>
      </w:r>
      <w:r w:rsidRPr="007F70FF">
        <w:rPr>
          <w:rFonts w:hAnsi="Times New Roman" w:cs="Times New Roman"/>
          <w:color w:val="000000"/>
          <w:sz w:val="24"/>
          <w:szCs w:val="24"/>
        </w:rPr>
        <w:t>служб</w:t>
      </w:r>
      <w:r w:rsidRPr="007F70FF">
        <w:rPr>
          <w:rFonts w:hAnsi="Times New Roman" w:cs="Times New Roman"/>
          <w:color w:val="000000"/>
          <w:sz w:val="24"/>
          <w:szCs w:val="24"/>
        </w:rPr>
        <w:t xml:space="preserve"> </w:t>
      </w:r>
      <w:r w:rsidRPr="007F70FF">
        <w:rPr>
          <w:rFonts w:hAnsi="Times New Roman" w:cs="Times New Roman"/>
          <w:color w:val="000000"/>
          <w:sz w:val="24"/>
          <w:szCs w:val="24"/>
        </w:rPr>
        <w:t>и</w:t>
      </w:r>
      <w:r w:rsidRPr="007F70FF">
        <w:rPr>
          <w:rFonts w:hAnsi="Times New Roman" w:cs="Times New Roman"/>
          <w:color w:val="000000"/>
          <w:sz w:val="24"/>
          <w:szCs w:val="24"/>
        </w:rPr>
        <w:t xml:space="preserve"> </w:t>
      </w:r>
      <w:r w:rsidRPr="007F70FF">
        <w:rPr>
          <w:rFonts w:hAnsi="Times New Roman" w:cs="Times New Roman"/>
          <w:color w:val="000000"/>
          <w:sz w:val="24"/>
          <w:szCs w:val="24"/>
        </w:rPr>
        <w:t>формирований</w:t>
      </w:r>
      <w:r w:rsidRPr="007F70FF">
        <w:rPr>
          <w:rFonts w:hAnsi="Times New Roman" w:cs="Times New Roman"/>
          <w:color w:val="000000"/>
          <w:sz w:val="24"/>
          <w:szCs w:val="24"/>
        </w:rPr>
        <w:t xml:space="preserve"> </w:t>
      </w:r>
      <w:r w:rsidRPr="007F70FF">
        <w:rPr>
          <w:rFonts w:hAnsi="Times New Roman" w:cs="Times New Roman"/>
          <w:color w:val="000000"/>
          <w:sz w:val="24"/>
          <w:szCs w:val="24"/>
        </w:rPr>
        <w:t>в</w:t>
      </w:r>
      <w:r w:rsidRPr="007F70FF">
        <w:rPr>
          <w:rFonts w:hAnsi="Times New Roman" w:cs="Times New Roman"/>
          <w:color w:val="000000"/>
          <w:sz w:val="24"/>
          <w:szCs w:val="24"/>
        </w:rPr>
        <w:t xml:space="preserve"> </w:t>
      </w:r>
      <w:r w:rsidRPr="007F70FF">
        <w:rPr>
          <w:rFonts w:hAnsi="Times New Roman" w:cs="Times New Roman"/>
          <w:color w:val="000000"/>
          <w:sz w:val="24"/>
          <w:szCs w:val="24"/>
        </w:rPr>
        <w:t>целях</w:t>
      </w:r>
      <w:r w:rsidRPr="007F70FF">
        <w:rPr>
          <w:rFonts w:hAnsi="Times New Roman" w:cs="Times New Roman"/>
          <w:color w:val="000000"/>
          <w:sz w:val="24"/>
          <w:szCs w:val="24"/>
        </w:rPr>
        <w:t xml:space="preserve"> </w:t>
      </w:r>
      <w:r w:rsidRPr="007F70FF">
        <w:rPr>
          <w:rFonts w:hAnsi="Times New Roman" w:cs="Times New Roman"/>
          <w:color w:val="000000"/>
          <w:sz w:val="24"/>
          <w:szCs w:val="24"/>
        </w:rPr>
        <w:t>предупреждения</w:t>
      </w:r>
      <w:r w:rsidRPr="007F70FF">
        <w:rPr>
          <w:rFonts w:hAnsi="Times New Roman" w:cs="Times New Roman"/>
          <w:color w:val="000000"/>
          <w:sz w:val="24"/>
          <w:szCs w:val="24"/>
        </w:rPr>
        <w:t xml:space="preserve"> </w:t>
      </w:r>
      <w:r w:rsidRPr="007F70FF">
        <w:rPr>
          <w:rFonts w:hAnsi="Times New Roman" w:cs="Times New Roman"/>
          <w:color w:val="000000"/>
          <w:sz w:val="24"/>
          <w:szCs w:val="24"/>
        </w:rPr>
        <w:t>дальнейшего</w:t>
      </w:r>
      <w:r w:rsidRPr="007F70FF">
        <w:rPr>
          <w:rFonts w:hAnsi="Times New Roman" w:cs="Times New Roman"/>
          <w:color w:val="000000"/>
          <w:sz w:val="24"/>
          <w:szCs w:val="24"/>
        </w:rPr>
        <w:t xml:space="preserve"> </w:t>
      </w:r>
      <w:r w:rsidRPr="007F70FF">
        <w:rPr>
          <w:rFonts w:hAnsi="Times New Roman" w:cs="Times New Roman"/>
          <w:color w:val="000000"/>
          <w:sz w:val="24"/>
          <w:szCs w:val="24"/>
        </w:rPr>
        <w:t>развития</w:t>
      </w:r>
      <w:r w:rsidRPr="007F70FF">
        <w:rPr>
          <w:rFonts w:hAnsi="Times New Roman" w:cs="Times New Roman"/>
          <w:color w:val="000000"/>
          <w:sz w:val="24"/>
          <w:szCs w:val="24"/>
        </w:rPr>
        <w:t xml:space="preserve"> </w:t>
      </w:r>
      <w:r w:rsidRPr="007F70FF">
        <w:rPr>
          <w:rFonts w:hAnsi="Times New Roman" w:cs="Times New Roman"/>
          <w:color w:val="000000"/>
          <w:sz w:val="24"/>
          <w:szCs w:val="24"/>
        </w:rPr>
        <w:t>аварий</w:t>
      </w:r>
      <w:r w:rsidRPr="007F70FF">
        <w:rPr>
          <w:rFonts w:hAnsi="Times New Roman" w:cs="Times New Roman"/>
          <w:color w:val="000000"/>
          <w:sz w:val="24"/>
          <w:szCs w:val="24"/>
        </w:rPr>
        <w:t xml:space="preserve">, </w:t>
      </w:r>
      <w:r w:rsidRPr="007F70FF">
        <w:rPr>
          <w:rFonts w:hAnsi="Times New Roman" w:cs="Times New Roman"/>
          <w:color w:val="000000"/>
          <w:sz w:val="24"/>
          <w:szCs w:val="24"/>
        </w:rPr>
        <w:t>угрозы</w:t>
      </w:r>
      <w:r w:rsidRPr="007F70FF">
        <w:rPr>
          <w:rFonts w:hAnsi="Times New Roman" w:cs="Times New Roman"/>
          <w:color w:val="000000"/>
          <w:sz w:val="24"/>
          <w:szCs w:val="24"/>
        </w:rPr>
        <w:t xml:space="preserve"> </w:t>
      </w:r>
      <w:r w:rsidRPr="007F70FF">
        <w:rPr>
          <w:rFonts w:hAnsi="Times New Roman" w:cs="Times New Roman"/>
          <w:color w:val="000000"/>
          <w:sz w:val="24"/>
          <w:szCs w:val="24"/>
        </w:rPr>
        <w:t>населению</w:t>
      </w:r>
      <w:r w:rsidRPr="007F70FF">
        <w:rPr>
          <w:rFonts w:hAnsi="Times New Roman" w:cs="Times New Roman"/>
          <w:color w:val="000000"/>
          <w:sz w:val="24"/>
          <w:szCs w:val="24"/>
        </w:rPr>
        <w:t>;</w:t>
      </w:r>
      <w:bookmarkEnd w:id="78"/>
      <w:bookmarkEnd w:id="79"/>
      <w:bookmarkEnd w:id="80"/>
    </w:p>
    <w:p w14:paraId="298A4B52" w14:textId="3FC135F3" w:rsidR="004B58A7" w:rsidRPr="007F70FF" w:rsidRDefault="004B58A7" w:rsidP="004B58A7">
      <w:pPr>
        <w:spacing w:after="0" w:line="240" w:lineRule="auto"/>
        <w:ind w:firstLine="709"/>
        <w:jc w:val="both"/>
        <w:rPr>
          <w:rFonts w:hAnsi="Times New Roman" w:cs="Times New Roman"/>
          <w:color w:val="000000"/>
          <w:sz w:val="24"/>
          <w:szCs w:val="24"/>
        </w:rPr>
      </w:pPr>
      <w:bookmarkStart w:id="81" w:name="_Toc201064770"/>
      <w:bookmarkStart w:id="82" w:name="_Toc201067383"/>
      <w:bookmarkStart w:id="83" w:name="_Toc201067525"/>
      <w:r w:rsidRPr="007F70FF">
        <w:rPr>
          <w:rFonts w:hAnsi="Times New Roman" w:cs="Times New Roman"/>
          <w:color w:val="000000"/>
          <w:sz w:val="24"/>
          <w:szCs w:val="24"/>
        </w:rPr>
        <w:t xml:space="preserve">- </w:t>
      </w:r>
      <w:r w:rsidRPr="007F70FF">
        <w:rPr>
          <w:rFonts w:hAnsi="Times New Roman" w:cs="Times New Roman"/>
          <w:color w:val="000000"/>
          <w:sz w:val="24"/>
          <w:szCs w:val="24"/>
        </w:rPr>
        <w:t>оповещение</w:t>
      </w:r>
      <w:r w:rsidRPr="007F70FF">
        <w:rPr>
          <w:rFonts w:hAnsi="Times New Roman" w:cs="Times New Roman"/>
          <w:color w:val="000000"/>
          <w:sz w:val="24"/>
          <w:szCs w:val="24"/>
        </w:rPr>
        <w:t xml:space="preserve"> </w:t>
      </w:r>
      <w:r w:rsidRPr="007F70FF">
        <w:rPr>
          <w:rFonts w:hAnsi="Times New Roman" w:cs="Times New Roman"/>
          <w:color w:val="000000"/>
          <w:sz w:val="24"/>
          <w:szCs w:val="24"/>
        </w:rPr>
        <w:t>населения</w:t>
      </w:r>
      <w:r w:rsidRPr="007F70FF">
        <w:rPr>
          <w:rFonts w:hAnsi="Times New Roman" w:cs="Times New Roman"/>
          <w:color w:val="000000"/>
          <w:sz w:val="24"/>
          <w:szCs w:val="24"/>
        </w:rPr>
        <w:t xml:space="preserve">, </w:t>
      </w:r>
      <w:r w:rsidRPr="007F70FF">
        <w:rPr>
          <w:rFonts w:hAnsi="Times New Roman" w:cs="Times New Roman"/>
          <w:color w:val="000000"/>
          <w:sz w:val="24"/>
          <w:szCs w:val="24"/>
        </w:rPr>
        <w:t>проживающего</w:t>
      </w:r>
      <w:r w:rsidRPr="007F70FF">
        <w:rPr>
          <w:rFonts w:hAnsi="Times New Roman" w:cs="Times New Roman"/>
          <w:color w:val="000000"/>
          <w:sz w:val="24"/>
          <w:szCs w:val="24"/>
        </w:rPr>
        <w:t xml:space="preserve"> </w:t>
      </w:r>
      <w:r w:rsidRPr="007F70FF">
        <w:rPr>
          <w:rFonts w:hAnsi="Times New Roman" w:cs="Times New Roman"/>
          <w:color w:val="000000"/>
          <w:sz w:val="24"/>
          <w:szCs w:val="24"/>
        </w:rPr>
        <w:t>на</w:t>
      </w:r>
      <w:r w:rsidRPr="007F70FF">
        <w:rPr>
          <w:rFonts w:hAnsi="Times New Roman" w:cs="Times New Roman"/>
          <w:color w:val="000000"/>
          <w:sz w:val="24"/>
          <w:szCs w:val="24"/>
        </w:rPr>
        <w:t xml:space="preserve"> </w:t>
      </w:r>
      <w:r w:rsidRPr="007F70FF">
        <w:rPr>
          <w:rFonts w:hAnsi="Times New Roman" w:cs="Times New Roman"/>
          <w:color w:val="000000"/>
          <w:sz w:val="24"/>
          <w:szCs w:val="24"/>
        </w:rPr>
        <w:t>территории</w:t>
      </w:r>
      <w:r w:rsidRPr="007F70FF">
        <w:rPr>
          <w:rFonts w:hAnsi="Times New Roman" w:cs="Times New Roman"/>
          <w:color w:val="000000"/>
          <w:sz w:val="24"/>
          <w:szCs w:val="24"/>
        </w:rPr>
        <w:t xml:space="preserve"> </w:t>
      </w:r>
      <w:r w:rsidR="008E500B" w:rsidRPr="007F70FF">
        <w:rPr>
          <w:rFonts w:hAnsi="Times New Roman" w:cs="Times New Roman"/>
          <w:color w:val="000000"/>
          <w:sz w:val="24"/>
          <w:szCs w:val="24"/>
        </w:rPr>
        <w:t>Кропоткинского</w:t>
      </w:r>
      <w:r w:rsidRPr="007F70FF">
        <w:rPr>
          <w:rFonts w:hAnsi="Times New Roman" w:cs="Times New Roman"/>
          <w:color w:val="000000"/>
          <w:sz w:val="24"/>
          <w:szCs w:val="24"/>
        </w:rPr>
        <w:t xml:space="preserve"> </w:t>
      </w:r>
      <w:r w:rsidR="008E500B" w:rsidRPr="007F70FF">
        <w:rPr>
          <w:rFonts w:hAnsi="Times New Roman" w:cs="Times New Roman"/>
          <w:color w:val="000000"/>
          <w:sz w:val="24"/>
          <w:szCs w:val="24"/>
        </w:rPr>
        <w:t>городского</w:t>
      </w:r>
      <w:r w:rsidRPr="007F70FF">
        <w:rPr>
          <w:rFonts w:hAnsi="Times New Roman" w:cs="Times New Roman"/>
          <w:color w:val="000000"/>
          <w:sz w:val="24"/>
          <w:szCs w:val="24"/>
        </w:rPr>
        <w:t xml:space="preserve"> </w:t>
      </w:r>
      <w:r w:rsidRPr="007F70FF">
        <w:rPr>
          <w:rFonts w:hAnsi="Times New Roman" w:cs="Times New Roman"/>
          <w:color w:val="000000"/>
          <w:sz w:val="24"/>
          <w:szCs w:val="24"/>
        </w:rPr>
        <w:t>поселения</w:t>
      </w:r>
      <w:r w:rsidRPr="007F70FF">
        <w:rPr>
          <w:rFonts w:hAnsi="Times New Roman" w:cs="Times New Roman"/>
          <w:color w:val="000000"/>
          <w:sz w:val="24"/>
          <w:szCs w:val="24"/>
        </w:rPr>
        <w:t xml:space="preserve"> </w:t>
      </w:r>
      <w:r w:rsidRPr="007F70FF">
        <w:rPr>
          <w:rFonts w:hAnsi="Times New Roman" w:cs="Times New Roman"/>
          <w:color w:val="000000"/>
          <w:sz w:val="24"/>
          <w:szCs w:val="24"/>
        </w:rPr>
        <w:t>о</w:t>
      </w:r>
      <w:r w:rsidRPr="007F70FF">
        <w:rPr>
          <w:rFonts w:hAnsi="Times New Roman" w:cs="Times New Roman"/>
          <w:color w:val="000000"/>
          <w:sz w:val="24"/>
          <w:szCs w:val="24"/>
        </w:rPr>
        <w:t xml:space="preserve"> </w:t>
      </w:r>
      <w:r w:rsidRPr="007F70FF">
        <w:rPr>
          <w:rFonts w:hAnsi="Times New Roman" w:cs="Times New Roman"/>
          <w:color w:val="000000"/>
          <w:sz w:val="24"/>
          <w:szCs w:val="24"/>
        </w:rPr>
        <w:t>происшествии</w:t>
      </w:r>
      <w:r w:rsidRPr="007F70FF">
        <w:rPr>
          <w:rFonts w:hAnsi="Times New Roman" w:cs="Times New Roman"/>
          <w:color w:val="000000"/>
          <w:sz w:val="24"/>
          <w:szCs w:val="24"/>
        </w:rPr>
        <w:t>;</w:t>
      </w:r>
      <w:bookmarkEnd w:id="81"/>
      <w:bookmarkEnd w:id="82"/>
      <w:bookmarkEnd w:id="83"/>
      <w:r w:rsidRPr="007F70FF">
        <w:rPr>
          <w:rFonts w:hAnsi="Times New Roman" w:cs="Times New Roman"/>
          <w:color w:val="000000"/>
          <w:sz w:val="24"/>
          <w:szCs w:val="24"/>
        </w:rPr>
        <w:t xml:space="preserve">  </w:t>
      </w:r>
    </w:p>
    <w:p w14:paraId="397860AE" w14:textId="77777777" w:rsidR="004B58A7" w:rsidRPr="007F70FF" w:rsidRDefault="004B58A7" w:rsidP="004B58A7">
      <w:pPr>
        <w:spacing w:after="0" w:line="240" w:lineRule="auto"/>
        <w:ind w:firstLine="709"/>
        <w:jc w:val="both"/>
        <w:rPr>
          <w:rFonts w:hAnsi="Times New Roman" w:cs="Times New Roman"/>
          <w:color w:val="000000"/>
          <w:sz w:val="24"/>
          <w:szCs w:val="24"/>
        </w:rPr>
      </w:pPr>
      <w:bookmarkStart w:id="84" w:name="_Toc201064771"/>
      <w:bookmarkStart w:id="85" w:name="_Toc201067384"/>
      <w:bookmarkStart w:id="86" w:name="_Toc201067526"/>
      <w:r w:rsidRPr="007F70FF">
        <w:rPr>
          <w:rFonts w:hAnsi="Times New Roman" w:cs="Times New Roman"/>
          <w:color w:val="000000"/>
          <w:sz w:val="24"/>
          <w:szCs w:val="24"/>
        </w:rPr>
        <w:t xml:space="preserve">- </w:t>
      </w:r>
      <w:r w:rsidRPr="007F70FF">
        <w:rPr>
          <w:rFonts w:hAnsi="Times New Roman" w:cs="Times New Roman"/>
          <w:color w:val="000000"/>
          <w:sz w:val="24"/>
          <w:szCs w:val="24"/>
        </w:rPr>
        <w:t>при</w:t>
      </w:r>
      <w:r w:rsidRPr="007F70FF">
        <w:rPr>
          <w:rFonts w:hAnsi="Times New Roman" w:cs="Times New Roman"/>
          <w:color w:val="000000"/>
          <w:sz w:val="24"/>
          <w:szCs w:val="24"/>
        </w:rPr>
        <w:t xml:space="preserve"> </w:t>
      </w:r>
      <w:r w:rsidRPr="007F70FF">
        <w:rPr>
          <w:rFonts w:hAnsi="Times New Roman" w:cs="Times New Roman"/>
          <w:color w:val="000000"/>
          <w:sz w:val="24"/>
          <w:szCs w:val="24"/>
        </w:rPr>
        <w:t>повреждениях</w:t>
      </w:r>
      <w:r w:rsidRPr="007F70FF">
        <w:rPr>
          <w:rFonts w:hAnsi="Times New Roman" w:cs="Times New Roman"/>
          <w:color w:val="000000"/>
          <w:sz w:val="24"/>
          <w:szCs w:val="24"/>
        </w:rPr>
        <w:t xml:space="preserve"> </w:t>
      </w:r>
      <w:r w:rsidRPr="007F70FF">
        <w:rPr>
          <w:rFonts w:hAnsi="Times New Roman" w:cs="Times New Roman"/>
          <w:color w:val="000000"/>
          <w:sz w:val="24"/>
          <w:szCs w:val="24"/>
        </w:rPr>
        <w:t>в</w:t>
      </w:r>
      <w:r w:rsidRPr="007F70FF">
        <w:rPr>
          <w:rFonts w:hAnsi="Times New Roman" w:cs="Times New Roman"/>
          <w:color w:val="000000"/>
          <w:sz w:val="24"/>
          <w:szCs w:val="24"/>
        </w:rPr>
        <w:t xml:space="preserve"> </w:t>
      </w:r>
      <w:r w:rsidRPr="007F70FF">
        <w:rPr>
          <w:rFonts w:hAnsi="Times New Roman" w:cs="Times New Roman"/>
          <w:color w:val="000000"/>
          <w:sz w:val="24"/>
          <w:szCs w:val="24"/>
        </w:rPr>
        <w:t>сетях</w:t>
      </w:r>
      <w:r w:rsidRPr="007F70FF">
        <w:rPr>
          <w:rFonts w:hAnsi="Times New Roman" w:cs="Times New Roman"/>
          <w:color w:val="000000"/>
          <w:sz w:val="24"/>
          <w:szCs w:val="24"/>
        </w:rPr>
        <w:t xml:space="preserve"> </w:t>
      </w:r>
      <w:r w:rsidRPr="007F70FF">
        <w:rPr>
          <w:rFonts w:hAnsi="Times New Roman" w:cs="Times New Roman"/>
          <w:color w:val="000000"/>
          <w:sz w:val="24"/>
          <w:szCs w:val="24"/>
        </w:rPr>
        <w:t>централизованного</w:t>
      </w:r>
      <w:r w:rsidRPr="007F70FF">
        <w:rPr>
          <w:rFonts w:hAnsi="Times New Roman" w:cs="Times New Roman"/>
          <w:color w:val="000000"/>
          <w:sz w:val="24"/>
          <w:szCs w:val="24"/>
        </w:rPr>
        <w:t xml:space="preserve"> </w:t>
      </w:r>
      <w:r w:rsidRPr="007F70FF">
        <w:rPr>
          <w:rFonts w:hAnsi="Times New Roman" w:cs="Times New Roman"/>
          <w:color w:val="000000"/>
          <w:sz w:val="24"/>
          <w:szCs w:val="24"/>
        </w:rPr>
        <w:t>теплоснабжения</w:t>
      </w:r>
      <w:r w:rsidRPr="007F70FF">
        <w:rPr>
          <w:rFonts w:hAnsi="Times New Roman" w:cs="Times New Roman"/>
          <w:color w:val="000000"/>
          <w:sz w:val="24"/>
          <w:szCs w:val="24"/>
        </w:rPr>
        <w:t xml:space="preserve"> </w:t>
      </w:r>
      <w:r w:rsidRPr="007F70FF">
        <w:rPr>
          <w:rFonts w:hAnsi="Times New Roman" w:cs="Times New Roman"/>
          <w:color w:val="000000"/>
          <w:sz w:val="24"/>
          <w:szCs w:val="24"/>
        </w:rPr>
        <w:t>в</w:t>
      </w:r>
      <w:r w:rsidRPr="007F70FF">
        <w:rPr>
          <w:rFonts w:hAnsi="Times New Roman" w:cs="Times New Roman"/>
          <w:color w:val="000000"/>
          <w:sz w:val="24"/>
          <w:szCs w:val="24"/>
        </w:rPr>
        <w:t xml:space="preserve"> </w:t>
      </w:r>
      <w:r w:rsidRPr="007F70FF">
        <w:rPr>
          <w:rFonts w:hAnsi="Times New Roman" w:cs="Times New Roman"/>
          <w:color w:val="000000"/>
          <w:sz w:val="24"/>
          <w:szCs w:val="24"/>
        </w:rPr>
        <w:t>зимний</w:t>
      </w:r>
      <w:r w:rsidRPr="007F70FF">
        <w:rPr>
          <w:rFonts w:hAnsi="Times New Roman" w:cs="Times New Roman"/>
          <w:color w:val="000000"/>
          <w:sz w:val="24"/>
          <w:szCs w:val="24"/>
        </w:rPr>
        <w:t xml:space="preserve"> </w:t>
      </w:r>
      <w:r w:rsidRPr="007F70FF">
        <w:rPr>
          <w:rFonts w:hAnsi="Times New Roman" w:cs="Times New Roman"/>
          <w:color w:val="000000"/>
          <w:sz w:val="24"/>
          <w:szCs w:val="24"/>
        </w:rPr>
        <w:t>период</w:t>
      </w:r>
      <w:r w:rsidRPr="007F70FF">
        <w:rPr>
          <w:rFonts w:hAnsi="Times New Roman" w:cs="Times New Roman"/>
          <w:color w:val="000000"/>
          <w:sz w:val="24"/>
          <w:szCs w:val="24"/>
        </w:rPr>
        <w:t xml:space="preserve">, </w:t>
      </w:r>
      <w:r w:rsidRPr="007F70FF">
        <w:rPr>
          <w:rFonts w:hAnsi="Times New Roman" w:cs="Times New Roman"/>
          <w:color w:val="000000"/>
          <w:sz w:val="24"/>
          <w:szCs w:val="24"/>
        </w:rPr>
        <w:t>в</w:t>
      </w:r>
      <w:r w:rsidRPr="007F70FF">
        <w:rPr>
          <w:rFonts w:hAnsi="Times New Roman" w:cs="Times New Roman"/>
          <w:color w:val="000000"/>
          <w:sz w:val="24"/>
          <w:szCs w:val="24"/>
        </w:rPr>
        <w:t xml:space="preserve"> </w:t>
      </w:r>
      <w:r w:rsidRPr="007F70FF">
        <w:rPr>
          <w:rFonts w:hAnsi="Times New Roman" w:cs="Times New Roman"/>
          <w:color w:val="000000"/>
          <w:sz w:val="24"/>
          <w:szCs w:val="24"/>
        </w:rPr>
        <w:t>случае</w:t>
      </w:r>
      <w:r w:rsidRPr="007F70FF">
        <w:rPr>
          <w:rFonts w:hAnsi="Times New Roman" w:cs="Times New Roman"/>
          <w:color w:val="000000"/>
          <w:sz w:val="24"/>
          <w:szCs w:val="24"/>
        </w:rPr>
        <w:t xml:space="preserve"> </w:t>
      </w:r>
      <w:r w:rsidRPr="007F70FF">
        <w:rPr>
          <w:rFonts w:hAnsi="Times New Roman" w:cs="Times New Roman"/>
          <w:color w:val="000000"/>
          <w:sz w:val="24"/>
          <w:szCs w:val="24"/>
        </w:rPr>
        <w:t>отрицательных</w:t>
      </w:r>
      <w:r w:rsidRPr="007F70FF">
        <w:rPr>
          <w:rFonts w:hAnsi="Times New Roman" w:cs="Times New Roman"/>
          <w:color w:val="000000"/>
          <w:sz w:val="24"/>
          <w:szCs w:val="24"/>
        </w:rPr>
        <w:t xml:space="preserve"> </w:t>
      </w:r>
      <w:r w:rsidRPr="007F70FF">
        <w:rPr>
          <w:rFonts w:hAnsi="Times New Roman" w:cs="Times New Roman"/>
          <w:color w:val="000000"/>
          <w:sz w:val="24"/>
          <w:szCs w:val="24"/>
        </w:rPr>
        <w:t>температур</w:t>
      </w:r>
      <w:r w:rsidRPr="007F70FF">
        <w:rPr>
          <w:rFonts w:hAnsi="Times New Roman" w:cs="Times New Roman"/>
          <w:color w:val="000000"/>
          <w:sz w:val="24"/>
          <w:szCs w:val="24"/>
        </w:rPr>
        <w:t xml:space="preserve"> </w:t>
      </w:r>
      <w:r w:rsidRPr="007F70FF">
        <w:rPr>
          <w:rFonts w:hAnsi="Times New Roman" w:cs="Times New Roman"/>
          <w:color w:val="000000"/>
          <w:sz w:val="24"/>
          <w:szCs w:val="24"/>
        </w:rPr>
        <w:t>наружного</w:t>
      </w:r>
      <w:r w:rsidRPr="007F70FF">
        <w:rPr>
          <w:rFonts w:hAnsi="Times New Roman" w:cs="Times New Roman"/>
          <w:color w:val="000000"/>
          <w:sz w:val="24"/>
          <w:szCs w:val="24"/>
        </w:rPr>
        <w:t xml:space="preserve"> </w:t>
      </w:r>
      <w:r w:rsidRPr="007F70FF">
        <w:rPr>
          <w:rFonts w:hAnsi="Times New Roman" w:cs="Times New Roman"/>
          <w:color w:val="000000"/>
          <w:sz w:val="24"/>
          <w:szCs w:val="24"/>
        </w:rPr>
        <w:t>воздуха</w:t>
      </w:r>
      <w:r w:rsidRPr="007F70FF">
        <w:rPr>
          <w:rFonts w:hAnsi="Times New Roman" w:cs="Times New Roman"/>
          <w:color w:val="000000"/>
          <w:sz w:val="24"/>
          <w:szCs w:val="24"/>
        </w:rPr>
        <w:t xml:space="preserve"> </w:t>
      </w:r>
      <w:r w:rsidRPr="007F70FF">
        <w:rPr>
          <w:rFonts w:hAnsi="Times New Roman" w:cs="Times New Roman"/>
          <w:color w:val="000000"/>
          <w:sz w:val="24"/>
          <w:szCs w:val="24"/>
        </w:rPr>
        <w:t>и</w:t>
      </w:r>
      <w:r w:rsidRPr="007F70FF">
        <w:rPr>
          <w:rFonts w:hAnsi="Times New Roman" w:cs="Times New Roman"/>
          <w:color w:val="000000"/>
          <w:sz w:val="24"/>
          <w:szCs w:val="24"/>
        </w:rPr>
        <w:t xml:space="preserve"> </w:t>
      </w:r>
      <w:r w:rsidRPr="007F70FF">
        <w:rPr>
          <w:rFonts w:hAnsi="Times New Roman" w:cs="Times New Roman"/>
          <w:color w:val="000000"/>
          <w:sz w:val="24"/>
          <w:szCs w:val="24"/>
        </w:rPr>
        <w:t>при</w:t>
      </w:r>
      <w:r w:rsidRPr="007F70FF">
        <w:rPr>
          <w:rFonts w:hAnsi="Times New Roman" w:cs="Times New Roman"/>
          <w:color w:val="000000"/>
          <w:sz w:val="24"/>
          <w:szCs w:val="24"/>
        </w:rPr>
        <w:t xml:space="preserve"> </w:t>
      </w:r>
      <w:r w:rsidRPr="007F70FF">
        <w:rPr>
          <w:rFonts w:hAnsi="Times New Roman" w:cs="Times New Roman"/>
          <w:color w:val="000000"/>
          <w:sz w:val="24"/>
          <w:szCs w:val="24"/>
        </w:rPr>
        <w:t>превышении</w:t>
      </w:r>
      <w:r w:rsidRPr="007F70FF">
        <w:rPr>
          <w:rFonts w:hAnsi="Times New Roman" w:cs="Times New Roman"/>
          <w:color w:val="000000"/>
          <w:sz w:val="24"/>
          <w:szCs w:val="24"/>
        </w:rPr>
        <w:t xml:space="preserve"> </w:t>
      </w:r>
      <w:r w:rsidRPr="007F70FF">
        <w:rPr>
          <w:rFonts w:hAnsi="Times New Roman" w:cs="Times New Roman"/>
          <w:color w:val="000000"/>
          <w:sz w:val="24"/>
          <w:szCs w:val="24"/>
        </w:rPr>
        <w:t>нормативного</w:t>
      </w:r>
      <w:r w:rsidRPr="007F70FF">
        <w:rPr>
          <w:rFonts w:hAnsi="Times New Roman" w:cs="Times New Roman"/>
          <w:color w:val="000000"/>
          <w:sz w:val="24"/>
          <w:szCs w:val="24"/>
        </w:rPr>
        <w:t xml:space="preserve"> </w:t>
      </w:r>
      <w:r w:rsidRPr="007F70FF">
        <w:rPr>
          <w:rFonts w:hAnsi="Times New Roman" w:cs="Times New Roman"/>
          <w:color w:val="000000"/>
          <w:sz w:val="24"/>
          <w:szCs w:val="24"/>
        </w:rPr>
        <w:t>времени</w:t>
      </w:r>
      <w:r w:rsidRPr="007F70FF">
        <w:rPr>
          <w:rFonts w:hAnsi="Times New Roman" w:cs="Times New Roman"/>
          <w:color w:val="000000"/>
          <w:sz w:val="24"/>
          <w:szCs w:val="24"/>
        </w:rPr>
        <w:t xml:space="preserve"> </w:t>
      </w:r>
      <w:r w:rsidRPr="007F70FF">
        <w:rPr>
          <w:rFonts w:hAnsi="Times New Roman" w:cs="Times New Roman"/>
          <w:color w:val="000000"/>
          <w:sz w:val="24"/>
          <w:szCs w:val="24"/>
        </w:rPr>
        <w:t>на</w:t>
      </w:r>
      <w:r w:rsidRPr="007F70FF">
        <w:rPr>
          <w:rFonts w:hAnsi="Times New Roman" w:cs="Times New Roman"/>
          <w:color w:val="000000"/>
          <w:sz w:val="24"/>
          <w:szCs w:val="24"/>
        </w:rPr>
        <w:t xml:space="preserve"> </w:t>
      </w:r>
      <w:r w:rsidRPr="007F70FF">
        <w:rPr>
          <w:rFonts w:hAnsi="Times New Roman" w:cs="Times New Roman"/>
          <w:color w:val="000000"/>
          <w:sz w:val="24"/>
          <w:szCs w:val="24"/>
        </w:rPr>
        <w:t>устранения</w:t>
      </w:r>
      <w:r w:rsidRPr="007F70FF">
        <w:rPr>
          <w:rFonts w:hAnsi="Times New Roman" w:cs="Times New Roman"/>
          <w:color w:val="000000"/>
          <w:sz w:val="24"/>
          <w:szCs w:val="24"/>
        </w:rPr>
        <w:t xml:space="preserve"> </w:t>
      </w:r>
      <w:r w:rsidRPr="007F70FF">
        <w:rPr>
          <w:rFonts w:hAnsi="Times New Roman" w:cs="Times New Roman"/>
          <w:color w:val="000000"/>
          <w:sz w:val="24"/>
          <w:szCs w:val="24"/>
        </w:rPr>
        <w:t>аварийной</w:t>
      </w:r>
      <w:r w:rsidRPr="007F70FF">
        <w:rPr>
          <w:rFonts w:hAnsi="Times New Roman" w:cs="Times New Roman"/>
          <w:color w:val="000000"/>
          <w:sz w:val="24"/>
          <w:szCs w:val="24"/>
        </w:rPr>
        <w:t xml:space="preserve"> </w:t>
      </w:r>
      <w:r w:rsidRPr="007F70FF">
        <w:rPr>
          <w:rFonts w:hAnsi="Times New Roman" w:cs="Times New Roman"/>
          <w:color w:val="000000"/>
          <w:sz w:val="24"/>
          <w:szCs w:val="24"/>
        </w:rPr>
        <w:t>ситуации</w:t>
      </w:r>
      <w:r w:rsidRPr="007F70FF">
        <w:rPr>
          <w:rFonts w:hAnsi="Times New Roman" w:cs="Times New Roman"/>
          <w:color w:val="000000"/>
          <w:sz w:val="24"/>
          <w:szCs w:val="24"/>
        </w:rPr>
        <w:t xml:space="preserve">, </w:t>
      </w:r>
      <w:r w:rsidRPr="007F70FF">
        <w:rPr>
          <w:rFonts w:hAnsi="Times New Roman" w:cs="Times New Roman"/>
          <w:color w:val="000000"/>
          <w:sz w:val="24"/>
          <w:szCs w:val="24"/>
        </w:rPr>
        <w:t>организациям</w:t>
      </w:r>
      <w:r w:rsidRPr="007F70FF">
        <w:rPr>
          <w:rFonts w:hAnsi="Times New Roman" w:cs="Times New Roman"/>
          <w:color w:val="000000"/>
          <w:sz w:val="24"/>
          <w:szCs w:val="24"/>
        </w:rPr>
        <w:t xml:space="preserve">, </w:t>
      </w:r>
      <w:r w:rsidRPr="007F70FF">
        <w:rPr>
          <w:rFonts w:hAnsi="Times New Roman" w:cs="Times New Roman"/>
          <w:color w:val="000000"/>
          <w:sz w:val="24"/>
          <w:szCs w:val="24"/>
        </w:rPr>
        <w:t>управляющим</w:t>
      </w:r>
      <w:r w:rsidRPr="007F70FF">
        <w:rPr>
          <w:rFonts w:hAnsi="Times New Roman" w:cs="Times New Roman"/>
          <w:color w:val="000000"/>
          <w:sz w:val="24"/>
          <w:szCs w:val="24"/>
        </w:rPr>
        <w:t xml:space="preserve"> </w:t>
      </w:r>
      <w:r w:rsidRPr="007F70FF">
        <w:rPr>
          <w:rFonts w:hAnsi="Times New Roman" w:cs="Times New Roman"/>
          <w:color w:val="000000"/>
          <w:sz w:val="24"/>
          <w:szCs w:val="24"/>
        </w:rPr>
        <w:t>многоквартирными</w:t>
      </w:r>
      <w:r w:rsidRPr="007F70FF">
        <w:rPr>
          <w:rFonts w:hAnsi="Times New Roman" w:cs="Times New Roman"/>
          <w:color w:val="000000"/>
          <w:sz w:val="24"/>
          <w:szCs w:val="24"/>
        </w:rPr>
        <w:t xml:space="preserve"> </w:t>
      </w:r>
      <w:r w:rsidRPr="007F70FF">
        <w:rPr>
          <w:rFonts w:hAnsi="Times New Roman" w:cs="Times New Roman"/>
          <w:color w:val="000000"/>
          <w:sz w:val="24"/>
          <w:szCs w:val="24"/>
        </w:rPr>
        <w:t>домами</w:t>
      </w:r>
      <w:r w:rsidRPr="007F70FF">
        <w:rPr>
          <w:rFonts w:hAnsi="Times New Roman" w:cs="Times New Roman"/>
          <w:color w:val="000000"/>
          <w:sz w:val="24"/>
          <w:szCs w:val="24"/>
        </w:rPr>
        <w:t xml:space="preserve"> </w:t>
      </w:r>
      <w:r w:rsidRPr="007F70FF">
        <w:rPr>
          <w:rFonts w:hAnsi="Times New Roman" w:cs="Times New Roman"/>
          <w:color w:val="000000"/>
          <w:sz w:val="24"/>
          <w:szCs w:val="24"/>
        </w:rPr>
        <w:t>следует</w:t>
      </w:r>
      <w:r w:rsidRPr="007F70FF">
        <w:rPr>
          <w:rFonts w:hAnsi="Times New Roman" w:cs="Times New Roman"/>
          <w:color w:val="000000"/>
          <w:sz w:val="24"/>
          <w:szCs w:val="24"/>
        </w:rPr>
        <w:t xml:space="preserve"> </w:t>
      </w:r>
      <w:r w:rsidRPr="007F70FF">
        <w:rPr>
          <w:rFonts w:hAnsi="Times New Roman" w:cs="Times New Roman"/>
          <w:color w:val="000000"/>
          <w:sz w:val="24"/>
          <w:szCs w:val="24"/>
        </w:rPr>
        <w:t>предотвращению</w:t>
      </w:r>
      <w:r w:rsidRPr="007F70FF">
        <w:rPr>
          <w:rFonts w:hAnsi="Times New Roman" w:cs="Times New Roman"/>
          <w:color w:val="000000"/>
          <w:sz w:val="24"/>
          <w:szCs w:val="24"/>
        </w:rPr>
        <w:t xml:space="preserve"> </w:t>
      </w:r>
      <w:r w:rsidRPr="007F70FF">
        <w:rPr>
          <w:rFonts w:hAnsi="Times New Roman" w:cs="Times New Roman"/>
          <w:color w:val="000000"/>
          <w:sz w:val="24"/>
          <w:szCs w:val="24"/>
        </w:rPr>
        <w:t>размораживания</w:t>
      </w:r>
      <w:r w:rsidRPr="007F70FF">
        <w:rPr>
          <w:rFonts w:hAnsi="Times New Roman" w:cs="Times New Roman"/>
          <w:color w:val="000000"/>
          <w:sz w:val="24"/>
          <w:szCs w:val="24"/>
        </w:rPr>
        <w:t xml:space="preserve"> </w:t>
      </w:r>
      <w:r w:rsidRPr="007F70FF">
        <w:rPr>
          <w:rFonts w:hAnsi="Times New Roman" w:cs="Times New Roman"/>
          <w:color w:val="000000"/>
          <w:sz w:val="24"/>
          <w:szCs w:val="24"/>
        </w:rPr>
        <w:t>внутридомового</w:t>
      </w:r>
      <w:r w:rsidRPr="007F70FF">
        <w:rPr>
          <w:rFonts w:hAnsi="Times New Roman" w:cs="Times New Roman"/>
          <w:color w:val="000000"/>
          <w:sz w:val="24"/>
          <w:szCs w:val="24"/>
        </w:rPr>
        <w:t xml:space="preserve"> </w:t>
      </w:r>
      <w:r w:rsidRPr="007F70FF">
        <w:rPr>
          <w:rFonts w:hAnsi="Times New Roman" w:cs="Times New Roman"/>
          <w:color w:val="000000"/>
          <w:sz w:val="24"/>
          <w:szCs w:val="24"/>
        </w:rPr>
        <w:t>оборудования</w:t>
      </w:r>
      <w:r w:rsidRPr="007F70FF">
        <w:rPr>
          <w:rFonts w:hAnsi="Times New Roman" w:cs="Times New Roman"/>
          <w:color w:val="000000"/>
          <w:sz w:val="24"/>
          <w:szCs w:val="24"/>
        </w:rPr>
        <w:t xml:space="preserve"> </w:t>
      </w:r>
      <w:r w:rsidRPr="007F70FF">
        <w:rPr>
          <w:rFonts w:hAnsi="Times New Roman" w:cs="Times New Roman"/>
          <w:color w:val="000000"/>
          <w:sz w:val="24"/>
          <w:szCs w:val="24"/>
        </w:rPr>
        <w:t>дренировать</w:t>
      </w:r>
      <w:r w:rsidRPr="007F70FF">
        <w:rPr>
          <w:rFonts w:hAnsi="Times New Roman" w:cs="Times New Roman"/>
          <w:color w:val="000000"/>
          <w:sz w:val="24"/>
          <w:szCs w:val="24"/>
        </w:rPr>
        <w:t xml:space="preserve"> </w:t>
      </w:r>
      <w:r w:rsidRPr="007F70FF">
        <w:rPr>
          <w:rFonts w:hAnsi="Times New Roman" w:cs="Times New Roman"/>
          <w:color w:val="000000"/>
          <w:sz w:val="24"/>
          <w:szCs w:val="24"/>
        </w:rPr>
        <w:t>воду</w:t>
      </w:r>
      <w:r w:rsidRPr="007F70FF">
        <w:rPr>
          <w:rFonts w:hAnsi="Times New Roman" w:cs="Times New Roman"/>
          <w:color w:val="000000"/>
          <w:sz w:val="24"/>
          <w:szCs w:val="24"/>
        </w:rPr>
        <w:t xml:space="preserve"> </w:t>
      </w:r>
      <w:r w:rsidRPr="007F70FF">
        <w:rPr>
          <w:rFonts w:hAnsi="Times New Roman" w:cs="Times New Roman"/>
          <w:color w:val="000000"/>
          <w:sz w:val="24"/>
          <w:szCs w:val="24"/>
        </w:rPr>
        <w:t>из</w:t>
      </w:r>
      <w:r w:rsidRPr="007F70FF">
        <w:rPr>
          <w:rFonts w:hAnsi="Times New Roman" w:cs="Times New Roman"/>
          <w:color w:val="000000"/>
          <w:sz w:val="24"/>
          <w:szCs w:val="24"/>
        </w:rPr>
        <w:t xml:space="preserve"> </w:t>
      </w:r>
      <w:r w:rsidRPr="007F70FF">
        <w:rPr>
          <w:rFonts w:hAnsi="Times New Roman" w:cs="Times New Roman"/>
          <w:color w:val="000000"/>
          <w:sz w:val="24"/>
          <w:szCs w:val="24"/>
        </w:rPr>
        <w:t>систем</w:t>
      </w:r>
      <w:r w:rsidRPr="007F70FF">
        <w:rPr>
          <w:rFonts w:hAnsi="Times New Roman" w:cs="Times New Roman"/>
          <w:color w:val="000000"/>
          <w:sz w:val="24"/>
          <w:szCs w:val="24"/>
        </w:rPr>
        <w:t xml:space="preserve"> </w:t>
      </w:r>
      <w:r w:rsidRPr="007F70FF">
        <w:rPr>
          <w:rFonts w:hAnsi="Times New Roman" w:cs="Times New Roman"/>
          <w:color w:val="000000"/>
          <w:sz w:val="24"/>
          <w:szCs w:val="24"/>
        </w:rPr>
        <w:t>отопления</w:t>
      </w:r>
      <w:r w:rsidRPr="007F70FF">
        <w:rPr>
          <w:rFonts w:hAnsi="Times New Roman" w:cs="Times New Roman"/>
          <w:color w:val="000000"/>
          <w:sz w:val="24"/>
          <w:szCs w:val="24"/>
        </w:rPr>
        <w:t xml:space="preserve"> </w:t>
      </w:r>
      <w:r w:rsidRPr="007F70FF">
        <w:rPr>
          <w:rFonts w:hAnsi="Times New Roman" w:cs="Times New Roman"/>
          <w:color w:val="000000"/>
          <w:sz w:val="24"/>
          <w:szCs w:val="24"/>
        </w:rPr>
        <w:t>зданий</w:t>
      </w:r>
      <w:r w:rsidRPr="007F70FF">
        <w:rPr>
          <w:rFonts w:hAnsi="Times New Roman" w:cs="Times New Roman"/>
          <w:color w:val="000000"/>
          <w:sz w:val="24"/>
          <w:szCs w:val="24"/>
        </w:rPr>
        <w:t>.</w:t>
      </w:r>
      <w:bookmarkEnd w:id="84"/>
      <w:bookmarkEnd w:id="85"/>
      <w:bookmarkEnd w:id="86"/>
    </w:p>
    <w:p w14:paraId="5A21CF85" w14:textId="3C2FC7BC" w:rsidR="004B58A7" w:rsidRPr="007F70FF" w:rsidRDefault="004B58A7" w:rsidP="004B58A7">
      <w:pPr>
        <w:spacing w:after="0" w:line="240" w:lineRule="auto"/>
        <w:ind w:firstLine="709"/>
        <w:jc w:val="both"/>
        <w:rPr>
          <w:rFonts w:hAnsi="Times New Roman" w:cs="Times New Roman"/>
          <w:color w:val="000000"/>
          <w:sz w:val="24"/>
          <w:szCs w:val="24"/>
        </w:rPr>
      </w:pPr>
      <w:bookmarkStart w:id="87" w:name="_Toc201064772"/>
      <w:bookmarkStart w:id="88" w:name="_Toc201067385"/>
      <w:bookmarkStart w:id="89" w:name="_Toc201067527"/>
      <w:r w:rsidRPr="007F70FF">
        <w:rPr>
          <w:rFonts w:hAnsi="Times New Roman" w:cs="Times New Roman"/>
          <w:color w:val="000000"/>
          <w:sz w:val="24"/>
          <w:szCs w:val="24"/>
        </w:rPr>
        <w:t>Жителям</w:t>
      </w:r>
      <w:r w:rsidRPr="007F70FF">
        <w:rPr>
          <w:rFonts w:hAnsi="Times New Roman" w:cs="Times New Roman"/>
          <w:color w:val="000000"/>
          <w:sz w:val="24"/>
          <w:szCs w:val="24"/>
        </w:rPr>
        <w:t xml:space="preserve">, </w:t>
      </w:r>
      <w:r w:rsidRPr="007F70FF">
        <w:rPr>
          <w:rFonts w:hAnsi="Times New Roman" w:cs="Times New Roman"/>
          <w:color w:val="000000"/>
          <w:sz w:val="24"/>
          <w:szCs w:val="24"/>
        </w:rPr>
        <w:t>проживающим</w:t>
      </w:r>
      <w:r w:rsidRPr="007F70FF">
        <w:rPr>
          <w:rFonts w:hAnsi="Times New Roman" w:cs="Times New Roman"/>
          <w:color w:val="000000"/>
          <w:sz w:val="24"/>
          <w:szCs w:val="24"/>
        </w:rPr>
        <w:t xml:space="preserve"> </w:t>
      </w:r>
      <w:r w:rsidRPr="007F70FF">
        <w:rPr>
          <w:rFonts w:hAnsi="Times New Roman" w:cs="Times New Roman"/>
          <w:color w:val="000000"/>
          <w:sz w:val="24"/>
          <w:szCs w:val="24"/>
        </w:rPr>
        <w:t>на</w:t>
      </w:r>
      <w:r w:rsidRPr="007F70FF">
        <w:rPr>
          <w:rFonts w:hAnsi="Times New Roman" w:cs="Times New Roman"/>
          <w:color w:val="000000"/>
          <w:sz w:val="24"/>
          <w:szCs w:val="24"/>
        </w:rPr>
        <w:t xml:space="preserve"> </w:t>
      </w:r>
      <w:r w:rsidRPr="007F70FF">
        <w:rPr>
          <w:rFonts w:hAnsi="Times New Roman" w:cs="Times New Roman"/>
          <w:color w:val="000000"/>
          <w:sz w:val="24"/>
          <w:szCs w:val="24"/>
        </w:rPr>
        <w:t>территории</w:t>
      </w:r>
      <w:r w:rsidRPr="007F70FF">
        <w:rPr>
          <w:rFonts w:hAnsi="Times New Roman" w:cs="Times New Roman"/>
          <w:color w:val="000000"/>
          <w:sz w:val="24"/>
          <w:szCs w:val="24"/>
        </w:rPr>
        <w:t xml:space="preserve"> </w:t>
      </w:r>
      <w:r w:rsidR="008E500B" w:rsidRPr="007F70FF">
        <w:rPr>
          <w:rFonts w:hAnsi="Times New Roman" w:cs="Times New Roman"/>
          <w:color w:val="000000"/>
          <w:sz w:val="24"/>
          <w:szCs w:val="24"/>
        </w:rPr>
        <w:t>Кропоткинского</w:t>
      </w:r>
      <w:r w:rsidRPr="007F70FF">
        <w:rPr>
          <w:rFonts w:hAnsi="Times New Roman" w:cs="Times New Roman"/>
          <w:color w:val="000000"/>
          <w:sz w:val="24"/>
          <w:szCs w:val="24"/>
        </w:rPr>
        <w:t xml:space="preserve"> </w:t>
      </w:r>
      <w:r w:rsidR="008E500B" w:rsidRPr="007F70FF">
        <w:rPr>
          <w:rFonts w:hAnsi="Times New Roman" w:cs="Times New Roman"/>
          <w:color w:val="000000"/>
          <w:sz w:val="24"/>
          <w:szCs w:val="24"/>
        </w:rPr>
        <w:t>городского</w:t>
      </w:r>
      <w:r w:rsidRPr="007F70FF">
        <w:rPr>
          <w:rFonts w:hAnsi="Times New Roman" w:cs="Times New Roman"/>
          <w:color w:val="000000"/>
          <w:sz w:val="24"/>
          <w:szCs w:val="24"/>
        </w:rPr>
        <w:t xml:space="preserve"> </w:t>
      </w:r>
      <w:r w:rsidRPr="007F70FF">
        <w:rPr>
          <w:rFonts w:hAnsi="Times New Roman" w:cs="Times New Roman"/>
          <w:color w:val="000000"/>
          <w:sz w:val="24"/>
          <w:szCs w:val="24"/>
        </w:rPr>
        <w:t>поселения</w:t>
      </w:r>
      <w:r w:rsidRPr="007F70FF">
        <w:rPr>
          <w:rFonts w:hAnsi="Times New Roman" w:cs="Times New Roman"/>
          <w:color w:val="000000"/>
          <w:sz w:val="24"/>
          <w:szCs w:val="24"/>
        </w:rPr>
        <w:t xml:space="preserve"> </w:t>
      </w:r>
      <w:r w:rsidRPr="007F70FF">
        <w:rPr>
          <w:rFonts w:hAnsi="Times New Roman" w:cs="Times New Roman"/>
          <w:color w:val="000000"/>
          <w:sz w:val="24"/>
          <w:szCs w:val="24"/>
        </w:rPr>
        <w:t>в</w:t>
      </w:r>
      <w:r w:rsidRPr="007F70FF">
        <w:rPr>
          <w:rFonts w:hAnsi="Times New Roman" w:cs="Times New Roman"/>
          <w:color w:val="000000"/>
          <w:sz w:val="24"/>
          <w:szCs w:val="24"/>
        </w:rPr>
        <w:t xml:space="preserve"> </w:t>
      </w:r>
      <w:r w:rsidRPr="007F70FF">
        <w:rPr>
          <w:rFonts w:hAnsi="Times New Roman" w:cs="Times New Roman"/>
          <w:color w:val="000000"/>
          <w:sz w:val="24"/>
          <w:szCs w:val="24"/>
        </w:rPr>
        <w:t>случае</w:t>
      </w:r>
      <w:r w:rsidRPr="007F70FF">
        <w:rPr>
          <w:rFonts w:hAnsi="Times New Roman" w:cs="Times New Roman"/>
          <w:color w:val="000000"/>
          <w:sz w:val="24"/>
          <w:szCs w:val="24"/>
        </w:rPr>
        <w:t xml:space="preserve"> </w:t>
      </w:r>
      <w:r w:rsidRPr="007F70FF">
        <w:rPr>
          <w:rFonts w:hAnsi="Times New Roman" w:cs="Times New Roman"/>
          <w:color w:val="000000"/>
          <w:sz w:val="24"/>
          <w:szCs w:val="24"/>
        </w:rPr>
        <w:t>возникновения</w:t>
      </w:r>
      <w:r w:rsidRPr="007F70FF">
        <w:rPr>
          <w:rFonts w:hAnsi="Times New Roman" w:cs="Times New Roman"/>
          <w:color w:val="000000"/>
          <w:sz w:val="24"/>
          <w:szCs w:val="24"/>
        </w:rPr>
        <w:t xml:space="preserve"> </w:t>
      </w:r>
      <w:r w:rsidRPr="007F70FF">
        <w:rPr>
          <w:rFonts w:hAnsi="Times New Roman" w:cs="Times New Roman"/>
          <w:color w:val="000000"/>
          <w:sz w:val="24"/>
          <w:szCs w:val="24"/>
        </w:rPr>
        <w:t>аварийной</w:t>
      </w:r>
      <w:r w:rsidRPr="007F70FF">
        <w:rPr>
          <w:rFonts w:hAnsi="Times New Roman" w:cs="Times New Roman"/>
          <w:color w:val="000000"/>
          <w:sz w:val="24"/>
          <w:szCs w:val="24"/>
        </w:rPr>
        <w:t xml:space="preserve"> </w:t>
      </w:r>
      <w:r w:rsidRPr="007F70FF">
        <w:rPr>
          <w:rFonts w:hAnsi="Times New Roman" w:cs="Times New Roman"/>
          <w:color w:val="000000"/>
          <w:sz w:val="24"/>
          <w:szCs w:val="24"/>
        </w:rPr>
        <w:t>ситуации</w:t>
      </w:r>
      <w:r w:rsidRPr="007F70FF">
        <w:rPr>
          <w:rFonts w:hAnsi="Times New Roman" w:cs="Times New Roman"/>
          <w:color w:val="000000"/>
          <w:sz w:val="24"/>
          <w:szCs w:val="24"/>
        </w:rPr>
        <w:t xml:space="preserve"> </w:t>
      </w:r>
      <w:r w:rsidRPr="007F70FF">
        <w:rPr>
          <w:rFonts w:hAnsi="Times New Roman" w:cs="Times New Roman"/>
          <w:color w:val="000000"/>
          <w:sz w:val="24"/>
          <w:szCs w:val="24"/>
        </w:rPr>
        <w:t>в</w:t>
      </w:r>
      <w:r w:rsidRPr="007F70FF">
        <w:rPr>
          <w:rFonts w:hAnsi="Times New Roman" w:cs="Times New Roman"/>
          <w:color w:val="000000"/>
          <w:sz w:val="24"/>
          <w:szCs w:val="24"/>
        </w:rPr>
        <w:t xml:space="preserve"> </w:t>
      </w:r>
      <w:r w:rsidRPr="007F70FF">
        <w:rPr>
          <w:rFonts w:hAnsi="Times New Roman" w:cs="Times New Roman"/>
          <w:color w:val="000000"/>
          <w:sz w:val="24"/>
          <w:szCs w:val="24"/>
        </w:rPr>
        <w:t>системе</w:t>
      </w:r>
      <w:r w:rsidRPr="007F70FF">
        <w:rPr>
          <w:rFonts w:hAnsi="Times New Roman" w:cs="Times New Roman"/>
          <w:color w:val="000000"/>
          <w:sz w:val="24"/>
          <w:szCs w:val="24"/>
        </w:rPr>
        <w:t xml:space="preserve"> </w:t>
      </w:r>
      <w:r w:rsidRPr="007F70FF">
        <w:rPr>
          <w:rFonts w:hAnsi="Times New Roman" w:cs="Times New Roman"/>
          <w:color w:val="000000"/>
          <w:sz w:val="24"/>
          <w:szCs w:val="24"/>
        </w:rPr>
        <w:t>теплоснабжения</w:t>
      </w:r>
      <w:r w:rsidRPr="007F70FF">
        <w:rPr>
          <w:rFonts w:hAnsi="Times New Roman" w:cs="Times New Roman"/>
          <w:color w:val="000000"/>
          <w:sz w:val="24"/>
          <w:szCs w:val="24"/>
        </w:rPr>
        <w:t xml:space="preserve"> </w:t>
      </w:r>
      <w:r w:rsidRPr="007F70FF">
        <w:rPr>
          <w:rFonts w:hAnsi="Times New Roman" w:cs="Times New Roman"/>
          <w:color w:val="000000"/>
          <w:sz w:val="24"/>
          <w:szCs w:val="24"/>
        </w:rPr>
        <w:t>для</w:t>
      </w:r>
      <w:r w:rsidRPr="007F70FF">
        <w:rPr>
          <w:rFonts w:hAnsi="Times New Roman" w:cs="Times New Roman"/>
          <w:color w:val="000000"/>
          <w:sz w:val="24"/>
          <w:szCs w:val="24"/>
        </w:rPr>
        <w:t xml:space="preserve"> </w:t>
      </w:r>
      <w:r w:rsidRPr="007F70FF">
        <w:rPr>
          <w:rFonts w:hAnsi="Times New Roman" w:cs="Times New Roman"/>
          <w:color w:val="000000"/>
          <w:sz w:val="24"/>
          <w:szCs w:val="24"/>
        </w:rPr>
        <w:t>обеспечения</w:t>
      </w:r>
      <w:r w:rsidRPr="007F70FF">
        <w:rPr>
          <w:rFonts w:hAnsi="Times New Roman" w:cs="Times New Roman"/>
          <w:color w:val="000000"/>
          <w:sz w:val="24"/>
          <w:szCs w:val="24"/>
        </w:rPr>
        <w:t xml:space="preserve"> </w:t>
      </w:r>
      <w:r w:rsidRPr="007F70FF">
        <w:rPr>
          <w:rFonts w:hAnsi="Times New Roman" w:cs="Times New Roman"/>
          <w:color w:val="000000"/>
          <w:sz w:val="24"/>
          <w:szCs w:val="24"/>
        </w:rPr>
        <w:t>безопасности</w:t>
      </w:r>
      <w:r w:rsidRPr="007F70FF">
        <w:rPr>
          <w:rFonts w:hAnsi="Times New Roman" w:cs="Times New Roman"/>
          <w:color w:val="000000"/>
          <w:sz w:val="24"/>
          <w:szCs w:val="24"/>
        </w:rPr>
        <w:t xml:space="preserve"> </w:t>
      </w:r>
      <w:r w:rsidRPr="007F70FF">
        <w:rPr>
          <w:rFonts w:hAnsi="Times New Roman" w:cs="Times New Roman"/>
          <w:color w:val="000000"/>
          <w:sz w:val="24"/>
          <w:szCs w:val="24"/>
        </w:rPr>
        <w:t>необходимо</w:t>
      </w:r>
      <w:r w:rsidRPr="007F70FF">
        <w:rPr>
          <w:rFonts w:hAnsi="Times New Roman" w:cs="Times New Roman"/>
          <w:color w:val="000000"/>
          <w:sz w:val="24"/>
          <w:szCs w:val="24"/>
        </w:rPr>
        <w:t>:</w:t>
      </w:r>
      <w:bookmarkEnd w:id="87"/>
      <w:bookmarkEnd w:id="88"/>
      <w:bookmarkEnd w:id="89"/>
    </w:p>
    <w:p w14:paraId="5E231920" w14:textId="77777777" w:rsidR="004B58A7" w:rsidRPr="007F70FF" w:rsidRDefault="004B58A7" w:rsidP="004B58A7">
      <w:pPr>
        <w:spacing w:after="0" w:line="240" w:lineRule="auto"/>
        <w:ind w:firstLine="709"/>
        <w:jc w:val="both"/>
        <w:rPr>
          <w:rFonts w:hAnsi="Times New Roman" w:cs="Times New Roman"/>
          <w:color w:val="000000"/>
          <w:sz w:val="24"/>
          <w:szCs w:val="24"/>
        </w:rPr>
      </w:pPr>
      <w:bookmarkStart w:id="90" w:name="_Toc201064773"/>
      <w:bookmarkStart w:id="91" w:name="_Toc201067386"/>
      <w:bookmarkStart w:id="92" w:name="_Toc201067528"/>
      <w:r w:rsidRPr="007F70FF">
        <w:rPr>
          <w:rFonts w:hAnsi="Times New Roman" w:cs="Times New Roman"/>
          <w:color w:val="000000"/>
          <w:sz w:val="24"/>
          <w:szCs w:val="24"/>
        </w:rPr>
        <w:t xml:space="preserve">- </w:t>
      </w:r>
      <w:r w:rsidRPr="007F70FF">
        <w:rPr>
          <w:rFonts w:hAnsi="Times New Roman" w:cs="Times New Roman"/>
          <w:color w:val="000000"/>
          <w:sz w:val="24"/>
          <w:szCs w:val="24"/>
        </w:rPr>
        <w:t>для</w:t>
      </w:r>
      <w:r w:rsidRPr="007F70FF">
        <w:rPr>
          <w:rFonts w:hAnsi="Times New Roman" w:cs="Times New Roman"/>
          <w:color w:val="000000"/>
          <w:sz w:val="24"/>
          <w:szCs w:val="24"/>
        </w:rPr>
        <w:t xml:space="preserve"> </w:t>
      </w:r>
      <w:r w:rsidRPr="007F70FF">
        <w:rPr>
          <w:rFonts w:hAnsi="Times New Roman" w:cs="Times New Roman"/>
          <w:color w:val="000000"/>
          <w:sz w:val="24"/>
          <w:szCs w:val="24"/>
        </w:rPr>
        <w:t>сохранения</w:t>
      </w:r>
      <w:r w:rsidRPr="007F70FF">
        <w:rPr>
          <w:rFonts w:hAnsi="Times New Roman" w:cs="Times New Roman"/>
          <w:color w:val="000000"/>
          <w:sz w:val="24"/>
          <w:szCs w:val="24"/>
        </w:rPr>
        <w:t xml:space="preserve"> </w:t>
      </w:r>
      <w:r w:rsidRPr="007F70FF">
        <w:rPr>
          <w:rFonts w:hAnsi="Times New Roman" w:cs="Times New Roman"/>
          <w:color w:val="000000"/>
          <w:sz w:val="24"/>
          <w:szCs w:val="24"/>
        </w:rPr>
        <w:t>в</w:t>
      </w:r>
      <w:r w:rsidRPr="007F70FF">
        <w:rPr>
          <w:rFonts w:hAnsi="Times New Roman" w:cs="Times New Roman"/>
          <w:color w:val="000000"/>
          <w:sz w:val="24"/>
          <w:szCs w:val="24"/>
        </w:rPr>
        <w:t xml:space="preserve"> </w:t>
      </w:r>
      <w:r w:rsidRPr="007F70FF">
        <w:rPr>
          <w:rFonts w:hAnsi="Times New Roman" w:cs="Times New Roman"/>
          <w:color w:val="000000"/>
          <w:sz w:val="24"/>
          <w:szCs w:val="24"/>
        </w:rPr>
        <w:t>квартире</w:t>
      </w:r>
      <w:r w:rsidRPr="007F70FF">
        <w:rPr>
          <w:rFonts w:hAnsi="Times New Roman" w:cs="Times New Roman"/>
          <w:color w:val="000000"/>
          <w:sz w:val="24"/>
          <w:szCs w:val="24"/>
        </w:rPr>
        <w:t xml:space="preserve"> </w:t>
      </w:r>
      <w:r w:rsidRPr="007F70FF">
        <w:rPr>
          <w:rFonts w:hAnsi="Times New Roman" w:cs="Times New Roman"/>
          <w:color w:val="000000"/>
          <w:sz w:val="24"/>
          <w:szCs w:val="24"/>
        </w:rPr>
        <w:t>тепла</w:t>
      </w:r>
      <w:r w:rsidRPr="007F70FF">
        <w:rPr>
          <w:rFonts w:hAnsi="Times New Roman" w:cs="Times New Roman"/>
          <w:color w:val="000000"/>
          <w:sz w:val="24"/>
          <w:szCs w:val="24"/>
        </w:rPr>
        <w:t xml:space="preserve"> </w:t>
      </w:r>
      <w:r w:rsidRPr="007F70FF">
        <w:rPr>
          <w:rFonts w:hAnsi="Times New Roman" w:cs="Times New Roman"/>
          <w:color w:val="000000"/>
          <w:sz w:val="24"/>
          <w:szCs w:val="24"/>
        </w:rPr>
        <w:t>дополнительно</w:t>
      </w:r>
      <w:r w:rsidRPr="007F70FF">
        <w:rPr>
          <w:rFonts w:hAnsi="Times New Roman" w:cs="Times New Roman"/>
          <w:color w:val="000000"/>
          <w:sz w:val="24"/>
          <w:szCs w:val="24"/>
        </w:rPr>
        <w:t xml:space="preserve"> </w:t>
      </w:r>
      <w:r w:rsidRPr="007F70FF">
        <w:rPr>
          <w:rFonts w:hAnsi="Times New Roman" w:cs="Times New Roman"/>
          <w:color w:val="000000"/>
          <w:sz w:val="24"/>
          <w:szCs w:val="24"/>
        </w:rPr>
        <w:t>заделать</w:t>
      </w:r>
      <w:r w:rsidRPr="007F70FF">
        <w:rPr>
          <w:rFonts w:hAnsi="Times New Roman" w:cs="Times New Roman"/>
          <w:color w:val="000000"/>
          <w:sz w:val="24"/>
          <w:szCs w:val="24"/>
        </w:rPr>
        <w:t xml:space="preserve"> </w:t>
      </w:r>
      <w:r w:rsidRPr="007F70FF">
        <w:rPr>
          <w:rFonts w:hAnsi="Times New Roman" w:cs="Times New Roman"/>
          <w:color w:val="000000"/>
          <w:sz w:val="24"/>
          <w:szCs w:val="24"/>
        </w:rPr>
        <w:t>щели</w:t>
      </w:r>
      <w:r w:rsidRPr="007F70FF">
        <w:rPr>
          <w:rFonts w:hAnsi="Times New Roman" w:cs="Times New Roman"/>
          <w:color w:val="000000"/>
          <w:sz w:val="24"/>
          <w:szCs w:val="24"/>
        </w:rPr>
        <w:t xml:space="preserve"> </w:t>
      </w:r>
      <w:r w:rsidRPr="007F70FF">
        <w:rPr>
          <w:rFonts w:hAnsi="Times New Roman" w:cs="Times New Roman"/>
          <w:color w:val="000000"/>
          <w:sz w:val="24"/>
          <w:szCs w:val="24"/>
        </w:rPr>
        <w:t>в</w:t>
      </w:r>
      <w:r w:rsidRPr="007F70FF">
        <w:rPr>
          <w:rFonts w:hAnsi="Times New Roman" w:cs="Times New Roman"/>
          <w:color w:val="000000"/>
          <w:sz w:val="24"/>
          <w:szCs w:val="24"/>
        </w:rPr>
        <w:t xml:space="preserve"> </w:t>
      </w:r>
      <w:r w:rsidRPr="007F70FF">
        <w:rPr>
          <w:rFonts w:hAnsi="Times New Roman" w:cs="Times New Roman"/>
          <w:color w:val="000000"/>
          <w:sz w:val="24"/>
          <w:szCs w:val="24"/>
        </w:rPr>
        <w:t>окнах</w:t>
      </w:r>
      <w:r w:rsidRPr="007F70FF">
        <w:rPr>
          <w:rFonts w:hAnsi="Times New Roman" w:cs="Times New Roman"/>
          <w:color w:val="000000"/>
          <w:sz w:val="24"/>
          <w:szCs w:val="24"/>
        </w:rPr>
        <w:t xml:space="preserve"> </w:t>
      </w:r>
      <w:r w:rsidRPr="007F70FF">
        <w:rPr>
          <w:rFonts w:hAnsi="Times New Roman" w:cs="Times New Roman"/>
          <w:color w:val="000000"/>
          <w:sz w:val="24"/>
          <w:szCs w:val="24"/>
        </w:rPr>
        <w:t>и</w:t>
      </w:r>
      <w:r w:rsidRPr="007F70FF">
        <w:rPr>
          <w:rFonts w:hAnsi="Times New Roman" w:cs="Times New Roman"/>
          <w:color w:val="000000"/>
          <w:sz w:val="24"/>
          <w:szCs w:val="24"/>
        </w:rPr>
        <w:t xml:space="preserve"> </w:t>
      </w:r>
      <w:r w:rsidRPr="007F70FF">
        <w:rPr>
          <w:rFonts w:hAnsi="Times New Roman" w:cs="Times New Roman"/>
          <w:color w:val="000000"/>
          <w:sz w:val="24"/>
          <w:szCs w:val="24"/>
        </w:rPr>
        <w:t>балконных</w:t>
      </w:r>
      <w:r w:rsidRPr="007F70FF">
        <w:rPr>
          <w:rFonts w:hAnsi="Times New Roman" w:cs="Times New Roman"/>
          <w:color w:val="000000"/>
          <w:sz w:val="24"/>
          <w:szCs w:val="24"/>
        </w:rPr>
        <w:t xml:space="preserve"> </w:t>
      </w:r>
      <w:r w:rsidRPr="007F70FF">
        <w:rPr>
          <w:rFonts w:hAnsi="Times New Roman" w:cs="Times New Roman"/>
          <w:color w:val="000000"/>
          <w:sz w:val="24"/>
          <w:szCs w:val="24"/>
        </w:rPr>
        <w:t>дверях</w:t>
      </w:r>
      <w:r w:rsidRPr="007F70FF">
        <w:rPr>
          <w:rFonts w:hAnsi="Times New Roman" w:cs="Times New Roman"/>
          <w:color w:val="000000"/>
          <w:sz w:val="24"/>
          <w:szCs w:val="24"/>
        </w:rPr>
        <w:t xml:space="preserve">, </w:t>
      </w:r>
      <w:r w:rsidRPr="007F70FF">
        <w:rPr>
          <w:rFonts w:hAnsi="Times New Roman" w:cs="Times New Roman"/>
          <w:color w:val="000000"/>
          <w:sz w:val="24"/>
          <w:szCs w:val="24"/>
        </w:rPr>
        <w:t>занавесить</w:t>
      </w:r>
      <w:r w:rsidRPr="007F70FF">
        <w:rPr>
          <w:rFonts w:hAnsi="Times New Roman" w:cs="Times New Roman"/>
          <w:color w:val="000000"/>
          <w:sz w:val="24"/>
          <w:szCs w:val="24"/>
        </w:rPr>
        <w:t xml:space="preserve"> </w:t>
      </w:r>
      <w:r w:rsidRPr="007F70FF">
        <w:rPr>
          <w:rFonts w:hAnsi="Times New Roman" w:cs="Times New Roman"/>
          <w:color w:val="000000"/>
          <w:sz w:val="24"/>
          <w:szCs w:val="24"/>
        </w:rPr>
        <w:t>их</w:t>
      </w:r>
      <w:r w:rsidRPr="007F70FF">
        <w:rPr>
          <w:rFonts w:hAnsi="Times New Roman" w:cs="Times New Roman"/>
          <w:color w:val="000000"/>
          <w:sz w:val="24"/>
          <w:szCs w:val="24"/>
        </w:rPr>
        <w:t xml:space="preserve"> </w:t>
      </w:r>
      <w:r w:rsidRPr="007F70FF">
        <w:rPr>
          <w:rFonts w:hAnsi="Times New Roman" w:cs="Times New Roman"/>
          <w:color w:val="000000"/>
          <w:sz w:val="24"/>
          <w:szCs w:val="24"/>
        </w:rPr>
        <w:t>одеялами</w:t>
      </w:r>
      <w:r w:rsidRPr="007F70FF">
        <w:rPr>
          <w:rFonts w:hAnsi="Times New Roman" w:cs="Times New Roman"/>
          <w:color w:val="000000"/>
          <w:sz w:val="24"/>
          <w:szCs w:val="24"/>
        </w:rPr>
        <w:t xml:space="preserve"> </w:t>
      </w:r>
      <w:r w:rsidRPr="007F70FF">
        <w:rPr>
          <w:rFonts w:hAnsi="Times New Roman" w:cs="Times New Roman"/>
          <w:color w:val="000000"/>
          <w:sz w:val="24"/>
          <w:szCs w:val="24"/>
        </w:rPr>
        <w:t>или</w:t>
      </w:r>
      <w:r w:rsidRPr="007F70FF">
        <w:rPr>
          <w:rFonts w:hAnsi="Times New Roman" w:cs="Times New Roman"/>
          <w:color w:val="000000"/>
          <w:sz w:val="24"/>
          <w:szCs w:val="24"/>
        </w:rPr>
        <w:t xml:space="preserve"> </w:t>
      </w:r>
      <w:r w:rsidRPr="007F70FF">
        <w:rPr>
          <w:rFonts w:hAnsi="Times New Roman" w:cs="Times New Roman"/>
          <w:color w:val="000000"/>
          <w:sz w:val="24"/>
          <w:szCs w:val="24"/>
        </w:rPr>
        <w:t>коврами</w:t>
      </w:r>
      <w:r w:rsidRPr="007F70FF">
        <w:rPr>
          <w:rFonts w:hAnsi="Times New Roman" w:cs="Times New Roman"/>
          <w:color w:val="000000"/>
          <w:sz w:val="24"/>
          <w:szCs w:val="24"/>
        </w:rPr>
        <w:t>;</w:t>
      </w:r>
      <w:bookmarkEnd w:id="90"/>
      <w:bookmarkEnd w:id="91"/>
      <w:bookmarkEnd w:id="92"/>
    </w:p>
    <w:p w14:paraId="0387CB7A" w14:textId="77777777" w:rsidR="004B58A7" w:rsidRPr="007F70FF" w:rsidRDefault="004B58A7" w:rsidP="004B58A7">
      <w:pPr>
        <w:spacing w:after="0" w:line="240" w:lineRule="auto"/>
        <w:ind w:firstLine="709"/>
        <w:jc w:val="both"/>
        <w:rPr>
          <w:rFonts w:hAnsi="Times New Roman" w:cs="Times New Roman"/>
          <w:color w:val="000000"/>
          <w:sz w:val="24"/>
          <w:szCs w:val="24"/>
        </w:rPr>
      </w:pPr>
      <w:bookmarkStart w:id="93" w:name="_Toc201064774"/>
      <w:bookmarkStart w:id="94" w:name="_Toc201067387"/>
      <w:bookmarkStart w:id="95" w:name="_Toc201067529"/>
      <w:r w:rsidRPr="007F70FF">
        <w:rPr>
          <w:rFonts w:hAnsi="Times New Roman" w:cs="Times New Roman"/>
          <w:color w:val="000000"/>
          <w:sz w:val="24"/>
          <w:szCs w:val="24"/>
        </w:rPr>
        <w:t xml:space="preserve">- </w:t>
      </w:r>
      <w:r w:rsidRPr="007F70FF">
        <w:rPr>
          <w:rFonts w:hAnsi="Times New Roman" w:cs="Times New Roman"/>
          <w:color w:val="000000"/>
          <w:sz w:val="24"/>
          <w:szCs w:val="24"/>
        </w:rPr>
        <w:t>до</w:t>
      </w:r>
      <w:r w:rsidRPr="007F70FF">
        <w:rPr>
          <w:rFonts w:hAnsi="Times New Roman" w:cs="Times New Roman"/>
          <w:color w:val="000000"/>
          <w:sz w:val="24"/>
          <w:szCs w:val="24"/>
        </w:rPr>
        <w:t xml:space="preserve"> </w:t>
      </w:r>
      <w:r w:rsidRPr="007F70FF">
        <w:rPr>
          <w:rFonts w:hAnsi="Times New Roman" w:cs="Times New Roman"/>
          <w:color w:val="000000"/>
          <w:sz w:val="24"/>
          <w:szCs w:val="24"/>
        </w:rPr>
        <w:t>эвакуации</w:t>
      </w:r>
      <w:r w:rsidRPr="007F70FF">
        <w:rPr>
          <w:rFonts w:hAnsi="Times New Roman" w:cs="Times New Roman"/>
          <w:color w:val="000000"/>
          <w:sz w:val="24"/>
          <w:szCs w:val="24"/>
        </w:rPr>
        <w:t xml:space="preserve">, </w:t>
      </w:r>
      <w:r w:rsidRPr="007F70FF">
        <w:rPr>
          <w:rFonts w:hAnsi="Times New Roman" w:cs="Times New Roman"/>
          <w:color w:val="000000"/>
          <w:sz w:val="24"/>
          <w:szCs w:val="24"/>
        </w:rPr>
        <w:t>разместить</w:t>
      </w:r>
      <w:r w:rsidRPr="007F70FF">
        <w:rPr>
          <w:rFonts w:hAnsi="Times New Roman" w:cs="Times New Roman"/>
          <w:color w:val="000000"/>
          <w:sz w:val="24"/>
          <w:szCs w:val="24"/>
        </w:rPr>
        <w:t xml:space="preserve"> </w:t>
      </w:r>
      <w:r w:rsidRPr="007F70FF">
        <w:rPr>
          <w:rFonts w:hAnsi="Times New Roman" w:cs="Times New Roman"/>
          <w:color w:val="000000"/>
          <w:sz w:val="24"/>
          <w:szCs w:val="24"/>
        </w:rPr>
        <w:t>членов</w:t>
      </w:r>
      <w:r w:rsidRPr="007F70FF">
        <w:rPr>
          <w:rFonts w:hAnsi="Times New Roman" w:cs="Times New Roman"/>
          <w:color w:val="000000"/>
          <w:sz w:val="24"/>
          <w:szCs w:val="24"/>
        </w:rPr>
        <w:t xml:space="preserve"> </w:t>
      </w:r>
      <w:r w:rsidRPr="007F70FF">
        <w:rPr>
          <w:rFonts w:hAnsi="Times New Roman" w:cs="Times New Roman"/>
          <w:color w:val="000000"/>
          <w:sz w:val="24"/>
          <w:szCs w:val="24"/>
        </w:rPr>
        <w:t>семьи</w:t>
      </w:r>
      <w:r w:rsidRPr="007F70FF">
        <w:rPr>
          <w:rFonts w:hAnsi="Times New Roman" w:cs="Times New Roman"/>
          <w:color w:val="000000"/>
          <w:sz w:val="24"/>
          <w:szCs w:val="24"/>
        </w:rPr>
        <w:t xml:space="preserve"> </w:t>
      </w:r>
      <w:r w:rsidRPr="007F70FF">
        <w:rPr>
          <w:rFonts w:hAnsi="Times New Roman" w:cs="Times New Roman"/>
          <w:color w:val="000000"/>
          <w:sz w:val="24"/>
          <w:szCs w:val="24"/>
        </w:rPr>
        <w:t>в</w:t>
      </w:r>
      <w:r w:rsidRPr="007F70FF">
        <w:rPr>
          <w:rFonts w:hAnsi="Times New Roman" w:cs="Times New Roman"/>
          <w:color w:val="000000"/>
          <w:sz w:val="24"/>
          <w:szCs w:val="24"/>
        </w:rPr>
        <w:t xml:space="preserve"> </w:t>
      </w:r>
      <w:r w:rsidRPr="007F70FF">
        <w:rPr>
          <w:rFonts w:hAnsi="Times New Roman" w:cs="Times New Roman"/>
          <w:color w:val="000000"/>
          <w:sz w:val="24"/>
          <w:szCs w:val="24"/>
        </w:rPr>
        <w:t>одной</w:t>
      </w:r>
      <w:r w:rsidRPr="007F70FF">
        <w:rPr>
          <w:rFonts w:hAnsi="Times New Roman" w:cs="Times New Roman"/>
          <w:color w:val="000000"/>
          <w:sz w:val="24"/>
          <w:szCs w:val="24"/>
        </w:rPr>
        <w:t xml:space="preserve"> </w:t>
      </w:r>
      <w:r w:rsidRPr="007F70FF">
        <w:rPr>
          <w:rFonts w:hAnsi="Times New Roman" w:cs="Times New Roman"/>
          <w:color w:val="000000"/>
          <w:sz w:val="24"/>
          <w:szCs w:val="24"/>
        </w:rPr>
        <w:t>комнате</w:t>
      </w:r>
      <w:r w:rsidRPr="007F70FF">
        <w:rPr>
          <w:rFonts w:hAnsi="Times New Roman" w:cs="Times New Roman"/>
          <w:color w:val="000000"/>
          <w:sz w:val="24"/>
          <w:szCs w:val="24"/>
        </w:rPr>
        <w:t xml:space="preserve">, </w:t>
      </w:r>
      <w:r w:rsidRPr="007F70FF">
        <w:rPr>
          <w:rFonts w:hAnsi="Times New Roman" w:cs="Times New Roman"/>
          <w:color w:val="000000"/>
          <w:sz w:val="24"/>
          <w:szCs w:val="24"/>
        </w:rPr>
        <w:t>временно</w:t>
      </w:r>
      <w:r w:rsidRPr="007F70FF">
        <w:rPr>
          <w:rFonts w:hAnsi="Times New Roman" w:cs="Times New Roman"/>
          <w:color w:val="000000"/>
          <w:sz w:val="24"/>
          <w:szCs w:val="24"/>
        </w:rPr>
        <w:t xml:space="preserve"> </w:t>
      </w:r>
      <w:r w:rsidRPr="007F70FF">
        <w:rPr>
          <w:rFonts w:hAnsi="Times New Roman" w:cs="Times New Roman"/>
          <w:color w:val="000000"/>
          <w:sz w:val="24"/>
          <w:szCs w:val="24"/>
        </w:rPr>
        <w:t>закрыв</w:t>
      </w:r>
      <w:r w:rsidRPr="007F70FF">
        <w:rPr>
          <w:rFonts w:hAnsi="Times New Roman" w:cs="Times New Roman"/>
          <w:color w:val="000000"/>
          <w:sz w:val="24"/>
          <w:szCs w:val="24"/>
        </w:rPr>
        <w:t xml:space="preserve"> </w:t>
      </w:r>
      <w:r w:rsidRPr="007F70FF">
        <w:rPr>
          <w:rFonts w:hAnsi="Times New Roman" w:cs="Times New Roman"/>
          <w:color w:val="000000"/>
          <w:sz w:val="24"/>
          <w:szCs w:val="24"/>
        </w:rPr>
        <w:t>остальные</w:t>
      </w:r>
      <w:r w:rsidRPr="007F70FF">
        <w:rPr>
          <w:rFonts w:hAnsi="Times New Roman" w:cs="Times New Roman"/>
          <w:color w:val="000000"/>
          <w:sz w:val="24"/>
          <w:szCs w:val="24"/>
        </w:rPr>
        <w:t xml:space="preserve">, </w:t>
      </w:r>
      <w:r w:rsidRPr="007F70FF">
        <w:rPr>
          <w:rFonts w:hAnsi="Times New Roman" w:cs="Times New Roman"/>
          <w:color w:val="000000"/>
          <w:sz w:val="24"/>
          <w:szCs w:val="24"/>
        </w:rPr>
        <w:t>одеться</w:t>
      </w:r>
      <w:r w:rsidRPr="007F70FF">
        <w:rPr>
          <w:rFonts w:hAnsi="Times New Roman" w:cs="Times New Roman"/>
          <w:color w:val="000000"/>
          <w:sz w:val="24"/>
          <w:szCs w:val="24"/>
        </w:rPr>
        <w:t xml:space="preserve"> </w:t>
      </w:r>
      <w:r w:rsidRPr="007F70FF">
        <w:rPr>
          <w:rFonts w:hAnsi="Times New Roman" w:cs="Times New Roman"/>
          <w:color w:val="000000"/>
          <w:sz w:val="24"/>
          <w:szCs w:val="24"/>
        </w:rPr>
        <w:t>в</w:t>
      </w:r>
      <w:r w:rsidRPr="007F70FF">
        <w:rPr>
          <w:rFonts w:hAnsi="Times New Roman" w:cs="Times New Roman"/>
          <w:color w:val="000000"/>
          <w:sz w:val="24"/>
          <w:szCs w:val="24"/>
        </w:rPr>
        <w:t xml:space="preserve"> </w:t>
      </w:r>
      <w:r w:rsidRPr="007F70FF">
        <w:rPr>
          <w:rFonts w:hAnsi="Times New Roman" w:cs="Times New Roman"/>
          <w:color w:val="000000"/>
          <w:sz w:val="24"/>
          <w:szCs w:val="24"/>
        </w:rPr>
        <w:t>теплую</w:t>
      </w:r>
      <w:r w:rsidRPr="007F70FF">
        <w:rPr>
          <w:rFonts w:hAnsi="Times New Roman" w:cs="Times New Roman"/>
          <w:color w:val="000000"/>
          <w:sz w:val="24"/>
          <w:szCs w:val="24"/>
        </w:rPr>
        <w:t xml:space="preserve"> </w:t>
      </w:r>
      <w:r w:rsidRPr="007F70FF">
        <w:rPr>
          <w:rFonts w:hAnsi="Times New Roman" w:cs="Times New Roman"/>
          <w:color w:val="000000"/>
          <w:sz w:val="24"/>
          <w:szCs w:val="24"/>
        </w:rPr>
        <w:t>одежду</w:t>
      </w:r>
      <w:r w:rsidRPr="007F70FF">
        <w:rPr>
          <w:rFonts w:hAnsi="Times New Roman" w:cs="Times New Roman"/>
          <w:color w:val="000000"/>
          <w:sz w:val="24"/>
          <w:szCs w:val="24"/>
        </w:rPr>
        <w:t xml:space="preserve"> </w:t>
      </w:r>
      <w:r w:rsidRPr="007F70FF">
        <w:rPr>
          <w:rFonts w:hAnsi="Times New Roman" w:cs="Times New Roman"/>
          <w:color w:val="000000"/>
          <w:sz w:val="24"/>
          <w:szCs w:val="24"/>
        </w:rPr>
        <w:t>и</w:t>
      </w:r>
      <w:r w:rsidRPr="007F70FF">
        <w:rPr>
          <w:rFonts w:hAnsi="Times New Roman" w:cs="Times New Roman"/>
          <w:color w:val="000000"/>
          <w:sz w:val="24"/>
          <w:szCs w:val="24"/>
        </w:rPr>
        <w:t xml:space="preserve"> </w:t>
      </w:r>
      <w:r w:rsidRPr="007F70FF">
        <w:rPr>
          <w:rFonts w:hAnsi="Times New Roman" w:cs="Times New Roman"/>
          <w:color w:val="000000"/>
          <w:sz w:val="24"/>
          <w:szCs w:val="24"/>
        </w:rPr>
        <w:t>принять</w:t>
      </w:r>
      <w:r w:rsidRPr="007F70FF">
        <w:rPr>
          <w:rFonts w:hAnsi="Times New Roman" w:cs="Times New Roman"/>
          <w:color w:val="000000"/>
          <w:sz w:val="24"/>
          <w:szCs w:val="24"/>
        </w:rPr>
        <w:t xml:space="preserve"> </w:t>
      </w:r>
      <w:r w:rsidRPr="007F70FF">
        <w:rPr>
          <w:rFonts w:hAnsi="Times New Roman" w:cs="Times New Roman"/>
          <w:color w:val="000000"/>
          <w:sz w:val="24"/>
          <w:szCs w:val="24"/>
        </w:rPr>
        <w:t>профилактические</w:t>
      </w:r>
      <w:r w:rsidRPr="007F70FF">
        <w:rPr>
          <w:rFonts w:hAnsi="Times New Roman" w:cs="Times New Roman"/>
          <w:color w:val="000000"/>
          <w:sz w:val="24"/>
          <w:szCs w:val="24"/>
        </w:rPr>
        <w:t xml:space="preserve"> </w:t>
      </w:r>
      <w:r w:rsidRPr="007F70FF">
        <w:rPr>
          <w:rFonts w:hAnsi="Times New Roman" w:cs="Times New Roman"/>
          <w:color w:val="000000"/>
          <w:sz w:val="24"/>
          <w:szCs w:val="24"/>
        </w:rPr>
        <w:t>лекарственные</w:t>
      </w:r>
      <w:r w:rsidRPr="007F70FF">
        <w:rPr>
          <w:rFonts w:hAnsi="Times New Roman" w:cs="Times New Roman"/>
          <w:color w:val="000000"/>
          <w:sz w:val="24"/>
          <w:szCs w:val="24"/>
        </w:rPr>
        <w:t xml:space="preserve"> </w:t>
      </w:r>
      <w:r w:rsidRPr="007F70FF">
        <w:rPr>
          <w:rFonts w:hAnsi="Times New Roman" w:cs="Times New Roman"/>
          <w:color w:val="000000"/>
          <w:sz w:val="24"/>
          <w:szCs w:val="24"/>
        </w:rPr>
        <w:t>препараты</w:t>
      </w:r>
      <w:r w:rsidRPr="007F70FF">
        <w:rPr>
          <w:rFonts w:hAnsi="Times New Roman" w:cs="Times New Roman"/>
          <w:color w:val="000000"/>
          <w:sz w:val="24"/>
          <w:szCs w:val="24"/>
        </w:rPr>
        <w:t xml:space="preserve"> </w:t>
      </w:r>
      <w:r w:rsidRPr="007F70FF">
        <w:rPr>
          <w:rFonts w:hAnsi="Times New Roman" w:cs="Times New Roman"/>
          <w:color w:val="000000"/>
          <w:sz w:val="24"/>
          <w:szCs w:val="24"/>
        </w:rPr>
        <w:t>от</w:t>
      </w:r>
      <w:r w:rsidRPr="007F70FF">
        <w:rPr>
          <w:rFonts w:hAnsi="Times New Roman" w:cs="Times New Roman"/>
          <w:color w:val="000000"/>
          <w:sz w:val="24"/>
          <w:szCs w:val="24"/>
        </w:rPr>
        <w:t xml:space="preserve"> </w:t>
      </w:r>
      <w:r w:rsidRPr="007F70FF">
        <w:rPr>
          <w:rFonts w:hAnsi="Times New Roman" w:cs="Times New Roman"/>
          <w:color w:val="000000"/>
          <w:sz w:val="24"/>
          <w:szCs w:val="24"/>
        </w:rPr>
        <w:t>обще</w:t>
      </w:r>
      <w:r w:rsidRPr="007F70FF">
        <w:rPr>
          <w:rFonts w:hAnsi="Times New Roman" w:cs="Times New Roman"/>
          <w:color w:val="000000"/>
          <w:sz w:val="24"/>
          <w:szCs w:val="24"/>
        </w:rPr>
        <w:t>-</w:t>
      </w:r>
      <w:r w:rsidRPr="007F70FF">
        <w:rPr>
          <w:rFonts w:hAnsi="Times New Roman" w:cs="Times New Roman"/>
          <w:color w:val="000000"/>
          <w:sz w:val="24"/>
          <w:szCs w:val="24"/>
        </w:rPr>
        <w:t>респираторных</w:t>
      </w:r>
      <w:r w:rsidRPr="007F70FF">
        <w:rPr>
          <w:rFonts w:hAnsi="Times New Roman" w:cs="Times New Roman"/>
          <w:color w:val="000000"/>
          <w:sz w:val="24"/>
          <w:szCs w:val="24"/>
        </w:rPr>
        <w:t xml:space="preserve"> </w:t>
      </w:r>
      <w:r w:rsidRPr="007F70FF">
        <w:rPr>
          <w:rFonts w:hAnsi="Times New Roman" w:cs="Times New Roman"/>
          <w:color w:val="000000"/>
          <w:sz w:val="24"/>
          <w:szCs w:val="24"/>
        </w:rPr>
        <w:t>заболеваний</w:t>
      </w:r>
      <w:r w:rsidRPr="007F70FF">
        <w:rPr>
          <w:rFonts w:hAnsi="Times New Roman" w:cs="Times New Roman"/>
          <w:color w:val="000000"/>
          <w:sz w:val="24"/>
          <w:szCs w:val="24"/>
        </w:rPr>
        <w:t xml:space="preserve"> </w:t>
      </w:r>
      <w:r w:rsidRPr="007F70FF">
        <w:rPr>
          <w:rFonts w:hAnsi="Times New Roman" w:cs="Times New Roman"/>
          <w:color w:val="000000"/>
          <w:sz w:val="24"/>
          <w:szCs w:val="24"/>
        </w:rPr>
        <w:t>и</w:t>
      </w:r>
      <w:r w:rsidRPr="007F70FF">
        <w:rPr>
          <w:rFonts w:hAnsi="Times New Roman" w:cs="Times New Roman"/>
          <w:color w:val="000000"/>
          <w:sz w:val="24"/>
          <w:szCs w:val="24"/>
        </w:rPr>
        <w:t xml:space="preserve"> </w:t>
      </w:r>
      <w:r w:rsidRPr="007F70FF">
        <w:rPr>
          <w:rFonts w:hAnsi="Times New Roman" w:cs="Times New Roman"/>
          <w:color w:val="000000"/>
          <w:sz w:val="24"/>
          <w:szCs w:val="24"/>
        </w:rPr>
        <w:t>гриппа</w:t>
      </w:r>
      <w:r w:rsidRPr="007F70FF">
        <w:rPr>
          <w:rFonts w:hAnsi="Times New Roman" w:cs="Times New Roman"/>
          <w:color w:val="000000"/>
          <w:sz w:val="24"/>
          <w:szCs w:val="24"/>
        </w:rPr>
        <w:t>;</w:t>
      </w:r>
      <w:bookmarkEnd w:id="93"/>
      <w:bookmarkEnd w:id="94"/>
      <w:bookmarkEnd w:id="95"/>
      <w:r w:rsidRPr="007F70FF">
        <w:rPr>
          <w:rFonts w:hAnsi="Times New Roman" w:cs="Times New Roman"/>
          <w:color w:val="000000"/>
          <w:sz w:val="24"/>
          <w:szCs w:val="24"/>
        </w:rPr>
        <w:t xml:space="preserve"> </w:t>
      </w:r>
    </w:p>
    <w:p w14:paraId="0B95BB8D" w14:textId="77777777" w:rsidR="004B58A7" w:rsidRPr="007F70FF" w:rsidRDefault="004B58A7" w:rsidP="004B58A7">
      <w:pPr>
        <w:spacing w:after="0" w:line="240" w:lineRule="auto"/>
        <w:ind w:firstLine="709"/>
        <w:jc w:val="both"/>
        <w:rPr>
          <w:rFonts w:hAnsi="Times New Roman" w:cs="Times New Roman"/>
          <w:color w:val="000000"/>
          <w:sz w:val="24"/>
          <w:szCs w:val="24"/>
        </w:rPr>
      </w:pPr>
      <w:bookmarkStart w:id="96" w:name="_Toc201064775"/>
      <w:bookmarkStart w:id="97" w:name="_Toc201067388"/>
      <w:bookmarkStart w:id="98" w:name="_Toc201067530"/>
      <w:r w:rsidRPr="007F70FF">
        <w:rPr>
          <w:rFonts w:hAnsi="Times New Roman" w:cs="Times New Roman"/>
          <w:color w:val="000000"/>
          <w:sz w:val="24"/>
          <w:szCs w:val="24"/>
        </w:rPr>
        <w:t xml:space="preserve">- </w:t>
      </w:r>
      <w:r w:rsidRPr="007F70FF">
        <w:rPr>
          <w:rFonts w:hAnsi="Times New Roman" w:cs="Times New Roman"/>
          <w:color w:val="000000"/>
          <w:sz w:val="24"/>
          <w:szCs w:val="24"/>
        </w:rPr>
        <w:t>не</w:t>
      </w:r>
      <w:r w:rsidRPr="007F70FF">
        <w:rPr>
          <w:rFonts w:hAnsi="Times New Roman" w:cs="Times New Roman"/>
          <w:color w:val="000000"/>
          <w:sz w:val="24"/>
          <w:szCs w:val="24"/>
        </w:rPr>
        <w:t xml:space="preserve"> </w:t>
      </w:r>
      <w:r w:rsidRPr="007F70FF">
        <w:rPr>
          <w:rFonts w:hAnsi="Times New Roman" w:cs="Times New Roman"/>
          <w:color w:val="000000"/>
          <w:sz w:val="24"/>
          <w:szCs w:val="24"/>
        </w:rPr>
        <w:t>допускать</w:t>
      </w:r>
      <w:r w:rsidRPr="007F70FF">
        <w:rPr>
          <w:rFonts w:hAnsi="Times New Roman" w:cs="Times New Roman"/>
          <w:color w:val="000000"/>
          <w:sz w:val="24"/>
          <w:szCs w:val="24"/>
        </w:rPr>
        <w:t xml:space="preserve"> </w:t>
      </w:r>
      <w:r w:rsidRPr="007F70FF">
        <w:rPr>
          <w:rFonts w:hAnsi="Times New Roman" w:cs="Times New Roman"/>
          <w:color w:val="000000"/>
          <w:sz w:val="24"/>
          <w:szCs w:val="24"/>
        </w:rPr>
        <w:t>отопления</w:t>
      </w:r>
      <w:r w:rsidRPr="007F70FF">
        <w:rPr>
          <w:rFonts w:hAnsi="Times New Roman" w:cs="Times New Roman"/>
          <w:color w:val="000000"/>
          <w:sz w:val="24"/>
          <w:szCs w:val="24"/>
        </w:rPr>
        <w:t xml:space="preserve"> </w:t>
      </w:r>
      <w:r w:rsidRPr="007F70FF">
        <w:rPr>
          <w:rFonts w:hAnsi="Times New Roman" w:cs="Times New Roman"/>
          <w:color w:val="000000"/>
          <w:sz w:val="24"/>
          <w:szCs w:val="24"/>
        </w:rPr>
        <w:t>помещений</w:t>
      </w:r>
      <w:r w:rsidRPr="007F70FF">
        <w:rPr>
          <w:rFonts w:hAnsi="Times New Roman" w:cs="Times New Roman"/>
          <w:color w:val="000000"/>
          <w:sz w:val="24"/>
          <w:szCs w:val="24"/>
        </w:rPr>
        <w:t xml:space="preserve"> </w:t>
      </w:r>
      <w:r w:rsidRPr="007F70FF">
        <w:rPr>
          <w:rFonts w:hAnsi="Times New Roman" w:cs="Times New Roman"/>
          <w:color w:val="000000"/>
          <w:sz w:val="24"/>
          <w:szCs w:val="24"/>
        </w:rPr>
        <w:t>с</w:t>
      </w:r>
      <w:r w:rsidRPr="007F70FF">
        <w:rPr>
          <w:rFonts w:hAnsi="Times New Roman" w:cs="Times New Roman"/>
          <w:color w:val="000000"/>
          <w:sz w:val="24"/>
          <w:szCs w:val="24"/>
        </w:rPr>
        <w:t xml:space="preserve"> </w:t>
      </w:r>
      <w:r w:rsidRPr="007F70FF">
        <w:rPr>
          <w:rFonts w:hAnsi="Times New Roman" w:cs="Times New Roman"/>
          <w:color w:val="000000"/>
          <w:sz w:val="24"/>
          <w:szCs w:val="24"/>
        </w:rPr>
        <w:t>помощью</w:t>
      </w:r>
      <w:r w:rsidRPr="007F70FF">
        <w:rPr>
          <w:rFonts w:hAnsi="Times New Roman" w:cs="Times New Roman"/>
          <w:color w:val="000000"/>
          <w:sz w:val="24"/>
          <w:szCs w:val="24"/>
        </w:rPr>
        <w:t xml:space="preserve"> </w:t>
      </w:r>
      <w:r w:rsidRPr="007F70FF">
        <w:rPr>
          <w:rFonts w:hAnsi="Times New Roman" w:cs="Times New Roman"/>
          <w:color w:val="000000"/>
          <w:sz w:val="24"/>
          <w:szCs w:val="24"/>
        </w:rPr>
        <w:t>электрообогревателей</w:t>
      </w:r>
      <w:r w:rsidRPr="007F70FF">
        <w:rPr>
          <w:rFonts w:hAnsi="Times New Roman" w:cs="Times New Roman"/>
          <w:color w:val="000000"/>
          <w:sz w:val="24"/>
          <w:szCs w:val="24"/>
        </w:rPr>
        <w:t xml:space="preserve"> </w:t>
      </w:r>
      <w:r w:rsidRPr="007F70FF">
        <w:rPr>
          <w:rFonts w:hAnsi="Times New Roman" w:cs="Times New Roman"/>
          <w:color w:val="000000"/>
          <w:sz w:val="24"/>
          <w:szCs w:val="24"/>
        </w:rPr>
        <w:t>самодельного</w:t>
      </w:r>
      <w:r w:rsidRPr="007F70FF">
        <w:rPr>
          <w:rFonts w:hAnsi="Times New Roman" w:cs="Times New Roman"/>
          <w:color w:val="000000"/>
          <w:sz w:val="24"/>
          <w:szCs w:val="24"/>
        </w:rPr>
        <w:t xml:space="preserve"> </w:t>
      </w:r>
      <w:r w:rsidRPr="007F70FF">
        <w:rPr>
          <w:rFonts w:hAnsi="Times New Roman" w:cs="Times New Roman"/>
          <w:color w:val="000000"/>
          <w:sz w:val="24"/>
          <w:szCs w:val="24"/>
        </w:rPr>
        <w:t>изготовления</w:t>
      </w:r>
      <w:r w:rsidRPr="007F70FF">
        <w:rPr>
          <w:rFonts w:hAnsi="Times New Roman" w:cs="Times New Roman"/>
          <w:color w:val="000000"/>
          <w:sz w:val="24"/>
          <w:szCs w:val="24"/>
        </w:rPr>
        <w:t xml:space="preserve">, </w:t>
      </w:r>
      <w:r w:rsidRPr="007F70FF">
        <w:rPr>
          <w:rFonts w:hAnsi="Times New Roman" w:cs="Times New Roman"/>
          <w:color w:val="000000"/>
          <w:sz w:val="24"/>
          <w:szCs w:val="24"/>
        </w:rPr>
        <w:t>а</w:t>
      </w:r>
      <w:r w:rsidRPr="007F70FF">
        <w:rPr>
          <w:rFonts w:hAnsi="Times New Roman" w:cs="Times New Roman"/>
          <w:color w:val="000000"/>
          <w:sz w:val="24"/>
          <w:szCs w:val="24"/>
        </w:rPr>
        <w:t xml:space="preserve"> </w:t>
      </w:r>
      <w:r w:rsidRPr="007F70FF">
        <w:rPr>
          <w:rFonts w:hAnsi="Times New Roman" w:cs="Times New Roman"/>
          <w:color w:val="000000"/>
          <w:sz w:val="24"/>
          <w:szCs w:val="24"/>
        </w:rPr>
        <w:t>также</w:t>
      </w:r>
      <w:r w:rsidRPr="007F70FF">
        <w:rPr>
          <w:rFonts w:hAnsi="Times New Roman" w:cs="Times New Roman"/>
          <w:color w:val="000000"/>
          <w:sz w:val="24"/>
          <w:szCs w:val="24"/>
        </w:rPr>
        <w:t xml:space="preserve"> </w:t>
      </w:r>
      <w:r w:rsidRPr="007F70FF">
        <w:rPr>
          <w:rFonts w:hAnsi="Times New Roman" w:cs="Times New Roman"/>
          <w:color w:val="000000"/>
          <w:sz w:val="24"/>
          <w:szCs w:val="24"/>
        </w:rPr>
        <w:t>электрических</w:t>
      </w:r>
      <w:r w:rsidRPr="007F70FF">
        <w:rPr>
          <w:rFonts w:hAnsi="Times New Roman" w:cs="Times New Roman"/>
          <w:color w:val="000000"/>
          <w:sz w:val="24"/>
          <w:szCs w:val="24"/>
        </w:rPr>
        <w:t xml:space="preserve"> </w:t>
      </w:r>
      <w:r w:rsidRPr="007F70FF">
        <w:rPr>
          <w:rFonts w:hAnsi="Times New Roman" w:cs="Times New Roman"/>
          <w:color w:val="000000"/>
          <w:sz w:val="24"/>
          <w:szCs w:val="24"/>
        </w:rPr>
        <w:t>плит</w:t>
      </w:r>
      <w:r w:rsidRPr="007F70FF">
        <w:rPr>
          <w:rFonts w:hAnsi="Times New Roman" w:cs="Times New Roman"/>
          <w:color w:val="000000"/>
          <w:sz w:val="24"/>
          <w:szCs w:val="24"/>
        </w:rPr>
        <w:t xml:space="preserve">, </w:t>
      </w:r>
      <w:r w:rsidRPr="007F70FF">
        <w:rPr>
          <w:rFonts w:hAnsi="Times New Roman" w:cs="Times New Roman"/>
          <w:color w:val="000000"/>
          <w:sz w:val="24"/>
          <w:szCs w:val="24"/>
        </w:rPr>
        <w:t>т</w:t>
      </w:r>
      <w:r w:rsidRPr="007F70FF">
        <w:rPr>
          <w:rFonts w:hAnsi="Times New Roman" w:cs="Times New Roman"/>
          <w:color w:val="000000"/>
          <w:sz w:val="24"/>
          <w:szCs w:val="24"/>
        </w:rPr>
        <w:t>.</w:t>
      </w:r>
      <w:r w:rsidRPr="007F70FF">
        <w:rPr>
          <w:rFonts w:hAnsi="Times New Roman" w:cs="Times New Roman"/>
          <w:color w:val="000000"/>
          <w:sz w:val="24"/>
          <w:szCs w:val="24"/>
        </w:rPr>
        <w:t>к</w:t>
      </w:r>
      <w:r w:rsidRPr="007F70FF">
        <w:rPr>
          <w:rFonts w:hAnsi="Times New Roman" w:cs="Times New Roman"/>
          <w:color w:val="000000"/>
          <w:sz w:val="24"/>
          <w:szCs w:val="24"/>
        </w:rPr>
        <w:t xml:space="preserve">. </w:t>
      </w:r>
      <w:r w:rsidRPr="007F70FF">
        <w:rPr>
          <w:rFonts w:hAnsi="Times New Roman" w:cs="Times New Roman"/>
          <w:color w:val="000000"/>
          <w:sz w:val="24"/>
          <w:szCs w:val="24"/>
        </w:rPr>
        <w:t>это</w:t>
      </w:r>
      <w:r w:rsidRPr="007F70FF">
        <w:rPr>
          <w:rFonts w:hAnsi="Times New Roman" w:cs="Times New Roman"/>
          <w:color w:val="000000"/>
          <w:sz w:val="24"/>
          <w:szCs w:val="24"/>
        </w:rPr>
        <w:t xml:space="preserve"> </w:t>
      </w:r>
      <w:r w:rsidRPr="007F70FF">
        <w:rPr>
          <w:rFonts w:hAnsi="Times New Roman" w:cs="Times New Roman"/>
          <w:color w:val="000000"/>
          <w:sz w:val="24"/>
          <w:szCs w:val="24"/>
        </w:rPr>
        <w:t>может</w:t>
      </w:r>
      <w:r w:rsidRPr="007F70FF">
        <w:rPr>
          <w:rFonts w:hAnsi="Times New Roman" w:cs="Times New Roman"/>
          <w:color w:val="000000"/>
          <w:sz w:val="24"/>
          <w:szCs w:val="24"/>
        </w:rPr>
        <w:t xml:space="preserve"> </w:t>
      </w:r>
      <w:r w:rsidRPr="007F70FF">
        <w:rPr>
          <w:rFonts w:hAnsi="Times New Roman" w:cs="Times New Roman"/>
          <w:color w:val="000000"/>
          <w:sz w:val="24"/>
          <w:szCs w:val="24"/>
        </w:rPr>
        <w:t>привести</w:t>
      </w:r>
      <w:r w:rsidRPr="007F70FF">
        <w:rPr>
          <w:rFonts w:hAnsi="Times New Roman" w:cs="Times New Roman"/>
          <w:color w:val="000000"/>
          <w:sz w:val="24"/>
          <w:szCs w:val="24"/>
        </w:rPr>
        <w:t xml:space="preserve"> </w:t>
      </w:r>
      <w:r w:rsidRPr="007F70FF">
        <w:rPr>
          <w:rFonts w:hAnsi="Times New Roman" w:cs="Times New Roman"/>
          <w:color w:val="000000"/>
          <w:sz w:val="24"/>
          <w:szCs w:val="24"/>
        </w:rPr>
        <w:t>к</w:t>
      </w:r>
      <w:r w:rsidRPr="007F70FF">
        <w:rPr>
          <w:rFonts w:hAnsi="Times New Roman" w:cs="Times New Roman"/>
          <w:color w:val="000000"/>
          <w:sz w:val="24"/>
          <w:szCs w:val="24"/>
        </w:rPr>
        <w:t xml:space="preserve"> </w:t>
      </w:r>
      <w:r w:rsidRPr="007F70FF">
        <w:rPr>
          <w:rFonts w:hAnsi="Times New Roman" w:cs="Times New Roman"/>
          <w:color w:val="000000"/>
          <w:sz w:val="24"/>
          <w:szCs w:val="24"/>
        </w:rPr>
        <w:t>возникновению</w:t>
      </w:r>
      <w:r w:rsidRPr="007F70FF">
        <w:rPr>
          <w:rFonts w:hAnsi="Times New Roman" w:cs="Times New Roman"/>
          <w:color w:val="000000"/>
          <w:sz w:val="24"/>
          <w:szCs w:val="24"/>
        </w:rPr>
        <w:t xml:space="preserve"> </w:t>
      </w:r>
      <w:r w:rsidRPr="007F70FF">
        <w:rPr>
          <w:rFonts w:hAnsi="Times New Roman" w:cs="Times New Roman"/>
          <w:color w:val="000000"/>
          <w:sz w:val="24"/>
          <w:szCs w:val="24"/>
        </w:rPr>
        <w:t>пожара</w:t>
      </w:r>
      <w:r w:rsidRPr="007F70FF">
        <w:rPr>
          <w:rFonts w:hAnsi="Times New Roman" w:cs="Times New Roman"/>
          <w:color w:val="000000"/>
          <w:sz w:val="24"/>
          <w:szCs w:val="24"/>
        </w:rPr>
        <w:t xml:space="preserve">, </w:t>
      </w:r>
      <w:r w:rsidRPr="007F70FF">
        <w:rPr>
          <w:rFonts w:hAnsi="Times New Roman" w:cs="Times New Roman"/>
          <w:color w:val="000000"/>
          <w:sz w:val="24"/>
          <w:szCs w:val="24"/>
        </w:rPr>
        <w:t>выхода</w:t>
      </w:r>
      <w:r w:rsidRPr="007F70FF">
        <w:rPr>
          <w:rFonts w:hAnsi="Times New Roman" w:cs="Times New Roman"/>
          <w:color w:val="000000"/>
          <w:sz w:val="24"/>
          <w:szCs w:val="24"/>
        </w:rPr>
        <w:t xml:space="preserve"> </w:t>
      </w:r>
      <w:r w:rsidRPr="007F70FF">
        <w:rPr>
          <w:rFonts w:hAnsi="Times New Roman" w:cs="Times New Roman"/>
          <w:color w:val="000000"/>
          <w:sz w:val="24"/>
          <w:szCs w:val="24"/>
        </w:rPr>
        <w:t>из</w:t>
      </w:r>
      <w:r w:rsidRPr="007F70FF">
        <w:rPr>
          <w:rFonts w:hAnsi="Times New Roman" w:cs="Times New Roman"/>
          <w:color w:val="000000"/>
          <w:sz w:val="24"/>
          <w:szCs w:val="24"/>
        </w:rPr>
        <w:t xml:space="preserve"> </w:t>
      </w:r>
      <w:r w:rsidRPr="007F70FF">
        <w:rPr>
          <w:rFonts w:hAnsi="Times New Roman" w:cs="Times New Roman"/>
          <w:color w:val="000000"/>
          <w:sz w:val="24"/>
          <w:szCs w:val="24"/>
        </w:rPr>
        <w:t>строя</w:t>
      </w:r>
      <w:r w:rsidRPr="007F70FF">
        <w:rPr>
          <w:rFonts w:hAnsi="Times New Roman" w:cs="Times New Roman"/>
          <w:color w:val="000000"/>
          <w:sz w:val="24"/>
          <w:szCs w:val="24"/>
        </w:rPr>
        <w:t xml:space="preserve"> </w:t>
      </w:r>
      <w:r w:rsidRPr="007F70FF">
        <w:rPr>
          <w:rFonts w:hAnsi="Times New Roman" w:cs="Times New Roman"/>
          <w:color w:val="000000"/>
          <w:sz w:val="24"/>
          <w:szCs w:val="24"/>
        </w:rPr>
        <w:t>системы</w:t>
      </w:r>
      <w:r w:rsidRPr="007F70FF">
        <w:rPr>
          <w:rFonts w:hAnsi="Times New Roman" w:cs="Times New Roman"/>
          <w:color w:val="000000"/>
          <w:sz w:val="24"/>
          <w:szCs w:val="24"/>
        </w:rPr>
        <w:t xml:space="preserve"> </w:t>
      </w:r>
      <w:r w:rsidRPr="007F70FF">
        <w:rPr>
          <w:rFonts w:hAnsi="Times New Roman" w:cs="Times New Roman"/>
          <w:color w:val="000000"/>
          <w:sz w:val="24"/>
          <w:szCs w:val="24"/>
        </w:rPr>
        <w:t>электроснабжения</w:t>
      </w:r>
      <w:r w:rsidRPr="007F70FF">
        <w:rPr>
          <w:rFonts w:hAnsi="Times New Roman" w:cs="Times New Roman"/>
          <w:color w:val="000000"/>
          <w:sz w:val="24"/>
          <w:szCs w:val="24"/>
        </w:rPr>
        <w:t xml:space="preserve"> </w:t>
      </w:r>
      <w:r w:rsidRPr="007F70FF">
        <w:rPr>
          <w:rFonts w:hAnsi="Times New Roman" w:cs="Times New Roman"/>
          <w:color w:val="000000"/>
          <w:sz w:val="24"/>
          <w:szCs w:val="24"/>
        </w:rPr>
        <w:t>здания</w:t>
      </w:r>
      <w:r w:rsidRPr="007F70FF">
        <w:rPr>
          <w:rFonts w:hAnsi="Times New Roman" w:cs="Times New Roman"/>
          <w:color w:val="000000"/>
          <w:sz w:val="24"/>
          <w:szCs w:val="24"/>
        </w:rPr>
        <w:t xml:space="preserve">. </w:t>
      </w:r>
      <w:r w:rsidRPr="007F70FF">
        <w:rPr>
          <w:rFonts w:hAnsi="Times New Roman" w:cs="Times New Roman"/>
          <w:color w:val="000000"/>
          <w:sz w:val="24"/>
          <w:szCs w:val="24"/>
        </w:rPr>
        <w:t>Для</w:t>
      </w:r>
      <w:r w:rsidRPr="007F70FF">
        <w:rPr>
          <w:rFonts w:hAnsi="Times New Roman" w:cs="Times New Roman"/>
          <w:color w:val="000000"/>
          <w:sz w:val="24"/>
          <w:szCs w:val="24"/>
        </w:rPr>
        <w:t xml:space="preserve"> </w:t>
      </w:r>
      <w:r w:rsidRPr="007F70FF">
        <w:rPr>
          <w:rFonts w:hAnsi="Times New Roman" w:cs="Times New Roman"/>
          <w:color w:val="000000"/>
          <w:sz w:val="24"/>
          <w:szCs w:val="24"/>
        </w:rPr>
        <w:t>обогрева</w:t>
      </w:r>
      <w:r w:rsidRPr="007F70FF">
        <w:rPr>
          <w:rFonts w:hAnsi="Times New Roman" w:cs="Times New Roman"/>
          <w:color w:val="000000"/>
          <w:sz w:val="24"/>
          <w:szCs w:val="24"/>
        </w:rPr>
        <w:t xml:space="preserve"> </w:t>
      </w:r>
      <w:r w:rsidRPr="007F70FF">
        <w:rPr>
          <w:rFonts w:hAnsi="Times New Roman" w:cs="Times New Roman"/>
          <w:color w:val="000000"/>
          <w:sz w:val="24"/>
          <w:szCs w:val="24"/>
        </w:rPr>
        <w:t>помещения</w:t>
      </w:r>
      <w:r w:rsidRPr="007F70FF">
        <w:rPr>
          <w:rFonts w:hAnsi="Times New Roman" w:cs="Times New Roman"/>
          <w:color w:val="000000"/>
          <w:sz w:val="24"/>
          <w:szCs w:val="24"/>
        </w:rPr>
        <w:t xml:space="preserve"> </w:t>
      </w:r>
      <w:r w:rsidRPr="007F70FF">
        <w:rPr>
          <w:rFonts w:hAnsi="Times New Roman" w:cs="Times New Roman"/>
          <w:color w:val="000000"/>
          <w:sz w:val="24"/>
          <w:szCs w:val="24"/>
        </w:rPr>
        <w:t>необходимо</w:t>
      </w:r>
      <w:r w:rsidRPr="007F70FF">
        <w:rPr>
          <w:rFonts w:hAnsi="Times New Roman" w:cs="Times New Roman"/>
          <w:color w:val="000000"/>
          <w:sz w:val="24"/>
          <w:szCs w:val="24"/>
        </w:rPr>
        <w:t xml:space="preserve"> </w:t>
      </w:r>
      <w:r w:rsidRPr="007F70FF">
        <w:rPr>
          <w:rFonts w:hAnsi="Times New Roman" w:cs="Times New Roman"/>
          <w:color w:val="000000"/>
          <w:sz w:val="24"/>
          <w:szCs w:val="24"/>
        </w:rPr>
        <w:t>используйте</w:t>
      </w:r>
      <w:r w:rsidRPr="007F70FF">
        <w:rPr>
          <w:rFonts w:hAnsi="Times New Roman" w:cs="Times New Roman"/>
          <w:color w:val="000000"/>
          <w:sz w:val="24"/>
          <w:szCs w:val="24"/>
        </w:rPr>
        <w:t xml:space="preserve"> </w:t>
      </w:r>
      <w:r w:rsidRPr="007F70FF">
        <w:rPr>
          <w:rFonts w:hAnsi="Times New Roman" w:cs="Times New Roman"/>
          <w:color w:val="000000"/>
          <w:sz w:val="24"/>
          <w:szCs w:val="24"/>
        </w:rPr>
        <w:t>электрообогреватели</w:t>
      </w:r>
      <w:r w:rsidRPr="007F70FF">
        <w:rPr>
          <w:rFonts w:hAnsi="Times New Roman" w:cs="Times New Roman"/>
          <w:color w:val="000000"/>
          <w:sz w:val="24"/>
          <w:szCs w:val="24"/>
        </w:rPr>
        <w:t xml:space="preserve"> </w:t>
      </w:r>
      <w:r w:rsidRPr="007F70FF">
        <w:rPr>
          <w:rFonts w:hAnsi="Times New Roman" w:cs="Times New Roman"/>
          <w:color w:val="000000"/>
          <w:sz w:val="24"/>
          <w:szCs w:val="24"/>
        </w:rPr>
        <w:t>только</w:t>
      </w:r>
      <w:r w:rsidRPr="007F70FF">
        <w:rPr>
          <w:rFonts w:hAnsi="Times New Roman" w:cs="Times New Roman"/>
          <w:color w:val="000000"/>
          <w:sz w:val="24"/>
          <w:szCs w:val="24"/>
        </w:rPr>
        <w:t xml:space="preserve"> </w:t>
      </w:r>
      <w:r w:rsidRPr="007F70FF">
        <w:rPr>
          <w:rFonts w:hAnsi="Times New Roman" w:cs="Times New Roman"/>
          <w:color w:val="000000"/>
          <w:sz w:val="24"/>
          <w:szCs w:val="24"/>
        </w:rPr>
        <w:t>заводского</w:t>
      </w:r>
      <w:r w:rsidRPr="007F70FF">
        <w:rPr>
          <w:rFonts w:hAnsi="Times New Roman" w:cs="Times New Roman"/>
          <w:color w:val="000000"/>
          <w:sz w:val="24"/>
          <w:szCs w:val="24"/>
        </w:rPr>
        <w:t xml:space="preserve"> </w:t>
      </w:r>
      <w:r w:rsidRPr="007F70FF">
        <w:rPr>
          <w:rFonts w:hAnsi="Times New Roman" w:cs="Times New Roman"/>
          <w:color w:val="000000"/>
          <w:sz w:val="24"/>
          <w:szCs w:val="24"/>
        </w:rPr>
        <w:t>изготовления</w:t>
      </w:r>
      <w:r w:rsidRPr="007F70FF">
        <w:rPr>
          <w:rFonts w:hAnsi="Times New Roman" w:cs="Times New Roman"/>
          <w:color w:val="000000"/>
          <w:sz w:val="24"/>
          <w:szCs w:val="24"/>
        </w:rPr>
        <w:t>;</w:t>
      </w:r>
      <w:bookmarkEnd w:id="96"/>
      <w:bookmarkEnd w:id="97"/>
      <w:bookmarkEnd w:id="98"/>
    </w:p>
    <w:p w14:paraId="0A48B47E" w14:textId="44FA2EE0" w:rsidR="004B58A7" w:rsidRPr="007F70FF" w:rsidRDefault="004B58A7" w:rsidP="004B58A7">
      <w:pPr>
        <w:spacing w:after="0" w:line="240" w:lineRule="auto"/>
        <w:ind w:firstLine="709"/>
        <w:jc w:val="both"/>
        <w:rPr>
          <w:rFonts w:hAnsi="Times New Roman" w:cs="Times New Roman"/>
          <w:color w:val="000000"/>
          <w:sz w:val="24"/>
          <w:szCs w:val="24"/>
        </w:rPr>
      </w:pPr>
      <w:bookmarkStart w:id="99" w:name="_Toc201064776"/>
      <w:bookmarkStart w:id="100" w:name="_Toc201067389"/>
      <w:bookmarkStart w:id="101" w:name="_Toc201067531"/>
      <w:r w:rsidRPr="007F70FF">
        <w:rPr>
          <w:rFonts w:hAnsi="Times New Roman" w:cs="Times New Roman"/>
          <w:color w:val="000000"/>
          <w:sz w:val="24"/>
          <w:szCs w:val="24"/>
        </w:rPr>
        <w:lastRenderedPageBreak/>
        <w:t xml:space="preserve">- </w:t>
      </w:r>
      <w:r w:rsidRPr="007F70FF">
        <w:rPr>
          <w:rFonts w:hAnsi="Times New Roman" w:cs="Times New Roman"/>
          <w:color w:val="000000"/>
          <w:sz w:val="24"/>
          <w:szCs w:val="24"/>
        </w:rPr>
        <w:t>проявлять</w:t>
      </w:r>
      <w:r w:rsidRPr="007F70FF">
        <w:rPr>
          <w:rFonts w:hAnsi="Times New Roman" w:cs="Times New Roman"/>
          <w:color w:val="000000"/>
          <w:sz w:val="24"/>
          <w:szCs w:val="24"/>
        </w:rPr>
        <w:t xml:space="preserve"> </w:t>
      </w:r>
      <w:r w:rsidRPr="007F70FF">
        <w:rPr>
          <w:rFonts w:hAnsi="Times New Roman" w:cs="Times New Roman"/>
          <w:color w:val="000000"/>
          <w:sz w:val="24"/>
          <w:szCs w:val="24"/>
        </w:rPr>
        <w:t>выдержку</w:t>
      </w:r>
      <w:r w:rsidRPr="007F70FF">
        <w:rPr>
          <w:rFonts w:hAnsi="Times New Roman" w:cs="Times New Roman"/>
          <w:color w:val="000000"/>
          <w:sz w:val="24"/>
          <w:szCs w:val="24"/>
        </w:rPr>
        <w:t xml:space="preserve"> </w:t>
      </w:r>
      <w:r w:rsidRPr="007F70FF">
        <w:rPr>
          <w:rFonts w:hAnsi="Times New Roman" w:cs="Times New Roman"/>
          <w:color w:val="000000"/>
          <w:sz w:val="24"/>
          <w:szCs w:val="24"/>
        </w:rPr>
        <w:t>и</w:t>
      </w:r>
      <w:r w:rsidRPr="007F70FF">
        <w:rPr>
          <w:rFonts w:hAnsi="Times New Roman" w:cs="Times New Roman"/>
          <w:color w:val="000000"/>
          <w:sz w:val="24"/>
          <w:szCs w:val="24"/>
        </w:rPr>
        <w:t xml:space="preserve"> </w:t>
      </w:r>
      <w:r w:rsidRPr="007F70FF">
        <w:rPr>
          <w:rFonts w:hAnsi="Times New Roman" w:cs="Times New Roman"/>
          <w:color w:val="000000"/>
          <w:sz w:val="24"/>
          <w:szCs w:val="24"/>
        </w:rPr>
        <w:t>самообладание</w:t>
      </w:r>
      <w:r w:rsidRPr="007F70FF">
        <w:rPr>
          <w:rFonts w:hAnsi="Times New Roman" w:cs="Times New Roman"/>
          <w:color w:val="000000"/>
          <w:sz w:val="24"/>
          <w:szCs w:val="24"/>
        </w:rPr>
        <w:t xml:space="preserve">, </w:t>
      </w:r>
      <w:r w:rsidRPr="007F70FF">
        <w:rPr>
          <w:rFonts w:hAnsi="Times New Roman" w:cs="Times New Roman"/>
          <w:color w:val="000000"/>
          <w:sz w:val="24"/>
          <w:szCs w:val="24"/>
        </w:rPr>
        <w:t>оказывая</w:t>
      </w:r>
      <w:r w:rsidRPr="007F70FF">
        <w:rPr>
          <w:rFonts w:hAnsi="Times New Roman" w:cs="Times New Roman"/>
          <w:color w:val="000000"/>
          <w:sz w:val="24"/>
          <w:szCs w:val="24"/>
        </w:rPr>
        <w:t xml:space="preserve"> </w:t>
      </w:r>
      <w:r w:rsidRPr="007F70FF">
        <w:rPr>
          <w:rFonts w:hAnsi="Times New Roman" w:cs="Times New Roman"/>
          <w:color w:val="000000"/>
          <w:sz w:val="24"/>
          <w:szCs w:val="24"/>
        </w:rPr>
        <w:t>посильную</w:t>
      </w:r>
      <w:r w:rsidRPr="007F70FF">
        <w:rPr>
          <w:rFonts w:hAnsi="Times New Roman" w:cs="Times New Roman"/>
          <w:color w:val="000000"/>
          <w:sz w:val="24"/>
          <w:szCs w:val="24"/>
        </w:rPr>
        <w:t xml:space="preserve"> </w:t>
      </w:r>
      <w:r w:rsidRPr="007F70FF">
        <w:rPr>
          <w:rFonts w:hAnsi="Times New Roman" w:cs="Times New Roman"/>
          <w:color w:val="000000"/>
          <w:sz w:val="24"/>
          <w:szCs w:val="24"/>
        </w:rPr>
        <w:t>помощь</w:t>
      </w:r>
      <w:r w:rsidRPr="007F70FF">
        <w:rPr>
          <w:rFonts w:hAnsi="Times New Roman" w:cs="Times New Roman"/>
          <w:color w:val="000000"/>
          <w:sz w:val="24"/>
          <w:szCs w:val="24"/>
        </w:rPr>
        <w:t xml:space="preserve"> </w:t>
      </w:r>
      <w:r w:rsidRPr="007F70FF">
        <w:rPr>
          <w:rFonts w:hAnsi="Times New Roman" w:cs="Times New Roman"/>
          <w:color w:val="000000"/>
          <w:sz w:val="24"/>
          <w:szCs w:val="24"/>
        </w:rPr>
        <w:t>работникам</w:t>
      </w:r>
      <w:r w:rsidRPr="007F70FF">
        <w:rPr>
          <w:rFonts w:hAnsi="Times New Roman" w:cs="Times New Roman"/>
          <w:color w:val="000000"/>
          <w:sz w:val="24"/>
          <w:szCs w:val="24"/>
        </w:rPr>
        <w:t xml:space="preserve"> </w:t>
      </w:r>
      <w:r w:rsidRPr="007F70FF">
        <w:rPr>
          <w:rFonts w:hAnsi="Times New Roman" w:cs="Times New Roman"/>
          <w:color w:val="000000"/>
          <w:sz w:val="24"/>
          <w:szCs w:val="24"/>
        </w:rPr>
        <w:t>организации</w:t>
      </w:r>
      <w:r w:rsidRPr="007F70FF">
        <w:rPr>
          <w:rFonts w:hAnsi="Times New Roman" w:cs="Times New Roman"/>
          <w:color w:val="000000"/>
          <w:sz w:val="24"/>
          <w:szCs w:val="24"/>
        </w:rPr>
        <w:t xml:space="preserve">, </w:t>
      </w:r>
      <w:r w:rsidRPr="007F70FF">
        <w:rPr>
          <w:rFonts w:hAnsi="Times New Roman" w:cs="Times New Roman"/>
          <w:color w:val="000000"/>
          <w:sz w:val="24"/>
          <w:szCs w:val="24"/>
        </w:rPr>
        <w:t>управляющей</w:t>
      </w:r>
      <w:r w:rsidRPr="007F70FF">
        <w:rPr>
          <w:rFonts w:hAnsi="Times New Roman" w:cs="Times New Roman"/>
          <w:color w:val="000000"/>
          <w:sz w:val="24"/>
          <w:szCs w:val="24"/>
        </w:rPr>
        <w:t xml:space="preserve"> </w:t>
      </w:r>
      <w:r w:rsidRPr="007F70FF">
        <w:rPr>
          <w:rFonts w:hAnsi="Times New Roman" w:cs="Times New Roman"/>
          <w:color w:val="000000"/>
          <w:sz w:val="24"/>
          <w:szCs w:val="24"/>
        </w:rPr>
        <w:t>многоквартирными</w:t>
      </w:r>
      <w:r w:rsidRPr="007F70FF">
        <w:rPr>
          <w:rFonts w:hAnsi="Times New Roman" w:cs="Times New Roman"/>
          <w:color w:val="000000"/>
          <w:sz w:val="24"/>
          <w:szCs w:val="24"/>
        </w:rPr>
        <w:t xml:space="preserve"> </w:t>
      </w:r>
      <w:r w:rsidRPr="007F70FF">
        <w:rPr>
          <w:rFonts w:hAnsi="Times New Roman" w:cs="Times New Roman"/>
          <w:color w:val="000000"/>
          <w:sz w:val="24"/>
          <w:szCs w:val="24"/>
        </w:rPr>
        <w:t>домами</w:t>
      </w:r>
      <w:r w:rsidRPr="007F70FF">
        <w:rPr>
          <w:rFonts w:hAnsi="Times New Roman" w:cs="Times New Roman"/>
          <w:color w:val="000000"/>
          <w:sz w:val="24"/>
          <w:szCs w:val="24"/>
        </w:rPr>
        <w:t xml:space="preserve">, </w:t>
      </w:r>
      <w:r w:rsidRPr="007F70FF">
        <w:rPr>
          <w:rFonts w:hAnsi="Times New Roman" w:cs="Times New Roman"/>
          <w:color w:val="000000"/>
          <w:sz w:val="24"/>
          <w:szCs w:val="24"/>
        </w:rPr>
        <w:t>организаций</w:t>
      </w:r>
      <w:r w:rsidRPr="007F70FF">
        <w:rPr>
          <w:rFonts w:hAnsi="Times New Roman" w:cs="Times New Roman"/>
          <w:color w:val="000000"/>
          <w:sz w:val="24"/>
          <w:szCs w:val="24"/>
        </w:rPr>
        <w:t xml:space="preserve">, </w:t>
      </w:r>
      <w:r w:rsidRPr="007F70FF">
        <w:rPr>
          <w:rFonts w:hAnsi="Times New Roman" w:cs="Times New Roman"/>
          <w:color w:val="000000"/>
          <w:sz w:val="24"/>
          <w:szCs w:val="24"/>
        </w:rPr>
        <w:t>функционирующих</w:t>
      </w:r>
      <w:r w:rsidRPr="007F70FF">
        <w:rPr>
          <w:rFonts w:hAnsi="Times New Roman" w:cs="Times New Roman"/>
          <w:color w:val="000000"/>
          <w:sz w:val="24"/>
          <w:szCs w:val="24"/>
        </w:rPr>
        <w:t xml:space="preserve"> </w:t>
      </w:r>
      <w:r w:rsidRPr="007F70FF">
        <w:rPr>
          <w:rFonts w:hAnsi="Times New Roman" w:cs="Times New Roman"/>
          <w:color w:val="000000"/>
          <w:sz w:val="24"/>
          <w:szCs w:val="24"/>
        </w:rPr>
        <w:t>в</w:t>
      </w:r>
      <w:r w:rsidRPr="007F70FF">
        <w:rPr>
          <w:rFonts w:hAnsi="Times New Roman" w:cs="Times New Roman"/>
          <w:color w:val="000000"/>
          <w:sz w:val="24"/>
          <w:szCs w:val="24"/>
        </w:rPr>
        <w:t xml:space="preserve"> </w:t>
      </w:r>
      <w:r w:rsidRPr="007F70FF">
        <w:rPr>
          <w:rFonts w:hAnsi="Times New Roman" w:cs="Times New Roman"/>
          <w:color w:val="000000"/>
          <w:sz w:val="24"/>
          <w:szCs w:val="24"/>
        </w:rPr>
        <w:t>системах</w:t>
      </w:r>
      <w:r w:rsidRPr="007F70FF">
        <w:rPr>
          <w:rFonts w:hAnsi="Times New Roman" w:cs="Times New Roman"/>
          <w:color w:val="000000"/>
          <w:sz w:val="24"/>
          <w:szCs w:val="24"/>
        </w:rPr>
        <w:t xml:space="preserve"> </w:t>
      </w:r>
      <w:r w:rsidRPr="007F70FF">
        <w:rPr>
          <w:rFonts w:hAnsi="Times New Roman" w:cs="Times New Roman"/>
          <w:color w:val="000000"/>
          <w:sz w:val="24"/>
          <w:szCs w:val="24"/>
        </w:rPr>
        <w:t>теплоснабжения</w:t>
      </w:r>
      <w:r w:rsidRPr="007F70FF">
        <w:rPr>
          <w:rFonts w:hAnsi="Times New Roman" w:cs="Times New Roman"/>
          <w:color w:val="000000"/>
          <w:sz w:val="24"/>
          <w:szCs w:val="24"/>
        </w:rPr>
        <w:t xml:space="preserve"> </w:t>
      </w:r>
      <w:r w:rsidR="008E500B" w:rsidRPr="007F70FF">
        <w:rPr>
          <w:rFonts w:hAnsi="Times New Roman" w:cs="Times New Roman"/>
          <w:color w:val="000000"/>
          <w:sz w:val="24"/>
          <w:szCs w:val="24"/>
        </w:rPr>
        <w:t>Кропоткинского</w:t>
      </w:r>
      <w:r w:rsidRPr="007F70FF">
        <w:rPr>
          <w:rFonts w:hAnsi="Times New Roman" w:cs="Times New Roman"/>
          <w:color w:val="000000"/>
          <w:sz w:val="24"/>
          <w:szCs w:val="24"/>
        </w:rPr>
        <w:t xml:space="preserve"> </w:t>
      </w:r>
      <w:r w:rsidR="008E500B" w:rsidRPr="007F70FF">
        <w:rPr>
          <w:rFonts w:hAnsi="Times New Roman" w:cs="Times New Roman"/>
          <w:color w:val="000000"/>
          <w:sz w:val="24"/>
          <w:szCs w:val="24"/>
        </w:rPr>
        <w:t>городского</w:t>
      </w:r>
      <w:r w:rsidRPr="007F70FF">
        <w:rPr>
          <w:rFonts w:hAnsi="Times New Roman" w:cs="Times New Roman"/>
          <w:color w:val="000000"/>
          <w:sz w:val="24"/>
          <w:szCs w:val="24"/>
        </w:rPr>
        <w:t xml:space="preserve"> </w:t>
      </w:r>
      <w:r w:rsidRPr="007F70FF">
        <w:rPr>
          <w:rFonts w:hAnsi="Times New Roman" w:cs="Times New Roman"/>
          <w:color w:val="000000"/>
          <w:sz w:val="24"/>
          <w:szCs w:val="24"/>
        </w:rPr>
        <w:t>поселения</w:t>
      </w:r>
      <w:r w:rsidRPr="007F70FF">
        <w:rPr>
          <w:rFonts w:hAnsi="Times New Roman" w:cs="Times New Roman"/>
          <w:color w:val="000000"/>
          <w:sz w:val="24"/>
          <w:szCs w:val="24"/>
        </w:rPr>
        <w:t xml:space="preserve"> </w:t>
      </w:r>
      <w:r w:rsidRPr="007F70FF">
        <w:rPr>
          <w:rFonts w:hAnsi="Times New Roman" w:cs="Times New Roman"/>
          <w:color w:val="000000"/>
          <w:sz w:val="24"/>
          <w:szCs w:val="24"/>
        </w:rPr>
        <w:t>прибывшим</w:t>
      </w:r>
      <w:r w:rsidRPr="007F70FF">
        <w:rPr>
          <w:rFonts w:hAnsi="Times New Roman" w:cs="Times New Roman"/>
          <w:color w:val="000000"/>
          <w:sz w:val="24"/>
          <w:szCs w:val="24"/>
        </w:rPr>
        <w:t xml:space="preserve"> </w:t>
      </w:r>
      <w:r w:rsidRPr="007F70FF">
        <w:rPr>
          <w:rFonts w:hAnsi="Times New Roman" w:cs="Times New Roman"/>
          <w:color w:val="000000"/>
          <w:sz w:val="24"/>
          <w:szCs w:val="24"/>
        </w:rPr>
        <w:t>для</w:t>
      </w:r>
      <w:r w:rsidRPr="007F70FF">
        <w:rPr>
          <w:rFonts w:hAnsi="Times New Roman" w:cs="Times New Roman"/>
          <w:color w:val="000000"/>
          <w:sz w:val="24"/>
          <w:szCs w:val="24"/>
        </w:rPr>
        <w:t xml:space="preserve"> </w:t>
      </w:r>
      <w:r w:rsidRPr="007F70FF">
        <w:rPr>
          <w:rFonts w:hAnsi="Times New Roman" w:cs="Times New Roman"/>
          <w:color w:val="000000"/>
          <w:sz w:val="24"/>
          <w:szCs w:val="24"/>
        </w:rPr>
        <w:t>выполнения</w:t>
      </w:r>
      <w:r w:rsidRPr="007F70FF">
        <w:rPr>
          <w:rFonts w:hAnsi="Times New Roman" w:cs="Times New Roman"/>
          <w:color w:val="000000"/>
          <w:sz w:val="24"/>
          <w:szCs w:val="24"/>
        </w:rPr>
        <w:t xml:space="preserve"> </w:t>
      </w:r>
      <w:r w:rsidRPr="007F70FF">
        <w:rPr>
          <w:rFonts w:hAnsi="Times New Roman" w:cs="Times New Roman"/>
          <w:color w:val="000000"/>
          <w:sz w:val="24"/>
          <w:szCs w:val="24"/>
        </w:rPr>
        <w:t>ремонтно</w:t>
      </w:r>
      <w:r w:rsidRPr="007F70FF">
        <w:rPr>
          <w:rFonts w:hAnsi="Times New Roman" w:cs="Times New Roman"/>
          <w:color w:val="000000"/>
          <w:sz w:val="24"/>
          <w:szCs w:val="24"/>
        </w:rPr>
        <w:t>-</w:t>
      </w:r>
      <w:r w:rsidRPr="007F70FF">
        <w:rPr>
          <w:rFonts w:hAnsi="Times New Roman" w:cs="Times New Roman"/>
          <w:color w:val="000000"/>
          <w:sz w:val="24"/>
          <w:szCs w:val="24"/>
        </w:rPr>
        <w:t>восстановительных</w:t>
      </w:r>
      <w:r w:rsidRPr="007F70FF">
        <w:rPr>
          <w:rFonts w:hAnsi="Times New Roman" w:cs="Times New Roman"/>
          <w:color w:val="000000"/>
          <w:sz w:val="24"/>
          <w:szCs w:val="24"/>
        </w:rPr>
        <w:t xml:space="preserve"> </w:t>
      </w:r>
      <w:r w:rsidRPr="007F70FF">
        <w:rPr>
          <w:rFonts w:hAnsi="Times New Roman" w:cs="Times New Roman"/>
          <w:color w:val="000000"/>
          <w:sz w:val="24"/>
          <w:szCs w:val="24"/>
        </w:rPr>
        <w:t>работ</w:t>
      </w:r>
      <w:r w:rsidRPr="007F70FF">
        <w:rPr>
          <w:rFonts w:hAnsi="Times New Roman" w:cs="Times New Roman"/>
          <w:color w:val="000000"/>
          <w:sz w:val="24"/>
          <w:szCs w:val="24"/>
        </w:rPr>
        <w:t>;</w:t>
      </w:r>
      <w:bookmarkEnd w:id="99"/>
      <w:bookmarkEnd w:id="100"/>
      <w:bookmarkEnd w:id="101"/>
    </w:p>
    <w:p w14:paraId="2240F5F4" w14:textId="0ADA1C34" w:rsidR="004B58A7" w:rsidRPr="007F70FF" w:rsidRDefault="004B58A7" w:rsidP="004B58A7">
      <w:pPr>
        <w:spacing w:after="0" w:line="240" w:lineRule="auto"/>
        <w:ind w:firstLine="709"/>
        <w:jc w:val="both"/>
        <w:rPr>
          <w:rFonts w:hAnsi="Times New Roman" w:cs="Times New Roman"/>
          <w:color w:val="000000"/>
          <w:sz w:val="24"/>
          <w:szCs w:val="24"/>
        </w:rPr>
      </w:pPr>
      <w:bookmarkStart w:id="102" w:name="_Toc201064777"/>
      <w:bookmarkStart w:id="103" w:name="_Toc201067390"/>
      <w:bookmarkStart w:id="104" w:name="_Toc201067532"/>
      <w:r w:rsidRPr="007F70FF">
        <w:rPr>
          <w:rFonts w:hAnsi="Times New Roman" w:cs="Times New Roman"/>
          <w:color w:val="000000"/>
          <w:sz w:val="24"/>
          <w:szCs w:val="24"/>
        </w:rPr>
        <w:t xml:space="preserve">- </w:t>
      </w:r>
      <w:r w:rsidRPr="007F70FF">
        <w:rPr>
          <w:rFonts w:hAnsi="Times New Roman" w:cs="Times New Roman"/>
          <w:color w:val="000000"/>
          <w:sz w:val="24"/>
          <w:szCs w:val="24"/>
        </w:rPr>
        <w:t>в</w:t>
      </w:r>
      <w:r w:rsidRPr="007F70FF">
        <w:rPr>
          <w:rFonts w:hAnsi="Times New Roman" w:cs="Times New Roman"/>
          <w:color w:val="000000"/>
          <w:sz w:val="24"/>
          <w:szCs w:val="24"/>
        </w:rPr>
        <w:t xml:space="preserve"> </w:t>
      </w:r>
      <w:r w:rsidRPr="007F70FF">
        <w:rPr>
          <w:rFonts w:hAnsi="Times New Roman" w:cs="Times New Roman"/>
          <w:color w:val="000000"/>
          <w:sz w:val="24"/>
          <w:szCs w:val="24"/>
        </w:rPr>
        <w:t>случае</w:t>
      </w:r>
      <w:r w:rsidRPr="007F70FF">
        <w:rPr>
          <w:rFonts w:hAnsi="Times New Roman" w:cs="Times New Roman"/>
          <w:color w:val="000000"/>
          <w:sz w:val="24"/>
          <w:szCs w:val="24"/>
        </w:rPr>
        <w:t xml:space="preserve"> </w:t>
      </w:r>
      <w:r w:rsidRPr="007F70FF">
        <w:rPr>
          <w:rFonts w:hAnsi="Times New Roman" w:cs="Times New Roman"/>
          <w:color w:val="000000"/>
          <w:sz w:val="24"/>
          <w:szCs w:val="24"/>
        </w:rPr>
        <w:t>эвакуации</w:t>
      </w:r>
      <w:r w:rsidRPr="007F70FF">
        <w:rPr>
          <w:rFonts w:hAnsi="Times New Roman" w:cs="Times New Roman"/>
          <w:color w:val="000000"/>
          <w:sz w:val="24"/>
          <w:szCs w:val="24"/>
        </w:rPr>
        <w:t xml:space="preserve"> </w:t>
      </w:r>
      <w:r w:rsidRPr="007F70FF">
        <w:rPr>
          <w:rFonts w:hAnsi="Times New Roman" w:cs="Times New Roman"/>
          <w:color w:val="000000"/>
          <w:sz w:val="24"/>
          <w:szCs w:val="24"/>
        </w:rPr>
        <w:t>из</w:t>
      </w:r>
      <w:r w:rsidRPr="007F70FF">
        <w:rPr>
          <w:rFonts w:hAnsi="Times New Roman" w:cs="Times New Roman"/>
          <w:color w:val="000000"/>
          <w:sz w:val="24"/>
          <w:szCs w:val="24"/>
        </w:rPr>
        <w:t xml:space="preserve"> </w:t>
      </w:r>
      <w:r w:rsidRPr="007F70FF">
        <w:rPr>
          <w:rFonts w:hAnsi="Times New Roman" w:cs="Times New Roman"/>
          <w:color w:val="000000"/>
          <w:sz w:val="24"/>
          <w:szCs w:val="24"/>
        </w:rPr>
        <w:t>жилого</w:t>
      </w:r>
      <w:r w:rsidRPr="007F70FF">
        <w:rPr>
          <w:rFonts w:hAnsi="Times New Roman" w:cs="Times New Roman"/>
          <w:color w:val="000000"/>
          <w:sz w:val="24"/>
          <w:szCs w:val="24"/>
        </w:rPr>
        <w:t xml:space="preserve"> </w:t>
      </w:r>
      <w:r w:rsidRPr="007F70FF">
        <w:rPr>
          <w:rFonts w:hAnsi="Times New Roman" w:cs="Times New Roman"/>
          <w:color w:val="000000"/>
          <w:sz w:val="24"/>
          <w:szCs w:val="24"/>
        </w:rPr>
        <w:t>помещения</w:t>
      </w:r>
      <w:r w:rsidRPr="007F70FF">
        <w:rPr>
          <w:rFonts w:hAnsi="Times New Roman" w:cs="Times New Roman"/>
          <w:color w:val="000000"/>
          <w:sz w:val="24"/>
          <w:szCs w:val="24"/>
        </w:rPr>
        <w:t xml:space="preserve"> - </w:t>
      </w:r>
      <w:r w:rsidRPr="007F70FF">
        <w:rPr>
          <w:rFonts w:hAnsi="Times New Roman" w:cs="Times New Roman"/>
          <w:color w:val="000000"/>
          <w:sz w:val="24"/>
          <w:szCs w:val="24"/>
        </w:rPr>
        <w:t>одеть</w:t>
      </w:r>
      <w:r w:rsidRPr="007F70FF">
        <w:rPr>
          <w:rFonts w:hAnsi="Times New Roman" w:cs="Times New Roman"/>
          <w:color w:val="000000"/>
          <w:sz w:val="24"/>
          <w:szCs w:val="24"/>
        </w:rPr>
        <w:t xml:space="preserve"> </w:t>
      </w:r>
      <w:r w:rsidRPr="007F70FF">
        <w:rPr>
          <w:rFonts w:hAnsi="Times New Roman" w:cs="Times New Roman"/>
          <w:color w:val="000000"/>
          <w:sz w:val="24"/>
          <w:szCs w:val="24"/>
        </w:rPr>
        <w:t>членов</w:t>
      </w:r>
      <w:r w:rsidRPr="007F70FF">
        <w:rPr>
          <w:rFonts w:hAnsi="Times New Roman" w:cs="Times New Roman"/>
          <w:color w:val="000000"/>
          <w:sz w:val="24"/>
          <w:szCs w:val="24"/>
        </w:rPr>
        <w:t xml:space="preserve"> </w:t>
      </w:r>
      <w:r w:rsidRPr="007F70FF">
        <w:rPr>
          <w:rFonts w:hAnsi="Times New Roman" w:cs="Times New Roman"/>
          <w:color w:val="000000"/>
          <w:sz w:val="24"/>
          <w:szCs w:val="24"/>
        </w:rPr>
        <w:t>семьи</w:t>
      </w:r>
      <w:r w:rsidRPr="007F70FF">
        <w:rPr>
          <w:rFonts w:hAnsi="Times New Roman" w:cs="Times New Roman"/>
          <w:color w:val="000000"/>
          <w:sz w:val="24"/>
          <w:szCs w:val="24"/>
        </w:rPr>
        <w:t xml:space="preserve"> </w:t>
      </w:r>
      <w:r w:rsidRPr="007F70FF">
        <w:rPr>
          <w:rFonts w:hAnsi="Times New Roman" w:cs="Times New Roman"/>
          <w:color w:val="000000"/>
          <w:sz w:val="24"/>
          <w:szCs w:val="24"/>
        </w:rPr>
        <w:t>в</w:t>
      </w:r>
      <w:r w:rsidRPr="007F70FF">
        <w:rPr>
          <w:rFonts w:hAnsi="Times New Roman" w:cs="Times New Roman"/>
          <w:color w:val="000000"/>
          <w:sz w:val="24"/>
          <w:szCs w:val="24"/>
        </w:rPr>
        <w:t xml:space="preserve"> </w:t>
      </w:r>
      <w:r w:rsidRPr="007F70FF">
        <w:rPr>
          <w:rFonts w:hAnsi="Times New Roman" w:cs="Times New Roman"/>
          <w:color w:val="000000"/>
          <w:sz w:val="24"/>
          <w:szCs w:val="24"/>
        </w:rPr>
        <w:t>теплую</w:t>
      </w:r>
      <w:r w:rsidRPr="007F70FF">
        <w:rPr>
          <w:rFonts w:hAnsi="Times New Roman" w:cs="Times New Roman"/>
          <w:color w:val="000000"/>
          <w:sz w:val="24"/>
          <w:szCs w:val="24"/>
        </w:rPr>
        <w:t xml:space="preserve"> </w:t>
      </w:r>
      <w:r w:rsidRPr="007F70FF">
        <w:rPr>
          <w:rFonts w:hAnsi="Times New Roman" w:cs="Times New Roman"/>
          <w:color w:val="000000"/>
          <w:sz w:val="24"/>
          <w:szCs w:val="24"/>
        </w:rPr>
        <w:t>одежду</w:t>
      </w:r>
      <w:r w:rsidRPr="007F70FF">
        <w:rPr>
          <w:rFonts w:hAnsi="Times New Roman" w:cs="Times New Roman"/>
          <w:color w:val="000000"/>
          <w:sz w:val="24"/>
          <w:szCs w:val="24"/>
        </w:rPr>
        <w:t xml:space="preserve"> </w:t>
      </w:r>
      <w:r w:rsidRPr="007F70FF">
        <w:rPr>
          <w:rFonts w:hAnsi="Times New Roman" w:cs="Times New Roman"/>
          <w:color w:val="000000"/>
          <w:sz w:val="24"/>
          <w:szCs w:val="24"/>
        </w:rPr>
        <w:t>и</w:t>
      </w:r>
      <w:r w:rsidRPr="007F70FF">
        <w:rPr>
          <w:rFonts w:hAnsi="Times New Roman" w:cs="Times New Roman"/>
          <w:color w:val="000000"/>
          <w:sz w:val="24"/>
          <w:szCs w:val="24"/>
        </w:rPr>
        <w:t xml:space="preserve"> </w:t>
      </w:r>
      <w:r w:rsidRPr="007F70FF">
        <w:rPr>
          <w:rFonts w:hAnsi="Times New Roman" w:cs="Times New Roman"/>
          <w:color w:val="000000"/>
          <w:sz w:val="24"/>
          <w:szCs w:val="24"/>
        </w:rPr>
        <w:t>обувь</w:t>
      </w:r>
      <w:r w:rsidRPr="007F70FF">
        <w:rPr>
          <w:rFonts w:hAnsi="Times New Roman" w:cs="Times New Roman"/>
          <w:color w:val="000000"/>
          <w:sz w:val="24"/>
          <w:szCs w:val="24"/>
        </w:rPr>
        <w:t xml:space="preserve">; </w:t>
      </w:r>
      <w:r w:rsidRPr="007F70FF">
        <w:rPr>
          <w:rFonts w:hAnsi="Times New Roman" w:cs="Times New Roman"/>
          <w:color w:val="000000"/>
          <w:sz w:val="24"/>
          <w:szCs w:val="24"/>
        </w:rPr>
        <w:t>отключить</w:t>
      </w:r>
      <w:r w:rsidRPr="007F70FF">
        <w:rPr>
          <w:rFonts w:hAnsi="Times New Roman" w:cs="Times New Roman"/>
          <w:color w:val="000000"/>
          <w:sz w:val="24"/>
          <w:szCs w:val="24"/>
        </w:rPr>
        <w:t xml:space="preserve"> </w:t>
      </w:r>
      <w:r w:rsidRPr="007F70FF">
        <w:rPr>
          <w:rFonts w:hAnsi="Times New Roman" w:cs="Times New Roman"/>
          <w:color w:val="000000"/>
          <w:sz w:val="24"/>
          <w:szCs w:val="24"/>
        </w:rPr>
        <w:t>в</w:t>
      </w:r>
      <w:r w:rsidRPr="007F70FF">
        <w:rPr>
          <w:rFonts w:hAnsi="Times New Roman" w:cs="Times New Roman"/>
          <w:color w:val="000000"/>
          <w:sz w:val="24"/>
          <w:szCs w:val="24"/>
        </w:rPr>
        <w:t xml:space="preserve"> </w:t>
      </w:r>
      <w:r w:rsidRPr="007F70FF">
        <w:rPr>
          <w:rFonts w:hAnsi="Times New Roman" w:cs="Times New Roman"/>
          <w:color w:val="000000"/>
          <w:sz w:val="24"/>
          <w:szCs w:val="24"/>
        </w:rPr>
        <w:t>квартире</w:t>
      </w:r>
      <w:r w:rsidRPr="007F70FF">
        <w:rPr>
          <w:rFonts w:hAnsi="Times New Roman" w:cs="Times New Roman"/>
          <w:color w:val="000000"/>
          <w:sz w:val="24"/>
          <w:szCs w:val="24"/>
        </w:rPr>
        <w:t xml:space="preserve"> </w:t>
      </w:r>
      <w:r w:rsidRPr="007F70FF">
        <w:rPr>
          <w:rFonts w:hAnsi="Times New Roman" w:cs="Times New Roman"/>
          <w:color w:val="000000"/>
          <w:sz w:val="24"/>
          <w:szCs w:val="24"/>
        </w:rPr>
        <w:t>газ</w:t>
      </w:r>
      <w:r w:rsidRPr="007F70FF">
        <w:rPr>
          <w:rFonts w:hAnsi="Times New Roman" w:cs="Times New Roman"/>
          <w:color w:val="000000"/>
          <w:sz w:val="24"/>
          <w:szCs w:val="24"/>
        </w:rPr>
        <w:t xml:space="preserve">, </w:t>
      </w:r>
      <w:r w:rsidRPr="007F70FF">
        <w:rPr>
          <w:rFonts w:hAnsi="Times New Roman" w:cs="Times New Roman"/>
          <w:color w:val="000000"/>
          <w:sz w:val="24"/>
          <w:szCs w:val="24"/>
        </w:rPr>
        <w:t>воду</w:t>
      </w:r>
      <w:r w:rsidRPr="007F70FF">
        <w:rPr>
          <w:rFonts w:hAnsi="Times New Roman" w:cs="Times New Roman"/>
          <w:color w:val="000000"/>
          <w:sz w:val="24"/>
          <w:szCs w:val="24"/>
        </w:rPr>
        <w:t xml:space="preserve"> </w:t>
      </w:r>
      <w:r w:rsidRPr="007F70FF">
        <w:rPr>
          <w:rFonts w:hAnsi="Times New Roman" w:cs="Times New Roman"/>
          <w:color w:val="000000"/>
          <w:sz w:val="24"/>
          <w:szCs w:val="24"/>
        </w:rPr>
        <w:t>и</w:t>
      </w:r>
      <w:r w:rsidRPr="007F70FF">
        <w:rPr>
          <w:rFonts w:hAnsi="Times New Roman" w:cs="Times New Roman"/>
          <w:color w:val="000000"/>
          <w:sz w:val="24"/>
          <w:szCs w:val="24"/>
        </w:rPr>
        <w:t xml:space="preserve"> </w:t>
      </w:r>
      <w:r w:rsidRPr="007F70FF">
        <w:rPr>
          <w:rFonts w:hAnsi="Times New Roman" w:cs="Times New Roman"/>
          <w:color w:val="000000"/>
          <w:sz w:val="24"/>
          <w:szCs w:val="24"/>
        </w:rPr>
        <w:t>электричество</w:t>
      </w:r>
      <w:r w:rsidRPr="007F70FF">
        <w:rPr>
          <w:rFonts w:hAnsi="Times New Roman" w:cs="Times New Roman"/>
          <w:color w:val="000000"/>
          <w:sz w:val="24"/>
          <w:szCs w:val="24"/>
        </w:rPr>
        <w:t xml:space="preserve">; </w:t>
      </w:r>
      <w:r w:rsidRPr="007F70FF">
        <w:rPr>
          <w:rFonts w:hAnsi="Times New Roman" w:cs="Times New Roman"/>
          <w:color w:val="000000"/>
          <w:sz w:val="24"/>
          <w:szCs w:val="24"/>
        </w:rPr>
        <w:t>взять</w:t>
      </w:r>
      <w:r w:rsidRPr="007F70FF">
        <w:rPr>
          <w:rFonts w:hAnsi="Times New Roman" w:cs="Times New Roman"/>
          <w:color w:val="000000"/>
          <w:sz w:val="24"/>
          <w:szCs w:val="24"/>
        </w:rPr>
        <w:t xml:space="preserve"> </w:t>
      </w:r>
      <w:r w:rsidRPr="007F70FF">
        <w:rPr>
          <w:rFonts w:hAnsi="Times New Roman" w:cs="Times New Roman"/>
          <w:color w:val="000000"/>
          <w:sz w:val="24"/>
          <w:szCs w:val="24"/>
        </w:rPr>
        <w:t>с</w:t>
      </w:r>
      <w:r w:rsidRPr="007F70FF">
        <w:rPr>
          <w:rFonts w:hAnsi="Times New Roman" w:cs="Times New Roman"/>
          <w:color w:val="000000"/>
          <w:sz w:val="24"/>
          <w:szCs w:val="24"/>
        </w:rPr>
        <w:t xml:space="preserve"> </w:t>
      </w:r>
      <w:r w:rsidRPr="007F70FF">
        <w:rPr>
          <w:rFonts w:hAnsi="Times New Roman" w:cs="Times New Roman"/>
          <w:color w:val="000000"/>
          <w:sz w:val="24"/>
          <w:szCs w:val="24"/>
        </w:rPr>
        <w:t>собой</w:t>
      </w:r>
      <w:r w:rsidRPr="007F70FF">
        <w:rPr>
          <w:rFonts w:hAnsi="Times New Roman" w:cs="Times New Roman"/>
          <w:color w:val="000000"/>
          <w:sz w:val="24"/>
          <w:szCs w:val="24"/>
        </w:rPr>
        <w:t xml:space="preserve"> </w:t>
      </w:r>
      <w:r w:rsidRPr="007F70FF">
        <w:rPr>
          <w:rFonts w:hAnsi="Times New Roman" w:cs="Times New Roman"/>
          <w:color w:val="000000"/>
          <w:sz w:val="24"/>
          <w:szCs w:val="24"/>
        </w:rPr>
        <w:t>документы</w:t>
      </w:r>
      <w:r w:rsidRPr="007F70FF">
        <w:rPr>
          <w:rFonts w:hAnsi="Times New Roman" w:cs="Times New Roman"/>
          <w:color w:val="000000"/>
          <w:sz w:val="24"/>
          <w:szCs w:val="24"/>
        </w:rPr>
        <w:t xml:space="preserve">, </w:t>
      </w:r>
      <w:r w:rsidRPr="007F70FF">
        <w:rPr>
          <w:rFonts w:hAnsi="Times New Roman" w:cs="Times New Roman"/>
          <w:color w:val="000000"/>
          <w:sz w:val="24"/>
          <w:szCs w:val="24"/>
        </w:rPr>
        <w:t>деньги</w:t>
      </w:r>
      <w:r w:rsidRPr="007F70FF">
        <w:rPr>
          <w:rFonts w:hAnsi="Times New Roman" w:cs="Times New Roman"/>
          <w:color w:val="000000"/>
          <w:sz w:val="24"/>
          <w:szCs w:val="24"/>
        </w:rPr>
        <w:t xml:space="preserve">, </w:t>
      </w:r>
      <w:r w:rsidRPr="007F70FF">
        <w:rPr>
          <w:rFonts w:hAnsi="Times New Roman" w:cs="Times New Roman"/>
          <w:color w:val="000000"/>
          <w:sz w:val="24"/>
          <w:szCs w:val="24"/>
        </w:rPr>
        <w:t>необходимые</w:t>
      </w:r>
      <w:r w:rsidRPr="007F70FF">
        <w:rPr>
          <w:rFonts w:hAnsi="Times New Roman" w:cs="Times New Roman"/>
          <w:color w:val="000000"/>
          <w:sz w:val="24"/>
          <w:szCs w:val="24"/>
        </w:rPr>
        <w:t xml:space="preserve"> </w:t>
      </w:r>
      <w:r w:rsidRPr="007F70FF">
        <w:rPr>
          <w:rFonts w:hAnsi="Times New Roman" w:cs="Times New Roman"/>
          <w:color w:val="000000"/>
          <w:sz w:val="24"/>
          <w:szCs w:val="24"/>
        </w:rPr>
        <w:t>продукты</w:t>
      </w:r>
      <w:r w:rsidRPr="007F70FF">
        <w:rPr>
          <w:rFonts w:hAnsi="Times New Roman" w:cs="Times New Roman"/>
          <w:color w:val="000000"/>
          <w:sz w:val="24"/>
          <w:szCs w:val="24"/>
        </w:rPr>
        <w:t xml:space="preserve">, </w:t>
      </w:r>
      <w:r w:rsidRPr="007F70FF">
        <w:rPr>
          <w:rFonts w:hAnsi="Times New Roman" w:cs="Times New Roman"/>
          <w:color w:val="000000"/>
          <w:sz w:val="24"/>
          <w:szCs w:val="24"/>
        </w:rPr>
        <w:t>одеяла</w:t>
      </w:r>
      <w:r w:rsidRPr="007F70FF">
        <w:rPr>
          <w:rFonts w:hAnsi="Times New Roman" w:cs="Times New Roman"/>
          <w:color w:val="000000"/>
          <w:sz w:val="24"/>
          <w:szCs w:val="24"/>
        </w:rPr>
        <w:t xml:space="preserve">; </w:t>
      </w:r>
      <w:r w:rsidRPr="007F70FF">
        <w:rPr>
          <w:rFonts w:hAnsi="Times New Roman" w:cs="Times New Roman"/>
          <w:color w:val="000000"/>
          <w:sz w:val="24"/>
          <w:szCs w:val="24"/>
        </w:rPr>
        <w:t>закрыть</w:t>
      </w:r>
      <w:r w:rsidRPr="007F70FF">
        <w:rPr>
          <w:rFonts w:hAnsi="Times New Roman" w:cs="Times New Roman"/>
          <w:color w:val="000000"/>
          <w:sz w:val="24"/>
          <w:szCs w:val="24"/>
        </w:rPr>
        <w:t xml:space="preserve"> </w:t>
      </w:r>
      <w:r w:rsidRPr="007F70FF">
        <w:rPr>
          <w:rFonts w:hAnsi="Times New Roman" w:cs="Times New Roman"/>
          <w:color w:val="000000"/>
          <w:sz w:val="24"/>
          <w:szCs w:val="24"/>
        </w:rPr>
        <w:t>входную</w:t>
      </w:r>
      <w:r w:rsidRPr="007F70FF">
        <w:rPr>
          <w:rFonts w:hAnsi="Times New Roman" w:cs="Times New Roman"/>
          <w:color w:val="000000"/>
          <w:sz w:val="24"/>
          <w:szCs w:val="24"/>
        </w:rPr>
        <w:t xml:space="preserve"> </w:t>
      </w:r>
      <w:r w:rsidRPr="007F70FF">
        <w:rPr>
          <w:rFonts w:hAnsi="Times New Roman" w:cs="Times New Roman"/>
          <w:color w:val="000000"/>
          <w:sz w:val="24"/>
          <w:szCs w:val="24"/>
        </w:rPr>
        <w:t>дверь</w:t>
      </w:r>
      <w:r w:rsidRPr="007F70FF">
        <w:rPr>
          <w:rFonts w:hAnsi="Times New Roman" w:cs="Times New Roman"/>
          <w:color w:val="000000"/>
          <w:sz w:val="24"/>
          <w:szCs w:val="24"/>
        </w:rPr>
        <w:t xml:space="preserve"> </w:t>
      </w:r>
      <w:r w:rsidRPr="007F70FF">
        <w:rPr>
          <w:rFonts w:hAnsi="Times New Roman" w:cs="Times New Roman"/>
          <w:color w:val="000000"/>
          <w:sz w:val="24"/>
          <w:szCs w:val="24"/>
        </w:rPr>
        <w:t>квартиры</w:t>
      </w:r>
      <w:r w:rsidRPr="007F70FF">
        <w:rPr>
          <w:rFonts w:hAnsi="Times New Roman" w:cs="Times New Roman"/>
          <w:color w:val="000000"/>
          <w:sz w:val="24"/>
          <w:szCs w:val="24"/>
        </w:rPr>
        <w:t xml:space="preserve"> </w:t>
      </w:r>
      <w:r w:rsidRPr="007F70FF">
        <w:rPr>
          <w:rFonts w:hAnsi="Times New Roman" w:cs="Times New Roman"/>
          <w:color w:val="000000"/>
          <w:sz w:val="24"/>
          <w:szCs w:val="24"/>
        </w:rPr>
        <w:t>на</w:t>
      </w:r>
      <w:r w:rsidRPr="007F70FF">
        <w:rPr>
          <w:rFonts w:hAnsi="Times New Roman" w:cs="Times New Roman"/>
          <w:color w:val="000000"/>
          <w:sz w:val="24"/>
          <w:szCs w:val="24"/>
        </w:rPr>
        <w:t xml:space="preserve"> </w:t>
      </w:r>
      <w:r w:rsidRPr="007F70FF">
        <w:rPr>
          <w:rFonts w:hAnsi="Times New Roman" w:cs="Times New Roman"/>
          <w:color w:val="000000"/>
          <w:sz w:val="24"/>
          <w:szCs w:val="24"/>
        </w:rPr>
        <w:t>замок</w:t>
      </w:r>
      <w:r w:rsidRPr="007F70FF">
        <w:rPr>
          <w:rFonts w:hAnsi="Times New Roman" w:cs="Times New Roman"/>
          <w:color w:val="000000"/>
          <w:sz w:val="24"/>
          <w:szCs w:val="24"/>
        </w:rPr>
        <w:t xml:space="preserve"> </w:t>
      </w:r>
      <w:r w:rsidRPr="007F70FF">
        <w:rPr>
          <w:rFonts w:hAnsi="Times New Roman" w:cs="Times New Roman"/>
          <w:color w:val="000000"/>
          <w:sz w:val="24"/>
          <w:szCs w:val="24"/>
        </w:rPr>
        <w:t>и</w:t>
      </w:r>
      <w:r w:rsidRPr="007F70FF">
        <w:rPr>
          <w:rFonts w:hAnsi="Times New Roman" w:cs="Times New Roman"/>
          <w:color w:val="000000"/>
          <w:sz w:val="24"/>
          <w:szCs w:val="24"/>
        </w:rPr>
        <w:t xml:space="preserve"> </w:t>
      </w:r>
      <w:r w:rsidRPr="007F70FF">
        <w:rPr>
          <w:rFonts w:hAnsi="Times New Roman" w:cs="Times New Roman"/>
          <w:color w:val="000000"/>
          <w:sz w:val="24"/>
          <w:szCs w:val="24"/>
        </w:rPr>
        <w:t>действовать</w:t>
      </w:r>
      <w:r w:rsidRPr="007F70FF">
        <w:rPr>
          <w:rFonts w:hAnsi="Times New Roman" w:cs="Times New Roman"/>
          <w:color w:val="000000"/>
          <w:sz w:val="24"/>
          <w:szCs w:val="24"/>
        </w:rPr>
        <w:t xml:space="preserve"> </w:t>
      </w:r>
      <w:r w:rsidRPr="007F70FF">
        <w:rPr>
          <w:rFonts w:hAnsi="Times New Roman" w:cs="Times New Roman"/>
          <w:color w:val="000000"/>
          <w:sz w:val="24"/>
          <w:szCs w:val="24"/>
        </w:rPr>
        <w:t>в</w:t>
      </w:r>
      <w:r w:rsidRPr="007F70FF">
        <w:rPr>
          <w:rFonts w:hAnsi="Times New Roman" w:cs="Times New Roman"/>
          <w:color w:val="000000"/>
          <w:sz w:val="24"/>
          <w:szCs w:val="24"/>
        </w:rPr>
        <w:t xml:space="preserve"> </w:t>
      </w:r>
      <w:r w:rsidRPr="007F70FF">
        <w:rPr>
          <w:rFonts w:hAnsi="Times New Roman" w:cs="Times New Roman"/>
          <w:color w:val="000000"/>
          <w:sz w:val="24"/>
          <w:szCs w:val="24"/>
        </w:rPr>
        <w:t>соответствии</w:t>
      </w:r>
      <w:r w:rsidRPr="007F70FF">
        <w:rPr>
          <w:rFonts w:hAnsi="Times New Roman" w:cs="Times New Roman"/>
          <w:color w:val="000000"/>
          <w:sz w:val="24"/>
          <w:szCs w:val="24"/>
        </w:rPr>
        <w:t xml:space="preserve"> </w:t>
      </w:r>
      <w:r w:rsidRPr="007F70FF">
        <w:rPr>
          <w:rFonts w:hAnsi="Times New Roman" w:cs="Times New Roman"/>
          <w:color w:val="000000"/>
          <w:sz w:val="24"/>
          <w:szCs w:val="24"/>
        </w:rPr>
        <w:t>с</w:t>
      </w:r>
      <w:r w:rsidRPr="007F70FF">
        <w:rPr>
          <w:rFonts w:hAnsi="Times New Roman" w:cs="Times New Roman"/>
          <w:color w:val="000000"/>
          <w:sz w:val="24"/>
          <w:szCs w:val="24"/>
        </w:rPr>
        <w:t xml:space="preserve"> </w:t>
      </w:r>
      <w:r w:rsidRPr="007F70FF">
        <w:rPr>
          <w:rFonts w:hAnsi="Times New Roman" w:cs="Times New Roman"/>
          <w:color w:val="000000"/>
          <w:sz w:val="24"/>
          <w:szCs w:val="24"/>
        </w:rPr>
        <w:t>указаниями</w:t>
      </w:r>
      <w:r w:rsidRPr="007F70FF">
        <w:rPr>
          <w:rFonts w:hAnsi="Times New Roman" w:cs="Times New Roman"/>
          <w:color w:val="000000"/>
          <w:sz w:val="24"/>
          <w:szCs w:val="24"/>
        </w:rPr>
        <w:t xml:space="preserve"> </w:t>
      </w:r>
      <w:r w:rsidRPr="007F70FF">
        <w:rPr>
          <w:rFonts w:hAnsi="Times New Roman" w:cs="Times New Roman"/>
          <w:color w:val="000000"/>
          <w:sz w:val="24"/>
          <w:szCs w:val="24"/>
        </w:rPr>
        <w:t>уполномоченных</w:t>
      </w:r>
      <w:r w:rsidRPr="007F70FF">
        <w:rPr>
          <w:rFonts w:hAnsi="Times New Roman" w:cs="Times New Roman"/>
          <w:color w:val="000000"/>
          <w:sz w:val="24"/>
          <w:szCs w:val="24"/>
        </w:rPr>
        <w:t xml:space="preserve"> </w:t>
      </w:r>
      <w:r w:rsidRPr="007F70FF">
        <w:rPr>
          <w:rFonts w:hAnsi="Times New Roman" w:cs="Times New Roman"/>
          <w:color w:val="000000"/>
          <w:sz w:val="24"/>
          <w:szCs w:val="24"/>
        </w:rPr>
        <w:t>работников</w:t>
      </w:r>
      <w:r w:rsidRPr="007F70FF">
        <w:rPr>
          <w:rFonts w:hAnsi="Times New Roman" w:cs="Times New Roman"/>
          <w:color w:val="000000"/>
          <w:sz w:val="24"/>
          <w:szCs w:val="24"/>
        </w:rPr>
        <w:t xml:space="preserve"> </w:t>
      </w:r>
      <w:r w:rsidRPr="007F70FF">
        <w:rPr>
          <w:rFonts w:hAnsi="Times New Roman" w:cs="Times New Roman"/>
          <w:color w:val="000000"/>
          <w:sz w:val="24"/>
          <w:szCs w:val="24"/>
        </w:rPr>
        <w:t>организации</w:t>
      </w:r>
      <w:r w:rsidRPr="007F70FF">
        <w:rPr>
          <w:rFonts w:hAnsi="Times New Roman" w:cs="Times New Roman"/>
          <w:color w:val="000000"/>
          <w:sz w:val="24"/>
          <w:szCs w:val="24"/>
        </w:rPr>
        <w:t xml:space="preserve">, </w:t>
      </w:r>
      <w:r w:rsidRPr="007F70FF">
        <w:rPr>
          <w:rFonts w:hAnsi="Times New Roman" w:cs="Times New Roman"/>
          <w:color w:val="000000"/>
          <w:sz w:val="24"/>
          <w:szCs w:val="24"/>
        </w:rPr>
        <w:t>управляющей</w:t>
      </w:r>
      <w:r w:rsidRPr="007F70FF">
        <w:rPr>
          <w:rFonts w:hAnsi="Times New Roman" w:cs="Times New Roman"/>
          <w:color w:val="000000"/>
          <w:sz w:val="24"/>
          <w:szCs w:val="24"/>
        </w:rPr>
        <w:t xml:space="preserve"> </w:t>
      </w:r>
      <w:r w:rsidRPr="007F70FF">
        <w:rPr>
          <w:rFonts w:hAnsi="Times New Roman" w:cs="Times New Roman"/>
          <w:color w:val="000000"/>
          <w:sz w:val="24"/>
          <w:szCs w:val="24"/>
        </w:rPr>
        <w:t>многоквартирными</w:t>
      </w:r>
      <w:r w:rsidRPr="007F70FF">
        <w:rPr>
          <w:rFonts w:hAnsi="Times New Roman" w:cs="Times New Roman"/>
          <w:color w:val="000000"/>
          <w:sz w:val="24"/>
          <w:szCs w:val="24"/>
        </w:rPr>
        <w:t xml:space="preserve"> </w:t>
      </w:r>
      <w:r w:rsidRPr="007F70FF">
        <w:rPr>
          <w:rFonts w:hAnsi="Times New Roman" w:cs="Times New Roman"/>
          <w:color w:val="000000"/>
          <w:sz w:val="24"/>
          <w:szCs w:val="24"/>
        </w:rPr>
        <w:t>домами</w:t>
      </w:r>
      <w:r w:rsidRPr="007F70FF">
        <w:rPr>
          <w:rFonts w:hAnsi="Times New Roman" w:cs="Times New Roman"/>
          <w:color w:val="000000"/>
          <w:sz w:val="24"/>
          <w:szCs w:val="24"/>
        </w:rPr>
        <w:t xml:space="preserve">, </w:t>
      </w:r>
      <w:r w:rsidRPr="007F70FF">
        <w:rPr>
          <w:rFonts w:hAnsi="Times New Roman" w:cs="Times New Roman"/>
          <w:color w:val="000000"/>
          <w:sz w:val="24"/>
          <w:szCs w:val="24"/>
        </w:rPr>
        <w:t>администрации</w:t>
      </w:r>
      <w:r w:rsidRPr="007F70FF">
        <w:rPr>
          <w:rFonts w:hAnsi="Times New Roman" w:cs="Times New Roman"/>
          <w:color w:val="000000"/>
          <w:sz w:val="24"/>
          <w:szCs w:val="24"/>
        </w:rPr>
        <w:t xml:space="preserve"> </w:t>
      </w:r>
      <w:r w:rsidR="008E500B" w:rsidRPr="007F70FF">
        <w:rPr>
          <w:rFonts w:hAnsi="Times New Roman" w:cs="Times New Roman"/>
          <w:color w:val="000000"/>
          <w:sz w:val="24"/>
          <w:szCs w:val="24"/>
        </w:rPr>
        <w:t>Кропоткинского</w:t>
      </w:r>
      <w:r w:rsidRPr="007F70FF">
        <w:rPr>
          <w:rFonts w:hAnsi="Times New Roman" w:cs="Times New Roman"/>
          <w:color w:val="000000"/>
          <w:sz w:val="24"/>
          <w:szCs w:val="24"/>
        </w:rPr>
        <w:t xml:space="preserve"> </w:t>
      </w:r>
      <w:r w:rsidR="008E500B" w:rsidRPr="007F70FF">
        <w:rPr>
          <w:rFonts w:hAnsi="Times New Roman" w:cs="Times New Roman"/>
          <w:color w:val="000000"/>
          <w:sz w:val="24"/>
          <w:szCs w:val="24"/>
        </w:rPr>
        <w:t>городского</w:t>
      </w:r>
      <w:r w:rsidRPr="007F70FF">
        <w:rPr>
          <w:rFonts w:hAnsi="Times New Roman" w:cs="Times New Roman"/>
          <w:color w:val="000000"/>
          <w:sz w:val="24"/>
          <w:szCs w:val="24"/>
        </w:rPr>
        <w:t xml:space="preserve"> </w:t>
      </w:r>
      <w:r w:rsidRPr="007F70FF">
        <w:rPr>
          <w:rFonts w:hAnsi="Times New Roman" w:cs="Times New Roman"/>
          <w:color w:val="000000"/>
          <w:sz w:val="24"/>
          <w:szCs w:val="24"/>
        </w:rPr>
        <w:t>поселения</w:t>
      </w:r>
      <w:r w:rsidRPr="007F70FF">
        <w:rPr>
          <w:rFonts w:hAnsi="Times New Roman" w:cs="Times New Roman"/>
          <w:color w:val="000000"/>
          <w:sz w:val="24"/>
          <w:szCs w:val="24"/>
        </w:rPr>
        <w:t>.</w:t>
      </w:r>
      <w:bookmarkEnd w:id="102"/>
      <w:bookmarkEnd w:id="103"/>
      <w:bookmarkEnd w:id="104"/>
    </w:p>
    <w:p w14:paraId="0C863F24" w14:textId="4EB27E99" w:rsidR="00675B09" w:rsidRPr="007F70FF" w:rsidRDefault="00675B09" w:rsidP="00D44BDE">
      <w:pPr>
        <w:spacing w:after="0" w:line="240" w:lineRule="auto"/>
        <w:jc w:val="both"/>
        <w:rPr>
          <w:rFonts w:hAnsi="Times New Roman" w:cs="Times New Roman"/>
          <w:color w:val="000000"/>
          <w:sz w:val="24"/>
          <w:szCs w:val="24"/>
        </w:rPr>
      </w:pPr>
    </w:p>
    <w:p w14:paraId="5C329E7D" w14:textId="77777777" w:rsidR="00C44FD7" w:rsidRPr="007F70FF" w:rsidRDefault="00C44FD7" w:rsidP="00D44BDE">
      <w:pPr>
        <w:spacing w:after="0" w:line="240" w:lineRule="auto"/>
        <w:ind w:firstLine="709"/>
        <w:jc w:val="both"/>
        <w:rPr>
          <w:rFonts w:hAnsi="Times New Roman" w:cs="Times New Roman"/>
          <w:b/>
          <w:i/>
          <w:color w:val="000000"/>
          <w:sz w:val="24"/>
          <w:szCs w:val="24"/>
        </w:rPr>
      </w:pPr>
      <w:bookmarkStart w:id="105" w:name="_Hlk197783220"/>
      <w:r w:rsidRPr="007F70FF">
        <w:rPr>
          <w:rFonts w:hAnsi="Times New Roman" w:cs="Times New Roman"/>
          <w:b/>
          <w:i/>
          <w:color w:val="000000"/>
          <w:sz w:val="24"/>
          <w:szCs w:val="24"/>
        </w:rPr>
        <w:t>Оповещение</w:t>
      </w:r>
      <w:r w:rsidRPr="007F70FF">
        <w:rPr>
          <w:rFonts w:hAnsi="Times New Roman" w:cs="Times New Roman"/>
          <w:b/>
          <w:i/>
          <w:color w:val="000000"/>
          <w:sz w:val="24"/>
          <w:szCs w:val="24"/>
        </w:rPr>
        <w:t xml:space="preserve"> </w:t>
      </w:r>
      <w:r w:rsidRPr="007F70FF">
        <w:rPr>
          <w:rFonts w:hAnsi="Times New Roman" w:cs="Times New Roman"/>
          <w:b/>
          <w:i/>
          <w:color w:val="000000"/>
          <w:sz w:val="24"/>
          <w:szCs w:val="24"/>
        </w:rPr>
        <w:t>населения</w:t>
      </w:r>
    </w:p>
    <w:p w14:paraId="1CF7037E" w14:textId="77777777" w:rsidR="00C44FD7" w:rsidRPr="007F70FF" w:rsidRDefault="00C44FD7" w:rsidP="00D44BDE">
      <w:pPr>
        <w:spacing w:after="0" w:line="240" w:lineRule="auto"/>
        <w:ind w:firstLine="709"/>
        <w:jc w:val="both"/>
        <w:rPr>
          <w:rFonts w:hAnsi="Times New Roman" w:cs="Times New Roman"/>
          <w:color w:val="000000"/>
          <w:sz w:val="24"/>
          <w:szCs w:val="24"/>
        </w:rPr>
      </w:pPr>
      <w:r w:rsidRPr="007F70FF">
        <w:rPr>
          <w:rFonts w:hAnsi="Times New Roman" w:cs="Times New Roman"/>
          <w:color w:val="000000"/>
          <w:sz w:val="24"/>
          <w:szCs w:val="24"/>
        </w:rPr>
        <w:t>В</w:t>
      </w:r>
      <w:r w:rsidRPr="007F70FF">
        <w:rPr>
          <w:rFonts w:hAnsi="Times New Roman" w:cs="Times New Roman"/>
          <w:color w:val="000000"/>
          <w:sz w:val="24"/>
          <w:szCs w:val="24"/>
        </w:rPr>
        <w:t xml:space="preserve"> </w:t>
      </w:r>
      <w:r w:rsidRPr="007F70FF">
        <w:rPr>
          <w:rFonts w:hAnsi="Times New Roman" w:cs="Times New Roman"/>
          <w:color w:val="000000"/>
          <w:sz w:val="24"/>
          <w:szCs w:val="24"/>
        </w:rPr>
        <w:t>целях</w:t>
      </w:r>
      <w:r w:rsidRPr="007F70FF">
        <w:rPr>
          <w:rFonts w:hAnsi="Times New Roman" w:cs="Times New Roman"/>
          <w:color w:val="000000"/>
          <w:sz w:val="24"/>
          <w:szCs w:val="24"/>
        </w:rPr>
        <w:t xml:space="preserve"> </w:t>
      </w:r>
      <w:r w:rsidRPr="007F70FF">
        <w:rPr>
          <w:rFonts w:hAnsi="Times New Roman" w:cs="Times New Roman"/>
          <w:color w:val="000000"/>
          <w:sz w:val="24"/>
          <w:szCs w:val="24"/>
        </w:rPr>
        <w:t>обеспечения</w:t>
      </w:r>
      <w:r w:rsidRPr="007F70FF">
        <w:rPr>
          <w:rFonts w:hAnsi="Times New Roman" w:cs="Times New Roman"/>
          <w:color w:val="000000"/>
          <w:sz w:val="24"/>
          <w:szCs w:val="24"/>
        </w:rPr>
        <w:t xml:space="preserve"> </w:t>
      </w:r>
      <w:r w:rsidRPr="007F70FF">
        <w:rPr>
          <w:rFonts w:hAnsi="Times New Roman" w:cs="Times New Roman"/>
          <w:color w:val="000000"/>
          <w:sz w:val="24"/>
          <w:szCs w:val="24"/>
        </w:rPr>
        <w:t>безопасности</w:t>
      </w:r>
      <w:r w:rsidRPr="007F70FF">
        <w:rPr>
          <w:rFonts w:hAnsi="Times New Roman" w:cs="Times New Roman"/>
          <w:color w:val="000000"/>
          <w:sz w:val="24"/>
          <w:szCs w:val="24"/>
        </w:rPr>
        <w:t xml:space="preserve"> </w:t>
      </w:r>
      <w:r w:rsidRPr="007F70FF">
        <w:rPr>
          <w:rFonts w:hAnsi="Times New Roman" w:cs="Times New Roman"/>
          <w:color w:val="000000"/>
          <w:sz w:val="24"/>
          <w:szCs w:val="24"/>
        </w:rPr>
        <w:t>населения</w:t>
      </w:r>
      <w:r w:rsidRPr="007F70FF">
        <w:rPr>
          <w:rFonts w:hAnsi="Times New Roman" w:cs="Times New Roman"/>
          <w:color w:val="000000"/>
          <w:sz w:val="24"/>
          <w:szCs w:val="24"/>
        </w:rPr>
        <w:t xml:space="preserve"> </w:t>
      </w:r>
      <w:r w:rsidRPr="007F70FF">
        <w:rPr>
          <w:rFonts w:hAnsi="Times New Roman" w:cs="Times New Roman"/>
          <w:color w:val="000000"/>
          <w:sz w:val="24"/>
          <w:szCs w:val="24"/>
        </w:rPr>
        <w:t>в</w:t>
      </w:r>
      <w:r w:rsidRPr="007F70FF">
        <w:rPr>
          <w:rFonts w:hAnsi="Times New Roman" w:cs="Times New Roman"/>
          <w:color w:val="000000"/>
          <w:sz w:val="24"/>
          <w:szCs w:val="24"/>
        </w:rPr>
        <w:t xml:space="preserve"> </w:t>
      </w:r>
      <w:r w:rsidRPr="007F70FF">
        <w:rPr>
          <w:rFonts w:hAnsi="Times New Roman" w:cs="Times New Roman"/>
          <w:color w:val="000000"/>
          <w:sz w:val="24"/>
          <w:szCs w:val="24"/>
        </w:rPr>
        <w:t>случае</w:t>
      </w:r>
      <w:r w:rsidRPr="007F70FF">
        <w:rPr>
          <w:rFonts w:hAnsi="Times New Roman" w:cs="Times New Roman"/>
          <w:color w:val="000000"/>
          <w:sz w:val="24"/>
          <w:szCs w:val="24"/>
        </w:rPr>
        <w:t xml:space="preserve"> </w:t>
      </w:r>
      <w:r w:rsidRPr="007F70FF">
        <w:rPr>
          <w:rFonts w:hAnsi="Times New Roman" w:cs="Times New Roman"/>
          <w:color w:val="000000"/>
          <w:sz w:val="24"/>
          <w:szCs w:val="24"/>
        </w:rPr>
        <w:t>аварии</w:t>
      </w:r>
      <w:r w:rsidRPr="007F70FF">
        <w:rPr>
          <w:rFonts w:hAnsi="Times New Roman" w:cs="Times New Roman"/>
          <w:color w:val="000000"/>
          <w:sz w:val="24"/>
          <w:szCs w:val="24"/>
        </w:rPr>
        <w:t xml:space="preserve"> </w:t>
      </w:r>
      <w:r w:rsidRPr="007F70FF">
        <w:rPr>
          <w:rFonts w:hAnsi="Times New Roman" w:cs="Times New Roman"/>
          <w:color w:val="000000"/>
          <w:sz w:val="24"/>
          <w:szCs w:val="24"/>
        </w:rPr>
        <w:t>осуществляются</w:t>
      </w:r>
      <w:r w:rsidRPr="007F70FF">
        <w:rPr>
          <w:rFonts w:hAnsi="Times New Roman" w:cs="Times New Roman"/>
          <w:color w:val="000000"/>
          <w:sz w:val="24"/>
          <w:szCs w:val="24"/>
        </w:rPr>
        <w:t xml:space="preserve"> </w:t>
      </w:r>
      <w:r w:rsidRPr="007F70FF">
        <w:rPr>
          <w:rFonts w:hAnsi="Times New Roman" w:cs="Times New Roman"/>
          <w:color w:val="000000"/>
          <w:sz w:val="24"/>
          <w:szCs w:val="24"/>
        </w:rPr>
        <w:t>следующие</w:t>
      </w:r>
      <w:r w:rsidRPr="007F70FF">
        <w:rPr>
          <w:rFonts w:hAnsi="Times New Roman" w:cs="Times New Roman"/>
          <w:color w:val="000000"/>
          <w:sz w:val="24"/>
          <w:szCs w:val="24"/>
        </w:rPr>
        <w:t xml:space="preserve"> </w:t>
      </w:r>
      <w:r w:rsidRPr="007F70FF">
        <w:rPr>
          <w:rFonts w:hAnsi="Times New Roman" w:cs="Times New Roman"/>
          <w:color w:val="000000"/>
          <w:sz w:val="24"/>
          <w:szCs w:val="24"/>
        </w:rPr>
        <w:t>мероприятия</w:t>
      </w:r>
      <w:r w:rsidRPr="007F70FF">
        <w:rPr>
          <w:rFonts w:hAnsi="Times New Roman" w:cs="Times New Roman"/>
          <w:color w:val="000000"/>
          <w:sz w:val="24"/>
          <w:szCs w:val="24"/>
        </w:rPr>
        <w:t>:</w:t>
      </w:r>
    </w:p>
    <w:p w14:paraId="4B4DC9B2" w14:textId="77777777" w:rsidR="00C44FD7" w:rsidRPr="007F70FF" w:rsidRDefault="00C44FD7" w:rsidP="005136BF">
      <w:pPr>
        <w:numPr>
          <w:ilvl w:val="0"/>
          <w:numId w:val="61"/>
        </w:numPr>
        <w:tabs>
          <w:tab w:val="clear" w:pos="720"/>
          <w:tab w:val="num" w:pos="780"/>
        </w:tabs>
        <w:spacing w:after="0" w:line="240" w:lineRule="auto"/>
        <w:ind w:left="780" w:right="180" w:hanging="213"/>
        <w:contextualSpacing/>
        <w:jc w:val="both"/>
        <w:rPr>
          <w:rFonts w:hAnsi="Times New Roman" w:cs="Times New Roman"/>
          <w:color w:val="000000"/>
          <w:sz w:val="24"/>
          <w:szCs w:val="24"/>
        </w:rPr>
      </w:pPr>
      <w:r w:rsidRPr="007F70FF">
        <w:rPr>
          <w:rFonts w:hAnsi="Times New Roman" w:cs="Times New Roman"/>
          <w:color w:val="000000"/>
          <w:sz w:val="24"/>
          <w:szCs w:val="24"/>
        </w:rPr>
        <w:t>соблюдение</w:t>
      </w:r>
      <w:r w:rsidRPr="007F70FF">
        <w:rPr>
          <w:rFonts w:hAnsi="Times New Roman" w:cs="Times New Roman"/>
          <w:color w:val="000000"/>
          <w:sz w:val="24"/>
          <w:szCs w:val="24"/>
        </w:rPr>
        <w:t xml:space="preserve"> </w:t>
      </w:r>
      <w:r w:rsidRPr="007F70FF">
        <w:rPr>
          <w:rFonts w:hAnsi="Times New Roman" w:cs="Times New Roman"/>
          <w:color w:val="000000"/>
          <w:sz w:val="24"/>
          <w:szCs w:val="24"/>
        </w:rPr>
        <w:t>требований</w:t>
      </w:r>
      <w:r w:rsidRPr="007F70FF">
        <w:rPr>
          <w:rFonts w:hAnsi="Times New Roman" w:cs="Times New Roman"/>
          <w:color w:val="000000"/>
          <w:sz w:val="24"/>
          <w:szCs w:val="24"/>
        </w:rPr>
        <w:t xml:space="preserve"> </w:t>
      </w:r>
      <w:r w:rsidRPr="007F70FF">
        <w:rPr>
          <w:rFonts w:hAnsi="Times New Roman" w:cs="Times New Roman"/>
          <w:color w:val="000000"/>
          <w:sz w:val="24"/>
          <w:szCs w:val="24"/>
        </w:rPr>
        <w:t>норм</w:t>
      </w:r>
      <w:r w:rsidRPr="007F70FF">
        <w:rPr>
          <w:rFonts w:hAnsi="Times New Roman" w:cs="Times New Roman"/>
          <w:color w:val="000000"/>
          <w:sz w:val="24"/>
          <w:szCs w:val="24"/>
        </w:rPr>
        <w:t xml:space="preserve"> </w:t>
      </w:r>
      <w:r w:rsidRPr="007F70FF">
        <w:rPr>
          <w:rFonts w:hAnsi="Times New Roman" w:cs="Times New Roman"/>
          <w:color w:val="000000"/>
          <w:sz w:val="24"/>
          <w:szCs w:val="24"/>
        </w:rPr>
        <w:t>и</w:t>
      </w:r>
      <w:r w:rsidRPr="007F70FF">
        <w:rPr>
          <w:rFonts w:hAnsi="Times New Roman" w:cs="Times New Roman"/>
          <w:color w:val="000000"/>
          <w:sz w:val="24"/>
          <w:szCs w:val="24"/>
        </w:rPr>
        <w:t xml:space="preserve"> </w:t>
      </w:r>
      <w:r w:rsidRPr="007F70FF">
        <w:rPr>
          <w:rFonts w:hAnsi="Times New Roman" w:cs="Times New Roman"/>
          <w:color w:val="000000"/>
          <w:sz w:val="24"/>
          <w:szCs w:val="24"/>
        </w:rPr>
        <w:t>правил</w:t>
      </w:r>
      <w:r w:rsidRPr="007F70FF">
        <w:rPr>
          <w:rFonts w:hAnsi="Times New Roman" w:cs="Times New Roman"/>
          <w:color w:val="000000"/>
          <w:sz w:val="24"/>
          <w:szCs w:val="24"/>
        </w:rPr>
        <w:t xml:space="preserve"> </w:t>
      </w:r>
      <w:r w:rsidRPr="007F70FF">
        <w:rPr>
          <w:rFonts w:hAnsi="Times New Roman" w:cs="Times New Roman"/>
          <w:color w:val="000000"/>
          <w:sz w:val="24"/>
          <w:szCs w:val="24"/>
        </w:rPr>
        <w:t>безопасности</w:t>
      </w:r>
      <w:r w:rsidRPr="007F70FF">
        <w:rPr>
          <w:rFonts w:hAnsi="Times New Roman" w:cs="Times New Roman"/>
          <w:color w:val="000000"/>
          <w:sz w:val="24"/>
          <w:szCs w:val="24"/>
        </w:rPr>
        <w:t xml:space="preserve"> </w:t>
      </w:r>
      <w:r w:rsidRPr="007F70FF">
        <w:rPr>
          <w:rFonts w:hAnsi="Times New Roman" w:cs="Times New Roman"/>
          <w:color w:val="000000"/>
          <w:sz w:val="24"/>
          <w:szCs w:val="24"/>
        </w:rPr>
        <w:t>и</w:t>
      </w:r>
      <w:r w:rsidRPr="007F70FF">
        <w:rPr>
          <w:rFonts w:hAnsi="Times New Roman" w:cs="Times New Roman"/>
          <w:color w:val="000000"/>
          <w:sz w:val="24"/>
          <w:szCs w:val="24"/>
        </w:rPr>
        <w:t xml:space="preserve"> </w:t>
      </w:r>
      <w:r w:rsidRPr="007F70FF">
        <w:rPr>
          <w:rFonts w:hAnsi="Times New Roman" w:cs="Times New Roman"/>
          <w:color w:val="000000"/>
          <w:sz w:val="24"/>
          <w:szCs w:val="24"/>
        </w:rPr>
        <w:t>охраны</w:t>
      </w:r>
      <w:r w:rsidRPr="007F70FF">
        <w:rPr>
          <w:rFonts w:hAnsi="Times New Roman" w:cs="Times New Roman"/>
          <w:color w:val="000000"/>
          <w:sz w:val="24"/>
          <w:szCs w:val="24"/>
        </w:rPr>
        <w:t xml:space="preserve"> </w:t>
      </w:r>
      <w:r w:rsidRPr="007F70FF">
        <w:rPr>
          <w:rFonts w:hAnsi="Times New Roman" w:cs="Times New Roman"/>
          <w:color w:val="000000"/>
          <w:sz w:val="24"/>
          <w:szCs w:val="24"/>
        </w:rPr>
        <w:t>труда</w:t>
      </w:r>
      <w:r w:rsidRPr="007F70FF">
        <w:rPr>
          <w:rFonts w:hAnsi="Times New Roman" w:cs="Times New Roman"/>
          <w:color w:val="000000"/>
          <w:sz w:val="24"/>
          <w:szCs w:val="24"/>
        </w:rPr>
        <w:t>;</w:t>
      </w:r>
    </w:p>
    <w:p w14:paraId="023F921A" w14:textId="77777777" w:rsidR="00C44FD7" w:rsidRPr="007F70FF" w:rsidRDefault="00C44FD7" w:rsidP="005136BF">
      <w:pPr>
        <w:numPr>
          <w:ilvl w:val="0"/>
          <w:numId w:val="61"/>
        </w:numPr>
        <w:tabs>
          <w:tab w:val="clear" w:pos="720"/>
          <w:tab w:val="num" w:pos="780"/>
        </w:tabs>
        <w:spacing w:after="0" w:line="240" w:lineRule="auto"/>
        <w:ind w:left="780" w:right="180" w:hanging="213"/>
        <w:contextualSpacing/>
        <w:jc w:val="both"/>
        <w:rPr>
          <w:rFonts w:hAnsi="Times New Roman" w:cs="Times New Roman"/>
          <w:color w:val="000000"/>
          <w:sz w:val="24"/>
          <w:szCs w:val="24"/>
        </w:rPr>
      </w:pPr>
      <w:r w:rsidRPr="007F70FF">
        <w:rPr>
          <w:rFonts w:hAnsi="Times New Roman" w:cs="Times New Roman"/>
          <w:color w:val="000000"/>
          <w:sz w:val="24"/>
          <w:szCs w:val="24"/>
        </w:rPr>
        <w:t>информирование</w:t>
      </w:r>
      <w:r w:rsidRPr="007F70FF">
        <w:rPr>
          <w:rFonts w:hAnsi="Times New Roman" w:cs="Times New Roman"/>
          <w:color w:val="000000"/>
          <w:sz w:val="24"/>
          <w:szCs w:val="24"/>
        </w:rPr>
        <w:t xml:space="preserve"> </w:t>
      </w:r>
      <w:r w:rsidRPr="007F70FF">
        <w:rPr>
          <w:rFonts w:hAnsi="Times New Roman" w:cs="Times New Roman"/>
          <w:color w:val="000000"/>
          <w:sz w:val="24"/>
          <w:szCs w:val="24"/>
        </w:rPr>
        <w:t>о</w:t>
      </w:r>
      <w:r w:rsidRPr="007F70FF">
        <w:rPr>
          <w:rFonts w:hAnsi="Times New Roman" w:cs="Times New Roman"/>
          <w:color w:val="000000"/>
          <w:sz w:val="24"/>
          <w:szCs w:val="24"/>
        </w:rPr>
        <w:t xml:space="preserve"> </w:t>
      </w:r>
      <w:r w:rsidRPr="007F70FF">
        <w:rPr>
          <w:rFonts w:hAnsi="Times New Roman" w:cs="Times New Roman"/>
          <w:color w:val="000000"/>
          <w:sz w:val="24"/>
          <w:szCs w:val="24"/>
        </w:rPr>
        <w:t>правилах</w:t>
      </w:r>
      <w:r w:rsidRPr="007F70FF">
        <w:rPr>
          <w:rFonts w:hAnsi="Times New Roman" w:cs="Times New Roman"/>
          <w:color w:val="000000"/>
          <w:sz w:val="24"/>
          <w:szCs w:val="24"/>
        </w:rPr>
        <w:t xml:space="preserve"> </w:t>
      </w:r>
      <w:r w:rsidRPr="007F70FF">
        <w:rPr>
          <w:rFonts w:hAnsi="Times New Roman" w:cs="Times New Roman"/>
          <w:color w:val="000000"/>
          <w:sz w:val="24"/>
          <w:szCs w:val="24"/>
        </w:rPr>
        <w:t>пользования</w:t>
      </w:r>
      <w:r w:rsidRPr="007F70FF">
        <w:rPr>
          <w:rFonts w:hAnsi="Times New Roman" w:cs="Times New Roman"/>
          <w:color w:val="000000"/>
          <w:sz w:val="24"/>
          <w:szCs w:val="24"/>
        </w:rPr>
        <w:t xml:space="preserve">, </w:t>
      </w:r>
      <w:r w:rsidRPr="007F70FF">
        <w:rPr>
          <w:rFonts w:hAnsi="Times New Roman" w:cs="Times New Roman"/>
          <w:color w:val="000000"/>
          <w:sz w:val="24"/>
          <w:szCs w:val="24"/>
        </w:rPr>
        <w:t>поведения</w:t>
      </w:r>
      <w:r w:rsidRPr="007F70FF">
        <w:rPr>
          <w:rFonts w:hAnsi="Times New Roman" w:cs="Times New Roman"/>
          <w:color w:val="000000"/>
          <w:sz w:val="24"/>
          <w:szCs w:val="24"/>
        </w:rPr>
        <w:t xml:space="preserve">, </w:t>
      </w:r>
      <w:r w:rsidRPr="007F70FF">
        <w:rPr>
          <w:rFonts w:hAnsi="Times New Roman" w:cs="Times New Roman"/>
          <w:color w:val="000000"/>
          <w:sz w:val="24"/>
          <w:szCs w:val="24"/>
        </w:rPr>
        <w:t>остановки</w:t>
      </w:r>
      <w:r w:rsidRPr="007F70FF">
        <w:rPr>
          <w:rFonts w:hAnsi="Times New Roman" w:cs="Times New Roman"/>
          <w:color w:val="000000"/>
          <w:sz w:val="24"/>
          <w:szCs w:val="24"/>
        </w:rPr>
        <w:t xml:space="preserve"> </w:t>
      </w:r>
      <w:r w:rsidRPr="007F70FF">
        <w:rPr>
          <w:rFonts w:hAnsi="Times New Roman" w:cs="Times New Roman"/>
          <w:color w:val="000000"/>
          <w:sz w:val="24"/>
          <w:szCs w:val="24"/>
        </w:rPr>
        <w:t>и</w:t>
      </w:r>
      <w:r w:rsidRPr="007F70FF">
        <w:rPr>
          <w:rFonts w:hAnsi="Times New Roman" w:cs="Times New Roman"/>
          <w:color w:val="000000"/>
          <w:sz w:val="24"/>
          <w:szCs w:val="24"/>
        </w:rPr>
        <w:t xml:space="preserve"> </w:t>
      </w:r>
      <w:r w:rsidRPr="007F70FF">
        <w:rPr>
          <w:rFonts w:hAnsi="Times New Roman" w:cs="Times New Roman"/>
          <w:color w:val="000000"/>
          <w:sz w:val="24"/>
          <w:szCs w:val="24"/>
        </w:rPr>
        <w:t>движения</w:t>
      </w:r>
      <w:r w:rsidRPr="007F70FF">
        <w:rPr>
          <w:rFonts w:hAnsi="Times New Roman" w:cs="Times New Roman"/>
          <w:color w:val="000000"/>
          <w:sz w:val="24"/>
          <w:szCs w:val="24"/>
        </w:rPr>
        <w:t xml:space="preserve"> </w:t>
      </w:r>
      <w:r w:rsidRPr="007F70FF">
        <w:rPr>
          <w:rFonts w:hAnsi="Times New Roman" w:cs="Times New Roman"/>
          <w:color w:val="000000"/>
          <w:sz w:val="24"/>
          <w:szCs w:val="24"/>
        </w:rPr>
        <w:t>транспортных</w:t>
      </w:r>
      <w:r w:rsidRPr="007F70FF">
        <w:rPr>
          <w:rFonts w:hAnsi="Times New Roman" w:cs="Times New Roman"/>
          <w:color w:val="000000"/>
          <w:sz w:val="24"/>
          <w:szCs w:val="24"/>
        </w:rPr>
        <w:t xml:space="preserve"> </w:t>
      </w:r>
      <w:r w:rsidRPr="007F70FF">
        <w:rPr>
          <w:rFonts w:hAnsi="Times New Roman" w:cs="Times New Roman"/>
          <w:color w:val="000000"/>
          <w:sz w:val="24"/>
          <w:szCs w:val="24"/>
        </w:rPr>
        <w:t>средств</w:t>
      </w:r>
      <w:r w:rsidRPr="007F70FF">
        <w:rPr>
          <w:rFonts w:hAnsi="Times New Roman" w:cs="Times New Roman"/>
          <w:color w:val="000000"/>
          <w:sz w:val="24"/>
          <w:szCs w:val="24"/>
        </w:rPr>
        <w:t xml:space="preserve">; </w:t>
      </w:r>
      <w:r w:rsidRPr="007F70FF">
        <w:rPr>
          <w:rFonts w:hAnsi="Times New Roman" w:cs="Times New Roman"/>
          <w:color w:val="000000"/>
          <w:sz w:val="24"/>
          <w:szCs w:val="24"/>
        </w:rPr>
        <w:t>размещение</w:t>
      </w:r>
      <w:r w:rsidRPr="007F70FF">
        <w:rPr>
          <w:rFonts w:hAnsi="Times New Roman" w:cs="Times New Roman"/>
          <w:color w:val="000000"/>
          <w:sz w:val="24"/>
          <w:szCs w:val="24"/>
        </w:rPr>
        <w:t xml:space="preserve"> </w:t>
      </w:r>
      <w:r w:rsidRPr="007F70FF">
        <w:rPr>
          <w:rFonts w:hAnsi="Times New Roman" w:cs="Times New Roman"/>
          <w:color w:val="000000"/>
          <w:sz w:val="24"/>
          <w:szCs w:val="24"/>
        </w:rPr>
        <w:t>предупредительных</w:t>
      </w:r>
      <w:r w:rsidRPr="007F70FF">
        <w:rPr>
          <w:rFonts w:hAnsi="Times New Roman" w:cs="Times New Roman"/>
          <w:color w:val="000000"/>
          <w:sz w:val="24"/>
          <w:szCs w:val="24"/>
        </w:rPr>
        <w:t xml:space="preserve"> </w:t>
      </w:r>
      <w:r w:rsidRPr="007F70FF">
        <w:rPr>
          <w:rFonts w:hAnsi="Times New Roman" w:cs="Times New Roman"/>
          <w:color w:val="000000"/>
          <w:sz w:val="24"/>
          <w:szCs w:val="24"/>
        </w:rPr>
        <w:t>плакатов</w:t>
      </w:r>
      <w:r w:rsidRPr="007F70FF">
        <w:rPr>
          <w:rFonts w:hAnsi="Times New Roman" w:cs="Times New Roman"/>
          <w:color w:val="000000"/>
          <w:sz w:val="24"/>
          <w:szCs w:val="24"/>
        </w:rPr>
        <w:t xml:space="preserve"> </w:t>
      </w:r>
      <w:r w:rsidRPr="007F70FF">
        <w:rPr>
          <w:rFonts w:hAnsi="Times New Roman" w:cs="Times New Roman"/>
          <w:color w:val="000000"/>
          <w:sz w:val="24"/>
          <w:szCs w:val="24"/>
        </w:rPr>
        <w:t>и</w:t>
      </w:r>
      <w:r w:rsidRPr="007F70FF">
        <w:rPr>
          <w:rFonts w:hAnsi="Times New Roman" w:cs="Times New Roman"/>
          <w:color w:val="000000"/>
          <w:sz w:val="24"/>
          <w:szCs w:val="24"/>
        </w:rPr>
        <w:t xml:space="preserve"> </w:t>
      </w:r>
      <w:r w:rsidRPr="007F70FF">
        <w:rPr>
          <w:rFonts w:hAnsi="Times New Roman" w:cs="Times New Roman"/>
          <w:color w:val="000000"/>
          <w:sz w:val="24"/>
          <w:szCs w:val="24"/>
        </w:rPr>
        <w:t>знаков</w:t>
      </w:r>
      <w:r w:rsidRPr="007F70FF">
        <w:rPr>
          <w:rFonts w:hAnsi="Times New Roman" w:cs="Times New Roman"/>
          <w:color w:val="000000"/>
          <w:sz w:val="24"/>
          <w:szCs w:val="24"/>
        </w:rPr>
        <w:t>;</w:t>
      </w:r>
    </w:p>
    <w:p w14:paraId="5BD49A27" w14:textId="77777777" w:rsidR="00C44FD7" w:rsidRPr="007F70FF" w:rsidRDefault="00C44FD7" w:rsidP="005136BF">
      <w:pPr>
        <w:numPr>
          <w:ilvl w:val="0"/>
          <w:numId w:val="61"/>
        </w:numPr>
        <w:tabs>
          <w:tab w:val="clear" w:pos="720"/>
          <w:tab w:val="num" w:pos="780"/>
        </w:tabs>
        <w:spacing w:after="0" w:line="240" w:lineRule="auto"/>
        <w:ind w:left="780" w:right="180" w:hanging="213"/>
        <w:contextualSpacing/>
        <w:jc w:val="both"/>
        <w:rPr>
          <w:rFonts w:hAnsi="Times New Roman" w:cs="Times New Roman"/>
          <w:color w:val="000000"/>
          <w:sz w:val="24"/>
          <w:szCs w:val="24"/>
        </w:rPr>
      </w:pPr>
      <w:r w:rsidRPr="007F70FF">
        <w:rPr>
          <w:rFonts w:hAnsi="Times New Roman" w:cs="Times New Roman"/>
          <w:color w:val="000000"/>
          <w:sz w:val="24"/>
          <w:szCs w:val="24"/>
        </w:rPr>
        <w:t>контроль</w:t>
      </w:r>
      <w:r w:rsidRPr="007F70FF">
        <w:rPr>
          <w:rFonts w:hAnsi="Times New Roman" w:cs="Times New Roman"/>
          <w:color w:val="000000"/>
          <w:sz w:val="24"/>
          <w:szCs w:val="24"/>
        </w:rPr>
        <w:t xml:space="preserve"> </w:t>
      </w:r>
      <w:r w:rsidRPr="007F70FF">
        <w:rPr>
          <w:rFonts w:hAnsi="Times New Roman" w:cs="Times New Roman"/>
          <w:color w:val="000000"/>
          <w:sz w:val="24"/>
          <w:szCs w:val="24"/>
        </w:rPr>
        <w:t>исправности</w:t>
      </w:r>
      <w:r w:rsidRPr="007F70FF">
        <w:rPr>
          <w:rFonts w:hAnsi="Times New Roman" w:cs="Times New Roman"/>
          <w:color w:val="000000"/>
          <w:sz w:val="24"/>
          <w:szCs w:val="24"/>
        </w:rPr>
        <w:t xml:space="preserve"> </w:t>
      </w:r>
      <w:r w:rsidRPr="007F70FF">
        <w:rPr>
          <w:rFonts w:hAnsi="Times New Roman" w:cs="Times New Roman"/>
          <w:color w:val="000000"/>
          <w:sz w:val="24"/>
          <w:szCs w:val="24"/>
        </w:rPr>
        <w:t>оборудования</w:t>
      </w:r>
      <w:r w:rsidRPr="007F70FF">
        <w:rPr>
          <w:rFonts w:hAnsi="Times New Roman" w:cs="Times New Roman"/>
          <w:color w:val="000000"/>
          <w:sz w:val="24"/>
          <w:szCs w:val="24"/>
        </w:rPr>
        <w:t xml:space="preserve">, </w:t>
      </w:r>
      <w:r w:rsidRPr="007F70FF">
        <w:rPr>
          <w:rFonts w:hAnsi="Times New Roman" w:cs="Times New Roman"/>
          <w:color w:val="000000"/>
          <w:sz w:val="24"/>
          <w:szCs w:val="24"/>
        </w:rPr>
        <w:t>средств</w:t>
      </w:r>
      <w:r w:rsidRPr="007F70FF">
        <w:rPr>
          <w:rFonts w:hAnsi="Times New Roman" w:cs="Times New Roman"/>
          <w:color w:val="000000"/>
          <w:sz w:val="24"/>
          <w:szCs w:val="24"/>
        </w:rPr>
        <w:t xml:space="preserve"> </w:t>
      </w:r>
      <w:proofErr w:type="spellStart"/>
      <w:r w:rsidRPr="007F70FF">
        <w:rPr>
          <w:rFonts w:hAnsi="Times New Roman" w:cs="Times New Roman"/>
          <w:color w:val="000000"/>
          <w:sz w:val="24"/>
          <w:szCs w:val="24"/>
        </w:rPr>
        <w:t>КИПиА</w:t>
      </w:r>
      <w:proofErr w:type="spellEnd"/>
      <w:r w:rsidRPr="007F70FF">
        <w:rPr>
          <w:rFonts w:hAnsi="Times New Roman" w:cs="Times New Roman"/>
          <w:color w:val="000000"/>
          <w:sz w:val="24"/>
          <w:szCs w:val="24"/>
        </w:rPr>
        <w:t xml:space="preserve">, </w:t>
      </w:r>
      <w:r w:rsidRPr="007F70FF">
        <w:rPr>
          <w:rFonts w:hAnsi="Times New Roman" w:cs="Times New Roman"/>
          <w:color w:val="000000"/>
          <w:sz w:val="24"/>
          <w:szCs w:val="24"/>
        </w:rPr>
        <w:t>систем</w:t>
      </w:r>
      <w:r w:rsidRPr="007F70FF">
        <w:rPr>
          <w:rFonts w:hAnsi="Times New Roman" w:cs="Times New Roman"/>
          <w:color w:val="000000"/>
          <w:sz w:val="24"/>
          <w:szCs w:val="24"/>
        </w:rPr>
        <w:t xml:space="preserve"> </w:t>
      </w:r>
      <w:r w:rsidRPr="007F70FF">
        <w:rPr>
          <w:rFonts w:hAnsi="Times New Roman" w:cs="Times New Roman"/>
          <w:color w:val="000000"/>
          <w:sz w:val="24"/>
          <w:szCs w:val="24"/>
        </w:rPr>
        <w:t>ПАЗ</w:t>
      </w:r>
      <w:r w:rsidRPr="007F70FF">
        <w:rPr>
          <w:rFonts w:hAnsi="Times New Roman" w:cs="Times New Roman"/>
          <w:color w:val="000000"/>
          <w:sz w:val="24"/>
          <w:szCs w:val="24"/>
        </w:rPr>
        <w:t xml:space="preserve">, </w:t>
      </w:r>
      <w:proofErr w:type="spellStart"/>
      <w:r w:rsidRPr="007F70FF">
        <w:rPr>
          <w:rFonts w:hAnsi="Times New Roman" w:cs="Times New Roman"/>
          <w:color w:val="000000"/>
          <w:sz w:val="24"/>
          <w:szCs w:val="24"/>
        </w:rPr>
        <w:t>молниезащиты</w:t>
      </w:r>
      <w:proofErr w:type="spellEnd"/>
      <w:r w:rsidRPr="007F70FF">
        <w:rPr>
          <w:rFonts w:hAnsi="Times New Roman" w:cs="Times New Roman"/>
          <w:color w:val="000000"/>
          <w:sz w:val="24"/>
          <w:szCs w:val="24"/>
        </w:rPr>
        <w:t xml:space="preserve">, </w:t>
      </w:r>
      <w:r w:rsidRPr="007F70FF">
        <w:rPr>
          <w:rFonts w:hAnsi="Times New Roman" w:cs="Times New Roman"/>
          <w:color w:val="000000"/>
          <w:sz w:val="24"/>
          <w:szCs w:val="24"/>
        </w:rPr>
        <w:t>заземления</w:t>
      </w:r>
      <w:r w:rsidRPr="007F70FF">
        <w:rPr>
          <w:rFonts w:hAnsi="Times New Roman" w:cs="Times New Roman"/>
          <w:color w:val="000000"/>
          <w:sz w:val="24"/>
          <w:szCs w:val="24"/>
        </w:rPr>
        <w:t>.</w:t>
      </w:r>
    </w:p>
    <w:p w14:paraId="062AB88B" w14:textId="77777777" w:rsidR="00C44FD7" w:rsidRPr="007F70FF" w:rsidRDefault="00C44FD7" w:rsidP="005136BF">
      <w:pPr>
        <w:numPr>
          <w:ilvl w:val="0"/>
          <w:numId w:val="61"/>
        </w:numPr>
        <w:tabs>
          <w:tab w:val="clear" w:pos="720"/>
          <w:tab w:val="num" w:pos="780"/>
        </w:tabs>
        <w:spacing w:after="0" w:line="240" w:lineRule="auto"/>
        <w:ind w:left="780" w:right="180" w:hanging="213"/>
        <w:contextualSpacing/>
        <w:jc w:val="both"/>
        <w:rPr>
          <w:rFonts w:hAnsi="Times New Roman" w:cs="Times New Roman"/>
          <w:color w:val="000000"/>
          <w:sz w:val="24"/>
          <w:szCs w:val="24"/>
        </w:rPr>
      </w:pPr>
      <w:r w:rsidRPr="007F70FF">
        <w:rPr>
          <w:rFonts w:hAnsi="Times New Roman" w:cs="Times New Roman"/>
          <w:color w:val="000000"/>
          <w:sz w:val="24"/>
          <w:szCs w:val="24"/>
        </w:rPr>
        <w:t>оповещение</w:t>
      </w:r>
      <w:r w:rsidRPr="007F70FF">
        <w:rPr>
          <w:rFonts w:hAnsi="Times New Roman" w:cs="Times New Roman"/>
          <w:color w:val="000000"/>
          <w:sz w:val="24"/>
          <w:szCs w:val="24"/>
        </w:rPr>
        <w:t xml:space="preserve"> </w:t>
      </w:r>
      <w:r w:rsidRPr="007F70FF">
        <w:rPr>
          <w:rFonts w:hAnsi="Times New Roman" w:cs="Times New Roman"/>
          <w:color w:val="000000"/>
          <w:sz w:val="24"/>
          <w:szCs w:val="24"/>
        </w:rPr>
        <w:t>об</w:t>
      </w:r>
      <w:r w:rsidRPr="007F70FF">
        <w:rPr>
          <w:rFonts w:hAnsi="Times New Roman" w:cs="Times New Roman"/>
          <w:color w:val="000000"/>
          <w:sz w:val="24"/>
          <w:szCs w:val="24"/>
        </w:rPr>
        <w:t xml:space="preserve"> </w:t>
      </w:r>
      <w:r w:rsidRPr="007F70FF">
        <w:rPr>
          <w:rFonts w:hAnsi="Times New Roman" w:cs="Times New Roman"/>
          <w:color w:val="000000"/>
          <w:sz w:val="24"/>
          <w:szCs w:val="24"/>
        </w:rPr>
        <w:t>аварии</w:t>
      </w:r>
      <w:r w:rsidRPr="007F70FF">
        <w:rPr>
          <w:rFonts w:hAnsi="Times New Roman" w:cs="Times New Roman"/>
          <w:color w:val="000000"/>
          <w:sz w:val="24"/>
          <w:szCs w:val="24"/>
        </w:rPr>
        <w:t xml:space="preserve"> </w:t>
      </w:r>
      <w:r w:rsidRPr="007F70FF">
        <w:rPr>
          <w:rFonts w:hAnsi="Times New Roman" w:cs="Times New Roman"/>
          <w:color w:val="000000"/>
          <w:sz w:val="24"/>
          <w:szCs w:val="24"/>
        </w:rPr>
        <w:t>органов</w:t>
      </w:r>
      <w:r w:rsidRPr="007F70FF">
        <w:rPr>
          <w:rFonts w:hAnsi="Times New Roman" w:cs="Times New Roman"/>
          <w:color w:val="000000"/>
          <w:sz w:val="24"/>
          <w:szCs w:val="24"/>
        </w:rPr>
        <w:t xml:space="preserve"> </w:t>
      </w:r>
      <w:r w:rsidRPr="007F70FF">
        <w:rPr>
          <w:rFonts w:hAnsi="Times New Roman" w:cs="Times New Roman"/>
          <w:color w:val="000000"/>
          <w:sz w:val="24"/>
          <w:szCs w:val="24"/>
        </w:rPr>
        <w:t>местного</w:t>
      </w:r>
      <w:r w:rsidRPr="007F70FF">
        <w:rPr>
          <w:rFonts w:hAnsi="Times New Roman" w:cs="Times New Roman"/>
          <w:color w:val="000000"/>
          <w:sz w:val="24"/>
          <w:szCs w:val="24"/>
        </w:rPr>
        <w:t xml:space="preserve"> </w:t>
      </w:r>
      <w:r w:rsidRPr="007F70FF">
        <w:rPr>
          <w:rFonts w:hAnsi="Times New Roman" w:cs="Times New Roman"/>
          <w:color w:val="000000"/>
          <w:sz w:val="24"/>
          <w:szCs w:val="24"/>
        </w:rPr>
        <w:t>самоуправления</w:t>
      </w:r>
      <w:r w:rsidRPr="007F70FF">
        <w:rPr>
          <w:rFonts w:hAnsi="Times New Roman" w:cs="Times New Roman"/>
          <w:color w:val="000000"/>
          <w:sz w:val="24"/>
          <w:szCs w:val="24"/>
        </w:rPr>
        <w:t xml:space="preserve"> </w:t>
      </w:r>
      <w:r w:rsidRPr="007F70FF">
        <w:rPr>
          <w:rFonts w:hAnsi="Times New Roman" w:cs="Times New Roman"/>
          <w:color w:val="000000"/>
          <w:sz w:val="24"/>
          <w:szCs w:val="24"/>
        </w:rPr>
        <w:t>по</w:t>
      </w:r>
      <w:r w:rsidRPr="007F70FF">
        <w:rPr>
          <w:rFonts w:hAnsi="Times New Roman" w:cs="Times New Roman"/>
          <w:color w:val="000000"/>
          <w:sz w:val="24"/>
          <w:szCs w:val="24"/>
        </w:rPr>
        <w:t xml:space="preserve"> </w:t>
      </w:r>
      <w:r w:rsidRPr="007F70FF">
        <w:rPr>
          <w:rFonts w:hAnsi="Times New Roman" w:cs="Times New Roman"/>
          <w:color w:val="000000"/>
          <w:sz w:val="24"/>
          <w:szCs w:val="24"/>
        </w:rPr>
        <w:t>городским</w:t>
      </w:r>
      <w:r w:rsidRPr="007F70FF">
        <w:rPr>
          <w:rFonts w:hAnsi="Times New Roman" w:cs="Times New Roman"/>
          <w:color w:val="000000"/>
          <w:sz w:val="24"/>
          <w:szCs w:val="24"/>
        </w:rPr>
        <w:t xml:space="preserve"> </w:t>
      </w:r>
      <w:r w:rsidRPr="007F70FF">
        <w:rPr>
          <w:rFonts w:hAnsi="Times New Roman" w:cs="Times New Roman"/>
          <w:color w:val="000000"/>
          <w:sz w:val="24"/>
          <w:szCs w:val="24"/>
        </w:rPr>
        <w:t>телефонам</w:t>
      </w:r>
      <w:r w:rsidRPr="007F70FF">
        <w:rPr>
          <w:rFonts w:hAnsi="Times New Roman" w:cs="Times New Roman"/>
          <w:color w:val="000000"/>
          <w:sz w:val="24"/>
          <w:szCs w:val="24"/>
        </w:rPr>
        <w:t xml:space="preserve"> </w:t>
      </w:r>
      <w:r w:rsidRPr="007F70FF">
        <w:rPr>
          <w:rFonts w:hAnsi="Times New Roman" w:cs="Times New Roman"/>
          <w:color w:val="000000"/>
          <w:sz w:val="24"/>
          <w:szCs w:val="24"/>
        </w:rPr>
        <w:t>и</w:t>
      </w:r>
      <w:r w:rsidRPr="007F70FF">
        <w:rPr>
          <w:rFonts w:hAnsi="Times New Roman" w:cs="Times New Roman"/>
          <w:color w:val="000000"/>
          <w:sz w:val="24"/>
          <w:szCs w:val="24"/>
        </w:rPr>
        <w:t xml:space="preserve"> </w:t>
      </w:r>
      <w:r w:rsidRPr="007F70FF">
        <w:rPr>
          <w:rFonts w:hAnsi="Times New Roman" w:cs="Times New Roman"/>
          <w:color w:val="000000"/>
          <w:sz w:val="24"/>
          <w:szCs w:val="24"/>
        </w:rPr>
        <w:t>мобильной</w:t>
      </w:r>
      <w:r w:rsidRPr="007F70FF">
        <w:rPr>
          <w:rFonts w:hAnsi="Times New Roman" w:cs="Times New Roman"/>
          <w:color w:val="000000"/>
          <w:sz w:val="24"/>
          <w:szCs w:val="24"/>
        </w:rPr>
        <w:t xml:space="preserve"> </w:t>
      </w:r>
      <w:r w:rsidRPr="007F70FF">
        <w:rPr>
          <w:rFonts w:hAnsi="Times New Roman" w:cs="Times New Roman"/>
          <w:color w:val="000000"/>
          <w:sz w:val="24"/>
          <w:szCs w:val="24"/>
        </w:rPr>
        <w:t>связи</w:t>
      </w:r>
      <w:r w:rsidRPr="007F70FF">
        <w:rPr>
          <w:rFonts w:hAnsi="Times New Roman" w:cs="Times New Roman"/>
          <w:color w:val="000000"/>
          <w:sz w:val="24"/>
          <w:szCs w:val="24"/>
        </w:rPr>
        <w:t>;</w:t>
      </w:r>
    </w:p>
    <w:p w14:paraId="2FF665F8" w14:textId="77777777" w:rsidR="00C44FD7" w:rsidRPr="007F70FF" w:rsidRDefault="00C44FD7" w:rsidP="005136BF">
      <w:pPr>
        <w:numPr>
          <w:ilvl w:val="0"/>
          <w:numId w:val="61"/>
        </w:numPr>
        <w:tabs>
          <w:tab w:val="clear" w:pos="720"/>
          <w:tab w:val="num" w:pos="780"/>
        </w:tabs>
        <w:spacing w:after="0" w:line="240" w:lineRule="auto"/>
        <w:ind w:left="780" w:right="180" w:hanging="213"/>
        <w:contextualSpacing/>
        <w:jc w:val="both"/>
        <w:rPr>
          <w:rFonts w:hAnsi="Times New Roman" w:cs="Times New Roman"/>
          <w:color w:val="000000"/>
          <w:sz w:val="24"/>
          <w:szCs w:val="24"/>
        </w:rPr>
      </w:pPr>
      <w:r w:rsidRPr="007F70FF">
        <w:rPr>
          <w:rFonts w:hAnsi="Times New Roman" w:cs="Times New Roman"/>
          <w:color w:val="000000"/>
          <w:sz w:val="24"/>
          <w:szCs w:val="24"/>
        </w:rPr>
        <w:t>эвакуация</w:t>
      </w:r>
      <w:r w:rsidRPr="007F70FF">
        <w:rPr>
          <w:rFonts w:hAnsi="Times New Roman" w:cs="Times New Roman"/>
          <w:color w:val="000000"/>
          <w:sz w:val="24"/>
          <w:szCs w:val="24"/>
        </w:rPr>
        <w:t xml:space="preserve"> </w:t>
      </w:r>
      <w:r w:rsidRPr="007F70FF">
        <w:rPr>
          <w:rFonts w:hAnsi="Times New Roman" w:cs="Times New Roman"/>
          <w:color w:val="000000"/>
          <w:sz w:val="24"/>
          <w:szCs w:val="24"/>
        </w:rPr>
        <w:t>из</w:t>
      </w:r>
      <w:r w:rsidRPr="007F70FF">
        <w:rPr>
          <w:rFonts w:hAnsi="Times New Roman" w:cs="Times New Roman"/>
          <w:color w:val="000000"/>
          <w:sz w:val="24"/>
          <w:szCs w:val="24"/>
        </w:rPr>
        <w:t xml:space="preserve"> </w:t>
      </w:r>
      <w:r w:rsidRPr="007F70FF">
        <w:rPr>
          <w:rFonts w:hAnsi="Times New Roman" w:cs="Times New Roman"/>
          <w:color w:val="000000"/>
          <w:sz w:val="24"/>
          <w:szCs w:val="24"/>
        </w:rPr>
        <w:t>опасной</w:t>
      </w:r>
      <w:r w:rsidRPr="007F70FF">
        <w:rPr>
          <w:rFonts w:hAnsi="Times New Roman" w:cs="Times New Roman"/>
          <w:color w:val="000000"/>
          <w:sz w:val="24"/>
          <w:szCs w:val="24"/>
        </w:rPr>
        <w:t xml:space="preserve"> </w:t>
      </w:r>
      <w:r w:rsidRPr="007F70FF">
        <w:rPr>
          <w:rFonts w:hAnsi="Times New Roman" w:cs="Times New Roman"/>
          <w:color w:val="000000"/>
          <w:sz w:val="24"/>
          <w:szCs w:val="24"/>
        </w:rPr>
        <w:t>зоны</w:t>
      </w:r>
      <w:r w:rsidRPr="007F70FF">
        <w:rPr>
          <w:rFonts w:hAnsi="Times New Roman" w:cs="Times New Roman"/>
          <w:color w:val="000000"/>
          <w:sz w:val="24"/>
          <w:szCs w:val="24"/>
        </w:rPr>
        <w:t xml:space="preserve"> </w:t>
      </w:r>
      <w:r w:rsidRPr="007F70FF">
        <w:rPr>
          <w:rFonts w:hAnsi="Times New Roman" w:cs="Times New Roman"/>
          <w:color w:val="000000"/>
          <w:sz w:val="24"/>
          <w:szCs w:val="24"/>
        </w:rPr>
        <w:t>аварии</w:t>
      </w:r>
      <w:r w:rsidRPr="007F70FF">
        <w:rPr>
          <w:rFonts w:hAnsi="Times New Roman" w:cs="Times New Roman"/>
          <w:color w:val="000000"/>
          <w:sz w:val="24"/>
          <w:szCs w:val="24"/>
        </w:rPr>
        <w:t xml:space="preserve"> </w:t>
      </w:r>
      <w:r w:rsidRPr="007F70FF">
        <w:rPr>
          <w:rFonts w:hAnsi="Times New Roman" w:cs="Times New Roman"/>
          <w:color w:val="000000"/>
          <w:sz w:val="24"/>
          <w:szCs w:val="24"/>
        </w:rPr>
        <w:t>населения</w:t>
      </w:r>
      <w:r w:rsidRPr="007F70FF">
        <w:rPr>
          <w:rFonts w:hAnsi="Times New Roman" w:cs="Times New Roman"/>
          <w:color w:val="000000"/>
          <w:sz w:val="24"/>
          <w:szCs w:val="24"/>
        </w:rPr>
        <w:t xml:space="preserve"> </w:t>
      </w:r>
      <w:r w:rsidRPr="007F70FF">
        <w:rPr>
          <w:rFonts w:hAnsi="Times New Roman" w:cs="Times New Roman"/>
          <w:color w:val="000000"/>
          <w:sz w:val="24"/>
          <w:szCs w:val="24"/>
        </w:rPr>
        <w:t>во</w:t>
      </w:r>
      <w:r w:rsidRPr="007F70FF">
        <w:rPr>
          <w:rFonts w:hAnsi="Times New Roman" w:cs="Times New Roman"/>
          <w:color w:val="000000"/>
          <w:sz w:val="24"/>
          <w:szCs w:val="24"/>
        </w:rPr>
        <w:t xml:space="preserve"> </w:t>
      </w:r>
      <w:r w:rsidRPr="007F70FF">
        <w:rPr>
          <w:rFonts w:hAnsi="Times New Roman" w:cs="Times New Roman"/>
          <w:color w:val="000000"/>
          <w:sz w:val="24"/>
          <w:szCs w:val="24"/>
        </w:rPr>
        <w:t>взаимодействии</w:t>
      </w:r>
      <w:r w:rsidRPr="007F70FF">
        <w:rPr>
          <w:rFonts w:hAnsi="Times New Roman" w:cs="Times New Roman"/>
          <w:color w:val="000000"/>
          <w:sz w:val="24"/>
          <w:szCs w:val="24"/>
        </w:rPr>
        <w:t xml:space="preserve"> </w:t>
      </w:r>
      <w:r w:rsidRPr="007F70FF">
        <w:rPr>
          <w:rFonts w:hAnsi="Times New Roman" w:cs="Times New Roman"/>
          <w:color w:val="000000"/>
          <w:sz w:val="24"/>
          <w:szCs w:val="24"/>
        </w:rPr>
        <w:t>с</w:t>
      </w:r>
      <w:r w:rsidRPr="007F70FF">
        <w:rPr>
          <w:rFonts w:hAnsi="Times New Roman" w:cs="Times New Roman"/>
          <w:color w:val="000000"/>
          <w:sz w:val="24"/>
          <w:szCs w:val="24"/>
        </w:rPr>
        <w:t xml:space="preserve"> </w:t>
      </w:r>
      <w:r w:rsidRPr="007F70FF">
        <w:rPr>
          <w:rFonts w:hAnsi="Times New Roman" w:cs="Times New Roman"/>
          <w:color w:val="000000"/>
          <w:sz w:val="24"/>
          <w:szCs w:val="24"/>
        </w:rPr>
        <w:t>органами</w:t>
      </w:r>
      <w:r w:rsidRPr="007F70FF">
        <w:rPr>
          <w:rFonts w:hAnsi="Times New Roman" w:cs="Times New Roman"/>
          <w:color w:val="000000"/>
          <w:sz w:val="24"/>
          <w:szCs w:val="24"/>
        </w:rPr>
        <w:t xml:space="preserve"> </w:t>
      </w:r>
      <w:r w:rsidRPr="007F70FF">
        <w:rPr>
          <w:rFonts w:hAnsi="Times New Roman" w:cs="Times New Roman"/>
          <w:color w:val="000000"/>
          <w:sz w:val="24"/>
          <w:szCs w:val="24"/>
        </w:rPr>
        <w:t>МЧС</w:t>
      </w:r>
      <w:r w:rsidRPr="007F70FF">
        <w:rPr>
          <w:rFonts w:hAnsi="Times New Roman" w:cs="Times New Roman"/>
          <w:color w:val="000000"/>
          <w:sz w:val="24"/>
          <w:szCs w:val="24"/>
        </w:rPr>
        <w:t xml:space="preserve"> </w:t>
      </w:r>
      <w:r w:rsidRPr="007F70FF">
        <w:rPr>
          <w:rFonts w:hAnsi="Times New Roman" w:cs="Times New Roman"/>
          <w:color w:val="000000"/>
          <w:sz w:val="24"/>
          <w:szCs w:val="24"/>
        </w:rPr>
        <w:t>и</w:t>
      </w:r>
      <w:r w:rsidRPr="007F70FF">
        <w:rPr>
          <w:rFonts w:hAnsi="Times New Roman" w:cs="Times New Roman"/>
          <w:color w:val="000000"/>
          <w:sz w:val="24"/>
          <w:szCs w:val="24"/>
        </w:rPr>
        <w:t xml:space="preserve"> </w:t>
      </w:r>
      <w:r w:rsidRPr="007F70FF">
        <w:rPr>
          <w:rFonts w:hAnsi="Times New Roman" w:cs="Times New Roman"/>
          <w:color w:val="000000"/>
          <w:sz w:val="24"/>
          <w:szCs w:val="24"/>
        </w:rPr>
        <w:t>аварийно</w:t>
      </w:r>
      <w:r w:rsidRPr="007F70FF">
        <w:rPr>
          <w:rFonts w:hAnsi="Times New Roman" w:cs="Times New Roman"/>
          <w:color w:val="000000"/>
          <w:sz w:val="24"/>
          <w:szCs w:val="24"/>
        </w:rPr>
        <w:t>-</w:t>
      </w:r>
      <w:r w:rsidRPr="007F70FF">
        <w:rPr>
          <w:rFonts w:hAnsi="Times New Roman" w:cs="Times New Roman"/>
          <w:color w:val="000000"/>
          <w:sz w:val="24"/>
          <w:szCs w:val="24"/>
        </w:rPr>
        <w:t>спасательными</w:t>
      </w:r>
      <w:r w:rsidRPr="007F70FF">
        <w:rPr>
          <w:rFonts w:hAnsi="Times New Roman" w:cs="Times New Roman"/>
          <w:color w:val="000000"/>
          <w:sz w:val="24"/>
          <w:szCs w:val="24"/>
        </w:rPr>
        <w:t xml:space="preserve"> </w:t>
      </w:r>
      <w:r w:rsidRPr="007F70FF">
        <w:rPr>
          <w:rFonts w:hAnsi="Times New Roman" w:cs="Times New Roman"/>
          <w:color w:val="000000"/>
          <w:sz w:val="24"/>
          <w:szCs w:val="24"/>
        </w:rPr>
        <w:t>формированиями</w:t>
      </w:r>
      <w:r w:rsidRPr="007F70FF">
        <w:rPr>
          <w:rFonts w:hAnsi="Times New Roman" w:cs="Times New Roman"/>
          <w:color w:val="000000"/>
          <w:sz w:val="24"/>
          <w:szCs w:val="24"/>
        </w:rPr>
        <w:t>;</w:t>
      </w:r>
    </w:p>
    <w:p w14:paraId="1AB29AC9" w14:textId="77777777" w:rsidR="00C44FD7" w:rsidRPr="007F70FF" w:rsidRDefault="00C44FD7" w:rsidP="005136BF">
      <w:pPr>
        <w:numPr>
          <w:ilvl w:val="0"/>
          <w:numId w:val="61"/>
        </w:numPr>
        <w:tabs>
          <w:tab w:val="clear" w:pos="720"/>
          <w:tab w:val="num" w:pos="780"/>
        </w:tabs>
        <w:spacing w:after="0" w:line="240" w:lineRule="auto"/>
        <w:ind w:left="780" w:right="180" w:hanging="213"/>
        <w:contextualSpacing/>
        <w:jc w:val="both"/>
        <w:rPr>
          <w:rFonts w:hAnsi="Times New Roman" w:cs="Times New Roman"/>
          <w:color w:val="000000"/>
          <w:sz w:val="24"/>
          <w:szCs w:val="24"/>
        </w:rPr>
      </w:pPr>
      <w:r w:rsidRPr="007F70FF">
        <w:rPr>
          <w:rFonts w:hAnsi="Times New Roman" w:cs="Times New Roman"/>
          <w:color w:val="000000"/>
          <w:sz w:val="24"/>
          <w:szCs w:val="24"/>
        </w:rPr>
        <w:t>обозначение</w:t>
      </w:r>
      <w:r w:rsidRPr="007F70FF">
        <w:rPr>
          <w:rFonts w:hAnsi="Times New Roman" w:cs="Times New Roman"/>
          <w:color w:val="000000"/>
          <w:sz w:val="24"/>
          <w:szCs w:val="24"/>
        </w:rPr>
        <w:t xml:space="preserve">, </w:t>
      </w:r>
      <w:r w:rsidRPr="007F70FF">
        <w:rPr>
          <w:rFonts w:hAnsi="Times New Roman" w:cs="Times New Roman"/>
          <w:color w:val="000000"/>
          <w:sz w:val="24"/>
          <w:szCs w:val="24"/>
        </w:rPr>
        <w:t>оцепление</w:t>
      </w:r>
      <w:r w:rsidRPr="007F70FF">
        <w:rPr>
          <w:rFonts w:hAnsi="Times New Roman" w:cs="Times New Roman"/>
          <w:color w:val="000000"/>
          <w:sz w:val="24"/>
          <w:szCs w:val="24"/>
        </w:rPr>
        <w:t xml:space="preserve"> </w:t>
      </w:r>
      <w:r w:rsidRPr="007F70FF">
        <w:rPr>
          <w:rFonts w:hAnsi="Times New Roman" w:cs="Times New Roman"/>
          <w:color w:val="000000"/>
          <w:sz w:val="24"/>
          <w:szCs w:val="24"/>
        </w:rPr>
        <w:t>опасной</w:t>
      </w:r>
      <w:r w:rsidRPr="007F70FF">
        <w:rPr>
          <w:rFonts w:hAnsi="Times New Roman" w:cs="Times New Roman"/>
          <w:color w:val="000000"/>
          <w:sz w:val="24"/>
          <w:szCs w:val="24"/>
        </w:rPr>
        <w:t xml:space="preserve"> </w:t>
      </w:r>
      <w:r w:rsidRPr="007F70FF">
        <w:rPr>
          <w:rFonts w:hAnsi="Times New Roman" w:cs="Times New Roman"/>
          <w:color w:val="000000"/>
          <w:sz w:val="24"/>
          <w:szCs w:val="24"/>
        </w:rPr>
        <w:t>зоны</w:t>
      </w:r>
      <w:r w:rsidRPr="007F70FF">
        <w:rPr>
          <w:rFonts w:hAnsi="Times New Roman" w:cs="Times New Roman"/>
          <w:color w:val="000000"/>
          <w:sz w:val="24"/>
          <w:szCs w:val="24"/>
        </w:rPr>
        <w:t xml:space="preserve">, </w:t>
      </w:r>
      <w:r w:rsidRPr="007F70FF">
        <w:rPr>
          <w:rFonts w:hAnsi="Times New Roman" w:cs="Times New Roman"/>
          <w:color w:val="000000"/>
          <w:sz w:val="24"/>
          <w:szCs w:val="24"/>
        </w:rPr>
        <w:t>запрет</w:t>
      </w:r>
      <w:r w:rsidRPr="007F70FF">
        <w:rPr>
          <w:rFonts w:hAnsi="Times New Roman" w:cs="Times New Roman"/>
          <w:color w:val="000000"/>
          <w:sz w:val="24"/>
          <w:szCs w:val="24"/>
        </w:rPr>
        <w:t xml:space="preserve"> </w:t>
      </w:r>
      <w:r w:rsidRPr="007F70FF">
        <w:rPr>
          <w:rFonts w:hAnsi="Times New Roman" w:cs="Times New Roman"/>
          <w:color w:val="000000"/>
          <w:sz w:val="24"/>
          <w:szCs w:val="24"/>
        </w:rPr>
        <w:t>пропуска</w:t>
      </w:r>
      <w:r w:rsidRPr="007F70FF">
        <w:rPr>
          <w:rFonts w:hAnsi="Times New Roman" w:cs="Times New Roman"/>
          <w:color w:val="000000"/>
          <w:sz w:val="24"/>
          <w:szCs w:val="24"/>
        </w:rPr>
        <w:t xml:space="preserve"> </w:t>
      </w:r>
      <w:r w:rsidRPr="007F70FF">
        <w:rPr>
          <w:rFonts w:hAnsi="Times New Roman" w:cs="Times New Roman"/>
          <w:color w:val="000000"/>
          <w:sz w:val="24"/>
          <w:szCs w:val="24"/>
        </w:rPr>
        <w:t>и</w:t>
      </w:r>
      <w:r w:rsidRPr="007F70FF">
        <w:rPr>
          <w:rFonts w:hAnsi="Times New Roman" w:cs="Times New Roman"/>
          <w:color w:val="000000"/>
          <w:sz w:val="24"/>
          <w:szCs w:val="24"/>
        </w:rPr>
        <w:t xml:space="preserve"> </w:t>
      </w:r>
      <w:r w:rsidRPr="007F70FF">
        <w:rPr>
          <w:rFonts w:hAnsi="Times New Roman" w:cs="Times New Roman"/>
          <w:color w:val="000000"/>
          <w:sz w:val="24"/>
          <w:szCs w:val="24"/>
        </w:rPr>
        <w:t>передвижения</w:t>
      </w:r>
      <w:r w:rsidRPr="007F70FF">
        <w:rPr>
          <w:rFonts w:hAnsi="Times New Roman" w:cs="Times New Roman"/>
          <w:color w:val="000000"/>
          <w:sz w:val="24"/>
          <w:szCs w:val="24"/>
        </w:rPr>
        <w:t xml:space="preserve"> </w:t>
      </w:r>
      <w:r w:rsidRPr="007F70FF">
        <w:rPr>
          <w:rFonts w:hAnsi="Times New Roman" w:cs="Times New Roman"/>
          <w:color w:val="000000"/>
          <w:sz w:val="24"/>
          <w:szCs w:val="24"/>
        </w:rPr>
        <w:t>по</w:t>
      </w:r>
      <w:r w:rsidRPr="007F70FF">
        <w:rPr>
          <w:rFonts w:hAnsi="Times New Roman" w:cs="Times New Roman"/>
          <w:color w:val="000000"/>
          <w:sz w:val="24"/>
          <w:szCs w:val="24"/>
        </w:rPr>
        <w:t xml:space="preserve"> </w:t>
      </w:r>
      <w:r w:rsidRPr="007F70FF">
        <w:rPr>
          <w:rFonts w:hAnsi="Times New Roman" w:cs="Times New Roman"/>
          <w:color w:val="000000"/>
          <w:sz w:val="24"/>
          <w:szCs w:val="24"/>
        </w:rPr>
        <w:t>опасной</w:t>
      </w:r>
      <w:r w:rsidRPr="007F70FF">
        <w:rPr>
          <w:rFonts w:hAnsi="Times New Roman" w:cs="Times New Roman"/>
          <w:color w:val="000000"/>
          <w:sz w:val="24"/>
          <w:szCs w:val="24"/>
        </w:rPr>
        <w:t xml:space="preserve"> </w:t>
      </w:r>
      <w:r w:rsidRPr="007F70FF">
        <w:rPr>
          <w:rFonts w:hAnsi="Times New Roman" w:cs="Times New Roman"/>
          <w:color w:val="000000"/>
          <w:sz w:val="24"/>
          <w:szCs w:val="24"/>
        </w:rPr>
        <w:t>зоне</w:t>
      </w:r>
      <w:r w:rsidRPr="007F70FF">
        <w:rPr>
          <w:rFonts w:hAnsi="Times New Roman" w:cs="Times New Roman"/>
          <w:color w:val="000000"/>
          <w:sz w:val="24"/>
          <w:szCs w:val="24"/>
        </w:rPr>
        <w:t xml:space="preserve"> </w:t>
      </w:r>
      <w:r w:rsidRPr="007F70FF">
        <w:rPr>
          <w:rFonts w:hAnsi="Times New Roman" w:cs="Times New Roman"/>
          <w:color w:val="000000"/>
          <w:sz w:val="24"/>
          <w:szCs w:val="24"/>
        </w:rPr>
        <w:t>населения</w:t>
      </w:r>
      <w:r w:rsidRPr="007F70FF">
        <w:rPr>
          <w:rFonts w:hAnsi="Times New Roman" w:cs="Times New Roman"/>
          <w:color w:val="000000"/>
          <w:sz w:val="24"/>
          <w:szCs w:val="24"/>
        </w:rPr>
        <w:t xml:space="preserve">, </w:t>
      </w:r>
      <w:r w:rsidRPr="007F70FF">
        <w:rPr>
          <w:rFonts w:hAnsi="Times New Roman" w:cs="Times New Roman"/>
          <w:color w:val="000000"/>
          <w:sz w:val="24"/>
          <w:szCs w:val="24"/>
        </w:rPr>
        <w:t>транспортных</w:t>
      </w:r>
      <w:r w:rsidRPr="007F70FF">
        <w:rPr>
          <w:rFonts w:hAnsi="Times New Roman" w:cs="Times New Roman"/>
          <w:color w:val="000000"/>
          <w:sz w:val="24"/>
          <w:szCs w:val="24"/>
        </w:rPr>
        <w:t xml:space="preserve"> </w:t>
      </w:r>
      <w:r w:rsidRPr="007F70FF">
        <w:rPr>
          <w:rFonts w:hAnsi="Times New Roman" w:cs="Times New Roman"/>
          <w:color w:val="000000"/>
          <w:sz w:val="24"/>
          <w:szCs w:val="24"/>
        </w:rPr>
        <w:t>средств</w:t>
      </w:r>
      <w:r w:rsidRPr="007F70FF">
        <w:rPr>
          <w:rFonts w:hAnsi="Times New Roman" w:cs="Times New Roman"/>
          <w:color w:val="000000"/>
          <w:sz w:val="24"/>
          <w:szCs w:val="24"/>
        </w:rPr>
        <w:t>;</w:t>
      </w:r>
    </w:p>
    <w:p w14:paraId="50E8D3A1" w14:textId="00C58CB1" w:rsidR="00C44FD7" w:rsidRPr="007F70FF" w:rsidRDefault="00C44FD7" w:rsidP="005136BF">
      <w:pPr>
        <w:numPr>
          <w:ilvl w:val="0"/>
          <w:numId w:val="61"/>
        </w:numPr>
        <w:tabs>
          <w:tab w:val="clear" w:pos="720"/>
          <w:tab w:val="num" w:pos="780"/>
        </w:tabs>
        <w:spacing w:after="0" w:line="240" w:lineRule="auto"/>
        <w:ind w:left="780" w:right="180" w:hanging="213"/>
        <w:jc w:val="both"/>
        <w:rPr>
          <w:rFonts w:hAnsi="Times New Roman" w:cs="Times New Roman"/>
          <w:color w:val="000000"/>
          <w:sz w:val="24"/>
          <w:szCs w:val="24"/>
        </w:rPr>
      </w:pPr>
      <w:r w:rsidRPr="007F70FF">
        <w:rPr>
          <w:rFonts w:hAnsi="Times New Roman" w:cs="Times New Roman"/>
          <w:color w:val="000000"/>
          <w:sz w:val="24"/>
          <w:szCs w:val="24"/>
        </w:rPr>
        <w:t>привлечение</w:t>
      </w:r>
      <w:r w:rsidRPr="007F70FF">
        <w:rPr>
          <w:rFonts w:hAnsi="Times New Roman" w:cs="Times New Roman"/>
          <w:color w:val="000000"/>
          <w:sz w:val="24"/>
          <w:szCs w:val="24"/>
        </w:rPr>
        <w:t xml:space="preserve"> </w:t>
      </w:r>
      <w:r w:rsidRPr="007F70FF">
        <w:rPr>
          <w:rFonts w:hAnsi="Times New Roman" w:cs="Times New Roman"/>
          <w:color w:val="000000"/>
          <w:sz w:val="24"/>
          <w:szCs w:val="24"/>
        </w:rPr>
        <w:t>к</w:t>
      </w:r>
      <w:r w:rsidRPr="007F70FF">
        <w:rPr>
          <w:rFonts w:hAnsi="Times New Roman" w:cs="Times New Roman"/>
          <w:color w:val="000000"/>
          <w:sz w:val="24"/>
          <w:szCs w:val="24"/>
        </w:rPr>
        <w:t xml:space="preserve"> </w:t>
      </w:r>
      <w:r w:rsidRPr="007F70FF">
        <w:rPr>
          <w:rFonts w:hAnsi="Times New Roman" w:cs="Times New Roman"/>
          <w:color w:val="000000"/>
          <w:sz w:val="24"/>
          <w:szCs w:val="24"/>
        </w:rPr>
        <w:t>выполнению</w:t>
      </w:r>
      <w:r w:rsidRPr="007F70FF">
        <w:rPr>
          <w:rFonts w:hAnsi="Times New Roman" w:cs="Times New Roman"/>
          <w:color w:val="000000"/>
          <w:sz w:val="24"/>
          <w:szCs w:val="24"/>
        </w:rPr>
        <w:t xml:space="preserve"> </w:t>
      </w:r>
      <w:r w:rsidRPr="007F70FF">
        <w:rPr>
          <w:rFonts w:hAnsi="Times New Roman" w:cs="Times New Roman"/>
          <w:color w:val="000000"/>
          <w:sz w:val="24"/>
          <w:szCs w:val="24"/>
        </w:rPr>
        <w:t>работ</w:t>
      </w:r>
      <w:r w:rsidRPr="007F70FF">
        <w:rPr>
          <w:rFonts w:hAnsi="Times New Roman" w:cs="Times New Roman"/>
          <w:color w:val="000000"/>
          <w:sz w:val="24"/>
          <w:szCs w:val="24"/>
        </w:rPr>
        <w:t xml:space="preserve"> </w:t>
      </w:r>
      <w:r w:rsidRPr="007F70FF">
        <w:rPr>
          <w:rFonts w:hAnsi="Times New Roman" w:cs="Times New Roman"/>
          <w:color w:val="000000"/>
          <w:sz w:val="24"/>
          <w:szCs w:val="24"/>
        </w:rPr>
        <w:t>по</w:t>
      </w:r>
      <w:r w:rsidRPr="007F70FF">
        <w:rPr>
          <w:rFonts w:hAnsi="Times New Roman" w:cs="Times New Roman"/>
          <w:color w:val="000000"/>
          <w:sz w:val="24"/>
          <w:szCs w:val="24"/>
        </w:rPr>
        <w:t xml:space="preserve"> </w:t>
      </w:r>
      <w:r w:rsidRPr="007F70FF">
        <w:rPr>
          <w:rFonts w:hAnsi="Times New Roman" w:cs="Times New Roman"/>
          <w:color w:val="000000"/>
          <w:sz w:val="24"/>
          <w:szCs w:val="24"/>
        </w:rPr>
        <w:t>локализации</w:t>
      </w:r>
      <w:r w:rsidRPr="007F70FF">
        <w:rPr>
          <w:rFonts w:hAnsi="Times New Roman" w:cs="Times New Roman"/>
          <w:color w:val="000000"/>
          <w:sz w:val="24"/>
          <w:szCs w:val="24"/>
        </w:rPr>
        <w:t xml:space="preserve"> </w:t>
      </w:r>
      <w:r w:rsidRPr="007F70FF">
        <w:rPr>
          <w:rFonts w:hAnsi="Times New Roman" w:cs="Times New Roman"/>
          <w:color w:val="000000"/>
          <w:sz w:val="24"/>
          <w:szCs w:val="24"/>
        </w:rPr>
        <w:t>и</w:t>
      </w:r>
      <w:r w:rsidRPr="007F70FF">
        <w:rPr>
          <w:rFonts w:hAnsi="Times New Roman" w:cs="Times New Roman"/>
          <w:color w:val="000000"/>
          <w:sz w:val="24"/>
          <w:szCs w:val="24"/>
        </w:rPr>
        <w:t xml:space="preserve"> </w:t>
      </w:r>
      <w:r w:rsidRPr="007F70FF">
        <w:rPr>
          <w:rFonts w:hAnsi="Times New Roman" w:cs="Times New Roman"/>
          <w:color w:val="000000"/>
          <w:sz w:val="24"/>
          <w:szCs w:val="24"/>
        </w:rPr>
        <w:t>ликвидации</w:t>
      </w:r>
      <w:r w:rsidRPr="007F70FF">
        <w:rPr>
          <w:rFonts w:hAnsi="Times New Roman" w:cs="Times New Roman"/>
          <w:color w:val="000000"/>
          <w:sz w:val="24"/>
          <w:szCs w:val="24"/>
        </w:rPr>
        <w:t xml:space="preserve"> </w:t>
      </w:r>
      <w:r w:rsidRPr="007F70FF">
        <w:rPr>
          <w:rFonts w:hAnsi="Times New Roman" w:cs="Times New Roman"/>
          <w:color w:val="000000"/>
          <w:sz w:val="24"/>
          <w:szCs w:val="24"/>
        </w:rPr>
        <w:t>аварии</w:t>
      </w:r>
      <w:r w:rsidRPr="007F70FF">
        <w:rPr>
          <w:rFonts w:hAnsi="Times New Roman" w:cs="Times New Roman"/>
          <w:color w:val="000000"/>
          <w:sz w:val="24"/>
          <w:szCs w:val="24"/>
        </w:rPr>
        <w:t xml:space="preserve"> </w:t>
      </w:r>
      <w:r w:rsidRPr="007F70FF">
        <w:rPr>
          <w:rFonts w:hAnsi="Times New Roman" w:cs="Times New Roman"/>
          <w:color w:val="000000"/>
          <w:sz w:val="24"/>
          <w:szCs w:val="24"/>
        </w:rPr>
        <w:t>специализированных</w:t>
      </w:r>
      <w:r w:rsidRPr="007F70FF">
        <w:rPr>
          <w:rFonts w:hAnsi="Times New Roman" w:cs="Times New Roman"/>
          <w:color w:val="000000"/>
          <w:sz w:val="24"/>
          <w:szCs w:val="24"/>
        </w:rPr>
        <w:t xml:space="preserve"> </w:t>
      </w:r>
      <w:r w:rsidRPr="007F70FF">
        <w:rPr>
          <w:rFonts w:hAnsi="Times New Roman" w:cs="Times New Roman"/>
          <w:color w:val="000000"/>
          <w:sz w:val="24"/>
          <w:szCs w:val="24"/>
        </w:rPr>
        <w:t>служб</w:t>
      </w:r>
      <w:r w:rsidRPr="007F70FF">
        <w:rPr>
          <w:rFonts w:hAnsi="Times New Roman" w:cs="Times New Roman"/>
          <w:color w:val="000000"/>
          <w:sz w:val="24"/>
          <w:szCs w:val="24"/>
        </w:rPr>
        <w:t xml:space="preserve"> </w:t>
      </w:r>
      <w:r w:rsidRPr="007F70FF">
        <w:rPr>
          <w:rFonts w:hAnsi="Times New Roman" w:cs="Times New Roman"/>
          <w:color w:val="000000"/>
          <w:sz w:val="24"/>
          <w:szCs w:val="24"/>
        </w:rPr>
        <w:t>и</w:t>
      </w:r>
      <w:r w:rsidRPr="007F70FF">
        <w:rPr>
          <w:rFonts w:hAnsi="Times New Roman" w:cs="Times New Roman"/>
          <w:color w:val="000000"/>
          <w:sz w:val="24"/>
          <w:szCs w:val="24"/>
        </w:rPr>
        <w:t xml:space="preserve"> </w:t>
      </w:r>
      <w:r w:rsidRPr="007F70FF">
        <w:rPr>
          <w:rFonts w:hAnsi="Times New Roman" w:cs="Times New Roman"/>
          <w:color w:val="000000"/>
          <w:sz w:val="24"/>
          <w:szCs w:val="24"/>
        </w:rPr>
        <w:t>формирований</w:t>
      </w:r>
      <w:r w:rsidRPr="007F70FF">
        <w:rPr>
          <w:rFonts w:hAnsi="Times New Roman" w:cs="Times New Roman"/>
          <w:color w:val="000000"/>
          <w:sz w:val="24"/>
          <w:szCs w:val="24"/>
        </w:rPr>
        <w:t xml:space="preserve"> </w:t>
      </w:r>
      <w:r w:rsidRPr="007F70FF">
        <w:rPr>
          <w:rFonts w:hAnsi="Times New Roman" w:cs="Times New Roman"/>
          <w:color w:val="000000"/>
          <w:sz w:val="24"/>
          <w:szCs w:val="24"/>
        </w:rPr>
        <w:t>в</w:t>
      </w:r>
      <w:r w:rsidRPr="007F70FF">
        <w:rPr>
          <w:rFonts w:hAnsi="Times New Roman" w:cs="Times New Roman"/>
          <w:color w:val="000000"/>
          <w:sz w:val="24"/>
          <w:szCs w:val="24"/>
        </w:rPr>
        <w:t xml:space="preserve"> </w:t>
      </w:r>
      <w:r w:rsidRPr="007F70FF">
        <w:rPr>
          <w:rFonts w:hAnsi="Times New Roman" w:cs="Times New Roman"/>
          <w:color w:val="000000"/>
          <w:sz w:val="24"/>
          <w:szCs w:val="24"/>
        </w:rPr>
        <w:t>целях</w:t>
      </w:r>
      <w:r w:rsidRPr="007F70FF">
        <w:rPr>
          <w:rFonts w:hAnsi="Times New Roman" w:cs="Times New Roman"/>
          <w:color w:val="000000"/>
          <w:sz w:val="24"/>
          <w:szCs w:val="24"/>
        </w:rPr>
        <w:t xml:space="preserve"> </w:t>
      </w:r>
      <w:r w:rsidRPr="007F70FF">
        <w:rPr>
          <w:rFonts w:hAnsi="Times New Roman" w:cs="Times New Roman"/>
          <w:color w:val="000000"/>
          <w:sz w:val="24"/>
          <w:szCs w:val="24"/>
        </w:rPr>
        <w:t>предупреждения</w:t>
      </w:r>
      <w:r w:rsidRPr="007F70FF">
        <w:rPr>
          <w:rFonts w:hAnsi="Times New Roman" w:cs="Times New Roman"/>
          <w:color w:val="000000"/>
          <w:sz w:val="24"/>
          <w:szCs w:val="24"/>
        </w:rPr>
        <w:t xml:space="preserve"> </w:t>
      </w:r>
      <w:r w:rsidRPr="007F70FF">
        <w:rPr>
          <w:rFonts w:hAnsi="Times New Roman" w:cs="Times New Roman"/>
          <w:color w:val="000000"/>
          <w:sz w:val="24"/>
          <w:szCs w:val="24"/>
        </w:rPr>
        <w:t>развития</w:t>
      </w:r>
      <w:r w:rsidRPr="007F70FF">
        <w:rPr>
          <w:rFonts w:hAnsi="Times New Roman" w:cs="Times New Roman"/>
          <w:color w:val="000000"/>
          <w:sz w:val="24"/>
          <w:szCs w:val="24"/>
        </w:rPr>
        <w:t xml:space="preserve"> </w:t>
      </w:r>
      <w:r w:rsidRPr="007F70FF">
        <w:rPr>
          <w:rFonts w:hAnsi="Times New Roman" w:cs="Times New Roman"/>
          <w:color w:val="000000"/>
          <w:sz w:val="24"/>
          <w:szCs w:val="24"/>
        </w:rPr>
        <w:t>аварий</w:t>
      </w:r>
      <w:r w:rsidRPr="007F70FF">
        <w:rPr>
          <w:rFonts w:hAnsi="Times New Roman" w:cs="Times New Roman"/>
          <w:color w:val="000000"/>
          <w:sz w:val="24"/>
          <w:szCs w:val="24"/>
        </w:rPr>
        <w:t xml:space="preserve">, </w:t>
      </w:r>
      <w:r w:rsidRPr="007F70FF">
        <w:rPr>
          <w:rFonts w:hAnsi="Times New Roman" w:cs="Times New Roman"/>
          <w:color w:val="000000"/>
          <w:sz w:val="24"/>
          <w:szCs w:val="24"/>
        </w:rPr>
        <w:t>угрозы</w:t>
      </w:r>
      <w:r w:rsidRPr="007F70FF">
        <w:rPr>
          <w:rFonts w:hAnsi="Times New Roman" w:cs="Times New Roman"/>
          <w:color w:val="000000"/>
          <w:sz w:val="24"/>
          <w:szCs w:val="24"/>
        </w:rPr>
        <w:t xml:space="preserve"> </w:t>
      </w:r>
      <w:r w:rsidRPr="007F70FF">
        <w:rPr>
          <w:rFonts w:hAnsi="Times New Roman" w:cs="Times New Roman"/>
          <w:color w:val="000000"/>
          <w:sz w:val="24"/>
          <w:szCs w:val="24"/>
        </w:rPr>
        <w:t>населению</w:t>
      </w:r>
      <w:r w:rsidRPr="007F70FF">
        <w:rPr>
          <w:rFonts w:hAnsi="Times New Roman" w:cs="Times New Roman"/>
          <w:color w:val="000000"/>
          <w:sz w:val="24"/>
          <w:szCs w:val="24"/>
        </w:rPr>
        <w:t>.</w:t>
      </w:r>
    </w:p>
    <w:p w14:paraId="37C54361" w14:textId="2DA2AE4F" w:rsidR="00040D7B" w:rsidRPr="007F70FF" w:rsidRDefault="00040D7B" w:rsidP="00040D7B">
      <w:pPr>
        <w:pStyle w:val="af"/>
        <w:spacing w:after="0" w:line="240" w:lineRule="auto"/>
        <w:ind w:left="0" w:firstLine="709"/>
        <w:jc w:val="both"/>
        <w:rPr>
          <w:rFonts w:hAnsi="Times New Roman" w:cs="Times New Roman"/>
          <w:color w:val="000000"/>
          <w:sz w:val="24"/>
          <w:szCs w:val="24"/>
        </w:rPr>
      </w:pPr>
    </w:p>
    <w:p w14:paraId="3BF884A0" w14:textId="77777777" w:rsidR="00C12E10" w:rsidRPr="007F70FF" w:rsidRDefault="00C12E10">
      <w:pPr>
        <w:rPr>
          <w:rFonts w:hAnsi="Times New Roman" w:cs="Times New Roman"/>
          <w:color w:val="000000"/>
          <w:sz w:val="24"/>
          <w:szCs w:val="24"/>
        </w:rPr>
      </w:pPr>
      <w:r w:rsidRPr="007F70FF">
        <w:rPr>
          <w:rFonts w:hAnsi="Times New Roman" w:cs="Times New Roman"/>
          <w:color w:val="000000"/>
          <w:sz w:val="24"/>
          <w:szCs w:val="24"/>
        </w:rPr>
        <w:br w:type="page"/>
      </w:r>
    </w:p>
    <w:p w14:paraId="5505D4B4" w14:textId="437D60D4" w:rsidR="00C12E10" w:rsidRPr="007F70FF" w:rsidRDefault="00C12E10" w:rsidP="00040D7B">
      <w:pPr>
        <w:pStyle w:val="af"/>
        <w:spacing w:after="0" w:line="240" w:lineRule="auto"/>
        <w:ind w:left="0" w:firstLine="709"/>
        <w:jc w:val="both"/>
        <w:rPr>
          <w:rFonts w:hAnsi="Times New Roman" w:cs="Times New Roman"/>
          <w:color w:val="000000"/>
          <w:sz w:val="24"/>
          <w:szCs w:val="24"/>
        </w:rPr>
      </w:pPr>
      <w:r w:rsidRPr="007F70FF">
        <w:rPr>
          <w:rFonts w:hAnsi="Times New Roman" w:cs="Times New Roman"/>
          <w:color w:val="000000"/>
          <w:sz w:val="24"/>
          <w:szCs w:val="24"/>
        </w:rPr>
        <w:lastRenderedPageBreak/>
        <w:t>Номера</w:t>
      </w:r>
      <w:r w:rsidRPr="007F70FF">
        <w:rPr>
          <w:rFonts w:hAnsi="Times New Roman" w:cs="Times New Roman"/>
          <w:color w:val="000000"/>
          <w:sz w:val="24"/>
          <w:szCs w:val="24"/>
        </w:rPr>
        <w:t xml:space="preserve"> </w:t>
      </w:r>
      <w:r w:rsidRPr="007F70FF">
        <w:rPr>
          <w:rFonts w:hAnsi="Times New Roman" w:cs="Times New Roman"/>
          <w:color w:val="000000"/>
          <w:sz w:val="24"/>
          <w:szCs w:val="24"/>
        </w:rPr>
        <w:t>телефонных</w:t>
      </w:r>
      <w:r w:rsidRPr="007F70FF">
        <w:rPr>
          <w:rFonts w:hAnsi="Times New Roman" w:cs="Times New Roman"/>
          <w:color w:val="000000"/>
          <w:sz w:val="24"/>
          <w:szCs w:val="24"/>
        </w:rPr>
        <w:t xml:space="preserve"> </w:t>
      </w:r>
      <w:r w:rsidRPr="007F70FF">
        <w:rPr>
          <w:rFonts w:hAnsi="Times New Roman" w:cs="Times New Roman"/>
          <w:color w:val="000000"/>
          <w:sz w:val="24"/>
          <w:szCs w:val="24"/>
        </w:rPr>
        <w:t>линий</w:t>
      </w:r>
      <w:r w:rsidRPr="007F70FF">
        <w:rPr>
          <w:rFonts w:hAnsi="Times New Roman" w:cs="Times New Roman"/>
          <w:color w:val="000000"/>
          <w:sz w:val="24"/>
          <w:szCs w:val="24"/>
        </w:rPr>
        <w:t xml:space="preserve"> </w:t>
      </w:r>
      <w:r w:rsidRPr="007F70FF">
        <w:rPr>
          <w:rFonts w:hAnsi="Times New Roman" w:cs="Times New Roman"/>
          <w:color w:val="000000"/>
          <w:sz w:val="24"/>
          <w:szCs w:val="24"/>
        </w:rPr>
        <w:t>экстренной</w:t>
      </w:r>
      <w:r w:rsidRPr="007F70FF">
        <w:rPr>
          <w:rFonts w:hAnsi="Times New Roman" w:cs="Times New Roman"/>
          <w:color w:val="000000"/>
          <w:sz w:val="24"/>
          <w:szCs w:val="24"/>
        </w:rPr>
        <w:t xml:space="preserve"> </w:t>
      </w:r>
      <w:r w:rsidRPr="007F70FF">
        <w:rPr>
          <w:rFonts w:hAnsi="Times New Roman" w:cs="Times New Roman"/>
          <w:color w:val="000000"/>
          <w:sz w:val="24"/>
          <w:szCs w:val="24"/>
        </w:rPr>
        <w:t>помощи</w:t>
      </w:r>
      <w:r w:rsidRPr="007F70FF">
        <w:rPr>
          <w:rFonts w:hAnsi="Times New Roman" w:cs="Times New Roman"/>
          <w:color w:val="000000"/>
          <w:sz w:val="24"/>
          <w:szCs w:val="24"/>
        </w:rPr>
        <w:t>:</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15" w:type="dxa"/>
          <w:right w:w="15" w:type="dxa"/>
        </w:tblCellMar>
        <w:tblLook w:val="04A0" w:firstRow="1" w:lastRow="0" w:firstColumn="1" w:lastColumn="0" w:noHBand="0" w:noVBand="1"/>
      </w:tblPr>
      <w:tblGrid>
        <w:gridCol w:w="6582"/>
        <w:gridCol w:w="3324"/>
      </w:tblGrid>
      <w:tr w:rsidR="00C12E10" w:rsidRPr="007F70FF" w14:paraId="76AE0381" w14:textId="77777777" w:rsidTr="00C12E10">
        <w:trPr>
          <w:tblHeader/>
        </w:trPr>
        <w:tc>
          <w:tcPr>
            <w:tcW w:w="3322" w:type="pct"/>
            <w:shd w:val="clear" w:color="auto" w:fill="auto"/>
            <w:tcMar>
              <w:top w:w="0" w:type="dxa"/>
              <w:left w:w="28" w:type="dxa"/>
              <w:bottom w:w="0" w:type="dxa"/>
              <w:right w:w="28" w:type="dxa"/>
            </w:tcMar>
            <w:vAlign w:val="center"/>
          </w:tcPr>
          <w:bookmarkEnd w:id="105"/>
          <w:p w14:paraId="0E4490F0" w14:textId="77777777" w:rsidR="00C12E10" w:rsidRPr="007F70FF" w:rsidRDefault="00C12E10" w:rsidP="00C12E10">
            <w:pPr>
              <w:spacing w:after="0" w:line="240" w:lineRule="auto"/>
              <w:jc w:val="center"/>
              <w:rPr>
                <w:rFonts w:ascii="Times New Roman" w:hAnsi="Times New Roman"/>
                <w:b/>
                <w:sz w:val="24"/>
                <w:szCs w:val="20"/>
              </w:rPr>
            </w:pPr>
            <w:r w:rsidRPr="007F70FF">
              <w:rPr>
                <w:rFonts w:ascii="Times New Roman" w:hAnsi="Times New Roman"/>
                <w:b/>
                <w:sz w:val="24"/>
                <w:szCs w:val="20"/>
              </w:rPr>
              <w:t>Наименование службы</w:t>
            </w:r>
          </w:p>
        </w:tc>
        <w:tc>
          <w:tcPr>
            <w:tcW w:w="1678" w:type="pct"/>
            <w:shd w:val="clear" w:color="auto" w:fill="auto"/>
            <w:tcMar>
              <w:top w:w="0" w:type="dxa"/>
              <w:left w:w="28" w:type="dxa"/>
              <w:bottom w:w="0" w:type="dxa"/>
              <w:right w:w="28" w:type="dxa"/>
            </w:tcMar>
            <w:vAlign w:val="center"/>
          </w:tcPr>
          <w:p w14:paraId="7778F723" w14:textId="77777777" w:rsidR="00C12E10" w:rsidRPr="007F70FF" w:rsidRDefault="00C12E10" w:rsidP="00C12E10">
            <w:pPr>
              <w:spacing w:after="0" w:line="240" w:lineRule="auto"/>
              <w:jc w:val="center"/>
              <w:rPr>
                <w:rFonts w:ascii="Times New Roman" w:hAnsi="Times New Roman"/>
                <w:b/>
                <w:sz w:val="24"/>
                <w:szCs w:val="20"/>
              </w:rPr>
            </w:pPr>
            <w:r w:rsidRPr="007F70FF">
              <w:rPr>
                <w:rFonts w:ascii="Times New Roman" w:hAnsi="Times New Roman"/>
                <w:b/>
                <w:sz w:val="24"/>
                <w:szCs w:val="20"/>
              </w:rPr>
              <w:t>№ телефона</w:t>
            </w:r>
          </w:p>
        </w:tc>
      </w:tr>
      <w:tr w:rsidR="00C12E10" w:rsidRPr="007F70FF" w14:paraId="27F518E8" w14:textId="77777777" w:rsidTr="00C12E10">
        <w:tc>
          <w:tcPr>
            <w:tcW w:w="3322" w:type="pct"/>
            <w:tcMar>
              <w:top w:w="0" w:type="dxa"/>
              <w:left w:w="28" w:type="dxa"/>
              <w:bottom w:w="0" w:type="dxa"/>
              <w:right w:w="28" w:type="dxa"/>
            </w:tcMar>
            <w:vAlign w:val="center"/>
            <w:hideMark/>
          </w:tcPr>
          <w:p w14:paraId="0CC96D91" w14:textId="77777777" w:rsidR="00C12E10" w:rsidRPr="007F70FF" w:rsidRDefault="00C12E10" w:rsidP="00C12E10">
            <w:pPr>
              <w:spacing w:after="0" w:line="240" w:lineRule="auto"/>
              <w:rPr>
                <w:rFonts w:ascii="Times New Roman" w:hAnsi="Times New Roman"/>
                <w:sz w:val="24"/>
                <w:szCs w:val="20"/>
              </w:rPr>
            </w:pPr>
            <w:r w:rsidRPr="007F70FF">
              <w:rPr>
                <w:rFonts w:ascii="Times New Roman" w:hAnsi="Times New Roman"/>
                <w:sz w:val="24"/>
                <w:szCs w:val="20"/>
              </w:rPr>
              <w:t xml:space="preserve">Единая дежурная диспетчерская служба (ЕДДС) </w:t>
            </w:r>
            <w:proofErr w:type="spellStart"/>
            <w:r w:rsidRPr="007F70FF">
              <w:rPr>
                <w:rFonts w:ascii="Times New Roman" w:hAnsi="Times New Roman"/>
                <w:sz w:val="24"/>
                <w:szCs w:val="20"/>
              </w:rPr>
              <w:t>Бодайбинского</w:t>
            </w:r>
            <w:proofErr w:type="spellEnd"/>
            <w:r w:rsidRPr="007F70FF">
              <w:rPr>
                <w:rFonts w:ascii="Times New Roman" w:hAnsi="Times New Roman"/>
                <w:sz w:val="24"/>
                <w:szCs w:val="20"/>
              </w:rPr>
              <w:t xml:space="preserve"> района Иркутской области</w:t>
            </w:r>
          </w:p>
        </w:tc>
        <w:tc>
          <w:tcPr>
            <w:tcW w:w="1678" w:type="pct"/>
            <w:tcMar>
              <w:top w:w="0" w:type="dxa"/>
              <w:left w:w="28" w:type="dxa"/>
              <w:bottom w:w="0" w:type="dxa"/>
              <w:right w:w="28" w:type="dxa"/>
            </w:tcMar>
            <w:vAlign w:val="center"/>
            <w:hideMark/>
          </w:tcPr>
          <w:p w14:paraId="267D1757" w14:textId="77777777" w:rsidR="00C12E10" w:rsidRPr="007F70FF" w:rsidRDefault="00C12E10" w:rsidP="00C12E10">
            <w:pPr>
              <w:spacing w:after="0" w:line="240" w:lineRule="auto"/>
              <w:rPr>
                <w:rFonts w:ascii="Times New Roman" w:hAnsi="Times New Roman"/>
                <w:sz w:val="24"/>
                <w:szCs w:val="20"/>
              </w:rPr>
            </w:pPr>
            <w:r w:rsidRPr="007F70FF">
              <w:rPr>
                <w:rFonts w:ascii="Times New Roman" w:hAnsi="Times New Roman"/>
                <w:sz w:val="24"/>
                <w:szCs w:val="20"/>
              </w:rPr>
              <w:t>8-395-379-11-54</w:t>
            </w:r>
          </w:p>
        </w:tc>
      </w:tr>
      <w:tr w:rsidR="00C12E10" w:rsidRPr="007F70FF" w14:paraId="125D8E3F" w14:textId="77777777" w:rsidTr="00C12E10">
        <w:tc>
          <w:tcPr>
            <w:tcW w:w="3322" w:type="pct"/>
            <w:tcMar>
              <w:top w:w="0" w:type="dxa"/>
              <w:left w:w="28" w:type="dxa"/>
              <w:bottom w:w="0" w:type="dxa"/>
              <w:right w:w="28" w:type="dxa"/>
            </w:tcMar>
            <w:vAlign w:val="center"/>
          </w:tcPr>
          <w:p w14:paraId="00C94DE2" w14:textId="77777777" w:rsidR="00C12E10" w:rsidRPr="007F70FF" w:rsidRDefault="00C12E10" w:rsidP="00C12E10">
            <w:pPr>
              <w:spacing w:after="0" w:line="240" w:lineRule="auto"/>
              <w:rPr>
                <w:rFonts w:ascii="Times New Roman" w:hAnsi="Times New Roman"/>
                <w:sz w:val="24"/>
                <w:szCs w:val="20"/>
              </w:rPr>
            </w:pPr>
            <w:r w:rsidRPr="007F70FF">
              <w:rPr>
                <w:rFonts w:ascii="Times New Roman" w:hAnsi="Times New Roman"/>
                <w:sz w:val="24"/>
                <w:szCs w:val="20"/>
              </w:rPr>
              <w:t xml:space="preserve">ПЧ № 130 п. Кропоткин </w:t>
            </w:r>
            <w:proofErr w:type="spellStart"/>
            <w:r w:rsidRPr="007F70FF">
              <w:rPr>
                <w:rFonts w:ascii="Times New Roman" w:hAnsi="Times New Roman"/>
                <w:sz w:val="24"/>
                <w:szCs w:val="20"/>
              </w:rPr>
              <w:t>Бодайбинского</w:t>
            </w:r>
            <w:proofErr w:type="spellEnd"/>
            <w:r w:rsidRPr="007F70FF">
              <w:rPr>
                <w:rFonts w:ascii="Times New Roman" w:hAnsi="Times New Roman"/>
                <w:sz w:val="24"/>
                <w:szCs w:val="20"/>
              </w:rPr>
              <w:t xml:space="preserve"> района Иркутской области</w:t>
            </w:r>
          </w:p>
        </w:tc>
        <w:tc>
          <w:tcPr>
            <w:tcW w:w="1678" w:type="pct"/>
            <w:tcMar>
              <w:top w:w="0" w:type="dxa"/>
              <w:left w:w="28" w:type="dxa"/>
              <w:bottom w:w="0" w:type="dxa"/>
              <w:right w:w="28" w:type="dxa"/>
            </w:tcMar>
            <w:vAlign w:val="center"/>
          </w:tcPr>
          <w:p w14:paraId="45BD8329" w14:textId="77777777" w:rsidR="00C12E10" w:rsidRPr="007F70FF" w:rsidRDefault="00C12E10" w:rsidP="00C12E10">
            <w:pPr>
              <w:spacing w:after="0" w:line="240" w:lineRule="auto"/>
              <w:rPr>
                <w:rFonts w:ascii="Times New Roman" w:hAnsi="Times New Roman"/>
                <w:sz w:val="24"/>
                <w:szCs w:val="20"/>
              </w:rPr>
            </w:pPr>
            <w:r w:rsidRPr="007F70FF">
              <w:rPr>
                <w:rFonts w:ascii="Times New Roman" w:hAnsi="Times New Roman"/>
                <w:sz w:val="24"/>
                <w:szCs w:val="20"/>
              </w:rPr>
              <w:t>01, 8-950-108-82-84</w:t>
            </w:r>
          </w:p>
        </w:tc>
      </w:tr>
      <w:tr w:rsidR="00C12E10" w:rsidRPr="007F70FF" w14:paraId="5D41FF4E" w14:textId="77777777" w:rsidTr="00C12E10">
        <w:tc>
          <w:tcPr>
            <w:tcW w:w="3322" w:type="pct"/>
            <w:tcMar>
              <w:top w:w="0" w:type="dxa"/>
              <w:left w:w="28" w:type="dxa"/>
              <w:bottom w:w="0" w:type="dxa"/>
              <w:right w:w="28" w:type="dxa"/>
            </w:tcMar>
            <w:vAlign w:val="center"/>
          </w:tcPr>
          <w:p w14:paraId="2A26B75E" w14:textId="77777777" w:rsidR="00C12E10" w:rsidRPr="007F70FF" w:rsidRDefault="00C12E10" w:rsidP="00C12E10">
            <w:pPr>
              <w:spacing w:after="0" w:line="240" w:lineRule="auto"/>
              <w:rPr>
                <w:rFonts w:ascii="Times New Roman" w:hAnsi="Times New Roman"/>
                <w:sz w:val="24"/>
                <w:szCs w:val="20"/>
              </w:rPr>
            </w:pPr>
            <w:r w:rsidRPr="007F70FF">
              <w:rPr>
                <w:rFonts w:ascii="Times New Roman" w:hAnsi="Times New Roman"/>
                <w:sz w:val="24"/>
                <w:szCs w:val="20"/>
              </w:rPr>
              <w:t>ГУ МЧС России по Иркутской области</w:t>
            </w:r>
          </w:p>
        </w:tc>
        <w:tc>
          <w:tcPr>
            <w:tcW w:w="1678" w:type="pct"/>
            <w:tcMar>
              <w:top w:w="0" w:type="dxa"/>
              <w:left w:w="28" w:type="dxa"/>
              <w:bottom w:w="0" w:type="dxa"/>
              <w:right w:w="28" w:type="dxa"/>
            </w:tcMar>
            <w:vAlign w:val="center"/>
          </w:tcPr>
          <w:p w14:paraId="2A5558A2" w14:textId="77777777" w:rsidR="00C12E10" w:rsidRPr="007F70FF" w:rsidRDefault="00C12E10" w:rsidP="00C12E10">
            <w:pPr>
              <w:spacing w:after="0" w:line="240" w:lineRule="auto"/>
              <w:rPr>
                <w:rFonts w:ascii="Times New Roman" w:hAnsi="Times New Roman"/>
                <w:sz w:val="24"/>
                <w:szCs w:val="20"/>
              </w:rPr>
            </w:pPr>
            <w:r w:rsidRPr="007F70FF">
              <w:rPr>
                <w:rFonts w:ascii="Times New Roman" w:hAnsi="Times New Roman"/>
                <w:sz w:val="24"/>
                <w:szCs w:val="20"/>
              </w:rPr>
              <w:t xml:space="preserve">112, 8-395-245-32-21, </w:t>
            </w:r>
          </w:p>
          <w:p w14:paraId="2735FD45" w14:textId="77777777" w:rsidR="00C12E10" w:rsidRPr="007F70FF" w:rsidRDefault="00C12E10" w:rsidP="00C12E10">
            <w:pPr>
              <w:spacing w:after="0" w:line="240" w:lineRule="auto"/>
              <w:rPr>
                <w:rFonts w:ascii="Times New Roman" w:hAnsi="Times New Roman"/>
                <w:sz w:val="24"/>
                <w:szCs w:val="20"/>
              </w:rPr>
            </w:pPr>
            <w:r w:rsidRPr="007F70FF">
              <w:rPr>
                <w:rFonts w:ascii="Times New Roman" w:hAnsi="Times New Roman"/>
                <w:sz w:val="24"/>
                <w:szCs w:val="20"/>
              </w:rPr>
              <w:t>8-395-240-99-99</w:t>
            </w:r>
          </w:p>
        </w:tc>
      </w:tr>
      <w:tr w:rsidR="00C12E10" w:rsidRPr="007F70FF" w14:paraId="7419C525" w14:textId="77777777" w:rsidTr="00C12E10">
        <w:tc>
          <w:tcPr>
            <w:tcW w:w="3322" w:type="pct"/>
            <w:tcMar>
              <w:top w:w="0" w:type="dxa"/>
              <w:left w:w="28" w:type="dxa"/>
              <w:bottom w:w="0" w:type="dxa"/>
              <w:right w:w="28" w:type="dxa"/>
            </w:tcMar>
            <w:vAlign w:val="center"/>
            <w:hideMark/>
          </w:tcPr>
          <w:p w14:paraId="47EC38DD" w14:textId="77777777" w:rsidR="00C12E10" w:rsidRPr="007F70FF" w:rsidRDefault="00C12E10" w:rsidP="00C12E10">
            <w:pPr>
              <w:spacing w:after="0" w:line="240" w:lineRule="auto"/>
              <w:rPr>
                <w:rFonts w:ascii="Times New Roman" w:hAnsi="Times New Roman"/>
                <w:iCs/>
                <w:sz w:val="24"/>
                <w:szCs w:val="20"/>
              </w:rPr>
            </w:pPr>
            <w:r w:rsidRPr="007F70FF">
              <w:rPr>
                <w:rFonts w:ascii="Times New Roman" w:hAnsi="Times New Roman"/>
                <w:iCs/>
                <w:sz w:val="24"/>
                <w:szCs w:val="20"/>
              </w:rPr>
              <w:t>МО МВД России «</w:t>
            </w:r>
            <w:proofErr w:type="spellStart"/>
            <w:r w:rsidRPr="007F70FF">
              <w:rPr>
                <w:rFonts w:ascii="Times New Roman" w:hAnsi="Times New Roman"/>
                <w:iCs/>
                <w:sz w:val="24"/>
                <w:szCs w:val="20"/>
              </w:rPr>
              <w:t>Бодайбинский</w:t>
            </w:r>
            <w:proofErr w:type="spellEnd"/>
            <w:r w:rsidRPr="007F70FF">
              <w:rPr>
                <w:rFonts w:ascii="Times New Roman" w:hAnsi="Times New Roman"/>
                <w:iCs/>
                <w:sz w:val="24"/>
                <w:szCs w:val="20"/>
              </w:rPr>
              <w:t>»</w:t>
            </w:r>
          </w:p>
        </w:tc>
        <w:tc>
          <w:tcPr>
            <w:tcW w:w="1678" w:type="pct"/>
            <w:tcMar>
              <w:top w:w="0" w:type="dxa"/>
              <w:left w:w="28" w:type="dxa"/>
              <w:bottom w:w="0" w:type="dxa"/>
              <w:right w:w="28" w:type="dxa"/>
            </w:tcMar>
            <w:vAlign w:val="center"/>
            <w:hideMark/>
          </w:tcPr>
          <w:p w14:paraId="4C4E54D8" w14:textId="77777777" w:rsidR="00C12E10" w:rsidRPr="007F70FF" w:rsidRDefault="00C12E10" w:rsidP="00C12E10">
            <w:pPr>
              <w:spacing w:after="0" w:line="240" w:lineRule="auto"/>
              <w:rPr>
                <w:rFonts w:ascii="Times New Roman" w:hAnsi="Times New Roman"/>
                <w:sz w:val="24"/>
                <w:szCs w:val="20"/>
              </w:rPr>
            </w:pPr>
            <w:r w:rsidRPr="007F70FF">
              <w:rPr>
                <w:rFonts w:ascii="Times New Roman" w:hAnsi="Times New Roman"/>
                <w:iCs/>
                <w:sz w:val="24"/>
                <w:szCs w:val="20"/>
              </w:rPr>
              <w:t>102, 8-395-615-21-03, 8-395-615-00-18, 8-950-140-10-71</w:t>
            </w:r>
          </w:p>
        </w:tc>
      </w:tr>
      <w:tr w:rsidR="00C12E10" w:rsidRPr="007F70FF" w14:paraId="24159912" w14:textId="77777777" w:rsidTr="00C12E10">
        <w:tc>
          <w:tcPr>
            <w:tcW w:w="3322" w:type="pct"/>
            <w:tcMar>
              <w:top w:w="0" w:type="dxa"/>
              <w:left w:w="28" w:type="dxa"/>
              <w:bottom w:w="0" w:type="dxa"/>
              <w:right w:w="28" w:type="dxa"/>
            </w:tcMar>
            <w:vAlign w:val="center"/>
          </w:tcPr>
          <w:p w14:paraId="1BAD251D" w14:textId="77777777" w:rsidR="00C12E10" w:rsidRPr="007F70FF" w:rsidRDefault="00C12E10" w:rsidP="00C12E10">
            <w:pPr>
              <w:spacing w:after="0" w:line="240" w:lineRule="auto"/>
              <w:rPr>
                <w:rFonts w:ascii="Times New Roman" w:hAnsi="Times New Roman"/>
                <w:iCs/>
                <w:sz w:val="24"/>
                <w:szCs w:val="20"/>
              </w:rPr>
            </w:pPr>
            <w:r w:rsidRPr="007F70FF">
              <w:rPr>
                <w:rFonts w:ascii="Times New Roman" w:hAnsi="Times New Roman"/>
                <w:iCs/>
                <w:sz w:val="24"/>
                <w:szCs w:val="20"/>
              </w:rPr>
              <w:t xml:space="preserve">Администрации Кропоткинского городского поселения </w:t>
            </w:r>
            <w:proofErr w:type="spellStart"/>
            <w:r w:rsidRPr="007F70FF">
              <w:rPr>
                <w:rFonts w:ascii="Times New Roman" w:hAnsi="Times New Roman"/>
                <w:iCs/>
                <w:sz w:val="24"/>
                <w:szCs w:val="20"/>
              </w:rPr>
              <w:t>Бодайбинского</w:t>
            </w:r>
            <w:proofErr w:type="spellEnd"/>
            <w:r w:rsidRPr="007F70FF">
              <w:rPr>
                <w:rFonts w:ascii="Times New Roman" w:hAnsi="Times New Roman"/>
                <w:iCs/>
                <w:sz w:val="24"/>
                <w:szCs w:val="20"/>
              </w:rPr>
              <w:t xml:space="preserve"> района Иркутской области</w:t>
            </w:r>
          </w:p>
        </w:tc>
        <w:tc>
          <w:tcPr>
            <w:tcW w:w="1678" w:type="pct"/>
            <w:tcMar>
              <w:top w:w="0" w:type="dxa"/>
              <w:left w:w="28" w:type="dxa"/>
              <w:bottom w:w="0" w:type="dxa"/>
              <w:right w:w="28" w:type="dxa"/>
            </w:tcMar>
            <w:vAlign w:val="center"/>
          </w:tcPr>
          <w:p w14:paraId="5C7588FF" w14:textId="77777777" w:rsidR="00C12E10" w:rsidRPr="007F70FF" w:rsidRDefault="00C12E10" w:rsidP="00C12E10">
            <w:pPr>
              <w:spacing w:after="0" w:line="240" w:lineRule="auto"/>
              <w:rPr>
                <w:rFonts w:ascii="Times New Roman" w:hAnsi="Times New Roman"/>
                <w:iCs/>
                <w:sz w:val="24"/>
                <w:szCs w:val="20"/>
              </w:rPr>
            </w:pPr>
            <w:r w:rsidRPr="007F70FF">
              <w:rPr>
                <w:rFonts w:ascii="Times New Roman" w:hAnsi="Times New Roman"/>
                <w:iCs/>
                <w:sz w:val="24"/>
                <w:szCs w:val="20"/>
              </w:rPr>
              <w:t>8-904-128-95-75, 8-950-099-97-82, 8-950-108-43-38</w:t>
            </w:r>
          </w:p>
        </w:tc>
      </w:tr>
      <w:tr w:rsidR="00C12E10" w:rsidRPr="007F70FF" w14:paraId="6FF22E2F" w14:textId="77777777" w:rsidTr="00C12E10">
        <w:tc>
          <w:tcPr>
            <w:tcW w:w="3322" w:type="pct"/>
            <w:tcMar>
              <w:top w:w="0" w:type="dxa"/>
              <w:left w:w="28" w:type="dxa"/>
              <w:bottom w:w="0" w:type="dxa"/>
              <w:right w:w="28" w:type="dxa"/>
            </w:tcMar>
            <w:vAlign w:val="center"/>
          </w:tcPr>
          <w:p w14:paraId="6B9E19BC" w14:textId="77777777" w:rsidR="00C12E10" w:rsidRPr="007F70FF" w:rsidRDefault="00C12E10" w:rsidP="00C12E10">
            <w:pPr>
              <w:spacing w:after="0" w:line="240" w:lineRule="auto"/>
              <w:rPr>
                <w:rFonts w:ascii="Times New Roman" w:hAnsi="Times New Roman"/>
                <w:iCs/>
                <w:sz w:val="24"/>
                <w:szCs w:val="20"/>
              </w:rPr>
            </w:pPr>
            <w:r w:rsidRPr="007F70FF">
              <w:rPr>
                <w:rFonts w:ascii="Times New Roman" w:hAnsi="Times New Roman"/>
                <w:iCs/>
                <w:sz w:val="24"/>
                <w:szCs w:val="20"/>
              </w:rPr>
              <w:t xml:space="preserve">Администрации </w:t>
            </w:r>
            <w:proofErr w:type="spellStart"/>
            <w:r w:rsidRPr="007F70FF">
              <w:rPr>
                <w:rFonts w:ascii="Times New Roman" w:hAnsi="Times New Roman"/>
                <w:iCs/>
                <w:sz w:val="24"/>
                <w:szCs w:val="20"/>
              </w:rPr>
              <w:t>Бодайбинского</w:t>
            </w:r>
            <w:proofErr w:type="spellEnd"/>
            <w:r w:rsidRPr="007F70FF">
              <w:rPr>
                <w:rFonts w:ascii="Times New Roman" w:hAnsi="Times New Roman"/>
                <w:iCs/>
                <w:sz w:val="24"/>
                <w:szCs w:val="20"/>
              </w:rPr>
              <w:t xml:space="preserve"> района Иркутской области</w:t>
            </w:r>
          </w:p>
        </w:tc>
        <w:tc>
          <w:tcPr>
            <w:tcW w:w="1678" w:type="pct"/>
            <w:tcMar>
              <w:top w:w="0" w:type="dxa"/>
              <w:left w:w="28" w:type="dxa"/>
              <w:bottom w:w="0" w:type="dxa"/>
              <w:right w:w="28" w:type="dxa"/>
            </w:tcMar>
            <w:vAlign w:val="center"/>
          </w:tcPr>
          <w:p w14:paraId="2B4E251A" w14:textId="77777777" w:rsidR="00C12E10" w:rsidRPr="007F70FF" w:rsidRDefault="00C12E10" w:rsidP="00C12E10">
            <w:pPr>
              <w:spacing w:after="0" w:line="240" w:lineRule="auto"/>
              <w:rPr>
                <w:rFonts w:ascii="Times New Roman" w:hAnsi="Times New Roman"/>
                <w:iCs/>
                <w:sz w:val="24"/>
                <w:szCs w:val="20"/>
              </w:rPr>
            </w:pPr>
            <w:r w:rsidRPr="007F70FF">
              <w:rPr>
                <w:rFonts w:ascii="Times New Roman" w:hAnsi="Times New Roman"/>
                <w:iCs/>
                <w:sz w:val="24"/>
                <w:szCs w:val="20"/>
              </w:rPr>
              <w:t>8-395-615-16-03 (отдел ГО и ЧС), 8-395-615-13-07 (отдел  ЖКХ)</w:t>
            </w:r>
          </w:p>
        </w:tc>
      </w:tr>
      <w:tr w:rsidR="00C12E10" w:rsidRPr="007F70FF" w14:paraId="17792F18" w14:textId="77777777" w:rsidTr="00C12E10">
        <w:tc>
          <w:tcPr>
            <w:tcW w:w="3322" w:type="pct"/>
            <w:tcMar>
              <w:top w:w="0" w:type="dxa"/>
              <w:left w:w="28" w:type="dxa"/>
              <w:bottom w:w="0" w:type="dxa"/>
              <w:right w:w="28" w:type="dxa"/>
            </w:tcMar>
            <w:vAlign w:val="center"/>
            <w:hideMark/>
          </w:tcPr>
          <w:p w14:paraId="38E2B5D0" w14:textId="77777777" w:rsidR="00C12E10" w:rsidRPr="007F70FF" w:rsidRDefault="00C12E10" w:rsidP="00C12E10">
            <w:pPr>
              <w:spacing w:after="0" w:line="240" w:lineRule="auto"/>
              <w:rPr>
                <w:rFonts w:ascii="Times New Roman" w:hAnsi="Times New Roman"/>
                <w:sz w:val="24"/>
                <w:szCs w:val="20"/>
              </w:rPr>
            </w:pPr>
            <w:r w:rsidRPr="007F70FF">
              <w:rPr>
                <w:rFonts w:ascii="Times New Roman" w:hAnsi="Times New Roman"/>
                <w:sz w:val="24"/>
                <w:szCs w:val="20"/>
              </w:rPr>
              <w:t xml:space="preserve">Скорая медицинская помощь ОГБУЗ «Районная больница г. Бодайбо» </w:t>
            </w:r>
          </w:p>
        </w:tc>
        <w:tc>
          <w:tcPr>
            <w:tcW w:w="1678" w:type="pct"/>
            <w:tcMar>
              <w:top w:w="0" w:type="dxa"/>
              <w:left w:w="28" w:type="dxa"/>
              <w:bottom w:w="0" w:type="dxa"/>
              <w:right w:w="28" w:type="dxa"/>
            </w:tcMar>
            <w:vAlign w:val="center"/>
            <w:hideMark/>
          </w:tcPr>
          <w:p w14:paraId="6C65C666" w14:textId="77777777" w:rsidR="00C12E10" w:rsidRPr="007F70FF" w:rsidRDefault="00C12E10" w:rsidP="00C12E10">
            <w:pPr>
              <w:spacing w:after="0" w:line="240" w:lineRule="auto"/>
              <w:rPr>
                <w:rFonts w:ascii="Times New Roman" w:hAnsi="Times New Roman"/>
                <w:sz w:val="24"/>
                <w:szCs w:val="20"/>
              </w:rPr>
            </w:pPr>
            <w:r w:rsidRPr="007F70FF">
              <w:rPr>
                <w:rFonts w:ascii="Times New Roman" w:hAnsi="Times New Roman"/>
                <w:iCs/>
                <w:sz w:val="24"/>
                <w:szCs w:val="20"/>
              </w:rPr>
              <w:t xml:space="preserve">03, </w:t>
            </w:r>
            <w:r w:rsidRPr="007F70FF">
              <w:rPr>
                <w:rFonts w:ascii="Times New Roman" w:hAnsi="Times New Roman"/>
                <w:sz w:val="24"/>
                <w:szCs w:val="20"/>
              </w:rPr>
              <w:t>103, 112, 8-395-615-10-77, 5-22-11, 5-25-01, 5-22-00</w:t>
            </w:r>
          </w:p>
        </w:tc>
      </w:tr>
      <w:tr w:rsidR="00C12E10" w:rsidRPr="007F70FF" w14:paraId="172B8D92" w14:textId="77777777" w:rsidTr="00C12E10">
        <w:tc>
          <w:tcPr>
            <w:tcW w:w="3322" w:type="pct"/>
            <w:tcMar>
              <w:top w:w="0" w:type="dxa"/>
              <w:left w:w="28" w:type="dxa"/>
              <w:bottom w:w="0" w:type="dxa"/>
              <w:right w:w="28" w:type="dxa"/>
            </w:tcMar>
            <w:vAlign w:val="center"/>
            <w:hideMark/>
          </w:tcPr>
          <w:p w14:paraId="1F105EE6" w14:textId="77777777" w:rsidR="00C12E10" w:rsidRPr="007F70FF" w:rsidRDefault="00C12E10" w:rsidP="00C12E10">
            <w:pPr>
              <w:spacing w:after="0" w:line="240" w:lineRule="auto"/>
              <w:rPr>
                <w:rFonts w:ascii="Times New Roman" w:hAnsi="Times New Roman"/>
                <w:sz w:val="24"/>
                <w:szCs w:val="20"/>
              </w:rPr>
            </w:pPr>
            <w:r w:rsidRPr="007F70FF">
              <w:rPr>
                <w:rFonts w:ascii="Times New Roman" w:hAnsi="Times New Roman"/>
                <w:sz w:val="24"/>
                <w:szCs w:val="20"/>
              </w:rPr>
              <w:t>Телефон службы спасения</w:t>
            </w:r>
          </w:p>
        </w:tc>
        <w:tc>
          <w:tcPr>
            <w:tcW w:w="1678" w:type="pct"/>
            <w:tcMar>
              <w:top w:w="0" w:type="dxa"/>
              <w:left w:w="28" w:type="dxa"/>
              <w:bottom w:w="0" w:type="dxa"/>
              <w:right w:w="28" w:type="dxa"/>
            </w:tcMar>
            <w:vAlign w:val="center"/>
            <w:hideMark/>
          </w:tcPr>
          <w:p w14:paraId="5215535A" w14:textId="77777777" w:rsidR="00C12E10" w:rsidRPr="007F70FF" w:rsidRDefault="00C12E10" w:rsidP="00C12E10">
            <w:pPr>
              <w:spacing w:after="0" w:line="240" w:lineRule="auto"/>
              <w:rPr>
                <w:rFonts w:ascii="Times New Roman" w:hAnsi="Times New Roman"/>
                <w:sz w:val="24"/>
                <w:szCs w:val="20"/>
              </w:rPr>
            </w:pPr>
            <w:r w:rsidRPr="007F70FF">
              <w:rPr>
                <w:rFonts w:ascii="Times New Roman" w:hAnsi="Times New Roman"/>
                <w:sz w:val="24"/>
                <w:szCs w:val="20"/>
              </w:rPr>
              <w:t>112</w:t>
            </w:r>
          </w:p>
        </w:tc>
      </w:tr>
      <w:tr w:rsidR="00C12E10" w:rsidRPr="007F70FF" w14:paraId="69CFC2BE" w14:textId="77777777" w:rsidTr="00C12E10">
        <w:tc>
          <w:tcPr>
            <w:tcW w:w="3322" w:type="pct"/>
            <w:tcMar>
              <w:top w:w="0" w:type="dxa"/>
              <w:left w:w="28" w:type="dxa"/>
              <w:bottom w:w="0" w:type="dxa"/>
              <w:right w:w="28" w:type="dxa"/>
            </w:tcMar>
            <w:vAlign w:val="center"/>
            <w:hideMark/>
          </w:tcPr>
          <w:p w14:paraId="7CE2E6C3" w14:textId="77777777" w:rsidR="00C12E10" w:rsidRPr="007F70FF" w:rsidRDefault="00C12E10" w:rsidP="00C12E10">
            <w:pPr>
              <w:spacing w:after="0" w:line="240" w:lineRule="auto"/>
              <w:rPr>
                <w:rFonts w:ascii="Times New Roman" w:hAnsi="Times New Roman"/>
                <w:sz w:val="24"/>
                <w:szCs w:val="20"/>
              </w:rPr>
            </w:pPr>
            <w:r w:rsidRPr="007F70FF">
              <w:rPr>
                <w:rFonts w:ascii="Times New Roman" w:hAnsi="Times New Roman"/>
                <w:sz w:val="24"/>
                <w:szCs w:val="20"/>
              </w:rPr>
              <w:t xml:space="preserve">Енисейское управление </w:t>
            </w:r>
            <w:proofErr w:type="spellStart"/>
            <w:r w:rsidRPr="007F70FF">
              <w:rPr>
                <w:rFonts w:ascii="Times New Roman" w:hAnsi="Times New Roman"/>
                <w:sz w:val="24"/>
                <w:szCs w:val="20"/>
              </w:rPr>
              <w:t>Ростехнадзора</w:t>
            </w:r>
            <w:proofErr w:type="spellEnd"/>
          </w:p>
        </w:tc>
        <w:tc>
          <w:tcPr>
            <w:tcW w:w="1678" w:type="pct"/>
            <w:tcMar>
              <w:top w:w="0" w:type="dxa"/>
              <w:left w:w="28" w:type="dxa"/>
              <w:bottom w:w="0" w:type="dxa"/>
              <w:right w:w="28" w:type="dxa"/>
            </w:tcMar>
            <w:vAlign w:val="center"/>
          </w:tcPr>
          <w:p w14:paraId="27BBC70B" w14:textId="77777777" w:rsidR="00C12E10" w:rsidRPr="007F70FF" w:rsidRDefault="00C12E10" w:rsidP="00C12E10">
            <w:pPr>
              <w:spacing w:after="0" w:line="240" w:lineRule="auto"/>
              <w:rPr>
                <w:rFonts w:ascii="Times New Roman" w:hAnsi="Times New Roman"/>
                <w:sz w:val="24"/>
                <w:szCs w:val="20"/>
              </w:rPr>
            </w:pPr>
            <w:r w:rsidRPr="007F70FF">
              <w:rPr>
                <w:rFonts w:ascii="Times New Roman" w:hAnsi="Times New Roman"/>
                <w:sz w:val="24"/>
                <w:szCs w:val="20"/>
              </w:rPr>
              <w:t>8-391-227-53-38</w:t>
            </w:r>
          </w:p>
        </w:tc>
      </w:tr>
      <w:tr w:rsidR="00C12E10" w:rsidRPr="007F70FF" w14:paraId="0FE38BE2" w14:textId="77777777" w:rsidTr="00C12E10">
        <w:tc>
          <w:tcPr>
            <w:tcW w:w="3322" w:type="pct"/>
            <w:tcMar>
              <w:top w:w="0" w:type="dxa"/>
              <w:left w:w="28" w:type="dxa"/>
              <w:bottom w:w="0" w:type="dxa"/>
              <w:right w:w="28" w:type="dxa"/>
            </w:tcMar>
            <w:vAlign w:val="center"/>
            <w:hideMark/>
          </w:tcPr>
          <w:p w14:paraId="626ED361" w14:textId="77777777" w:rsidR="00C12E10" w:rsidRPr="007F70FF" w:rsidRDefault="00C12E10" w:rsidP="00C12E10">
            <w:pPr>
              <w:spacing w:after="0" w:line="240" w:lineRule="auto"/>
              <w:rPr>
                <w:rFonts w:ascii="Times New Roman" w:hAnsi="Times New Roman"/>
                <w:sz w:val="24"/>
                <w:szCs w:val="20"/>
              </w:rPr>
            </w:pPr>
            <w:r w:rsidRPr="007F70FF">
              <w:rPr>
                <w:rFonts w:ascii="Times New Roman" w:hAnsi="Times New Roman"/>
                <w:sz w:val="24"/>
                <w:szCs w:val="20"/>
              </w:rPr>
              <w:t>Аварийная электросетей АО «</w:t>
            </w:r>
            <w:proofErr w:type="spellStart"/>
            <w:r w:rsidRPr="007F70FF">
              <w:rPr>
                <w:rFonts w:ascii="Times New Roman" w:hAnsi="Times New Roman"/>
                <w:sz w:val="24"/>
                <w:szCs w:val="20"/>
              </w:rPr>
              <w:t>Витимэнергосбыт</w:t>
            </w:r>
            <w:proofErr w:type="spellEnd"/>
            <w:r w:rsidRPr="007F70FF">
              <w:rPr>
                <w:rFonts w:ascii="Times New Roman" w:hAnsi="Times New Roman"/>
                <w:sz w:val="24"/>
                <w:szCs w:val="20"/>
              </w:rPr>
              <w:t>»</w:t>
            </w:r>
          </w:p>
        </w:tc>
        <w:tc>
          <w:tcPr>
            <w:tcW w:w="1678" w:type="pct"/>
            <w:tcMar>
              <w:top w:w="0" w:type="dxa"/>
              <w:left w:w="28" w:type="dxa"/>
              <w:bottom w:w="0" w:type="dxa"/>
              <w:right w:w="28" w:type="dxa"/>
            </w:tcMar>
            <w:vAlign w:val="center"/>
          </w:tcPr>
          <w:p w14:paraId="50B020B4" w14:textId="77777777" w:rsidR="00C12E10" w:rsidRPr="007F70FF" w:rsidRDefault="00C12E10" w:rsidP="00C12E10">
            <w:pPr>
              <w:spacing w:after="0" w:line="240" w:lineRule="auto"/>
              <w:rPr>
                <w:rFonts w:ascii="Times New Roman" w:hAnsi="Times New Roman"/>
                <w:color w:val="000000"/>
                <w:sz w:val="24"/>
                <w:szCs w:val="20"/>
              </w:rPr>
            </w:pPr>
            <w:r w:rsidRPr="007F70FF">
              <w:rPr>
                <w:rFonts w:ascii="Times New Roman" w:hAnsi="Times New Roman"/>
                <w:color w:val="000000"/>
                <w:sz w:val="24"/>
                <w:szCs w:val="20"/>
              </w:rPr>
              <w:t>8-395-615-61-61, 8-800-301-33-53, 8-800-234-33-20, 8-950-099-93-65</w:t>
            </w:r>
          </w:p>
        </w:tc>
      </w:tr>
      <w:tr w:rsidR="00C12E10" w:rsidRPr="007F70FF" w14:paraId="5258A676" w14:textId="77777777" w:rsidTr="00C12E10">
        <w:tc>
          <w:tcPr>
            <w:tcW w:w="3322" w:type="pct"/>
            <w:tcMar>
              <w:top w:w="0" w:type="dxa"/>
              <w:left w:w="28" w:type="dxa"/>
              <w:bottom w:w="0" w:type="dxa"/>
              <w:right w:w="28" w:type="dxa"/>
            </w:tcMar>
            <w:vAlign w:val="center"/>
          </w:tcPr>
          <w:p w14:paraId="277A258F" w14:textId="5B1E81D9" w:rsidR="00C12E10" w:rsidRPr="007F70FF" w:rsidRDefault="00C12E10" w:rsidP="00C12E10">
            <w:pPr>
              <w:spacing w:after="0" w:line="240" w:lineRule="auto"/>
              <w:rPr>
                <w:rFonts w:ascii="Times New Roman" w:hAnsi="Times New Roman"/>
                <w:sz w:val="24"/>
                <w:szCs w:val="20"/>
              </w:rPr>
            </w:pPr>
            <w:r w:rsidRPr="007F70FF">
              <w:rPr>
                <w:rFonts w:ascii="Times New Roman" w:hAnsi="Times New Roman"/>
                <w:sz w:val="24"/>
                <w:szCs w:val="20"/>
              </w:rPr>
              <w:t xml:space="preserve">Аварийная </w:t>
            </w:r>
            <w:r w:rsidR="007721CB">
              <w:rPr>
                <w:rFonts w:ascii="Times New Roman" w:hAnsi="Times New Roman"/>
                <w:sz w:val="24"/>
                <w:szCs w:val="20"/>
              </w:rPr>
              <w:t xml:space="preserve">ООО </w:t>
            </w:r>
            <w:r w:rsidR="007721CB" w:rsidRPr="007721CB">
              <w:rPr>
                <w:rFonts w:ascii="Times New Roman" w:hAnsi="Times New Roman"/>
                <w:sz w:val="24"/>
                <w:szCs w:val="20"/>
              </w:rPr>
              <w:t>«Сибирская Теплоснабжающая Компания»</w:t>
            </w:r>
          </w:p>
        </w:tc>
        <w:tc>
          <w:tcPr>
            <w:tcW w:w="1678" w:type="pct"/>
            <w:tcMar>
              <w:top w:w="0" w:type="dxa"/>
              <w:left w:w="28" w:type="dxa"/>
              <w:bottom w:w="0" w:type="dxa"/>
              <w:right w:w="28" w:type="dxa"/>
            </w:tcMar>
            <w:vAlign w:val="center"/>
          </w:tcPr>
          <w:p w14:paraId="13FFAB3B" w14:textId="7720D499" w:rsidR="00C12E10" w:rsidRPr="007F70FF" w:rsidRDefault="007721CB" w:rsidP="00C12E10">
            <w:pPr>
              <w:spacing w:after="0" w:line="240" w:lineRule="auto"/>
              <w:rPr>
                <w:rFonts w:ascii="Times New Roman" w:hAnsi="Times New Roman"/>
                <w:color w:val="000000"/>
                <w:sz w:val="24"/>
                <w:szCs w:val="20"/>
              </w:rPr>
            </w:pPr>
            <w:r w:rsidRPr="007721CB">
              <w:rPr>
                <w:rFonts w:ascii="Times New Roman" w:hAnsi="Times New Roman"/>
                <w:color w:val="000000"/>
                <w:sz w:val="24"/>
                <w:szCs w:val="20"/>
              </w:rPr>
              <w:t>8-950-099-99-70</w:t>
            </w:r>
          </w:p>
        </w:tc>
      </w:tr>
    </w:tbl>
    <w:p w14:paraId="0B771DFE" w14:textId="77777777" w:rsidR="00255230" w:rsidRPr="007F70FF" w:rsidRDefault="00255230" w:rsidP="00D44BDE">
      <w:pPr>
        <w:rPr>
          <w:rFonts w:hAnsi="Times New Roman" w:cs="Times New Roman"/>
          <w:color w:val="000000"/>
          <w:sz w:val="24"/>
          <w:szCs w:val="24"/>
        </w:rPr>
      </w:pPr>
      <w:r w:rsidRPr="007F70FF">
        <w:rPr>
          <w:rFonts w:hAnsi="Times New Roman" w:cs="Times New Roman"/>
          <w:color w:val="000000"/>
          <w:sz w:val="24"/>
          <w:szCs w:val="24"/>
        </w:rPr>
        <w:br w:type="page"/>
      </w:r>
    </w:p>
    <w:p w14:paraId="73C6603A" w14:textId="77777777" w:rsidR="00255230" w:rsidRPr="007F70FF" w:rsidRDefault="003F4992" w:rsidP="006860A9">
      <w:pPr>
        <w:pStyle w:val="10"/>
        <w:numPr>
          <w:ilvl w:val="0"/>
          <w:numId w:val="47"/>
        </w:numPr>
        <w:tabs>
          <w:tab w:val="clear" w:pos="1134"/>
          <w:tab w:val="left" w:pos="0"/>
        </w:tabs>
        <w:spacing w:before="0" w:after="120"/>
        <w:rPr>
          <w:bCs/>
          <w:iCs/>
          <w:sz w:val="24"/>
        </w:rPr>
      </w:pPr>
      <w:bookmarkStart w:id="106" w:name="_Toc221750313"/>
      <w:bookmarkStart w:id="107" w:name="_Toc192457656"/>
      <w:r w:rsidRPr="007F70FF">
        <w:rPr>
          <w:rFonts w:cs="Times New Roman"/>
          <w:sz w:val="24"/>
          <w:szCs w:val="24"/>
        </w:rPr>
        <w:lastRenderedPageBreak/>
        <w:t>Порядок организации материально-технического, инженерного и финансового обеспечения операций по локализации и ликвидации аварий на объекте теплоснабжения</w:t>
      </w:r>
      <w:bookmarkEnd w:id="106"/>
      <w:r w:rsidRPr="007F70FF">
        <w:rPr>
          <w:rFonts w:cs="Times New Roman"/>
          <w:sz w:val="24"/>
          <w:szCs w:val="24"/>
        </w:rPr>
        <w:t xml:space="preserve"> </w:t>
      </w:r>
      <w:bookmarkEnd w:id="107"/>
    </w:p>
    <w:p w14:paraId="1C6691CD" w14:textId="77777777" w:rsidR="00134C8A" w:rsidRPr="007F70FF" w:rsidRDefault="00134C8A" w:rsidP="00134C8A">
      <w:pPr>
        <w:autoSpaceDE w:val="0"/>
        <w:autoSpaceDN w:val="0"/>
        <w:adjustRightInd w:val="0"/>
        <w:spacing w:after="0" w:line="240" w:lineRule="auto"/>
        <w:ind w:firstLine="709"/>
        <w:jc w:val="both"/>
        <w:rPr>
          <w:rFonts w:ascii="Times New Roman" w:hAnsi="Times New Roman" w:cs="Times New Roman"/>
          <w:b/>
          <w:i/>
          <w:sz w:val="24"/>
          <w:szCs w:val="24"/>
        </w:rPr>
      </w:pPr>
      <w:r w:rsidRPr="007F70FF">
        <w:rPr>
          <w:rFonts w:ascii="Times New Roman" w:hAnsi="Times New Roman" w:cs="Times New Roman"/>
          <w:b/>
          <w:i/>
          <w:sz w:val="24"/>
          <w:szCs w:val="24"/>
        </w:rPr>
        <w:t>Материально-техническое обеспечение:</w:t>
      </w:r>
    </w:p>
    <w:p w14:paraId="25F41B59" w14:textId="77777777" w:rsidR="00134C8A" w:rsidRPr="007F70FF" w:rsidRDefault="00134C8A" w:rsidP="00134C8A">
      <w:pPr>
        <w:autoSpaceDE w:val="0"/>
        <w:autoSpaceDN w:val="0"/>
        <w:adjustRightInd w:val="0"/>
        <w:spacing w:after="0" w:line="240" w:lineRule="auto"/>
        <w:ind w:firstLine="709"/>
        <w:jc w:val="both"/>
        <w:rPr>
          <w:rFonts w:ascii="Times New Roman" w:hAnsi="Times New Roman" w:cs="Times New Roman"/>
          <w:sz w:val="24"/>
          <w:szCs w:val="24"/>
        </w:rPr>
      </w:pPr>
      <w:r w:rsidRPr="007F70FF">
        <w:rPr>
          <w:rFonts w:ascii="Times New Roman" w:hAnsi="Times New Roman" w:cs="Times New Roman"/>
          <w:sz w:val="24"/>
          <w:szCs w:val="24"/>
        </w:rPr>
        <w:t>Материально-техническое обеспечение предупреждения и ликвидации чрезвычайных ситуаций – это система взаимосвязанных мероприятий по созданию, хранению, поддержанию в состоянии готовности, использованию и восполнению материальных ресурсов предупреждения, локализации и ликвидации последствий аварий.</w:t>
      </w:r>
    </w:p>
    <w:p w14:paraId="20C9EFD0" w14:textId="77777777" w:rsidR="00134C8A" w:rsidRPr="007F70FF" w:rsidRDefault="00134C8A" w:rsidP="00134C8A">
      <w:pPr>
        <w:autoSpaceDE w:val="0"/>
        <w:autoSpaceDN w:val="0"/>
        <w:adjustRightInd w:val="0"/>
        <w:spacing w:after="0" w:line="240" w:lineRule="auto"/>
        <w:ind w:firstLine="709"/>
        <w:jc w:val="both"/>
        <w:rPr>
          <w:rFonts w:ascii="Times New Roman" w:hAnsi="Times New Roman" w:cs="Times New Roman"/>
          <w:sz w:val="24"/>
          <w:szCs w:val="24"/>
        </w:rPr>
      </w:pPr>
      <w:r w:rsidRPr="007F70FF">
        <w:rPr>
          <w:rFonts w:ascii="Times New Roman" w:hAnsi="Times New Roman" w:cs="Times New Roman"/>
          <w:sz w:val="24"/>
          <w:szCs w:val="24"/>
        </w:rPr>
        <w:t>Планирование и выполнение мероприятий по материально-техническому обеспечению осуществляется с учётом: оценок масштабов возможных аварий, характера и объёма выполняемых задач; наличия людских ресурсов, необходимых специалистов, местных условий, норм, правил и стандартов, связанных с предупреждением локализацией и ликвидацией последствий аварий.</w:t>
      </w:r>
    </w:p>
    <w:p w14:paraId="7E01C72A" w14:textId="77777777" w:rsidR="00134C8A" w:rsidRPr="007F70FF" w:rsidRDefault="00134C8A" w:rsidP="00134C8A">
      <w:pPr>
        <w:autoSpaceDE w:val="0"/>
        <w:autoSpaceDN w:val="0"/>
        <w:adjustRightInd w:val="0"/>
        <w:spacing w:after="0" w:line="240" w:lineRule="auto"/>
        <w:ind w:firstLine="709"/>
        <w:jc w:val="both"/>
        <w:rPr>
          <w:rFonts w:ascii="Times New Roman" w:hAnsi="Times New Roman" w:cs="Times New Roman"/>
          <w:sz w:val="24"/>
          <w:szCs w:val="24"/>
        </w:rPr>
      </w:pPr>
      <w:r w:rsidRPr="007F70FF">
        <w:rPr>
          <w:rFonts w:ascii="Times New Roman" w:hAnsi="Times New Roman" w:cs="Times New Roman"/>
          <w:sz w:val="24"/>
          <w:szCs w:val="24"/>
        </w:rPr>
        <w:t>Материально-технические ресурсы включают в себя оборудование, материалы и технические средства, предназначенные для локализации и ликвидации последствий аварий, и размещаются на территории объекта и организации.</w:t>
      </w:r>
    </w:p>
    <w:p w14:paraId="254296D6" w14:textId="77777777" w:rsidR="00134C8A" w:rsidRPr="007F70FF" w:rsidRDefault="00772DB6" w:rsidP="00134C8A">
      <w:pPr>
        <w:autoSpaceDE w:val="0"/>
        <w:autoSpaceDN w:val="0"/>
        <w:adjustRightInd w:val="0"/>
        <w:spacing w:after="0" w:line="240" w:lineRule="auto"/>
        <w:ind w:firstLine="709"/>
        <w:jc w:val="both"/>
        <w:rPr>
          <w:rFonts w:ascii="Times New Roman" w:hAnsi="Times New Roman" w:cs="Times New Roman"/>
          <w:sz w:val="24"/>
          <w:szCs w:val="24"/>
        </w:rPr>
      </w:pPr>
      <w:r w:rsidRPr="007F70FF">
        <w:rPr>
          <w:rFonts w:ascii="Times New Roman" w:hAnsi="Times New Roman" w:cs="Times New Roman"/>
          <w:sz w:val="24"/>
          <w:szCs w:val="24"/>
        </w:rPr>
        <w:t>Руководитель</w:t>
      </w:r>
      <w:r w:rsidR="00B20BEC" w:rsidRPr="007F70FF">
        <w:rPr>
          <w:rFonts w:ascii="Times New Roman" w:hAnsi="Times New Roman" w:cs="Times New Roman"/>
          <w:sz w:val="24"/>
          <w:szCs w:val="24"/>
        </w:rPr>
        <w:t xml:space="preserve"> </w:t>
      </w:r>
      <w:r w:rsidRPr="007F70FF">
        <w:rPr>
          <w:rFonts w:ascii="Times New Roman" w:hAnsi="Times New Roman" w:cs="Times New Roman"/>
          <w:sz w:val="24"/>
          <w:szCs w:val="24"/>
        </w:rPr>
        <w:t xml:space="preserve">теплоснабжающей </w:t>
      </w:r>
      <w:r w:rsidR="00B20BEC" w:rsidRPr="007F70FF">
        <w:rPr>
          <w:rFonts w:ascii="Times New Roman" w:hAnsi="Times New Roman" w:cs="Times New Roman"/>
          <w:sz w:val="24"/>
          <w:szCs w:val="24"/>
        </w:rPr>
        <w:t>организации,</w:t>
      </w:r>
      <w:r w:rsidR="00A51A0A" w:rsidRPr="007F70FF">
        <w:rPr>
          <w:rFonts w:ascii="Times New Roman" w:hAnsi="Times New Roman" w:cs="Times New Roman"/>
          <w:sz w:val="24"/>
          <w:szCs w:val="24"/>
        </w:rPr>
        <w:t xml:space="preserve"> </w:t>
      </w:r>
      <w:r w:rsidR="00134C8A" w:rsidRPr="007F70FF">
        <w:rPr>
          <w:rFonts w:ascii="Times New Roman" w:hAnsi="Times New Roman" w:cs="Times New Roman"/>
          <w:sz w:val="24"/>
          <w:szCs w:val="24"/>
        </w:rPr>
        <w:t xml:space="preserve">самостоятельно организует материально-техническое обеспечение работ по предупреждению и ликвидации ЧС локального значения. </w:t>
      </w:r>
    </w:p>
    <w:p w14:paraId="06A15DE5" w14:textId="77777777" w:rsidR="00134C8A" w:rsidRPr="007F70FF" w:rsidRDefault="00134C8A" w:rsidP="00134C8A">
      <w:pPr>
        <w:autoSpaceDE w:val="0"/>
        <w:autoSpaceDN w:val="0"/>
        <w:adjustRightInd w:val="0"/>
        <w:spacing w:after="0" w:line="240" w:lineRule="auto"/>
        <w:ind w:firstLine="709"/>
        <w:jc w:val="both"/>
        <w:rPr>
          <w:rFonts w:ascii="Times New Roman" w:hAnsi="Times New Roman" w:cs="Times New Roman"/>
          <w:sz w:val="24"/>
          <w:szCs w:val="24"/>
        </w:rPr>
      </w:pPr>
      <w:r w:rsidRPr="007F70FF">
        <w:rPr>
          <w:rFonts w:ascii="Times New Roman" w:hAnsi="Times New Roman" w:cs="Times New Roman"/>
          <w:sz w:val="24"/>
          <w:szCs w:val="24"/>
        </w:rPr>
        <w:t>Дополнительно привлекается техника ПАСФ, пожарных формирований и других служб для локализации и ликвидации последствий аварий.</w:t>
      </w:r>
    </w:p>
    <w:p w14:paraId="779BDEF9" w14:textId="77777777" w:rsidR="00134C8A" w:rsidRPr="007F70FF" w:rsidRDefault="00134C8A" w:rsidP="00134C8A">
      <w:pPr>
        <w:autoSpaceDE w:val="0"/>
        <w:autoSpaceDN w:val="0"/>
        <w:adjustRightInd w:val="0"/>
        <w:spacing w:after="0" w:line="240" w:lineRule="auto"/>
        <w:ind w:firstLine="709"/>
        <w:jc w:val="both"/>
        <w:rPr>
          <w:rFonts w:ascii="Times New Roman" w:hAnsi="Times New Roman" w:cs="Times New Roman"/>
          <w:sz w:val="24"/>
          <w:szCs w:val="24"/>
        </w:rPr>
      </w:pPr>
      <w:r w:rsidRPr="007F70FF">
        <w:rPr>
          <w:rFonts w:ascii="Times New Roman" w:hAnsi="Times New Roman" w:cs="Times New Roman"/>
          <w:sz w:val="24"/>
          <w:szCs w:val="24"/>
        </w:rPr>
        <w:t>Имеются первичные средства пожаротушения. Места размещения огнетушителей обозначены соответствующими указательными знаками. Первичные средства пожаротушения имеют сертификаты соответствия установленного образца и окрашены в цвет</w:t>
      </w:r>
      <w:r w:rsidR="00A51A0A" w:rsidRPr="007F70FF">
        <w:rPr>
          <w:rFonts w:ascii="Times New Roman" w:hAnsi="Times New Roman" w:cs="Times New Roman"/>
          <w:sz w:val="24"/>
          <w:szCs w:val="24"/>
        </w:rPr>
        <w:t>а в соответствии с ГОСТ 12.4.026-2015 «Цвета</w:t>
      </w:r>
      <w:r w:rsidR="00CC17F8" w:rsidRPr="007F70FF">
        <w:rPr>
          <w:rFonts w:ascii="Times New Roman" w:hAnsi="Times New Roman" w:cs="Times New Roman"/>
          <w:sz w:val="24"/>
          <w:szCs w:val="24"/>
        </w:rPr>
        <w:t xml:space="preserve"> сигнальные, знаки безопасности и разметка сигнальная</w:t>
      </w:r>
      <w:r w:rsidRPr="007F70FF">
        <w:rPr>
          <w:rFonts w:ascii="Times New Roman" w:hAnsi="Times New Roman" w:cs="Times New Roman"/>
          <w:sz w:val="24"/>
          <w:szCs w:val="24"/>
        </w:rPr>
        <w:t>».</w:t>
      </w:r>
    </w:p>
    <w:p w14:paraId="31C5ECEB" w14:textId="77777777" w:rsidR="00134C8A" w:rsidRPr="007F70FF" w:rsidRDefault="00134C8A" w:rsidP="00134C8A">
      <w:pPr>
        <w:autoSpaceDE w:val="0"/>
        <w:autoSpaceDN w:val="0"/>
        <w:adjustRightInd w:val="0"/>
        <w:spacing w:after="0" w:line="240" w:lineRule="auto"/>
        <w:ind w:firstLine="709"/>
        <w:jc w:val="both"/>
        <w:rPr>
          <w:rFonts w:ascii="Times New Roman" w:hAnsi="Times New Roman" w:cs="Times New Roman"/>
          <w:sz w:val="24"/>
          <w:szCs w:val="24"/>
        </w:rPr>
      </w:pPr>
      <w:r w:rsidRPr="007F70FF">
        <w:rPr>
          <w:rFonts w:ascii="Times New Roman" w:hAnsi="Times New Roman" w:cs="Times New Roman"/>
          <w:sz w:val="24"/>
          <w:szCs w:val="24"/>
        </w:rPr>
        <w:t>Персонал организации, привлекаемый к локализации и ликвидации последствий аварий укомплектован средствами индивидуальной защиты (СИЗ) и средствами для ликвидации.</w:t>
      </w:r>
    </w:p>
    <w:p w14:paraId="111ED3F5" w14:textId="2319B64D" w:rsidR="00134C8A" w:rsidRPr="007F70FF" w:rsidRDefault="00134C8A" w:rsidP="00134C8A">
      <w:pPr>
        <w:autoSpaceDE w:val="0"/>
        <w:autoSpaceDN w:val="0"/>
        <w:adjustRightInd w:val="0"/>
        <w:spacing w:after="0" w:line="240" w:lineRule="auto"/>
        <w:ind w:firstLine="709"/>
        <w:jc w:val="both"/>
        <w:rPr>
          <w:rFonts w:ascii="Times New Roman" w:hAnsi="Times New Roman" w:cs="Times New Roman"/>
          <w:sz w:val="24"/>
          <w:szCs w:val="24"/>
        </w:rPr>
      </w:pPr>
      <w:r w:rsidRPr="007F70FF">
        <w:rPr>
          <w:rFonts w:ascii="Times New Roman" w:hAnsi="Times New Roman" w:cs="Times New Roman"/>
          <w:sz w:val="24"/>
          <w:szCs w:val="24"/>
        </w:rPr>
        <w:t xml:space="preserve">Ответственным за материально-техническое обеспечение операции по локализации и ликвидации последствий аварий является </w:t>
      </w:r>
      <w:r w:rsidR="00772DB6" w:rsidRPr="007F70FF">
        <w:rPr>
          <w:rFonts w:ascii="Times New Roman" w:hAnsi="Times New Roman" w:cs="Times New Roman"/>
          <w:sz w:val="24"/>
          <w:szCs w:val="24"/>
        </w:rPr>
        <w:t>руководитель теплоснабжающей организации</w:t>
      </w:r>
      <w:r w:rsidRPr="007F70FF">
        <w:rPr>
          <w:rFonts w:ascii="Times New Roman" w:hAnsi="Times New Roman" w:cs="Times New Roman"/>
          <w:sz w:val="24"/>
          <w:szCs w:val="24"/>
        </w:rPr>
        <w:t>.</w:t>
      </w:r>
    </w:p>
    <w:p w14:paraId="66B616A6" w14:textId="77777777" w:rsidR="00134C8A" w:rsidRPr="007F70FF" w:rsidRDefault="00134C8A" w:rsidP="00134C8A">
      <w:pPr>
        <w:autoSpaceDE w:val="0"/>
        <w:autoSpaceDN w:val="0"/>
        <w:adjustRightInd w:val="0"/>
        <w:spacing w:after="0" w:line="240" w:lineRule="auto"/>
        <w:ind w:firstLine="709"/>
        <w:jc w:val="both"/>
        <w:rPr>
          <w:rFonts w:ascii="Times New Roman" w:hAnsi="Times New Roman" w:cs="Times New Roman"/>
          <w:sz w:val="24"/>
          <w:szCs w:val="24"/>
        </w:rPr>
      </w:pPr>
    </w:p>
    <w:p w14:paraId="728FC46E" w14:textId="77777777" w:rsidR="00134C8A" w:rsidRPr="007F70FF" w:rsidRDefault="00134C8A" w:rsidP="00134C8A">
      <w:pPr>
        <w:autoSpaceDE w:val="0"/>
        <w:autoSpaceDN w:val="0"/>
        <w:adjustRightInd w:val="0"/>
        <w:spacing w:after="0" w:line="240" w:lineRule="auto"/>
        <w:ind w:firstLine="709"/>
        <w:jc w:val="both"/>
        <w:rPr>
          <w:rFonts w:ascii="Times New Roman" w:hAnsi="Times New Roman" w:cs="Times New Roman"/>
          <w:b/>
          <w:i/>
          <w:sz w:val="24"/>
          <w:szCs w:val="24"/>
        </w:rPr>
      </w:pPr>
      <w:r w:rsidRPr="007F70FF">
        <w:rPr>
          <w:rFonts w:ascii="Times New Roman" w:hAnsi="Times New Roman" w:cs="Times New Roman"/>
          <w:b/>
          <w:i/>
          <w:sz w:val="24"/>
          <w:szCs w:val="24"/>
        </w:rPr>
        <w:t>Инженерное обеспечение:</w:t>
      </w:r>
    </w:p>
    <w:p w14:paraId="106F9FE8" w14:textId="77777777" w:rsidR="00134C8A" w:rsidRPr="007F70FF" w:rsidRDefault="00CC17F8" w:rsidP="00134C8A">
      <w:pPr>
        <w:autoSpaceDE w:val="0"/>
        <w:autoSpaceDN w:val="0"/>
        <w:adjustRightInd w:val="0"/>
        <w:spacing w:after="0" w:line="240" w:lineRule="auto"/>
        <w:ind w:firstLine="709"/>
        <w:jc w:val="both"/>
        <w:rPr>
          <w:rFonts w:ascii="Times New Roman" w:hAnsi="Times New Roman" w:cs="Times New Roman"/>
          <w:sz w:val="24"/>
          <w:szCs w:val="24"/>
        </w:rPr>
      </w:pPr>
      <w:r w:rsidRPr="007F70FF">
        <w:rPr>
          <w:rFonts w:ascii="Times New Roman" w:hAnsi="Times New Roman" w:cs="Times New Roman"/>
          <w:sz w:val="24"/>
          <w:szCs w:val="24"/>
        </w:rPr>
        <w:t>а)</w:t>
      </w:r>
      <w:r w:rsidR="00134C8A" w:rsidRPr="007F70FF">
        <w:rPr>
          <w:rFonts w:ascii="Times New Roman" w:hAnsi="Times New Roman" w:cs="Times New Roman"/>
          <w:sz w:val="24"/>
          <w:szCs w:val="24"/>
        </w:rPr>
        <w:t xml:space="preserve"> Расположение здани</w:t>
      </w:r>
      <w:r w:rsidRPr="007F70FF">
        <w:rPr>
          <w:rFonts w:ascii="Times New Roman" w:hAnsi="Times New Roman" w:cs="Times New Roman"/>
          <w:sz w:val="24"/>
          <w:szCs w:val="24"/>
        </w:rPr>
        <w:t>я котельн</w:t>
      </w:r>
      <w:r w:rsidR="00B20BEC" w:rsidRPr="007F70FF">
        <w:rPr>
          <w:rFonts w:ascii="Times New Roman" w:hAnsi="Times New Roman" w:cs="Times New Roman"/>
          <w:sz w:val="24"/>
          <w:szCs w:val="24"/>
        </w:rPr>
        <w:t>ых</w:t>
      </w:r>
      <w:r w:rsidRPr="007F70FF">
        <w:rPr>
          <w:rFonts w:ascii="Times New Roman" w:hAnsi="Times New Roman" w:cs="Times New Roman"/>
          <w:sz w:val="24"/>
          <w:szCs w:val="24"/>
        </w:rPr>
        <w:t xml:space="preserve"> </w:t>
      </w:r>
      <w:r w:rsidR="00134C8A" w:rsidRPr="007F70FF">
        <w:rPr>
          <w:rFonts w:ascii="Times New Roman" w:hAnsi="Times New Roman" w:cs="Times New Roman"/>
          <w:sz w:val="24"/>
          <w:szCs w:val="24"/>
        </w:rPr>
        <w:t>обеспечивает свободный доступ пожарной и спасательной техники к зданиям по автомобильным дорогам. В зимний период все подъезды, по мере надобности, расчищаются от снега.</w:t>
      </w:r>
    </w:p>
    <w:p w14:paraId="25564925" w14:textId="77777777" w:rsidR="00134C8A" w:rsidRPr="007F70FF" w:rsidRDefault="00CC17F8" w:rsidP="00134C8A">
      <w:pPr>
        <w:autoSpaceDE w:val="0"/>
        <w:autoSpaceDN w:val="0"/>
        <w:adjustRightInd w:val="0"/>
        <w:spacing w:after="0" w:line="240" w:lineRule="auto"/>
        <w:ind w:firstLine="709"/>
        <w:jc w:val="both"/>
        <w:rPr>
          <w:rFonts w:ascii="Times New Roman" w:hAnsi="Times New Roman" w:cs="Times New Roman"/>
          <w:sz w:val="24"/>
          <w:szCs w:val="24"/>
        </w:rPr>
      </w:pPr>
      <w:r w:rsidRPr="007F70FF">
        <w:rPr>
          <w:rFonts w:ascii="Times New Roman" w:hAnsi="Times New Roman" w:cs="Times New Roman"/>
          <w:sz w:val="24"/>
          <w:szCs w:val="24"/>
        </w:rPr>
        <w:t>б)</w:t>
      </w:r>
      <w:r w:rsidR="00134C8A" w:rsidRPr="007F70FF">
        <w:rPr>
          <w:rFonts w:ascii="Times New Roman" w:hAnsi="Times New Roman" w:cs="Times New Roman"/>
          <w:sz w:val="24"/>
          <w:szCs w:val="24"/>
        </w:rPr>
        <w:t xml:space="preserve"> Первичные средства пожаротушения.</w:t>
      </w:r>
    </w:p>
    <w:p w14:paraId="7A40DD51" w14:textId="77777777" w:rsidR="00134C8A" w:rsidRPr="007F70FF" w:rsidRDefault="00CC17F8" w:rsidP="00134C8A">
      <w:pPr>
        <w:autoSpaceDE w:val="0"/>
        <w:autoSpaceDN w:val="0"/>
        <w:adjustRightInd w:val="0"/>
        <w:spacing w:after="0" w:line="240" w:lineRule="auto"/>
        <w:ind w:firstLine="709"/>
        <w:jc w:val="both"/>
        <w:rPr>
          <w:rFonts w:ascii="Times New Roman" w:hAnsi="Times New Roman" w:cs="Times New Roman"/>
          <w:sz w:val="24"/>
          <w:szCs w:val="24"/>
        </w:rPr>
      </w:pPr>
      <w:r w:rsidRPr="007F70FF">
        <w:rPr>
          <w:rFonts w:ascii="Times New Roman" w:hAnsi="Times New Roman" w:cs="Times New Roman"/>
          <w:sz w:val="24"/>
          <w:szCs w:val="24"/>
        </w:rPr>
        <w:t>в)</w:t>
      </w:r>
      <w:r w:rsidR="00134C8A" w:rsidRPr="007F70FF">
        <w:rPr>
          <w:rFonts w:ascii="Times New Roman" w:hAnsi="Times New Roman" w:cs="Times New Roman"/>
          <w:sz w:val="24"/>
          <w:szCs w:val="24"/>
        </w:rPr>
        <w:t xml:space="preserve"> Инженерное обеспечение привлекаемых служб.</w:t>
      </w:r>
    </w:p>
    <w:p w14:paraId="36CE4738" w14:textId="19F4E8FB" w:rsidR="007721CB" w:rsidRDefault="00675B09" w:rsidP="00675B09">
      <w:pPr>
        <w:autoSpaceDE w:val="0"/>
        <w:autoSpaceDN w:val="0"/>
        <w:adjustRightInd w:val="0"/>
        <w:spacing w:after="0" w:line="240" w:lineRule="auto"/>
        <w:ind w:firstLine="709"/>
        <w:jc w:val="both"/>
        <w:rPr>
          <w:rFonts w:ascii="Times New Roman" w:hAnsi="Times New Roman" w:cs="Times New Roman"/>
          <w:sz w:val="24"/>
          <w:szCs w:val="24"/>
        </w:rPr>
      </w:pPr>
      <w:r w:rsidRPr="007F70FF">
        <w:rPr>
          <w:rFonts w:ascii="Times New Roman" w:hAnsi="Times New Roman" w:cs="Times New Roman"/>
          <w:sz w:val="24"/>
          <w:szCs w:val="24"/>
        </w:rPr>
        <w:t xml:space="preserve">Инженерное обеспечение осуществляется силами </w:t>
      </w:r>
      <w:r w:rsidR="007721CB" w:rsidRPr="007721CB">
        <w:rPr>
          <w:rFonts w:ascii="Times New Roman" w:hAnsi="Times New Roman" w:cs="Times New Roman"/>
          <w:sz w:val="24"/>
          <w:szCs w:val="24"/>
        </w:rPr>
        <w:t>ООО «Сиби</w:t>
      </w:r>
      <w:r w:rsidR="007721CB">
        <w:rPr>
          <w:rFonts w:ascii="Times New Roman" w:hAnsi="Times New Roman" w:cs="Times New Roman"/>
          <w:sz w:val="24"/>
          <w:szCs w:val="24"/>
        </w:rPr>
        <w:t>рская Теплоснабжающая Компания»;</w:t>
      </w:r>
    </w:p>
    <w:p w14:paraId="09EA152D" w14:textId="16D9A652" w:rsidR="00675B09" w:rsidRPr="007F70FF" w:rsidRDefault="00675B09" w:rsidP="00675B09">
      <w:pPr>
        <w:autoSpaceDE w:val="0"/>
        <w:autoSpaceDN w:val="0"/>
        <w:adjustRightInd w:val="0"/>
        <w:spacing w:after="0" w:line="240" w:lineRule="auto"/>
        <w:ind w:firstLine="709"/>
        <w:jc w:val="both"/>
        <w:rPr>
          <w:rFonts w:ascii="Times New Roman" w:hAnsi="Times New Roman" w:cs="Times New Roman"/>
          <w:sz w:val="24"/>
          <w:szCs w:val="24"/>
        </w:rPr>
      </w:pPr>
      <w:r w:rsidRPr="007F70FF">
        <w:rPr>
          <w:rFonts w:ascii="Times New Roman" w:hAnsi="Times New Roman" w:cs="Times New Roman"/>
          <w:sz w:val="24"/>
          <w:szCs w:val="24"/>
        </w:rPr>
        <w:t>Противопожарное обеспечение:</w:t>
      </w:r>
    </w:p>
    <w:p w14:paraId="743B17EA" w14:textId="77777777" w:rsidR="00675B09" w:rsidRPr="007F70FF" w:rsidRDefault="00675B09" w:rsidP="00675B09">
      <w:pPr>
        <w:autoSpaceDE w:val="0"/>
        <w:autoSpaceDN w:val="0"/>
        <w:adjustRightInd w:val="0"/>
        <w:spacing w:after="0" w:line="240" w:lineRule="auto"/>
        <w:ind w:firstLine="709"/>
        <w:jc w:val="both"/>
        <w:rPr>
          <w:rFonts w:ascii="Times New Roman" w:hAnsi="Times New Roman" w:cs="Times New Roman"/>
          <w:sz w:val="24"/>
          <w:szCs w:val="24"/>
        </w:rPr>
      </w:pPr>
      <w:r w:rsidRPr="007F70FF">
        <w:rPr>
          <w:rFonts w:ascii="Times New Roman" w:hAnsi="Times New Roman" w:cs="Times New Roman"/>
          <w:sz w:val="24"/>
          <w:szCs w:val="24"/>
        </w:rPr>
        <w:t>- приведение в готовность в кратчайшие сроки средств пожаротушения;</w:t>
      </w:r>
    </w:p>
    <w:p w14:paraId="1A117188" w14:textId="77777777" w:rsidR="00675B09" w:rsidRPr="007F70FF" w:rsidRDefault="00675B09" w:rsidP="00675B09">
      <w:pPr>
        <w:autoSpaceDE w:val="0"/>
        <w:autoSpaceDN w:val="0"/>
        <w:adjustRightInd w:val="0"/>
        <w:spacing w:after="0" w:line="240" w:lineRule="auto"/>
        <w:ind w:firstLine="709"/>
        <w:jc w:val="both"/>
        <w:rPr>
          <w:rFonts w:ascii="Times New Roman" w:hAnsi="Times New Roman" w:cs="Times New Roman"/>
          <w:sz w:val="24"/>
          <w:szCs w:val="24"/>
        </w:rPr>
      </w:pPr>
      <w:r w:rsidRPr="007F70FF">
        <w:rPr>
          <w:rFonts w:ascii="Times New Roman" w:hAnsi="Times New Roman" w:cs="Times New Roman"/>
          <w:sz w:val="24"/>
          <w:szCs w:val="24"/>
        </w:rPr>
        <w:t>- проведение неотложных противопожарных мероприятий, направленных на снижение возможности возникновения пожаров и ограничение их распространения.</w:t>
      </w:r>
    </w:p>
    <w:p w14:paraId="25775434" w14:textId="77777777" w:rsidR="00134C8A" w:rsidRPr="007F70FF" w:rsidRDefault="00134C8A" w:rsidP="00134C8A">
      <w:pPr>
        <w:autoSpaceDE w:val="0"/>
        <w:autoSpaceDN w:val="0"/>
        <w:adjustRightInd w:val="0"/>
        <w:spacing w:after="0" w:line="240" w:lineRule="auto"/>
        <w:ind w:firstLine="709"/>
        <w:jc w:val="both"/>
        <w:rPr>
          <w:rFonts w:ascii="Times New Roman" w:hAnsi="Times New Roman" w:cs="Times New Roman"/>
          <w:sz w:val="24"/>
          <w:szCs w:val="24"/>
        </w:rPr>
      </w:pPr>
    </w:p>
    <w:p w14:paraId="6DE61865" w14:textId="77777777" w:rsidR="00134C8A" w:rsidRPr="007F70FF" w:rsidRDefault="00134C8A" w:rsidP="00134C8A">
      <w:pPr>
        <w:autoSpaceDE w:val="0"/>
        <w:autoSpaceDN w:val="0"/>
        <w:adjustRightInd w:val="0"/>
        <w:spacing w:after="0" w:line="240" w:lineRule="auto"/>
        <w:ind w:firstLine="709"/>
        <w:jc w:val="both"/>
        <w:rPr>
          <w:rFonts w:ascii="Times New Roman" w:hAnsi="Times New Roman" w:cs="Times New Roman"/>
          <w:b/>
          <w:i/>
          <w:sz w:val="24"/>
          <w:szCs w:val="24"/>
        </w:rPr>
      </w:pPr>
      <w:r w:rsidRPr="007F70FF">
        <w:rPr>
          <w:rFonts w:ascii="Times New Roman" w:hAnsi="Times New Roman" w:cs="Times New Roman"/>
          <w:b/>
          <w:i/>
          <w:sz w:val="24"/>
          <w:szCs w:val="24"/>
        </w:rPr>
        <w:t>Финансовое обеспечение:</w:t>
      </w:r>
    </w:p>
    <w:p w14:paraId="2F42BBCD" w14:textId="784BBBD2" w:rsidR="00134C8A" w:rsidRPr="007F70FF" w:rsidRDefault="00134C8A" w:rsidP="00134C8A">
      <w:pPr>
        <w:autoSpaceDE w:val="0"/>
        <w:autoSpaceDN w:val="0"/>
        <w:adjustRightInd w:val="0"/>
        <w:spacing w:after="0" w:line="240" w:lineRule="auto"/>
        <w:ind w:firstLine="709"/>
        <w:jc w:val="both"/>
        <w:rPr>
          <w:rFonts w:ascii="Times New Roman" w:hAnsi="Times New Roman" w:cs="Times New Roman"/>
          <w:sz w:val="24"/>
          <w:szCs w:val="24"/>
        </w:rPr>
      </w:pPr>
      <w:r w:rsidRPr="007F70FF">
        <w:rPr>
          <w:rFonts w:ascii="Times New Roman" w:hAnsi="Times New Roman" w:cs="Times New Roman"/>
          <w:sz w:val="24"/>
          <w:szCs w:val="24"/>
        </w:rPr>
        <w:t>В соответствии с Феде</w:t>
      </w:r>
      <w:r w:rsidR="00CC17F8" w:rsidRPr="007F70FF">
        <w:rPr>
          <w:rFonts w:ascii="Times New Roman" w:hAnsi="Times New Roman" w:cs="Times New Roman"/>
          <w:sz w:val="24"/>
          <w:szCs w:val="24"/>
        </w:rPr>
        <w:t>ральным законом от 21.07.1997</w:t>
      </w:r>
      <w:r w:rsidRPr="007F70FF">
        <w:rPr>
          <w:rFonts w:ascii="Times New Roman" w:hAnsi="Times New Roman" w:cs="Times New Roman"/>
          <w:sz w:val="24"/>
          <w:szCs w:val="24"/>
        </w:rPr>
        <w:t xml:space="preserve"> № 116-ФЗ </w:t>
      </w:r>
      <w:r w:rsidR="00CC17F8" w:rsidRPr="007F70FF">
        <w:rPr>
          <w:rFonts w:ascii="Times New Roman" w:hAnsi="Times New Roman" w:cs="Times New Roman"/>
          <w:sz w:val="24"/>
          <w:szCs w:val="24"/>
        </w:rPr>
        <w:br/>
      </w:r>
      <w:r w:rsidRPr="007F70FF">
        <w:rPr>
          <w:rFonts w:ascii="Times New Roman" w:hAnsi="Times New Roman" w:cs="Times New Roman"/>
          <w:sz w:val="24"/>
          <w:szCs w:val="24"/>
        </w:rPr>
        <w:t>«О промышленной безопасности опасных производственных объектов»</w:t>
      </w:r>
      <w:r w:rsidR="00CC17F8" w:rsidRPr="007F70FF">
        <w:rPr>
          <w:rFonts w:ascii="Times New Roman" w:hAnsi="Times New Roman" w:cs="Times New Roman"/>
          <w:sz w:val="24"/>
          <w:szCs w:val="24"/>
        </w:rPr>
        <w:t xml:space="preserve"> (с изменениями и дополнениями)</w:t>
      </w:r>
      <w:r w:rsidRPr="007F70FF">
        <w:rPr>
          <w:rFonts w:ascii="Times New Roman" w:hAnsi="Times New Roman" w:cs="Times New Roman"/>
          <w:sz w:val="24"/>
          <w:szCs w:val="24"/>
        </w:rPr>
        <w:t xml:space="preserve">, </w:t>
      </w:r>
      <w:r w:rsidR="00772DB6" w:rsidRPr="007F70FF">
        <w:rPr>
          <w:rFonts w:ascii="Times New Roman" w:hAnsi="Times New Roman" w:cs="Times New Roman"/>
          <w:sz w:val="24"/>
          <w:szCs w:val="24"/>
        </w:rPr>
        <w:t>п</w:t>
      </w:r>
      <w:r w:rsidR="00CC17F8" w:rsidRPr="007F70FF">
        <w:rPr>
          <w:rFonts w:ascii="Times New Roman" w:hAnsi="Times New Roman" w:cs="Times New Roman"/>
          <w:sz w:val="24"/>
          <w:szCs w:val="24"/>
        </w:rPr>
        <w:t xml:space="preserve">остановлением Правительства Российской Федерации от 25.07.2020 </w:t>
      </w:r>
      <w:r w:rsidR="00CC17F8" w:rsidRPr="007F70FF">
        <w:rPr>
          <w:rFonts w:ascii="Times New Roman" w:hAnsi="Times New Roman" w:cs="Times New Roman"/>
          <w:sz w:val="24"/>
          <w:szCs w:val="24"/>
        </w:rPr>
        <w:br/>
        <w:t>№ 1119 «Об утверждении Правил создания, использования и восполнения резервов материальных ресурсов федеральных органов исполнительной власти для ликвидации чрезвычайных ситуаций природного и техногенного характера»</w:t>
      </w:r>
      <w:r w:rsidRPr="007F70FF">
        <w:rPr>
          <w:rFonts w:ascii="Times New Roman" w:hAnsi="Times New Roman" w:cs="Times New Roman"/>
          <w:sz w:val="24"/>
          <w:szCs w:val="24"/>
        </w:rPr>
        <w:t>,</w:t>
      </w:r>
      <w:r w:rsidR="00CC17F8" w:rsidRPr="007F70FF">
        <w:rPr>
          <w:rFonts w:ascii="Times New Roman" w:hAnsi="Times New Roman" w:cs="Times New Roman"/>
          <w:sz w:val="24"/>
          <w:szCs w:val="24"/>
        </w:rPr>
        <w:t xml:space="preserve"> </w:t>
      </w:r>
      <w:r w:rsidR="00772DB6" w:rsidRPr="007F70FF">
        <w:rPr>
          <w:rFonts w:ascii="Times New Roman" w:hAnsi="Times New Roman" w:cs="Times New Roman"/>
          <w:sz w:val="24"/>
          <w:szCs w:val="24"/>
        </w:rPr>
        <w:t>п</w:t>
      </w:r>
      <w:r w:rsidRPr="007F70FF">
        <w:rPr>
          <w:rFonts w:ascii="Times New Roman" w:hAnsi="Times New Roman" w:cs="Times New Roman"/>
          <w:sz w:val="24"/>
          <w:szCs w:val="24"/>
        </w:rPr>
        <w:t>остановлением Правительства РФ от 30.12.2003 № 794</w:t>
      </w:r>
      <w:r w:rsidR="00CC17F8" w:rsidRPr="007F70FF">
        <w:rPr>
          <w:rFonts w:ascii="Times New Roman" w:hAnsi="Times New Roman" w:cs="Times New Roman"/>
          <w:sz w:val="24"/>
          <w:szCs w:val="24"/>
        </w:rPr>
        <w:t xml:space="preserve"> «О единой государственной системе предупреждения и ликвидации чрезвычайных ситуаций» (с изменениями и дополнениями)</w:t>
      </w:r>
      <w:r w:rsidRPr="007F70FF">
        <w:rPr>
          <w:rFonts w:ascii="Times New Roman" w:hAnsi="Times New Roman" w:cs="Times New Roman"/>
          <w:sz w:val="24"/>
          <w:szCs w:val="24"/>
        </w:rPr>
        <w:t xml:space="preserve"> в </w:t>
      </w:r>
      <w:r w:rsidR="00B20BEC" w:rsidRPr="007F70FF">
        <w:rPr>
          <w:rFonts w:ascii="Times New Roman" w:hAnsi="Times New Roman" w:cs="Times New Roman"/>
          <w:sz w:val="24"/>
          <w:szCs w:val="24"/>
        </w:rPr>
        <w:t xml:space="preserve">организациях, </w:t>
      </w:r>
      <w:r w:rsidRPr="007F70FF">
        <w:rPr>
          <w:rFonts w:ascii="Times New Roman" w:hAnsi="Times New Roman" w:cs="Times New Roman"/>
          <w:sz w:val="24"/>
          <w:szCs w:val="24"/>
        </w:rPr>
        <w:t xml:space="preserve">созданы резервы финансовых и материальных средств для локализации и ликвидации последствий аварий. Контроль за хранением, использованием объектовых резервов финансовых ресурсов определяется бухгалтером и </w:t>
      </w:r>
      <w:r w:rsidR="00772DB6" w:rsidRPr="007F70FF">
        <w:rPr>
          <w:rFonts w:ascii="Times New Roman" w:hAnsi="Times New Roman" w:cs="Times New Roman"/>
          <w:sz w:val="24"/>
          <w:szCs w:val="24"/>
        </w:rPr>
        <w:t>руководителем теплоснабжающей организации</w:t>
      </w:r>
      <w:r w:rsidRPr="007F70FF">
        <w:rPr>
          <w:rFonts w:ascii="Times New Roman" w:hAnsi="Times New Roman" w:cs="Times New Roman"/>
          <w:sz w:val="24"/>
          <w:szCs w:val="24"/>
        </w:rPr>
        <w:t xml:space="preserve">. Финансирование </w:t>
      </w:r>
      <w:r w:rsidRPr="007F70FF">
        <w:rPr>
          <w:rFonts w:ascii="Times New Roman" w:hAnsi="Times New Roman" w:cs="Times New Roman"/>
          <w:sz w:val="24"/>
          <w:szCs w:val="24"/>
        </w:rPr>
        <w:lastRenderedPageBreak/>
        <w:t>мероприятий по предупреждению, локализации и ликвидации последствий аварий осуществляется за счёт организации.</w:t>
      </w:r>
    </w:p>
    <w:p w14:paraId="0929F3B8" w14:textId="193CA2FF" w:rsidR="00675B09" w:rsidRPr="007F70FF" w:rsidRDefault="00675B09" w:rsidP="00675B09">
      <w:pPr>
        <w:autoSpaceDE w:val="0"/>
        <w:autoSpaceDN w:val="0"/>
        <w:adjustRightInd w:val="0"/>
        <w:spacing w:after="0" w:line="240" w:lineRule="auto"/>
        <w:ind w:firstLine="709"/>
        <w:jc w:val="both"/>
        <w:rPr>
          <w:rFonts w:ascii="Times New Roman" w:hAnsi="Times New Roman" w:cs="Times New Roman"/>
          <w:sz w:val="24"/>
          <w:szCs w:val="24"/>
        </w:rPr>
      </w:pPr>
      <w:r w:rsidRPr="007F70FF">
        <w:rPr>
          <w:rFonts w:ascii="Times New Roman" w:hAnsi="Times New Roman" w:cs="Times New Roman"/>
          <w:sz w:val="24"/>
          <w:szCs w:val="24"/>
        </w:rPr>
        <w:t xml:space="preserve">В соответствии с приказом генерального директора </w:t>
      </w:r>
      <w:r w:rsidR="00516B78" w:rsidRPr="00516B78">
        <w:rPr>
          <w:rFonts w:ascii="Times New Roman" w:eastAsia="Calibri" w:hAnsi="Times New Roman" w:cs="Times New Roman"/>
          <w:sz w:val="24"/>
        </w:rPr>
        <w:t>ООО «Сибирская Теплоснабжающая Компания»:</w:t>
      </w:r>
    </w:p>
    <w:p w14:paraId="297789A6" w14:textId="77777777" w:rsidR="00675B09" w:rsidRPr="007F70FF" w:rsidRDefault="00675B09" w:rsidP="00675B09">
      <w:pPr>
        <w:autoSpaceDE w:val="0"/>
        <w:autoSpaceDN w:val="0"/>
        <w:adjustRightInd w:val="0"/>
        <w:spacing w:after="0" w:line="240" w:lineRule="auto"/>
        <w:ind w:firstLine="709"/>
        <w:jc w:val="both"/>
        <w:rPr>
          <w:rFonts w:ascii="Times New Roman" w:hAnsi="Times New Roman" w:cs="Times New Roman"/>
          <w:sz w:val="24"/>
          <w:szCs w:val="24"/>
        </w:rPr>
      </w:pPr>
      <w:r w:rsidRPr="007F70FF">
        <w:rPr>
          <w:rFonts w:ascii="Times New Roman" w:hAnsi="Times New Roman" w:cs="Times New Roman"/>
          <w:sz w:val="24"/>
          <w:szCs w:val="24"/>
        </w:rPr>
        <w:t>- создан резерв финансовых средств для обеспечения работ по локализации и ликвидации последствий аварий;</w:t>
      </w:r>
    </w:p>
    <w:p w14:paraId="0C715FB4" w14:textId="3127DA7A" w:rsidR="00675B09" w:rsidRPr="007F70FF" w:rsidRDefault="00675B09" w:rsidP="00134C8A">
      <w:pPr>
        <w:autoSpaceDE w:val="0"/>
        <w:autoSpaceDN w:val="0"/>
        <w:adjustRightInd w:val="0"/>
        <w:spacing w:after="0" w:line="240" w:lineRule="auto"/>
        <w:ind w:firstLine="709"/>
        <w:jc w:val="both"/>
        <w:rPr>
          <w:rFonts w:ascii="Times New Roman" w:hAnsi="Times New Roman" w:cs="Times New Roman"/>
          <w:sz w:val="24"/>
          <w:szCs w:val="24"/>
        </w:rPr>
      </w:pPr>
      <w:r w:rsidRPr="007F70FF">
        <w:rPr>
          <w:rFonts w:ascii="Times New Roman" w:hAnsi="Times New Roman" w:cs="Times New Roman"/>
          <w:sz w:val="24"/>
          <w:szCs w:val="24"/>
        </w:rPr>
        <w:t xml:space="preserve">- определен запас и объем материальных ресурсов (неснижаемый аварийный запас оборудования и материалов) для решения задач по обеспечению работ по локализации и ликвидации последствий аварий на объектах </w:t>
      </w:r>
      <w:r w:rsidR="00516B78" w:rsidRPr="00516B78">
        <w:rPr>
          <w:rFonts w:ascii="Times New Roman" w:eastAsia="Calibri" w:hAnsi="Times New Roman" w:cs="Times New Roman"/>
          <w:sz w:val="24"/>
        </w:rPr>
        <w:t>ООО «Сиби</w:t>
      </w:r>
      <w:r w:rsidR="00516B78">
        <w:rPr>
          <w:rFonts w:ascii="Times New Roman" w:eastAsia="Calibri" w:hAnsi="Times New Roman" w:cs="Times New Roman"/>
          <w:sz w:val="24"/>
        </w:rPr>
        <w:t>рская Теплоснабжающая Компания»</w:t>
      </w:r>
      <w:r w:rsidRPr="007F70FF">
        <w:rPr>
          <w:rFonts w:ascii="Times New Roman" w:hAnsi="Times New Roman" w:cs="Times New Roman"/>
          <w:sz w:val="24"/>
          <w:szCs w:val="24"/>
        </w:rPr>
        <w:t>.</w:t>
      </w:r>
    </w:p>
    <w:p w14:paraId="2E2B6A89" w14:textId="77777777" w:rsidR="00134C8A" w:rsidRPr="007F70FF" w:rsidRDefault="00134C8A" w:rsidP="00134C8A">
      <w:pPr>
        <w:autoSpaceDE w:val="0"/>
        <w:autoSpaceDN w:val="0"/>
        <w:adjustRightInd w:val="0"/>
        <w:spacing w:after="0" w:line="240" w:lineRule="auto"/>
        <w:ind w:firstLine="709"/>
        <w:jc w:val="both"/>
        <w:rPr>
          <w:rFonts w:ascii="Times New Roman" w:hAnsi="Times New Roman" w:cs="Times New Roman"/>
          <w:sz w:val="24"/>
          <w:szCs w:val="24"/>
        </w:rPr>
      </w:pPr>
      <w:r w:rsidRPr="007F70FF">
        <w:rPr>
          <w:rFonts w:ascii="Times New Roman" w:hAnsi="Times New Roman" w:cs="Times New Roman"/>
          <w:sz w:val="24"/>
          <w:szCs w:val="24"/>
        </w:rPr>
        <w:t>Финансовое обеспечение функционирования единой системы и мероприятий по предупреждению и ликвидации чрезвычайных ситуаций осуществляется за счет средств соответствующих бюджетов и собственников (пользователей) имущества в соответствии с законодательством Российской Федерации.</w:t>
      </w:r>
    </w:p>
    <w:p w14:paraId="29BBCD5F" w14:textId="77777777" w:rsidR="008C5DF0" w:rsidRPr="007F70FF" w:rsidRDefault="008C5DF0" w:rsidP="00134C8A">
      <w:pPr>
        <w:autoSpaceDE w:val="0"/>
        <w:autoSpaceDN w:val="0"/>
        <w:adjustRightInd w:val="0"/>
        <w:spacing w:after="0" w:line="240" w:lineRule="auto"/>
        <w:ind w:firstLine="709"/>
        <w:jc w:val="both"/>
        <w:rPr>
          <w:rFonts w:ascii="Times New Roman" w:hAnsi="Times New Roman" w:cs="Times New Roman"/>
          <w:sz w:val="24"/>
          <w:szCs w:val="24"/>
        </w:rPr>
      </w:pPr>
    </w:p>
    <w:p w14:paraId="4D0F7A1A" w14:textId="77777777" w:rsidR="00134C8A" w:rsidRPr="007F70FF" w:rsidRDefault="00134C8A" w:rsidP="00134C8A">
      <w:pPr>
        <w:autoSpaceDE w:val="0"/>
        <w:autoSpaceDN w:val="0"/>
        <w:adjustRightInd w:val="0"/>
        <w:spacing w:after="0" w:line="240" w:lineRule="auto"/>
        <w:ind w:firstLine="709"/>
        <w:jc w:val="both"/>
        <w:rPr>
          <w:rFonts w:ascii="Times New Roman" w:hAnsi="Times New Roman" w:cs="Times New Roman"/>
          <w:sz w:val="24"/>
          <w:szCs w:val="24"/>
        </w:rPr>
      </w:pPr>
    </w:p>
    <w:p w14:paraId="65CC2058" w14:textId="77777777" w:rsidR="00134C8A" w:rsidRPr="007F70FF" w:rsidRDefault="00134C8A" w:rsidP="00134C8A">
      <w:pPr>
        <w:autoSpaceDE w:val="0"/>
        <w:autoSpaceDN w:val="0"/>
        <w:adjustRightInd w:val="0"/>
        <w:spacing w:after="0" w:line="240" w:lineRule="auto"/>
        <w:ind w:firstLine="709"/>
        <w:jc w:val="both"/>
        <w:rPr>
          <w:rFonts w:ascii="Times New Roman" w:hAnsi="Times New Roman" w:cs="Times New Roman"/>
          <w:sz w:val="24"/>
          <w:szCs w:val="24"/>
        </w:rPr>
      </w:pPr>
    </w:p>
    <w:p w14:paraId="6301B532" w14:textId="77777777" w:rsidR="00134C8A" w:rsidRPr="007F70FF" w:rsidRDefault="00134C8A" w:rsidP="00134C8A">
      <w:pPr>
        <w:autoSpaceDE w:val="0"/>
        <w:autoSpaceDN w:val="0"/>
        <w:adjustRightInd w:val="0"/>
        <w:spacing w:after="0" w:line="240" w:lineRule="auto"/>
        <w:ind w:firstLine="709"/>
        <w:jc w:val="both"/>
        <w:rPr>
          <w:rFonts w:ascii="Times New Roman" w:hAnsi="Times New Roman" w:cs="Times New Roman"/>
          <w:sz w:val="24"/>
          <w:szCs w:val="24"/>
        </w:rPr>
      </w:pPr>
    </w:p>
    <w:p w14:paraId="53912836" w14:textId="77777777" w:rsidR="00134C8A" w:rsidRPr="007F70FF" w:rsidRDefault="00134C8A" w:rsidP="00134C8A">
      <w:pPr>
        <w:autoSpaceDE w:val="0"/>
        <w:autoSpaceDN w:val="0"/>
        <w:adjustRightInd w:val="0"/>
        <w:spacing w:after="0" w:line="240" w:lineRule="auto"/>
        <w:ind w:firstLine="709"/>
        <w:jc w:val="both"/>
        <w:rPr>
          <w:rFonts w:ascii="Times New Roman" w:hAnsi="Times New Roman" w:cs="Times New Roman"/>
          <w:sz w:val="24"/>
          <w:szCs w:val="24"/>
        </w:rPr>
      </w:pPr>
    </w:p>
    <w:p w14:paraId="02C092C9" w14:textId="77777777" w:rsidR="00134C8A" w:rsidRPr="007F70FF" w:rsidRDefault="00134C8A" w:rsidP="00134C8A">
      <w:pPr>
        <w:autoSpaceDE w:val="0"/>
        <w:autoSpaceDN w:val="0"/>
        <w:adjustRightInd w:val="0"/>
        <w:spacing w:after="0" w:line="240" w:lineRule="auto"/>
        <w:ind w:firstLine="709"/>
        <w:jc w:val="both"/>
        <w:rPr>
          <w:rFonts w:ascii="Times New Roman" w:hAnsi="Times New Roman" w:cs="Times New Roman"/>
          <w:sz w:val="24"/>
          <w:szCs w:val="24"/>
        </w:rPr>
      </w:pPr>
    </w:p>
    <w:p w14:paraId="30CBE377" w14:textId="77777777" w:rsidR="00134C8A" w:rsidRPr="007F70FF" w:rsidRDefault="00134C8A" w:rsidP="00134C8A">
      <w:pPr>
        <w:autoSpaceDE w:val="0"/>
        <w:autoSpaceDN w:val="0"/>
        <w:adjustRightInd w:val="0"/>
        <w:spacing w:after="0" w:line="240" w:lineRule="auto"/>
        <w:ind w:firstLine="709"/>
        <w:jc w:val="both"/>
        <w:rPr>
          <w:rFonts w:ascii="Times New Roman" w:hAnsi="Times New Roman" w:cs="Times New Roman"/>
          <w:sz w:val="24"/>
          <w:szCs w:val="24"/>
        </w:rPr>
      </w:pPr>
    </w:p>
    <w:p w14:paraId="18E219C9" w14:textId="77777777" w:rsidR="00134C8A" w:rsidRPr="007F70FF" w:rsidRDefault="00134C8A" w:rsidP="00134C8A">
      <w:pPr>
        <w:autoSpaceDE w:val="0"/>
        <w:autoSpaceDN w:val="0"/>
        <w:adjustRightInd w:val="0"/>
        <w:spacing w:after="0" w:line="240" w:lineRule="auto"/>
        <w:ind w:firstLine="709"/>
        <w:jc w:val="both"/>
        <w:rPr>
          <w:rFonts w:ascii="Times New Roman" w:hAnsi="Times New Roman" w:cs="Times New Roman"/>
          <w:sz w:val="24"/>
          <w:szCs w:val="24"/>
        </w:rPr>
      </w:pPr>
    </w:p>
    <w:p w14:paraId="3503FE6D" w14:textId="77777777" w:rsidR="00134C8A" w:rsidRPr="007F70FF" w:rsidRDefault="00134C8A" w:rsidP="00134C8A">
      <w:pPr>
        <w:autoSpaceDE w:val="0"/>
        <w:autoSpaceDN w:val="0"/>
        <w:adjustRightInd w:val="0"/>
        <w:spacing w:after="0" w:line="240" w:lineRule="auto"/>
        <w:ind w:firstLine="709"/>
        <w:jc w:val="both"/>
        <w:rPr>
          <w:rFonts w:ascii="Times New Roman" w:hAnsi="Times New Roman" w:cs="Times New Roman"/>
          <w:sz w:val="24"/>
          <w:szCs w:val="24"/>
        </w:rPr>
      </w:pPr>
    </w:p>
    <w:p w14:paraId="75445D3B" w14:textId="77777777" w:rsidR="00134C8A" w:rsidRPr="007F70FF" w:rsidRDefault="00134C8A" w:rsidP="00134C8A">
      <w:pPr>
        <w:autoSpaceDE w:val="0"/>
        <w:autoSpaceDN w:val="0"/>
        <w:adjustRightInd w:val="0"/>
        <w:spacing w:after="0" w:line="240" w:lineRule="auto"/>
        <w:ind w:firstLine="709"/>
        <w:jc w:val="both"/>
        <w:rPr>
          <w:rFonts w:ascii="Times New Roman" w:hAnsi="Times New Roman" w:cs="Times New Roman"/>
          <w:sz w:val="24"/>
          <w:szCs w:val="24"/>
        </w:rPr>
      </w:pPr>
    </w:p>
    <w:p w14:paraId="5AB9A521" w14:textId="77777777" w:rsidR="00134C8A" w:rsidRPr="007F70FF" w:rsidRDefault="00134C8A" w:rsidP="00134C8A">
      <w:pPr>
        <w:autoSpaceDE w:val="0"/>
        <w:autoSpaceDN w:val="0"/>
        <w:adjustRightInd w:val="0"/>
        <w:spacing w:after="0" w:line="240" w:lineRule="auto"/>
        <w:ind w:firstLine="709"/>
        <w:jc w:val="both"/>
        <w:rPr>
          <w:rFonts w:ascii="Times New Roman" w:hAnsi="Times New Roman" w:cs="Times New Roman"/>
          <w:sz w:val="24"/>
          <w:szCs w:val="24"/>
        </w:rPr>
      </w:pPr>
    </w:p>
    <w:p w14:paraId="1F00D734" w14:textId="77777777" w:rsidR="00134C8A" w:rsidRPr="007F70FF" w:rsidRDefault="00134C8A" w:rsidP="00134C8A">
      <w:pPr>
        <w:autoSpaceDE w:val="0"/>
        <w:autoSpaceDN w:val="0"/>
        <w:adjustRightInd w:val="0"/>
        <w:spacing w:after="0" w:line="240" w:lineRule="auto"/>
        <w:ind w:firstLine="709"/>
        <w:jc w:val="both"/>
        <w:rPr>
          <w:rFonts w:ascii="Times New Roman" w:hAnsi="Times New Roman" w:cs="Times New Roman"/>
          <w:sz w:val="24"/>
          <w:szCs w:val="24"/>
        </w:rPr>
      </w:pPr>
    </w:p>
    <w:p w14:paraId="7E4CB529" w14:textId="77777777" w:rsidR="00134C8A" w:rsidRPr="007F70FF" w:rsidRDefault="00134C8A" w:rsidP="00134C8A">
      <w:pPr>
        <w:autoSpaceDE w:val="0"/>
        <w:autoSpaceDN w:val="0"/>
        <w:adjustRightInd w:val="0"/>
        <w:spacing w:after="0" w:line="240" w:lineRule="auto"/>
        <w:ind w:firstLine="709"/>
        <w:jc w:val="both"/>
        <w:rPr>
          <w:rFonts w:ascii="Times New Roman" w:hAnsi="Times New Roman" w:cs="Times New Roman"/>
          <w:sz w:val="24"/>
          <w:szCs w:val="24"/>
        </w:rPr>
      </w:pPr>
    </w:p>
    <w:p w14:paraId="5FCEECD7" w14:textId="77777777" w:rsidR="00134C8A" w:rsidRPr="007F70FF" w:rsidRDefault="00134C8A" w:rsidP="00134C8A">
      <w:pPr>
        <w:autoSpaceDE w:val="0"/>
        <w:autoSpaceDN w:val="0"/>
        <w:adjustRightInd w:val="0"/>
        <w:spacing w:after="0" w:line="240" w:lineRule="auto"/>
        <w:ind w:firstLine="709"/>
        <w:jc w:val="both"/>
        <w:rPr>
          <w:rFonts w:ascii="Times New Roman" w:hAnsi="Times New Roman" w:cs="Times New Roman"/>
          <w:sz w:val="24"/>
          <w:szCs w:val="24"/>
        </w:rPr>
      </w:pPr>
    </w:p>
    <w:p w14:paraId="2060D331" w14:textId="77777777" w:rsidR="00134C8A" w:rsidRPr="007F70FF" w:rsidRDefault="00134C8A" w:rsidP="00134C8A">
      <w:pPr>
        <w:autoSpaceDE w:val="0"/>
        <w:autoSpaceDN w:val="0"/>
        <w:adjustRightInd w:val="0"/>
        <w:spacing w:after="0" w:line="240" w:lineRule="auto"/>
        <w:ind w:firstLine="709"/>
        <w:jc w:val="both"/>
        <w:rPr>
          <w:rFonts w:ascii="Times New Roman" w:hAnsi="Times New Roman" w:cs="Times New Roman"/>
          <w:sz w:val="24"/>
          <w:szCs w:val="24"/>
        </w:rPr>
      </w:pPr>
    </w:p>
    <w:p w14:paraId="3D92C589" w14:textId="77777777" w:rsidR="004C06A3" w:rsidRPr="007F70FF" w:rsidRDefault="004C06A3">
      <w:pPr>
        <w:rPr>
          <w:rFonts w:ascii="Times New Roman" w:hAnsi="Times New Roman" w:cs="Times New Roman"/>
          <w:sz w:val="24"/>
          <w:szCs w:val="24"/>
        </w:rPr>
      </w:pPr>
      <w:r w:rsidRPr="007F70FF">
        <w:rPr>
          <w:rFonts w:ascii="Times New Roman" w:hAnsi="Times New Roman" w:cs="Times New Roman"/>
          <w:sz w:val="24"/>
          <w:szCs w:val="24"/>
        </w:rPr>
        <w:br w:type="page"/>
      </w:r>
    </w:p>
    <w:p w14:paraId="42B0DE3A" w14:textId="6807B07A" w:rsidR="00134C8A" w:rsidRPr="007F70FF" w:rsidRDefault="002A3A89" w:rsidP="002A3A89">
      <w:pPr>
        <w:pStyle w:val="10"/>
        <w:numPr>
          <w:ilvl w:val="0"/>
          <w:numId w:val="0"/>
        </w:numPr>
        <w:tabs>
          <w:tab w:val="clear" w:pos="1134"/>
          <w:tab w:val="left" w:pos="0"/>
        </w:tabs>
        <w:spacing w:before="0" w:after="120"/>
        <w:rPr>
          <w:rFonts w:cs="Times New Roman"/>
          <w:sz w:val="24"/>
          <w:szCs w:val="24"/>
        </w:rPr>
      </w:pPr>
      <w:bookmarkStart w:id="108" w:name="_Toc221750314"/>
      <w:r w:rsidRPr="007F70FF">
        <w:rPr>
          <w:rFonts w:cs="Times New Roman"/>
          <w:sz w:val="24"/>
          <w:szCs w:val="24"/>
        </w:rPr>
        <w:lastRenderedPageBreak/>
        <w:t>Приложения</w:t>
      </w:r>
      <w:bookmarkEnd w:id="108"/>
    </w:p>
    <w:p w14:paraId="164A3F86" w14:textId="77777777" w:rsidR="00134C8A" w:rsidRPr="007F70FF" w:rsidRDefault="00134C8A" w:rsidP="00134C8A">
      <w:pPr>
        <w:autoSpaceDE w:val="0"/>
        <w:autoSpaceDN w:val="0"/>
        <w:adjustRightInd w:val="0"/>
        <w:spacing w:after="0" w:line="240" w:lineRule="auto"/>
        <w:ind w:firstLine="709"/>
        <w:jc w:val="both"/>
        <w:rPr>
          <w:rFonts w:ascii="Times New Roman" w:hAnsi="Times New Roman" w:cs="Times New Roman"/>
          <w:sz w:val="24"/>
          <w:szCs w:val="24"/>
        </w:rPr>
      </w:pPr>
    </w:p>
    <w:p w14:paraId="7A0BBC62" w14:textId="65ECA432" w:rsidR="00675B09" w:rsidRPr="007F70FF" w:rsidRDefault="00675B09" w:rsidP="005136BF">
      <w:pPr>
        <w:pStyle w:val="af"/>
        <w:numPr>
          <w:ilvl w:val="0"/>
          <w:numId w:val="57"/>
        </w:numPr>
        <w:autoSpaceDE w:val="0"/>
        <w:autoSpaceDN w:val="0"/>
        <w:adjustRightInd w:val="0"/>
        <w:spacing w:after="0" w:line="240" w:lineRule="auto"/>
        <w:ind w:left="0" w:firstLine="709"/>
        <w:jc w:val="both"/>
        <w:rPr>
          <w:rFonts w:ascii="Times New Roman" w:hAnsi="Times New Roman" w:cs="Times New Roman"/>
          <w:sz w:val="24"/>
          <w:szCs w:val="24"/>
        </w:rPr>
      </w:pPr>
      <w:r w:rsidRPr="007F70FF">
        <w:rPr>
          <w:rFonts w:ascii="Times New Roman" w:hAnsi="Times New Roman" w:cs="Times New Roman"/>
          <w:sz w:val="24"/>
          <w:szCs w:val="24"/>
        </w:rPr>
        <w:t>Схема оповещения должностных лиц, аварийно-спасательных формирований, организаций и служб, ответственных за выполнение мероприятий по локализации и ликвидации аварий</w:t>
      </w:r>
      <w:r w:rsidR="008B6585" w:rsidRPr="007F70FF">
        <w:rPr>
          <w:rFonts w:ascii="Times New Roman" w:hAnsi="Times New Roman" w:cs="Times New Roman"/>
          <w:sz w:val="24"/>
          <w:szCs w:val="24"/>
        </w:rPr>
        <w:t>.</w:t>
      </w:r>
    </w:p>
    <w:p w14:paraId="3973B319" w14:textId="61EDE99C" w:rsidR="00134C8A" w:rsidRPr="007F70FF" w:rsidRDefault="00EC73C0" w:rsidP="005136BF">
      <w:pPr>
        <w:pStyle w:val="af"/>
        <w:numPr>
          <w:ilvl w:val="0"/>
          <w:numId w:val="57"/>
        </w:numPr>
        <w:autoSpaceDE w:val="0"/>
        <w:autoSpaceDN w:val="0"/>
        <w:adjustRightInd w:val="0"/>
        <w:spacing w:after="0" w:line="240" w:lineRule="auto"/>
        <w:ind w:left="0" w:firstLine="709"/>
        <w:jc w:val="both"/>
        <w:rPr>
          <w:rFonts w:ascii="Times New Roman" w:hAnsi="Times New Roman" w:cs="Times New Roman"/>
          <w:sz w:val="24"/>
          <w:szCs w:val="24"/>
        </w:rPr>
      </w:pPr>
      <w:r w:rsidRPr="007F70FF">
        <w:rPr>
          <w:rFonts w:ascii="Times New Roman" w:hAnsi="Times New Roman" w:cs="Times New Roman"/>
          <w:sz w:val="24"/>
          <w:szCs w:val="24"/>
        </w:rPr>
        <w:t>Оперативный журнал Плана мероприятий по локализации и ликвидации последствий аварии</w:t>
      </w:r>
      <w:r w:rsidR="004C06A3" w:rsidRPr="007F70FF">
        <w:rPr>
          <w:rFonts w:ascii="Times New Roman" w:hAnsi="Times New Roman" w:cs="Times New Roman"/>
          <w:sz w:val="24"/>
          <w:szCs w:val="24"/>
        </w:rPr>
        <w:t>.</w:t>
      </w:r>
    </w:p>
    <w:p w14:paraId="26AAA17F" w14:textId="77777777" w:rsidR="00EC73C0" w:rsidRPr="007F70FF" w:rsidRDefault="00EC73C0" w:rsidP="005136BF">
      <w:pPr>
        <w:pStyle w:val="af"/>
        <w:numPr>
          <w:ilvl w:val="0"/>
          <w:numId w:val="57"/>
        </w:numPr>
        <w:spacing w:after="0" w:line="240" w:lineRule="auto"/>
        <w:ind w:left="0" w:firstLine="709"/>
        <w:jc w:val="both"/>
        <w:rPr>
          <w:rFonts w:ascii="Times New Roman" w:hAnsi="Times New Roman" w:cs="Times New Roman"/>
          <w:sz w:val="24"/>
          <w:szCs w:val="24"/>
        </w:rPr>
      </w:pPr>
      <w:r w:rsidRPr="007F70FF">
        <w:rPr>
          <w:rFonts w:ascii="Times New Roman" w:hAnsi="Times New Roman" w:cs="Times New Roman"/>
          <w:sz w:val="24"/>
          <w:szCs w:val="24"/>
        </w:rPr>
        <w:t>Положение об оперативном штабе по предупреждению и ликвидации аварийных ситуаций в системе теплоснабжения.</w:t>
      </w:r>
    </w:p>
    <w:p w14:paraId="7B024FB0" w14:textId="078D7484" w:rsidR="00134C8A" w:rsidRPr="007F70FF" w:rsidRDefault="00EC73C0" w:rsidP="005136BF">
      <w:pPr>
        <w:pStyle w:val="af"/>
        <w:numPr>
          <w:ilvl w:val="0"/>
          <w:numId w:val="57"/>
        </w:numPr>
        <w:autoSpaceDE w:val="0"/>
        <w:autoSpaceDN w:val="0"/>
        <w:adjustRightInd w:val="0"/>
        <w:spacing w:after="0" w:line="240" w:lineRule="auto"/>
        <w:ind w:left="0" w:firstLine="709"/>
        <w:jc w:val="both"/>
        <w:rPr>
          <w:rFonts w:ascii="Times New Roman" w:hAnsi="Times New Roman" w:cs="Times New Roman"/>
          <w:sz w:val="24"/>
          <w:szCs w:val="24"/>
        </w:rPr>
      </w:pPr>
      <w:r w:rsidRPr="007F70FF">
        <w:rPr>
          <w:rFonts w:ascii="Times New Roman" w:hAnsi="Times New Roman" w:cs="Times New Roman"/>
          <w:sz w:val="24"/>
          <w:szCs w:val="24"/>
        </w:rPr>
        <w:t xml:space="preserve">Функциональные обязанности должностных лиц оперативного штаба по предупреждению и ликвидации аварийных ситуаций в системе теплоснабжения </w:t>
      </w:r>
      <w:r w:rsidR="008E500B" w:rsidRPr="007F70FF">
        <w:rPr>
          <w:rFonts w:ascii="Times New Roman" w:hAnsi="Times New Roman" w:cs="Times New Roman"/>
          <w:sz w:val="24"/>
          <w:szCs w:val="24"/>
        </w:rPr>
        <w:t>Кропоткинского</w:t>
      </w:r>
      <w:r w:rsidRPr="007F70FF">
        <w:rPr>
          <w:rFonts w:ascii="Times New Roman" w:hAnsi="Times New Roman" w:cs="Times New Roman"/>
          <w:sz w:val="24"/>
          <w:szCs w:val="24"/>
        </w:rPr>
        <w:t xml:space="preserve"> </w:t>
      </w:r>
      <w:r w:rsidR="008E500B" w:rsidRPr="007F70FF">
        <w:rPr>
          <w:rFonts w:ascii="Times New Roman" w:hAnsi="Times New Roman" w:cs="Times New Roman"/>
          <w:sz w:val="24"/>
          <w:szCs w:val="24"/>
        </w:rPr>
        <w:t>городского</w:t>
      </w:r>
      <w:r w:rsidRPr="007F70FF">
        <w:rPr>
          <w:rFonts w:ascii="Times New Roman" w:hAnsi="Times New Roman" w:cs="Times New Roman"/>
          <w:sz w:val="24"/>
          <w:szCs w:val="24"/>
        </w:rPr>
        <w:t xml:space="preserve"> поселения</w:t>
      </w:r>
      <w:r w:rsidR="004C06A3" w:rsidRPr="007F70FF">
        <w:rPr>
          <w:rFonts w:ascii="Times New Roman" w:hAnsi="Times New Roman" w:cs="Times New Roman"/>
          <w:sz w:val="24"/>
          <w:szCs w:val="24"/>
        </w:rPr>
        <w:t>.</w:t>
      </w:r>
    </w:p>
    <w:p w14:paraId="61874E0E" w14:textId="579C6CD0" w:rsidR="009F0037" w:rsidRPr="007F70FF" w:rsidRDefault="00F266A5" w:rsidP="00516B78">
      <w:pPr>
        <w:pStyle w:val="af"/>
        <w:numPr>
          <w:ilvl w:val="0"/>
          <w:numId w:val="57"/>
        </w:numPr>
        <w:autoSpaceDE w:val="0"/>
        <w:autoSpaceDN w:val="0"/>
        <w:adjustRightInd w:val="0"/>
        <w:spacing w:after="0" w:line="240" w:lineRule="auto"/>
        <w:jc w:val="both"/>
        <w:rPr>
          <w:rFonts w:ascii="Times New Roman" w:hAnsi="Times New Roman" w:cs="Times New Roman"/>
          <w:sz w:val="24"/>
          <w:szCs w:val="24"/>
        </w:rPr>
      </w:pPr>
      <w:r w:rsidRPr="007F70FF">
        <w:rPr>
          <w:rFonts w:ascii="Times New Roman" w:hAnsi="Times New Roman" w:cs="Times New Roman"/>
          <w:sz w:val="24"/>
          <w:szCs w:val="24"/>
        </w:rPr>
        <w:t>Инструкци</w:t>
      </w:r>
      <w:r w:rsidR="00C12E10" w:rsidRPr="007F70FF">
        <w:rPr>
          <w:rFonts w:ascii="Times New Roman" w:hAnsi="Times New Roman" w:cs="Times New Roman"/>
          <w:sz w:val="24"/>
          <w:szCs w:val="24"/>
        </w:rPr>
        <w:t>и, перечень оперативной документации</w:t>
      </w:r>
      <w:r w:rsidRPr="007F70FF">
        <w:rPr>
          <w:rFonts w:ascii="Times New Roman" w:hAnsi="Times New Roman" w:cs="Times New Roman"/>
          <w:sz w:val="24"/>
          <w:szCs w:val="24"/>
        </w:rPr>
        <w:t xml:space="preserve"> </w:t>
      </w:r>
      <w:r w:rsidR="00516B78" w:rsidRPr="00516B78">
        <w:rPr>
          <w:rFonts w:ascii="Times New Roman" w:hAnsi="Times New Roman" w:cs="Times New Roman"/>
          <w:sz w:val="24"/>
          <w:szCs w:val="24"/>
        </w:rPr>
        <w:t>ООО «Сиби</w:t>
      </w:r>
      <w:r w:rsidR="00516B78">
        <w:rPr>
          <w:rFonts w:ascii="Times New Roman" w:hAnsi="Times New Roman" w:cs="Times New Roman"/>
          <w:sz w:val="24"/>
          <w:szCs w:val="24"/>
        </w:rPr>
        <w:t>рская Теплоснабжающая Компания»</w:t>
      </w:r>
      <w:r w:rsidR="00C12E10" w:rsidRPr="007F70FF">
        <w:rPr>
          <w:rFonts w:ascii="Times New Roman" w:hAnsi="Times New Roman" w:cs="Times New Roman"/>
          <w:sz w:val="24"/>
          <w:szCs w:val="24"/>
        </w:rPr>
        <w:t>, паспорт</w:t>
      </w:r>
      <w:r w:rsidR="009C5E70" w:rsidRPr="007F70FF">
        <w:rPr>
          <w:rFonts w:ascii="Times New Roman" w:hAnsi="Times New Roman" w:cs="Times New Roman"/>
          <w:sz w:val="24"/>
          <w:szCs w:val="24"/>
        </w:rPr>
        <w:t xml:space="preserve"> территории</w:t>
      </w:r>
      <w:r w:rsidR="00C12E10" w:rsidRPr="007F70FF">
        <w:rPr>
          <w:rFonts w:ascii="Times New Roman" w:hAnsi="Times New Roman" w:cs="Times New Roman"/>
          <w:sz w:val="24"/>
          <w:szCs w:val="24"/>
        </w:rPr>
        <w:t xml:space="preserve"> населенного пункта </w:t>
      </w:r>
      <w:proofErr w:type="spellStart"/>
      <w:r w:rsidR="00C12E10" w:rsidRPr="007F70FF">
        <w:rPr>
          <w:rFonts w:ascii="Times New Roman" w:hAnsi="Times New Roman" w:cs="Times New Roman"/>
          <w:sz w:val="24"/>
          <w:szCs w:val="24"/>
        </w:rPr>
        <w:t>р.п</w:t>
      </w:r>
      <w:proofErr w:type="spellEnd"/>
      <w:r w:rsidR="00C12E10" w:rsidRPr="007F70FF">
        <w:rPr>
          <w:rFonts w:ascii="Times New Roman" w:hAnsi="Times New Roman" w:cs="Times New Roman"/>
          <w:sz w:val="24"/>
          <w:szCs w:val="24"/>
        </w:rPr>
        <w:t>. Кропоткин</w:t>
      </w:r>
      <w:r w:rsidR="00813F5A" w:rsidRPr="007F70FF">
        <w:rPr>
          <w:rFonts w:ascii="Times New Roman" w:hAnsi="Times New Roman" w:cs="Times New Roman"/>
          <w:sz w:val="24"/>
          <w:szCs w:val="24"/>
        </w:rPr>
        <w:t>.</w:t>
      </w:r>
    </w:p>
    <w:p w14:paraId="22B808E0" w14:textId="77777777" w:rsidR="00134C8A" w:rsidRPr="007F70FF" w:rsidRDefault="00134C8A" w:rsidP="00EC73C0">
      <w:pPr>
        <w:autoSpaceDE w:val="0"/>
        <w:autoSpaceDN w:val="0"/>
        <w:adjustRightInd w:val="0"/>
        <w:spacing w:after="0" w:line="240" w:lineRule="auto"/>
        <w:ind w:firstLine="709"/>
        <w:jc w:val="both"/>
        <w:rPr>
          <w:rFonts w:ascii="Times New Roman" w:hAnsi="Times New Roman" w:cs="Times New Roman"/>
          <w:sz w:val="24"/>
          <w:szCs w:val="24"/>
        </w:rPr>
      </w:pPr>
    </w:p>
    <w:p w14:paraId="09394F9F" w14:textId="77777777" w:rsidR="004C06A3" w:rsidRPr="007F70FF" w:rsidRDefault="004C06A3" w:rsidP="005136BF">
      <w:pPr>
        <w:pStyle w:val="af"/>
        <w:numPr>
          <w:ilvl w:val="0"/>
          <w:numId w:val="56"/>
        </w:numPr>
        <w:ind w:left="0" w:firstLine="709"/>
        <w:rPr>
          <w:rFonts w:ascii="Times New Roman" w:hAnsi="Times New Roman" w:cs="Times New Roman"/>
          <w:sz w:val="24"/>
          <w:szCs w:val="24"/>
        </w:rPr>
      </w:pPr>
      <w:r w:rsidRPr="007F70FF">
        <w:rPr>
          <w:rFonts w:ascii="Times New Roman" w:hAnsi="Times New Roman" w:cs="Times New Roman"/>
          <w:sz w:val="24"/>
          <w:szCs w:val="24"/>
        </w:rPr>
        <w:br w:type="page"/>
      </w:r>
    </w:p>
    <w:p w14:paraId="1896EEDA" w14:textId="77777777" w:rsidR="00675B09" w:rsidRPr="007F70FF" w:rsidRDefault="00675B09" w:rsidP="0014085A">
      <w:pPr>
        <w:tabs>
          <w:tab w:val="left" w:pos="7518"/>
        </w:tabs>
        <w:spacing w:after="0"/>
        <w:jc w:val="right"/>
        <w:rPr>
          <w:rFonts w:ascii="Times New Roman" w:hAnsi="Times New Roman" w:cs="Times New Roman"/>
          <w:b/>
          <w:sz w:val="24"/>
          <w:szCs w:val="24"/>
        </w:rPr>
        <w:sectPr w:rsidR="00675B09" w:rsidRPr="007F70FF" w:rsidSect="007E5B40">
          <w:pgSz w:w="11906" w:h="16838"/>
          <w:pgMar w:top="851" w:right="850" w:bottom="851" w:left="1134" w:header="708" w:footer="427" w:gutter="0"/>
          <w:cols w:space="708"/>
          <w:docGrid w:linePitch="360"/>
        </w:sectPr>
      </w:pPr>
    </w:p>
    <w:p w14:paraId="26D5EDE3" w14:textId="77777777" w:rsidR="00675B09" w:rsidRPr="007F70FF" w:rsidRDefault="00675B09" w:rsidP="00385AE7">
      <w:pPr>
        <w:spacing w:after="0" w:line="240" w:lineRule="auto"/>
        <w:ind w:right="794"/>
        <w:jc w:val="right"/>
        <w:outlineLvl w:val="1"/>
        <w:rPr>
          <w:rFonts w:ascii="Times New Roman" w:eastAsia="Times New Roman" w:hAnsi="Times New Roman" w:cs="Times New Roman"/>
          <w:b/>
          <w:sz w:val="24"/>
          <w:szCs w:val="28"/>
          <w:lang w:eastAsia="ru-RU"/>
        </w:rPr>
      </w:pPr>
      <w:bookmarkStart w:id="109" w:name="_Toc221750315"/>
      <w:r w:rsidRPr="007F70FF">
        <w:rPr>
          <w:rFonts w:ascii="Times New Roman" w:eastAsia="Times New Roman" w:hAnsi="Times New Roman" w:cs="Times New Roman"/>
          <w:b/>
          <w:sz w:val="24"/>
          <w:szCs w:val="28"/>
          <w:lang w:eastAsia="ru-RU"/>
        </w:rPr>
        <w:lastRenderedPageBreak/>
        <w:t>Приложение 1</w:t>
      </w:r>
      <w:bookmarkEnd w:id="109"/>
    </w:p>
    <w:p w14:paraId="30A36FE8" w14:textId="1A493E61" w:rsidR="00675B09" w:rsidRPr="007F70FF" w:rsidRDefault="00675B09" w:rsidP="00385AE7">
      <w:pPr>
        <w:autoSpaceDE w:val="0"/>
        <w:autoSpaceDN w:val="0"/>
        <w:adjustRightInd w:val="0"/>
        <w:spacing w:after="0" w:line="240" w:lineRule="auto"/>
        <w:ind w:firstLine="709"/>
        <w:jc w:val="center"/>
        <w:rPr>
          <w:rFonts w:ascii="Times New Roman" w:hAnsi="Times New Roman" w:cs="Times New Roman"/>
          <w:b/>
          <w:bCs/>
          <w:sz w:val="24"/>
          <w:szCs w:val="24"/>
        </w:rPr>
      </w:pPr>
      <w:bookmarkStart w:id="110" w:name="_Hlk193666962"/>
      <w:r w:rsidRPr="007F70FF">
        <w:rPr>
          <w:rFonts w:ascii="Times New Roman" w:hAnsi="Times New Roman" w:cs="Times New Roman"/>
          <w:b/>
          <w:bCs/>
          <w:sz w:val="24"/>
          <w:szCs w:val="24"/>
        </w:rPr>
        <w:t>Схема оповещения должностных лиц, аварийно-спасательных формирований, организаций и служб, ответственных за выполнение мероприятий по локализации и ликвидации аварий</w:t>
      </w:r>
      <w:bookmarkEnd w:id="110"/>
    </w:p>
    <w:p w14:paraId="5F9D341C" w14:textId="3220B920" w:rsidR="00743209" w:rsidRPr="007F70FF" w:rsidRDefault="00743209" w:rsidP="00385AE7">
      <w:pPr>
        <w:autoSpaceDE w:val="0"/>
        <w:autoSpaceDN w:val="0"/>
        <w:adjustRightInd w:val="0"/>
        <w:spacing w:after="0" w:line="240" w:lineRule="auto"/>
        <w:ind w:firstLine="709"/>
        <w:jc w:val="center"/>
        <w:rPr>
          <w:rFonts w:ascii="Times New Roman" w:hAnsi="Times New Roman" w:cs="Times New Roman"/>
          <w:b/>
          <w:bCs/>
          <w:sz w:val="24"/>
          <w:szCs w:val="24"/>
        </w:rPr>
      </w:pPr>
    </w:p>
    <w:p w14:paraId="598DFF4E" w14:textId="1A7CD057" w:rsidR="00743209" w:rsidRPr="007F70FF" w:rsidRDefault="002A5F74" w:rsidP="00385AE7">
      <w:pPr>
        <w:autoSpaceDE w:val="0"/>
        <w:autoSpaceDN w:val="0"/>
        <w:adjustRightInd w:val="0"/>
        <w:spacing w:after="0" w:line="240" w:lineRule="auto"/>
        <w:ind w:firstLine="709"/>
        <w:jc w:val="center"/>
        <w:rPr>
          <w:rFonts w:ascii="Times New Roman" w:hAnsi="Times New Roman" w:cs="Times New Roman"/>
          <w:b/>
          <w:bCs/>
          <w:sz w:val="24"/>
          <w:szCs w:val="24"/>
        </w:rPr>
      </w:pPr>
      <w:r w:rsidRPr="007F70FF">
        <w:rPr>
          <w:rFonts w:ascii="Times New Roman" w:eastAsia="Times New Roman" w:hAnsi="Times New Roman" w:cs="Times New Roman"/>
          <w:b/>
          <w:noProof/>
          <w:szCs w:val="24"/>
          <w:lang w:eastAsia="ru-RU"/>
        </w:rPr>
        <mc:AlternateContent>
          <mc:Choice Requires="wps">
            <w:drawing>
              <wp:anchor distT="0" distB="0" distL="114300" distR="114300" simplePos="0" relativeHeight="251662336" behindDoc="0" locked="0" layoutInCell="1" allowOverlap="1" wp14:anchorId="768FFF4B" wp14:editId="678B2A5A">
                <wp:simplePos x="0" y="0"/>
                <wp:positionH relativeFrom="column">
                  <wp:posOffset>-328204</wp:posOffset>
                </wp:positionH>
                <wp:positionV relativeFrom="paragraph">
                  <wp:posOffset>183284</wp:posOffset>
                </wp:positionV>
                <wp:extent cx="1840675" cy="819397"/>
                <wp:effectExtent l="0" t="0" r="26670" b="19050"/>
                <wp:wrapNone/>
                <wp:docPr id="5" name="Прямоугольник 2"/>
                <wp:cNvGraphicFramePr/>
                <a:graphic xmlns:a="http://schemas.openxmlformats.org/drawingml/2006/main">
                  <a:graphicData uri="http://schemas.microsoft.com/office/word/2010/wordprocessingShape">
                    <wps:wsp>
                      <wps:cNvSpPr/>
                      <wps:spPr bwMode="auto">
                        <a:xfrm>
                          <a:off x="0" y="0"/>
                          <a:ext cx="1840675" cy="819397"/>
                        </a:xfrm>
                        <a:prstGeom prst="rect">
                          <a:avLst/>
                        </a:prstGeom>
                        <a:solidFill>
                          <a:sysClr val="window" lastClr="FFFFFF"/>
                        </a:solidFill>
                        <a:ln w="9525" cap="flat" cmpd="sng" algn="ctr">
                          <a:solidFill>
                            <a:sysClr val="windowText" lastClr="000000"/>
                          </a:solidFill>
                          <a:prstDash val="solid"/>
                          <a:round/>
                        </a:ln>
                        <a:effectLst/>
                      </wps:spPr>
                      <wps:txbx>
                        <w:txbxContent>
                          <w:p w14:paraId="7E099C05" w14:textId="27F196E3" w:rsidR="00845152" w:rsidRPr="006D4CAB" w:rsidRDefault="00845152" w:rsidP="0005413C">
                            <w:pPr>
                              <w:spacing w:after="0" w:line="240" w:lineRule="auto"/>
                              <w:jc w:val="center"/>
                              <w:rPr>
                                <w:rFonts w:ascii="Times New Roman" w:hAnsi="Times New Roman" w:cs="Times New Roman"/>
                                <w:b/>
                              </w:rPr>
                            </w:pPr>
                            <w:r w:rsidRPr="006D4CAB">
                              <w:rPr>
                                <w:rFonts w:ascii="Times New Roman" w:hAnsi="Times New Roman" w:cs="Times New Roman"/>
                                <w:b/>
                              </w:rPr>
                              <w:t xml:space="preserve">ГУ МЧС России по </w:t>
                            </w:r>
                          </w:p>
                          <w:p w14:paraId="16329ED4" w14:textId="4BAC50BA" w:rsidR="00845152" w:rsidRPr="006D4CAB" w:rsidRDefault="00845152" w:rsidP="0005413C">
                            <w:pPr>
                              <w:spacing w:after="0" w:line="240" w:lineRule="auto"/>
                              <w:jc w:val="center"/>
                              <w:rPr>
                                <w:rFonts w:ascii="Times New Roman" w:hAnsi="Times New Roman" w:cs="Times New Roman"/>
                                <w:b/>
                              </w:rPr>
                            </w:pPr>
                            <w:r w:rsidRPr="006D4CAB">
                              <w:rPr>
                                <w:rFonts w:ascii="Times New Roman" w:hAnsi="Times New Roman" w:cs="Times New Roman"/>
                                <w:b/>
                              </w:rPr>
                              <w:t xml:space="preserve">Иркутской области </w:t>
                            </w:r>
                          </w:p>
                          <w:p w14:paraId="0B44B2AA" w14:textId="3730CC49" w:rsidR="00845152" w:rsidRDefault="00845152" w:rsidP="0005413C">
                            <w:pPr>
                              <w:spacing w:after="0" w:line="240" w:lineRule="auto"/>
                              <w:jc w:val="center"/>
                              <w:rPr>
                                <w:rFonts w:ascii="Times New Roman" w:hAnsi="Times New Roman" w:cs="Times New Roman"/>
                                <w:b/>
                              </w:rPr>
                            </w:pPr>
                            <w:r>
                              <w:rPr>
                                <w:rFonts w:ascii="Times New Roman" w:hAnsi="Times New Roman" w:cs="Times New Roman"/>
                                <w:b/>
                              </w:rPr>
                              <w:t xml:space="preserve">112, </w:t>
                            </w:r>
                            <w:r w:rsidRPr="006D4CAB">
                              <w:rPr>
                                <w:rFonts w:ascii="Times New Roman" w:hAnsi="Times New Roman" w:cs="Times New Roman"/>
                                <w:b/>
                              </w:rPr>
                              <w:t>8-395-</w:t>
                            </w:r>
                            <w:r>
                              <w:rPr>
                                <w:rFonts w:ascii="Times New Roman" w:hAnsi="Times New Roman" w:cs="Times New Roman"/>
                                <w:b/>
                              </w:rPr>
                              <w:t xml:space="preserve">245-32-21, </w:t>
                            </w:r>
                          </w:p>
                          <w:p w14:paraId="1C893204" w14:textId="0C96ABAD" w:rsidR="00845152" w:rsidRPr="0005413C" w:rsidRDefault="00845152" w:rsidP="0005413C">
                            <w:pPr>
                              <w:spacing w:after="0" w:line="240" w:lineRule="auto"/>
                              <w:jc w:val="center"/>
                              <w:rPr>
                                <w:rFonts w:ascii="Times New Roman" w:hAnsi="Times New Roman" w:cs="Times New Roman"/>
                                <w:b/>
                              </w:rPr>
                            </w:pPr>
                            <w:r>
                              <w:rPr>
                                <w:rFonts w:ascii="Times New Roman" w:hAnsi="Times New Roman" w:cs="Times New Roman"/>
                                <w:b/>
                              </w:rPr>
                              <w:t>8-395-240-99-99</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68FFF4B" id="_x0000_s1037" style="position:absolute;left:0;text-align:left;margin-left:-25.85pt;margin-top:14.45pt;width:144.95pt;height:64.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" fillcolor="window" strokecolor="windowText">
                <v:stroke joinstyle="round"/>
                <v:textbox>
                  <w:txbxContent>
                    <w:p w14:paraId="7E099C05" w14:textId="27F196E3" w:rsidR="00845152" w:rsidRPr="006D4CAB" w:rsidRDefault="00845152" w:rsidP="0005413C">
                      <w:pPr>
                        <w:spacing w:after="0" w:line="240" w:lineRule="auto"/>
                        <w:jc w:val="center"/>
                        <w:rPr>
                          <w:rFonts w:ascii="Times New Roman" w:hAnsi="Times New Roman" w:cs="Times New Roman"/>
                          <w:b/>
                        </w:rPr>
                      </w:pPr>
                      <w:r w:rsidRPr="006D4CAB">
                        <w:rPr>
                          <w:rFonts w:ascii="Times New Roman" w:hAnsi="Times New Roman" w:cs="Times New Roman"/>
                          <w:b/>
                        </w:rPr>
                        <w:t xml:space="preserve">ГУ МЧС России по </w:t>
                      </w:r>
                    </w:p>
                    <w:p w14:paraId="16329ED4" w14:textId="4BAC50BA" w:rsidR="00845152" w:rsidRPr="006D4CAB" w:rsidRDefault="00845152" w:rsidP="0005413C">
                      <w:pPr>
                        <w:spacing w:after="0" w:line="240" w:lineRule="auto"/>
                        <w:jc w:val="center"/>
                        <w:rPr>
                          <w:rFonts w:ascii="Times New Roman" w:hAnsi="Times New Roman" w:cs="Times New Roman"/>
                          <w:b/>
                        </w:rPr>
                      </w:pPr>
                      <w:r w:rsidRPr="006D4CAB">
                        <w:rPr>
                          <w:rFonts w:ascii="Times New Roman" w:hAnsi="Times New Roman" w:cs="Times New Roman"/>
                          <w:b/>
                        </w:rPr>
                        <w:t xml:space="preserve">Иркутской области </w:t>
                      </w:r>
                    </w:p>
                    <w:p w14:paraId="0B44B2AA" w14:textId="3730CC49" w:rsidR="00845152" w:rsidRDefault="00845152" w:rsidP="0005413C">
                      <w:pPr>
                        <w:spacing w:after="0" w:line="240" w:lineRule="auto"/>
                        <w:jc w:val="center"/>
                        <w:rPr>
                          <w:rFonts w:ascii="Times New Roman" w:hAnsi="Times New Roman" w:cs="Times New Roman"/>
                          <w:b/>
                        </w:rPr>
                      </w:pPr>
                      <w:r>
                        <w:rPr>
                          <w:rFonts w:ascii="Times New Roman" w:hAnsi="Times New Roman" w:cs="Times New Roman"/>
                          <w:b/>
                        </w:rPr>
                        <w:t xml:space="preserve">112, </w:t>
                      </w:r>
                      <w:r w:rsidRPr="006D4CAB">
                        <w:rPr>
                          <w:rFonts w:ascii="Times New Roman" w:hAnsi="Times New Roman" w:cs="Times New Roman"/>
                          <w:b/>
                        </w:rPr>
                        <w:t>8-395-</w:t>
                      </w:r>
                      <w:r>
                        <w:rPr>
                          <w:rFonts w:ascii="Times New Roman" w:hAnsi="Times New Roman" w:cs="Times New Roman"/>
                          <w:b/>
                        </w:rPr>
                        <w:t xml:space="preserve">245-32-21, </w:t>
                      </w:r>
                    </w:p>
                    <w:p w14:paraId="1C893204" w14:textId="0C96ABAD" w:rsidR="00845152" w:rsidRPr="0005413C" w:rsidRDefault="00845152" w:rsidP="0005413C">
                      <w:pPr>
                        <w:spacing w:after="0" w:line="240" w:lineRule="auto"/>
                        <w:jc w:val="center"/>
                        <w:rPr>
                          <w:rFonts w:ascii="Times New Roman" w:hAnsi="Times New Roman" w:cs="Times New Roman"/>
                          <w:b/>
                        </w:rPr>
                      </w:pPr>
                      <w:r>
                        <w:rPr>
                          <w:rFonts w:ascii="Times New Roman" w:hAnsi="Times New Roman" w:cs="Times New Roman"/>
                          <w:b/>
                        </w:rPr>
                        <w:t>8-395-240-99-99</w:t>
                      </w:r>
                    </w:p>
                  </w:txbxContent>
                </v:textbox>
              </v:rect>
            </w:pict>
          </mc:Fallback>
        </mc:AlternateContent>
      </w:r>
    </w:p>
    <w:p w14:paraId="0908DEEB" w14:textId="41DDB664" w:rsidR="00675B09" w:rsidRPr="007F70FF" w:rsidRDefault="006D4CAB" w:rsidP="00385AE7">
      <w:pPr>
        <w:autoSpaceDE w:val="0"/>
        <w:autoSpaceDN w:val="0"/>
        <w:adjustRightInd w:val="0"/>
        <w:spacing w:after="0" w:line="240" w:lineRule="auto"/>
        <w:ind w:firstLine="709"/>
        <w:jc w:val="both"/>
        <w:rPr>
          <w:rFonts w:ascii="Times New Roman" w:eastAsia="Times New Roman" w:hAnsi="Times New Roman" w:cs="Times New Roman"/>
          <w:b/>
          <w:szCs w:val="24"/>
          <w:lang w:eastAsia="ru-RU"/>
        </w:rPr>
      </w:pPr>
      <w:r w:rsidRPr="007F70FF">
        <w:rPr>
          <w:rFonts w:ascii="Times New Roman" w:eastAsia="Times New Roman" w:hAnsi="Times New Roman" w:cs="Times New Roman"/>
          <w:b/>
          <w:noProof/>
          <w:szCs w:val="24"/>
          <w:lang w:eastAsia="ru-RU"/>
        </w:rPr>
        <mc:AlternateContent>
          <mc:Choice Requires="wps">
            <w:drawing>
              <wp:anchor distT="0" distB="0" distL="114300" distR="114300" simplePos="0" relativeHeight="251661312" behindDoc="0" locked="0" layoutInCell="1" allowOverlap="1" wp14:anchorId="54CD40D0" wp14:editId="459130DD">
                <wp:simplePos x="0" y="0"/>
                <wp:positionH relativeFrom="page">
                  <wp:posOffset>2992120</wp:posOffset>
                </wp:positionH>
                <wp:positionV relativeFrom="paragraph">
                  <wp:posOffset>7620</wp:posOffset>
                </wp:positionV>
                <wp:extent cx="1949450" cy="676275"/>
                <wp:effectExtent l="0" t="0" r="12700" b="28575"/>
                <wp:wrapNone/>
                <wp:docPr id="3" name="Прямоугольник 350894758"/>
                <wp:cNvGraphicFramePr/>
                <a:graphic xmlns:a="http://schemas.openxmlformats.org/drawingml/2006/main">
                  <a:graphicData uri="http://schemas.microsoft.com/office/word/2010/wordprocessingShape">
                    <wps:wsp>
                      <wps:cNvSpPr/>
                      <wps:spPr bwMode="auto">
                        <a:xfrm>
                          <a:off x="0" y="0"/>
                          <a:ext cx="1949450" cy="676275"/>
                        </a:xfrm>
                        <a:prstGeom prst="rect">
                          <a:avLst/>
                        </a:prstGeom>
                        <a:solidFill>
                          <a:sysClr val="window" lastClr="FFFFFF"/>
                        </a:solidFill>
                        <a:ln w="9525" cap="flat" cmpd="sng" algn="ctr">
                          <a:solidFill>
                            <a:sysClr val="windowText" lastClr="000000"/>
                          </a:solidFill>
                          <a:prstDash val="solid"/>
                          <a:miter lim="800000"/>
                        </a:ln>
                        <a:effectLst/>
                      </wps:spPr>
                      <wps:txbx>
                        <w:txbxContent>
                          <w:p w14:paraId="39643CF5" w14:textId="073F4E64" w:rsidR="00845152" w:rsidRPr="0005413C" w:rsidRDefault="00845152" w:rsidP="00675B09">
                            <w:pPr>
                              <w:ind w:left="-142" w:right="-90"/>
                              <w:jc w:val="center"/>
                              <w:rPr>
                                <w:rFonts w:ascii="Times New Roman" w:hAnsi="Times New Roman" w:cs="Times New Roman"/>
                              </w:rPr>
                            </w:pPr>
                            <w:r w:rsidRPr="0005413C">
                              <w:rPr>
                                <w:rFonts w:ascii="Times New Roman" w:hAnsi="Times New Roman" w:cs="Times New Roman"/>
                                <w:b/>
                              </w:rPr>
                              <w:t>Лицо, обнаружившее технологическое нарушение, оператор котельной</w:t>
                            </w:r>
                            <w:r>
                              <w:rPr>
                                <w:rFonts w:ascii="Times New Roman" w:hAnsi="Times New Roman" w:cs="Times New Roman"/>
                                <w:b/>
                              </w:rPr>
                              <w:t xml:space="preserve">, ДДС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4CD40D0" id="_x0000_s1038" style="position:absolute;left:0;text-align:left;margin-left:235.6pt;margin-top:.6pt;width:153.5pt;height:53.25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" fillcolor="window" strokecolor="windowText">
                <v:textbox>
                  <w:txbxContent>
                    <w:p w14:paraId="39643CF5" w14:textId="073F4E64" w:rsidR="00845152" w:rsidRPr="0005413C" w:rsidRDefault="00845152" w:rsidP="00675B09">
                      <w:pPr>
                        <w:ind w:left="-142" w:right="-90"/>
                        <w:jc w:val="center"/>
                        <w:rPr>
                          <w:rFonts w:ascii="Times New Roman" w:hAnsi="Times New Roman" w:cs="Times New Roman"/>
                        </w:rPr>
                      </w:pPr>
                      <w:r w:rsidRPr="0005413C">
                        <w:rPr>
                          <w:rFonts w:ascii="Times New Roman" w:hAnsi="Times New Roman" w:cs="Times New Roman"/>
                          <w:b/>
                        </w:rPr>
                        <w:t>Лицо, обнаружившее технологическое нарушение, оператор котельной</w:t>
                      </w:r>
                      <w:r>
                        <w:rPr>
                          <w:rFonts w:ascii="Times New Roman" w:hAnsi="Times New Roman" w:cs="Times New Roman"/>
                          <w:b/>
                        </w:rPr>
                        <w:t xml:space="preserve">, ДДС </w:t>
                      </w:r>
                    </w:p>
                  </w:txbxContent>
                </v:textbox>
                <w10:wrap anchorx="page"/>
              </v:rect>
            </w:pict>
          </mc:Fallback>
        </mc:AlternateContent>
      </w:r>
    </w:p>
    <w:p w14:paraId="345C835C" w14:textId="79E876E2" w:rsidR="00675B09" w:rsidRPr="007F70FF" w:rsidRDefault="00385AE7" w:rsidP="00385AE7">
      <w:pPr>
        <w:autoSpaceDE w:val="0"/>
        <w:autoSpaceDN w:val="0"/>
        <w:adjustRightInd w:val="0"/>
        <w:spacing w:after="0" w:line="240" w:lineRule="auto"/>
        <w:ind w:firstLine="709"/>
        <w:jc w:val="both"/>
        <w:rPr>
          <w:rFonts w:ascii="Times New Roman" w:eastAsia="Times New Roman" w:hAnsi="Times New Roman" w:cs="Times New Roman"/>
          <w:b/>
          <w:szCs w:val="24"/>
          <w:lang w:eastAsia="ru-RU"/>
        </w:rPr>
      </w:pPr>
      <w:r w:rsidRPr="007F70FF">
        <w:rPr>
          <w:rFonts w:ascii="Times New Roman" w:eastAsia="Times New Roman" w:hAnsi="Times New Roman" w:cs="Times New Roman"/>
          <w:b/>
          <w:szCs w:val="24"/>
          <w:lang w:eastAsia="ru-RU"/>
        </w:rPr>
        <w:t xml:space="preserve"> </w:t>
      </w:r>
    </w:p>
    <w:p w14:paraId="5C283DC8" w14:textId="68570195" w:rsidR="00675B09" w:rsidRPr="007F70FF" w:rsidRDefault="002A5F74" w:rsidP="00385AE7">
      <w:pPr>
        <w:autoSpaceDE w:val="0"/>
        <w:autoSpaceDN w:val="0"/>
        <w:adjustRightInd w:val="0"/>
        <w:spacing w:after="0" w:line="240" w:lineRule="auto"/>
        <w:ind w:firstLine="709"/>
        <w:jc w:val="both"/>
        <w:rPr>
          <w:rFonts w:ascii="Times New Roman" w:eastAsia="Times New Roman" w:hAnsi="Times New Roman" w:cs="Times New Roman"/>
          <w:b/>
          <w:szCs w:val="24"/>
          <w:lang w:eastAsia="ru-RU"/>
        </w:rPr>
      </w:pPr>
      <w:r w:rsidRPr="007F70FF">
        <w:rPr>
          <w:rFonts w:ascii="Times New Roman" w:eastAsia="Times New Roman" w:hAnsi="Times New Roman" w:cs="Times New Roman"/>
          <w:noProof/>
          <w:szCs w:val="24"/>
          <w:lang w:eastAsia="ru-RU"/>
        </w:rPr>
        <mc:AlternateContent>
          <mc:Choice Requires="wps">
            <w:drawing>
              <wp:anchor distT="0" distB="0" distL="114300" distR="114300" simplePos="0" relativeHeight="251715584" behindDoc="0" locked="0" layoutInCell="1" allowOverlap="1" wp14:anchorId="408B0773" wp14:editId="18776977">
                <wp:simplePos x="0" y="0"/>
                <wp:positionH relativeFrom="column">
                  <wp:posOffset>2129988</wp:posOffset>
                </wp:positionH>
                <wp:positionV relativeFrom="paragraph">
                  <wp:posOffset>78601</wp:posOffset>
                </wp:positionV>
                <wp:extent cx="35626" cy="5735782"/>
                <wp:effectExtent l="0" t="0" r="21590" b="36830"/>
                <wp:wrapNone/>
                <wp:docPr id="540622404" name="Прямая соединительная линия 540622404"/>
                <wp:cNvGraphicFramePr/>
                <a:graphic xmlns:a="http://schemas.openxmlformats.org/drawingml/2006/main">
                  <a:graphicData uri="http://schemas.microsoft.com/office/word/2010/wordprocessingShape">
                    <wps:wsp>
                      <wps:cNvCnPr/>
                      <wps:spPr>
                        <a:xfrm>
                          <a:off x="0" y="0"/>
                          <a:ext cx="35626" cy="5735782"/>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186AB74" id="Прямая соединительная линия 540622404" o:spid="_x0000_s1026" style="position:absolute;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7.7pt,6.2pt" to="170.5pt,457.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" strokecolor="black [3200]" strokeweight=".5pt">
                <v:stroke joinstyle="miter"/>
              </v:line>
            </w:pict>
          </mc:Fallback>
        </mc:AlternateContent>
      </w:r>
      <w:r w:rsidRPr="007F70FF">
        <w:rPr>
          <w:rFonts w:ascii="Times New Roman" w:eastAsia="Times New Roman" w:hAnsi="Times New Roman" w:cs="Times New Roman"/>
          <w:b/>
          <w:noProof/>
          <w:color w:val="000000"/>
          <w:sz w:val="24"/>
          <w:szCs w:val="26"/>
          <w:lang w:eastAsia="ru-RU"/>
        </w:rPr>
        <mc:AlternateContent>
          <mc:Choice Requires="wps">
            <w:drawing>
              <wp:anchor distT="0" distB="0" distL="114300" distR="114300" simplePos="0" relativeHeight="251746304" behindDoc="0" locked="0" layoutInCell="1" allowOverlap="1" wp14:anchorId="5DEB686D" wp14:editId="2BE46A34">
                <wp:simplePos x="0" y="0"/>
                <wp:positionH relativeFrom="column">
                  <wp:posOffset>1566545</wp:posOffset>
                </wp:positionH>
                <wp:positionV relativeFrom="paragraph">
                  <wp:posOffset>78196</wp:posOffset>
                </wp:positionV>
                <wp:extent cx="542925" cy="0"/>
                <wp:effectExtent l="38100" t="76200" r="0" b="95250"/>
                <wp:wrapNone/>
                <wp:docPr id="540622420" name="Прямая со стрелкой 44"/>
                <wp:cNvGraphicFramePr/>
                <a:graphic xmlns:a="http://schemas.openxmlformats.org/drawingml/2006/main">
                  <a:graphicData uri="http://schemas.microsoft.com/office/word/2010/wordprocessingShape">
                    <wps:wsp>
                      <wps:cNvCnPr/>
                      <wps:spPr bwMode="auto">
                        <a:xfrm flipH="1">
                          <a:off x="0" y="0"/>
                          <a:ext cx="542925" cy="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type w14:anchorId="538B0608" id="_x0000_t32" coordsize="21600,21600" o:spt="32" o:oned="t" path="m,l21600,21600e" filled="f">
                <v:path arrowok="t" fillok="f" o:connecttype="none"/>
                <o:lock v:ext="edit" shapetype="t"/>
              </v:shapetype>
              <v:shape id="Прямая со стрелкой 44" o:spid="_x0000_s1026" type="#_x0000_t32" style="position:absolute;margin-left:123.35pt;margin-top:6.15pt;width:42.75pt;height:0;flip:x;z-index:2517463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" strokecolor="windowText" strokeweight=".5pt">
                <v:stroke endarrow="block" joinstyle="miter"/>
              </v:shape>
            </w:pict>
          </mc:Fallback>
        </mc:AlternateContent>
      </w:r>
    </w:p>
    <w:p w14:paraId="0ED707F0" w14:textId="0E5482C7" w:rsidR="00675B09" w:rsidRPr="007F70FF" w:rsidRDefault="00675B09" w:rsidP="00675B09">
      <w:pPr>
        <w:spacing w:after="0" w:line="240" w:lineRule="auto"/>
        <w:rPr>
          <w:rFonts w:ascii="Times New Roman" w:eastAsia="Times New Roman" w:hAnsi="Times New Roman" w:cs="Times New Roman"/>
          <w:b/>
          <w:color w:val="000000"/>
          <w:sz w:val="24"/>
          <w:szCs w:val="26"/>
          <w:lang w:eastAsia="ru-RU"/>
        </w:rPr>
      </w:pPr>
    </w:p>
    <w:p w14:paraId="6A583357" w14:textId="0B4A52EC" w:rsidR="00675B09" w:rsidRPr="007F70FF" w:rsidRDefault="00BA155C" w:rsidP="00675B09">
      <w:pPr>
        <w:spacing w:after="0" w:line="240" w:lineRule="auto"/>
        <w:rPr>
          <w:rFonts w:ascii="Times New Roman" w:eastAsia="Times New Roman" w:hAnsi="Times New Roman" w:cs="Times New Roman"/>
          <w:b/>
          <w:color w:val="000000"/>
          <w:sz w:val="24"/>
          <w:szCs w:val="26"/>
          <w:lang w:eastAsia="ru-RU"/>
        </w:rPr>
      </w:pPr>
      <w:r w:rsidRPr="007F70FF">
        <w:rPr>
          <w:rFonts w:ascii="Times New Roman" w:eastAsia="Times New Roman" w:hAnsi="Times New Roman" w:cs="Times New Roman"/>
          <w:b/>
          <w:noProof/>
          <w:color w:val="000000"/>
          <w:sz w:val="24"/>
          <w:szCs w:val="26"/>
          <w:lang w:eastAsia="ru-RU"/>
        </w:rPr>
        <mc:AlternateContent>
          <mc:Choice Requires="wps">
            <w:drawing>
              <wp:anchor distT="0" distB="0" distL="114300" distR="114300" simplePos="0" relativeHeight="251686912" behindDoc="0" locked="0" layoutInCell="1" allowOverlap="1" wp14:anchorId="5C2E8B3D" wp14:editId="0890B14F">
                <wp:simplePos x="0" y="0"/>
                <wp:positionH relativeFrom="column">
                  <wp:posOffset>3118411</wp:posOffset>
                </wp:positionH>
                <wp:positionV relativeFrom="paragraph">
                  <wp:posOffset>123825</wp:posOffset>
                </wp:positionV>
                <wp:extent cx="0" cy="371475"/>
                <wp:effectExtent l="76200" t="0" r="76200" b="47625"/>
                <wp:wrapNone/>
                <wp:docPr id="11" name="Прямая со стрелкой 20"/>
                <wp:cNvGraphicFramePr/>
                <a:graphic xmlns:a="http://schemas.openxmlformats.org/drawingml/2006/main">
                  <a:graphicData uri="http://schemas.microsoft.com/office/word/2010/wordprocessingShape">
                    <wps:wsp>
                      <wps:cNvCnPr/>
                      <wps:spPr bwMode="auto">
                        <a:xfrm>
                          <a:off x="0" y="0"/>
                          <a:ext cx="0" cy="371475"/>
                        </a:xfrm>
                        <a:prstGeom prst="straightConnector1">
                          <a:avLst/>
                        </a:prstGeom>
                        <a:noFill/>
                        <a:ln w="6350" cap="flat" cmpd="sng" algn="ctr">
                          <a:solidFill>
                            <a:sysClr val="windowText" lastClr="000000"/>
                          </a:solidFill>
                          <a:prstDash val="solid"/>
                          <a:miter lim="800000"/>
                          <a:headEnd type="none"/>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52F9D0C2" id="Прямая со стрелкой 20" o:spid="_x0000_s1026" type="#_x0000_t32" style="position:absolute;margin-left:245.55pt;margin-top:9.75pt;width:0;height:29.2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" strokecolor="windowText" strokeweight=".5pt">
                <v:stroke endarrow="block" joinstyle="miter"/>
              </v:shape>
            </w:pict>
          </mc:Fallback>
        </mc:AlternateContent>
      </w:r>
    </w:p>
    <w:p w14:paraId="54B67070" w14:textId="0EB6A5E0" w:rsidR="00675B09" w:rsidRPr="007F70FF" w:rsidRDefault="00675B09" w:rsidP="00675B09">
      <w:pPr>
        <w:tabs>
          <w:tab w:val="left" w:pos="7725"/>
        </w:tabs>
        <w:spacing w:after="0" w:line="240" w:lineRule="auto"/>
        <w:rPr>
          <w:rFonts w:ascii="Times New Roman" w:eastAsia="Times New Roman" w:hAnsi="Times New Roman" w:cs="Times New Roman"/>
          <w:b/>
          <w:color w:val="000000"/>
          <w:sz w:val="24"/>
          <w:szCs w:val="26"/>
          <w:lang w:eastAsia="ru-RU"/>
        </w:rPr>
      </w:pPr>
      <w:r w:rsidRPr="007F70FF">
        <w:rPr>
          <w:rFonts w:ascii="Times New Roman" w:eastAsia="Times New Roman" w:hAnsi="Times New Roman" w:cs="Times New Roman"/>
          <w:b/>
          <w:color w:val="000000"/>
          <w:sz w:val="24"/>
          <w:szCs w:val="26"/>
          <w:lang w:eastAsia="ru-RU"/>
        </w:rPr>
        <w:tab/>
      </w:r>
    </w:p>
    <w:p w14:paraId="76045EBD" w14:textId="10062E49" w:rsidR="00675B09" w:rsidRPr="007F70FF" w:rsidRDefault="002A5F74" w:rsidP="00675B09">
      <w:pPr>
        <w:spacing w:after="0" w:line="240" w:lineRule="auto"/>
        <w:rPr>
          <w:rFonts w:ascii="Times New Roman" w:eastAsia="Times New Roman" w:hAnsi="Times New Roman" w:cs="Times New Roman"/>
          <w:b/>
          <w:color w:val="000000"/>
          <w:sz w:val="24"/>
          <w:szCs w:val="26"/>
          <w:lang w:eastAsia="ru-RU"/>
        </w:rPr>
      </w:pPr>
      <w:r w:rsidRPr="007F70FF">
        <w:rPr>
          <w:rFonts w:ascii="Times New Roman" w:eastAsia="Times New Roman" w:hAnsi="Times New Roman" w:cs="Times New Roman"/>
          <w:b/>
          <w:noProof/>
          <w:szCs w:val="24"/>
          <w:lang w:eastAsia="ru-RU"/>
        </w:rPr>
        <mc:AlternateContent>
          <mc:Choice Requires="wps">
            <w:drawing>
              <wp:anchor distT="0" distB="0" distL="114300" distR="114300" simplePos="0" relativeHeight="251663360" behindDoc="0" locked="0" layoutInCell="1" allowOverlap="1" wp14:anchorId="2A9FDB60" wp14:editId="5D5123D7">
                <wp:simplePos x="0" y="0"/>
                <wp:positionH relativeFrom="margin">
                  <wp:posOffset>-328361</wp:posOffset>
                </wp:positionH>
                <wp:positionV relativeFrom="paragraph">
                  <wp:posOffset>186385</wp:posOffset>
                </wp:positionV>
                <wp:extent cx="1863981" cy="748145"/>
                <wp:effectExtent l="0" t="0" r="22225" b="13970"/>
                <wp:wrapNone/>
                <wp:docPr id="12" name="Прямоугольник 3"/>
                <wp:cNvGraphicFramePr/>
                <a:graphic xmlns:a="http://schemas.openxmlformats.org/drawingml/2006/main">
                  <a:graphicData uri="http://schemas.microsoft.com/office/word/2010/wordprocessingShape">
                    <wps:wsp>
                      <wps:cNvSpPr/>
                      <wps:spPr bwMode="auto">
                        <a:xfrm>
                          <a:off x="0" y="0"/>
                          <a:ext cx="1863981" cy="748145"/>
                        </a:xfrm>
                        <a:prstGeom prst="rect">
                          <a:avLst/>
                        </a:prstGeom>
                        <a:solidFill>
                          <a:sysClr val="window" lastClr="FFFFFF"/>
                        </a:solidFill>
                        <a:ln w="9525" cap="flat" cmpd="sng" algn="ctr">
                          <a:solidFill>
                            <a:sysClr val="windowText" lastClr="000000"/>
                          </a:solidFill>
                          <a:prstDash val="solid"/>
                          <a:miter lim="800000"/>
                        </a:ln>
                        <a:effectLst/>
                      </wps:spPr>
                      <wps:txbx>
                        <w:txbxContent>
                          <w:p w14:paraId="6A516202" w14:textId="77777777" w:rsidR="00845152" w:rsidRPr="00FA37E5" w:rsidRDefault="00845152" w:rsidP="0005413C">
                            <w:pPr>
                              <w:spacing w:after="0" w:line="240" w:lineRule="auto"/>
                              <w:jc w:val="center"/>
                              <w:rPr>
                                <w:rFonts w:ascii="Times New Roman" w:hAnsi="Times New Roman" w:cs="Times New Roman"/>
                                <w:b/>
                              </w:rPr>
                            </w:pPr>
                            <w:r w:rsidRPr="00FA37E5">
                              <w:rPr>
                                <w:rFonts w:ascii="Times New Roman" w:hAnsi="Times New Roman" w:cs="Times New Roman"/>
                                <w:b/>
                              </w:rPr>
                              <w:t>П.Ч. № 130 п. Кропоткин. Начальник ПЧ № 130</w:t>
                            </w:r>
                          </w:p>
                          <w:p w14:paraId="266BF227" w14:textId="468840CA" w:rsidR="00845152" w:rsidRPr="00FA37E5" w:rsidRDefault="00845152" w:rsidP="00FA37E5">
                            <w:pPr>
                              <w:spacing w:after="0" w:line="240" w:lineRule="auto"/>
                              <w:jc w:val="center"/>
                              <w:rPr>
                                <w:rFonts w:ascii="Times New Roman" w:hAnsi="Times New Roman" w:cs="Times New Roman"/>
                                <w:b/>
                              </w:rPr>
                            </w:pPr>
                            <w:r>
                              <w:rPr>
                                <w:rFonts w:ascii="Times New Roman" w:hAnsi="Times New Roman" w:cs="Times New Roman"/>
                                <w:b/>
                              </w:rPr>
                              <w:t xml:space="preserve">01, </w:t>
                            </w:r>
                            <w:r w:rsidRPr="00FA37E5">
                              <w:rPr>
                                <w:rFonts w:ascii="Times New Roman" w:hAnsi="Times New Roman" w:cs="Times New Roman"/>
                                <w:b/>
                              </w:rPr>
                              <w:t>8</w:t>
                            </w:r>
                            <w:r>
                              <w:rPr>
                                <w:rFonts w:ascii="Times New Roman" w:hAnsi="Times New Roman" w:cs="Times New Roman"/>
                                <w:b/>
                              </w:rPr>
                              <w:t>-</w:t>
                            </w:r>
                            <w:r w:rsidRPr="00FA37E5">
                              <w:rPr>
                                <w:rFonts w:ascii="Times New Roman" w:hAnsi="Times New Roman" w:cs="Times New Roman"/>
                                <w:b/>
                              </w:rPr>
                              <w:t>950</w:t>
                            </w:r>
                            <w:r>
                              <w:rPr>
                                <w:rFonts w:ascii="Times New Roman" w:hAnsi="Times New Roman" w:cs="Times New Roman"/>
                                <w:b/>
                              </w:rPr>
                              <w:t>-</w:t>
                            </w:r>
                            <w:r w:rsidRPr="00FA37E5">
                              <w:rPr>
                                <w:rFonts w:ascii="Times New Roman" w:hAnsi="Times New Roman" w:cs="Times New Roman"/>
                                <w:b/>
                              </w:rPr>
                              <w:t>108</w:t>
                            </w:r>
                            <w:r>
                              <w:rPr>
                                <w:rFonts w:ascii="Times New Roman" w:hAnsi="Times New Roman" w:cs="Times New Roman"/>
                                <w:b/>
                              </w:rPr>
                              <w:t>-</w:t>
                            </w:r>
                            <w:r w:rsidRPr="00FA37E5">
                              <w:rPr>
                                <w:rFonts w:ascii="Times New Roman" w:hAnsi="Times New Roman" w:cs="Times New Roman"/>
                                <w:b/>
                              </w:rPr>
                              <w:t>82</w:t>
                            </w:r>
                            <w:r>
                              <w:rPr>
                                <w:rFonts w:ascii="Times New Roman" w:hAnsi="Times New Roman" w:cs="Times New Roman"/>
                                <w:b/>
                              </w:rPr>
                              <w:t>-</w:t>
                            </w:r>
                            <w:r w:rsidRPr="00FA37E5">
                              <w:rPr>
                                <w:rFonts w:ascii="Times New Roman" w:hAnsi="Times New Roman" w:cs="Times New Roman"/>
                                <w:b/>
                              </w:rPr>
                              <w:t>84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A9FDB60" id="_x0000_s1039" style="position:absolute;margin-left:-25.85pt;margin-top:14.7pt;width:146.75pt;height:58.9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" fillcolor="window" strokecolor="windowText">
                <v:textbox>
                  <w:txbxContent>
                    <w:p w14:paraId="6A516202" w14:textId="77777777" w:rsidR="00845152" w:rsidRPr="00FA37E5" w:rsidRDefault="00845152" w:rsidP="0005413C">
                      <w:pPr>
                        <w:spacing w:after="0" w:line="240" w:lineRule="auto"/>
                        <w:jc w:val="center"/>
                        <w:rPr>
                          <w:rFonts w:ascii="Times New Roman" w:hAnsi="Times New Roman" w:cs="Times New Roman"/>
                          <w:b/>
                        </w:rPr>
                      </w:pPr>
                      <w:r w:rsidRPr="00FA37E5">
                        <w:rPr>
                          <w:rFonts w:ascii="Times New Roman" w:hAnsi="Times New Roman" w:cs="Times New Roman"/>
                          <w:b/>
                        </w:rPr>
                        <w:t>П.Ч. № 130 п. Кропоткин. Начальник ПЧ № 130</w:t>
                      </w:r>
                    </w:p>
                    <w:p w14:paraId="266BF227" w14:textId="468840CA" w:rsidR="00845152" w:rsidRPr="00FA37E5" w:rsidRDefault="00845152" w:rsidP="00FA37E5">
                      <w:pPr>
                        <w:spacing w:after="0" w:line="240" w:lineRule="auto"/>
                        <w:jc w:val="center"/>
                        <w:rPr>
                          <w:rFonts w:ascii="Times New Roman" w:hAnsi="Times New Roman" w:cs="Times New Roman"/>
                          <w:b/>
                        </w:rPr>
                      </w:pPr>
                      <w:r>
                        <w:rPr>
                          <w:rFonts w:ascii="Times New Roman" w:hAnsi="Times New Roman" w:cs="Times New Roman"/>
                          <w:b/>
                        </w:rPr>
                        <w:t xml:space="preserve">01, </w:t>
                      </w:r>
                      <w:r w:rsidRPr="00FA37E5">
                        <w:rPr>
                          <w:rFonts w:ascii="Times New Roman" w:hAnsi="Times New Roman" w:cs="Times New Roman"/>
                          <w:b/>
                        </w:rPr>
                        <w:t>8</w:t>
                      </w:r>
                      <w:r>
                        <w:rPr>
                          <w:rFonts w:ascii="Times New Roman" w:hAnsi="Times New Roman" w:cs="Times New Roman"/>
                          <w:b/>
                        </w:rPr>
                        <w:t>-</w:t>
                      </w:r>
                      <w:r w:rsidRPr="00FA37E5">
                        <w:rPr>
                          <w:rFonts w:ascii="Times New Roman" w:hAnsi="Times New Roman" w:cs="Times New Roman"/>
                          <w:b/>
                        </w:rPr>
                        <w:t>950</w:t>
                      </w:r>
                      <w:r>
                        <w:rPr>
                          <w:rFonts w:ascii="Times New Roman" w:hAnsi="Times New Roman" w:cs="Times New Roman"/>
                          <w:b/>
                        </w:rPr>
                        <w:t>-</w:t>
                      </w:r>
                      <w:r w:rsidRPr="00FA37E5">
                        <w:rPr>
                          <w:rFonts w:ascii="Times New Roman" w:hAnsi="Times New Roman" w:cs="Times New Roman"/>
                          <w:b/>
                        </w:rPr>
                        <w:t>108</w:t>
                      </w:r>
                      <w:r>
                        <w:rPr>
                          <w:rFonts w:ascii="Times New Roman" w:hAnsi="Times New Roman" w:cs="Times New Roman"/>
                          <w:b/>
                        </w:rPr>
                        <w:t>-</w:t>
                      </w:r>
                      <w:r w:rsidRPr="00FA37E5">
                        <w:rPr>
                          <w:rFonts w:ascii="Times New Roman" w:hAnsi="Times New Roman" w:cs="Times New Roman"/>
                          <w:b/>
                        </w:rPr>
                        <w:t>82</w:t>
                      </w:r>
                      <w:r>
                        <w:rPr>
                          <w:rFonts w:ascii="Times New Roman" w:hAnsi="Times New Roman" w:cs="Times New Roman"/>
                          <w:b/>
                        </w:rPr>
                        <w:t>-</w:t>
                      </w:r>
                      <w:r w:rsidRPr="00FA37E5">
                        <w:rPr>
                          <w:rFonts w:ascii="Times New Roman" w:hAnsi="Times New Roman" w:cs="Times New Roman"/>
                          <w:b/>
                        </w:rPr>
                        <w:t>84</w:t>
                      </w:r>
                    </w:p>
                  </w:txbxContent>
                </v:textbox>
                <w10:wrap anchorx="margin"/>
              </v:rect>
            </w:pict>
          </mc:Fallback>
        </mc:AlternateContent>
      </w:r>
    </w:p>
    <w:p w14:paraId="20B361A3" w14:textId="75E12BD0" w:rsidR="00675B09" w:rsidRPr="007F70FF" w:rsidRDefault="002A5F74" w:rsidP="00675B09">
      <w:pPr>
        <w:spacing w:after="0" w:line="240" w:lineRule="auto"/>
        <w:rPr>
          <w:rFonts w:ascii="Times New Roman" w:eastAsia="Times New Roman" w:hAnsi="Times New Roman" w:cs="Times New Roman"/>
          <w:b/>
          <w:color w:val="000000"/>
          <w:sz w:val="24"/>
          <w:szCs w:val="26"/>
          <w:lang w:eastAsia="ru-RU"/>
        </w:rPr>
      </w:pPr>
      <w:r w:rsidRPr="007F70FF">
        <w:rPr>
          <w:rFonts w:ascii="Times New Roman" w:eastAsia="Times New Roman" w:hAnsi="Times New Roman" w:cs="Times New Roman"/>
          <w:b/>
          <w:noProof/>
          <w:szCs w:val="24"/>
          <w:lang w:eastAsia="ru-RU"/>
        </w:rPr>
        <mc:AlternateContent>
          <mc:Choice Requires="wps">
            <w:drawing>
              <wp:anchor distT="0" distB="0" distL="114300" distR="114300" simplePos="0" relativeHeight="251668480" behindDoc="0" locked="0" layoutInCell="1" allowOverlap="1" wp14:anchorId="535EF13D" wp14:editId="64DA38B6">
                <wp:simplePos x="0" y="0"/>
                <wp:positionH relativeFrom="margin">
                  <wp:posOffset>2391204</wp:posOffset>
                </wp:positionH>
                <wp:positionV relativeFrom="paragraph">
                  <wp:posOffset>12411</wp:posOffset>
                </wp:positionV>
                <wp:extent cx="1816924" cy="760021"/>
                <wp:effectExtent l="0" t="0" r="12065" b="21590"/>
                <wp:wrapNone/>
                <wp:docPr id="36" name="Прямоугольник 34"/>
                <wp:cNvGraphicFramePr/>
                <a:graphic xmlns:a="http://schemas.openxmlformats.org/drawingml/2006/main">
                  <a:graphicData uri="http://schemas.microsoft.com/office/word/2010/wordprocessingShape">
                    <wps:wsp>
                      <wps:cNvSpPr/>
                      <wps:spPr bwMode="auto">
                        <a:xfrm>
                          <a:off x="0" y="0"/>
                          <a:ext cx="1816924" cy="760021"/>
                        </a:xfrm>
                        <a:prstGeom prst="rect">
                          <a:avLst/>
                        </a:prstGeom>
                        <a:solidFill>
                          <a:sysClr val="window" lastClr="FFFFFF"/>
                        </a:solidFill>
                        <a:ln w="9525" cap="flat" cmpd="sng" algn="ctr">
                          <a:solidFill>
                            <a:sysClr val="windowText" lastClr="000000"/>
                          </a:solidFill>
                          <a:prstDash val="solid"/>
                          <a:miter lim="800000"/>
                        </a:ln>
                        <a:effectLst/>
                      </wps:spPr>
                      <wps:txbx>
                        <w:txbxContent>
                          <w:p w14:paraId="023649CB" w14:textId="77777777" w:rsidR="00845152" w:rsidRDefault="00845152" w:rsidP="00B64078">
                            <w:pPr>
                              <w:spacing w:after="0" w:line="240" w:lineRule="auto"/>
                              <w:jc w:val="center"/>
                              <w:rPr>
                                <w:rFonts w:ascii="Times New Roman" w:hAnsi="Times New Roman" w:cs="Times New Roman"/>
                                <w:b/>
                              </w:rPr>
                            </w:pPr>
                            <w:r w:rsidRPr="006D4CAB">
                              <w:rPr>
                                <w:rFonts w:ascii="Times New Roman" w:hAnsi="Times New Roman" w:cs="Times New Roman"/>
                                <w:b/>
                              </w:rPr>
                              <w:t xml:space="preserve">ЕДДС </w:t>
                            </w:r>
                          </w:p>
                          <w:p w14:paraId="773BD921" w14:textId="1E24BB68" w:rsidR="00845152" w:rsidRPr="006D4CAB" w:rsidRDefault="00845152" w:rsidP="00B64078">
                            <w:pPr>
                              <w:spacing w:after="0" w:line="240" w:lineRule="auto"/>
                              <w:jc w:val="center"/>
                              <w:rPr>
                                <w:rFonts w:ascii="Times New Roman" w:hAnsi="Times New Roman" w:cs="Times New Roman"/>
                                <w:b/>
                              </w:rPr>
                            </w:pPr>
                            <w:proofErr w:type="spellStart"/>
                            <w:r w:rsidRPr="006D4CAB">
                              <w:rPr>
                                <w:rFonts w:ascii="Times New Roman" w:hAnsi="Times New Roman" w:cs="Times New Roman"/>
                                <w:b/>
                              </w:rPr>
                              <w:t>Бодайбинского</w:t>
                            </w:r>
                            <w:proofErr w:type="spellEnd"/>
                            <w:r w:rsidRPr="006D4CAB">
                              <w:rPr>
                                <w:rFonts w:ascii="Times New Roman" w:hAnsi="Times New Roman" w:cs="Times New Roman"/>
                                <w:b/>
                              </w:rPr>
                              <w:t xml:space="preserve"> района </w:t>
                            </w:r>
                          </w:p>
                          <w:p w14:paraId="39663132" w14:textId="44F1FC84" w:rsidR="00845152" w:rsidRPr="0005413C" w:rsidRDefault="00845152" w:rsidP="006D4CAB">
                            <w:pPr>
                              <w:spacing w:after="0" w:line="240" w:lineRule="auto"/>
                              <w:jc w:val="center"/>
                              <w:rPr>
                                <w:rFonts w:ascii="Times New Roman" w:hAnsi="Times New Roman" w:cs="Times New Roman"/>
                              </w:rPr>
                            </w:pPr>
                            <w:r>
                              <w:rPr>
                                <w:rFonts w:ascii="Times New Roman" w:hAnsi="Times New Roman" w:cs="Times New Roman"/>
                                <w:b/>
                              </w:rPr>
                              <w:t xml:space="preserve">112, </w:t>
                            </w:r>
                            <w:r w:rsidRPr="006D4CAB">
                              <w:rPr>
                                <w:rFonts w:ascii="Times New Roman" w:hAnsi="Times New Roman" w:cs="Times New Roman"/>
                                <w:b/>
                              </w:rPr>
                              <w:t>8-395</w:t>
                            </w:r>
                            <w:r>
                              <w:rPr>
                                <w:rFonts w:ascii="Times New Roman" w:hAnsi="Times New Roman" w:cs="Times New Roman"/>
                                <w:b/>
                              </w:rPr>
                              <w:t>-379-11-54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35EF13D" id="_x0000_s1040" style="position:absolute;margin-left:188.3pt;margin-top:1pt;width:143.05pt;height:59.85pt;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" fillcolor="window" strokecolor="windowText">
                <v:textbox>
                  <w:txbxContent>
                    <w:p w14:paraId="023649CB" w14:textId="77777777" w:rsidR="00845152" w:rsidRDefault="00845152" w:rsidP="00B64078">
                      <w:pPr>
                        <w:spacing w:after="0" w:line="240" w:lineRule="auto"/>
                        <w:jc w:val="center"/>
                        <w:rPr>
                          <w:rFonts w:ascii="Times New Roman" w:hAnsi="Times New Roman" w:cs="Times New Roman"/>
                          <w:b/>
                        </w:rPr>
                      </w:pPr>
                      <w:r w:rsidRPr="006D4CAB">
                        <w:rPr>
                          <w:rFonts w:ascii="Times New Roman" w:hAnsi="Times New Roman" w:cs="Times New Roman"/>
                          <w:b/>
                        </w:rPr>
                        <w:t xml:space="preserve">ЕДДС </w:t>
                      </w:r>
                    </w:p>
                    <w:p w14:paraId="773BD921" w14:textId="1E24BB68" w:rsidR="00845152" w:rsidRPr="006D4CAB" w:rsidRDefault="00845152" w:rsidP="00B64078">
                      <w:pPr>
                        <w:spacing w:after="0" w:line="240" w:lineRule="auto"/>
                        <w:jc w:val="center"/>
                        <w:rPr>
                          <w:rFonts w:ascii="Times New Roman" w:hAnsi="Times New Roman" w:cs="Times New Roman"/>
                          <w:b/>
                        </w:rPr>
                      </w:pPr>
                      <w:proofErr w:type="spellStart"/>
                      <w:r w:rsidRPr="006D4CAB">
                        <w:rPr>
                          <w:rFonts w:ascii="Times New Roman" w:hAnsi="Times New Roman" w:cs="Times New Roman"/>
                          <w:b/>
                        </w:rPr>
                        <w:t>Бодайбинского</w:t>
                      </w:r>
                      <w:proofErr w:type="spellEnd"/>
                      <w:r w:rsidRPr="006D4CAB">
                        <w:rPr>
                          <w:rFonts w:ascii="Times New Roman" w:hAnsi="Times New Roman" w:cs="Times New Roman"/>
                          <w:b/>
                        </w:rPr>
                        <w:t xml:space="preserve"> района </w:t>
                      </w:r>
                    </w:p>
                    <w:p w14:paraId="39663132" w14:textId="44F1FC84" w:rsidR="00845152" w:rsidRPr="0005413C" w:rsidRDefault="00845152" w:rsidP="006D4CAB">
                      <w:pPr>
                        <w:spacing w:after="0" w:line="240" w:lineRule="auto"/>
                        <w:jc w:val="center"/>
                        <w:rPr>
                          <w:rFonts w:ascii="Times New Roman" w:hAnsi="Times New Roman" w:cs="Times New Roman"/>
                        </w:rPr>
                      </w:pPr>
                      <w:r>
                        <w:rPr>
                          <w:rFonts w:ascii="Times New Roman" w:hAnsi="Times New Roman" w:cs="Times New Roman"/>
                          <w:b/>
                        </w:rPr>
                        <w:t xml:space="preserve">112, </w:t>
                      </w:r>
                      <w:r w:rsidRPr="006D4CAB">
                        <w:rPr>
                          <w:rFonts w:ascii="Times New Roman" w:hAnsi="Times New Roman" w:cs="Times New Roman"/>
                          <w:b/>
                        </w:rPr>
                        <w:t>8-395</w:t>
                      </w:r>
                      <w:r>
                        <w:rPr>
                          <w:rFonts w:ascii="Times New Roman" w:hAnsi="Times New Roman" w:cs="Times New Roman"/>
                          <w:b/>
                        </w:rPr>
                        <w:t>-379-11-54</w:t>
                      </w:r>
                    </w:p>
                  </w:txbxContent>
                </v:textbox>
                <w10:wrap anchorx="margin"/>
              </v:rect>
            </w:pict>
          </mc:Fallback>
        </mc:AlternateContent>
      </w:r>
    </w:p>
    <w:p w14:paraId="1CB57020" w14:textId="73109D59" w:rsidR="00675B09" w:rsidRPr="007F70FF" w:rsidRDefault="00675B09" w:rsidP="00675B09">
      <w:pPr>
        <w:spacing w:after="0" w:line="240" w:lineRule="auto"/>
        <w:rPr>
          <w:rFonts w:ascii="Times New Roman" w:eastAsia="Times New Roman" w:hAnsi="Times New Roman" w:cs="Times New Roman"/>
          <w:b/>
          <w:color w:val="000000"/>
          <w:sz w:val="24"/>
          <w:szCs w:val="26"/>
          <w:lang w:eastAsia="ru-RU"/>
        </w:rPr>
      </w:pPr>
    </w:p>
    <w:p w14:paraId="779B4128" w14:textId="1D5F40F3" w:rsidR="00675B09" w:rsidRPr="007F70FF" w:rsidRDefault="00675B09" w:rsidP="00675B09">
      <w:pPr>
        <w:spacing w:after="0" w:line="240" w:lineRule="auto"/>
        <w:jc w:val="center"/>
        <w:rPr>
          <w:rFonts w:ascii="Times New Roman" w:eastAsia="Times New Roman" w:hAnsi="Times New Roman" w:cs="Times New Roman"/>
          <w:b/>
          <w:color w:val="000000"/>
          <w:sz w:val="24"/>
          <w:szCs w:val="26"/>
          <w:lang w:eastAsia="ru-RU"/>
        </w:rPr>
      </w:pPr>
      <w:r w:rsidRPr="007F70FF">
        <w:rPr>
          <w:rFonts w:ascii="Times New Roman" w:eastAsia="Times New Roman" w:hAnsi="Times New Roman" w:cs="Times New Roman"/>
          <w:b/>
          <w:noProof/>
          <w:szCs w:val="24"/>
          <w:lang w:eastAsia="ru-RU"/>
        </w:rPr>
        <mc:AlternateContent>
          <mc:Choice Requires="wps">
            <w:drawing>
              <wp:anchor distT="0" distB="0" distL="114300" distR="114300" simplePos="0" relativeHeight="251698176" behindDoc="0" locked="0" layoutInCell="1" allowOverlap="1" wp14:anchorId="539DFBA5" wp14:editId="6D01711D">
                <wp:simplePos x="0" y="0"/>
                <wp:positionH relativeFrom="column">
                  <wp:posOffset>1592802</wp:posOffset>
                </wp:positionH>
                <wp:positionV relativeFrom="paragraph">
                  <wp:posOffset>28575</wp:posOffset>
                </wp:positionV>
                <wp:extent cx="552450" cy="0"/>
                <wp:effectExtent l="38100" t="76200" r="0" b="95250"/>
                <wp:wrapNone/>
                <wp:docPr id="13" name="Прямая со стрелкой 45"/>
                <wp:cNvGraphicFramePr/>
                <a:graphic xmlns:a="http://schemas.openxmlformats.org/drawingml/2006/main">
                  <a:graphicData uri="http://schemas.microsoft.com/office/word/2010/wordprocessingShape">
                    <wps:wsp>
                      <wps:cNvCnPr/>
                      <wps:spPr bwMode="auto">
                        <a:xfrm flipH="1">
                          <a:off x="0" y="0"/>
                          <a:ext cx="552450" cy="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5EC74E4C" id="Прямая со стрелкой 45" o:spid="_x0000_s1026" type="#_x0000_t32" style="position:absolute;margin-left:125.4pt;margin-top:2.25pt;width:43.5pt;height:0;flip:x;z-index:2516981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" strokecolor="windowText" strokeweight=".5pt">
                <v:stroke endarrow="block" joinstyle="miter"/>
              </v:shape>
            </w:pict>
          </mc:Fallback>
        </mc:AlternateContent>
      </w:r>
    </w:p>
    <w:p w14:paraId="1A1F8AF4" w14:textId="596272C7" w:rsidR="00675B09" w:rsidRPr="007F70FF" w:rsidRDefault="00675B09" w:rsidP="00675B09">
      <w:pPr>
        <w:spacing w:after="0" w:line="240" w:lineRule="auto"/>
        <w:rPr>
          <w:rFonts w:ascii="Times New Roman" w:eastAsia="Times New Roman" w:hAnsi="Times New Roman" w:cs="Times New Roman"/>
          <w:b/>
          <w:color w:val="000000"/>
          <w:sz w:val="24"/>
          <w:szCs w:val="26"/>
          <w:lang w:eastAsia="ru-RU"/>
        </w:rPr>
      </w:pPr>
    </w:p>
    <w:p w14:paraId="47226A03" w14:textId="6930BBB2" w:rsidR="00675B09" w:rsidRPr="007F70FF" w:rsidRDefault="00BA155C" w:rsidP="00675B09">
      <w:pPr>
        <w:spacing w:after="0" w:line="240" w:lineRule="auto"/>
        <w:rPr>
          <w:rFonts w:ascii="Times New Roman" w:eastAsia="Times New Roman" w:hAnsi="Times New Roman" w:cs="Times New Roman"/>
          <w:b/>
          <w:color w:val="000000"/>
          <w:sz w:val="24"/>
          <w:szCs w:val="26"/>
          <w:lang w:eastAsia="ru-RU"/>
        </w:rPr>
      </w:pPr>
      <w:r w:rsidRPr="007F70FF">
        <w:rPr>
          <w:rFonts w:ascii="Times New Roman" w:eastAsia="Times New Roman" w:hAnsi="Times New Roman" w:cs="Times New Roman"/>
          <w:b/>
          <w:noProof/>
          <w:color w:val="000000"/>
          <w:sz w:val="24"/>
          <w:szCs w:val="26"/>
          <w:lang w:eastAsia="ru-RU"/>
        </w:rPr>
        <mc:AlternateContent>
          <mc:Choice Requires="wps">
            <w:drawing>
              <wp:anchor distT="0" distB="0" distL="114300" distR="114300" simplePos="0" relativeHeight="251710464" behindDoc="0" locked="0" layoutInCell="1" allowOverlap="1" wp14:anchorId="36FF107B" wp14:editId="6F4F6966">
                <wp:simplePos x="0" y="0"/>
                <wp:positionH relativeFrom="column">
                  <wp:posOffset>3068139</wp:posOffset>
                </wp:positionH>
                <wp:positionV relativeFrom="paragraph">
                  <wp:posOffset>71532</wp:posOffset>
                </wp:positionV>
                <wp:extent cx="0" cy="2600696"/>
                <wp:effectExtent l="0" t="0" r="19050" b="28575"/>
                <wp:wrapNone/>
                <wp:docPr id="540622400" name="Прямая соединительная линия 540622400"/>
                <wp:cNvGraphicFramePr/>
                <a:graphic xmlns:a="http://schemas.openxmlformats.org/drawingml/2006/main">
                  <a:graphicData uri="http://schemas.microsoft.com/office/word/2010/wordprocessingShape">
                    <wps:wsp>
                      <wps:cNvCnPr/>
                      <wps:spPr>
                        <a:xfrm>
                          <a:off x="0" y="0"/>
                          <a:ext cx="0" cy="2600696"/>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5554BE8" id="Прямая соединительная линия 540622400" o:spid="_x0000_s1026" style="position:absolute;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41.6pt,5.65pt" to="241.6pt,21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" strokecolor="black [3200]" strokeweight=".5pt">
                <v:stroke joinstyle="miter"/>
              </v:line>
            </w:pict>
          </mc:Fallback>
        </mc:AlternateContent>
      </w:r>
    </w:p>
    <w:p w14:paraId="0E49D7D9" w14:textId="340B5C43" w:rsidR="00675B09" w:rsidRPr="007F70FF" w:rsidRDefault="002A5F74" w:rsidP="00675B09">
      <w:pPr>
        <w:spacing w:after="0" w:line="240" w:lineRule="auto"/>
        <w:jc w:val="center"/>
        <w:rPr>
          <w:rFonts w:ascii="Times New Roman" w:eastAsia="Times New Roman" w:hAnsi="Times New Roman" w:cs="Times New Roman"/>
          <w:b/>
          <w:color w:val="000000"/>
          <w:sz w:val="24"/>
          <w:szCs w:val="26"/>
          <w:lang w:eastAsia="ru-RU"/>
        </w:rPr>
      </w:pPr>
      <w:r w:rsidRPr="007F70FF">
        <w:rPr>
          <w:rFonts w:ascii="Times New Roman" w:eastAsia="Times New Roman" w:hAnsi="Times New Roman" w:cs="Times New Roman"/>
          <w:b/>
          <w:noProof/>
          <w:szCs w:val="24"/>
          <w:lang w:eastAsia="ru-RU"/>
        </w:rPr>
        <mc:AlternateContent>
          <mc:Choice Requires="wps">
            <w:drawing>
              <wp:anchor distT="0" distB="0" distL="114300" distR="114300" simplePos="0" relativeHeight="251677696" behindDoc="0" locked="0" layoutInCell="1" allowOverlap="1" wp14:anchorId="1144DB8A" wp14:editId="05BE35DD">
                <wp:simplePos x="0" y="0"/>
                <wp:positionH relativeFrom="column">
                  <wp:posOffset>-316329</wp:posOffset>
                </wp:positionH>
                <wp:positionV relativeFrom="paragraph">
                  <wp:posOffset>228781</wp:posOffset>
                </wp:positionV>
                <wp:extent cx="1875155" cy="926276"/>
                <wp:effectExtent l="0" t="0" r="10795" b="26670"/>
                <wp:wrapNone/>
                <wp:docPr id="37" name="Прямоугольник 19"/>
                <wp:cNvGraphicFramePr/>
                <a:graphic xmlns:a="http://schemas.openxmlformats.org/drawingml/2006/main">
                  <a:graphicData uri="http://schemas.microsoft.com/office/word/2010/wordprocessingShape">
                    <wps:wsp>
                      <wps:cNvSpPr/>
                      <wps:spPr bwMode="auto">
                        <a:xfrm>
                          <a:off x="0" y="0"/>
                          <a:ext cx="1875155" cy="926276"/>
                        </a:xfrm>
                        <a:prstGeom prst="rect">
                          <a:avLst/>
                        </a:prstGeom>
                        <a:solidFill>
                          <a:sysClr val="window" lastClr="FFFFFF"/>
                        </a:solidFill>
                        <a:ln w="9525" cap="flat" cmpd="sng" algn="ctr">
                          <a:solidFill>
                            <a:sysClr val="windowText" lastClr="000000"/>
                          </a:solidFill>
                          <a:prstDash val="solid"/>
                          <a:miter lim="800000"/>
                        </a:ln>
                        <a:effectLst/>
                      </wps:spPr>
                      <wps:txbx>
                        <w:txbxContent>
                          <w:p w14:paraId="042B6DF2" w14:textId="77777777" w:rsidR="00516B78" w:rsidRPr="00516B78" w:rsidRDefault="00845152" w:rsidP="00516B78">
                            <w:pPr>
                              <w:spacing w:after="0"/>
                              <w:jc w:val="center"/>
                              <w:rPr>
                                <w:rFonts w:ascii="Times New Roman" w:hAnsi="Times New Roman" w:cs="Times New Roman"/>
                                <w:b/>
                              </w:rPr>
                            </w:pPr>
                            <w:r w:rsidRPr="006D4CAB">
                              <w:rPr>
                                <w:rFonts w:ascii="Times New Roman" w:hAnsi="Times New Roman" w:cs="Times New Roman"/>
                                <w:b/>
                              </w:rPr>
                              <w:t xml:space="preserve">АДС </w:t>
                            </w:r>
                            <w:r w:rsidR="00516B78" w:rsidRPr="00516B78">
                              <w:rPr>
                                <w:rFonts w:ascii="Times New Roman" w:hAnsi="Times New Roman" w:cs="Times New Roman"/>
                                <w:b/>
                              </w:rPr>
                              <w:t>ООО «Сибирская Теплоснабжающая Компания»</w:t>
                            </w:r>
                          </w:p>
                          <w:p w14:paraId="095A83FF" w14:textId="11258E5F" w:rsidR="00845152" w:rsidRPr="0005413C" w:rsidRDefault="00516B78" w:rsidP="00516B78">
                            <w:pPr>
                              <w:spacing w:after="0"/>
                              <w:jc w:val="center"/>
                              <w:rPr>
                                <w:rFonts w:ascii="Times New Roman" w:hAnsi="Times New Roman" w:cs="Times New Roman"/>
                              </w:rPr>
                            </w:pPr>
                            <w:r w:rsidRPr="00516B78">
                              <w:rPr>
                                <w:rFonts w:ascii="Times New Roman" w:hAnsi="Times New Roman" w:cs="Times New Roman"/>
                                <w:b/>
                              </w:rPr>
                              <w:t>8-950-099-99-70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144DB8A" id="_x0000_s1041" style="position:absolute;left:0;text-align:left;margin-left:-24.9pt;margin-top:18pt;width:147.65pt;height:72.9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" fillcolor="window" strokecolor="windowText">
                <v:textbox>
                  <w:txbxContent>
                    <w:p w14:paraId="042B6DF2" w14:textId="77777777" w:rsidR="00516B78" w:rsidRPr="00516B78" w:rsidRDefault="00845152" w:rsidP="00516B78">
                      <w:pPr>
                        <w:spacing w:after="0"/>
                        <w:jc w:val="center"/>
                        <w:rPr>
                          <w:rFonts w:ascii="Times New Roman" w:hAnsi="Times New Roman" w:cs="Times New Roman"/>
                          <w:b/>
                        </w:rPr>
                      </w:pPr>
                      <w:r w:rsidRPr="006D4CAB">
                        <w:rPr>
                          <w:rFonts w:ascii="Times New Roman" w:hAnsi="Times New Roman" w:cs="Times New Roman"/>
                          <w:b/>
                        </w:rPr>
                        <w:t xml:space="preserve">АДС </w:t>
                      </w:r>
                      <w:r w:rsidR="00516B78" w:rsidRPr="00516B78">
                        <w:rPr>
                          <w:rFonts w:ascii="Times New Roman" w:hAnsi="Times New Roman" w:cs="Times New Roman"/>
                          <w:b/>
                        </w:rPr>
                        <w:t>ООО «Сибирская Теплоснабжающая Компания»</w:t>
                      </w:r>
                    </w:p>
                    <w:p w14:paraId="095A83FF" w14:textId="11258E5F" w:rsidR="00845152" w:rsidRPr="0005413C" w:rsidRDefault="00516B78" w:rsidP="00516B78">
                      <w:pPr>
                        <w:spacing w:after="0"/>
                        <w:jc w:val="center"/>
                        <w:rPr>
                          <w:rFonts w:ascii="Times New Roman" w:hAnsi="Times New Roman" w:cs="Times New Roman"/>
                        </w:rPr>
                      </w:pPr>
                      <w:r w:rsidRPr="00516B78">
                        <w:rPr>
                          <w:rFonts w:ascii="Times New Roman" w:hAnsi="Times New Roman" w:cs="Times New Roman"/>
                          <w:b/>
                        </w:rPr>
                        <w:t>8-950-099-99-70</w:t>
                      </w:r>
                    </w:p>
                  </w:txbxContent>
                </v:textbox>
              </v:rect>
            </w:pict>
          </mc:Fallback>
        </mc:AlternateContent>
      </w:r>
    </w:p>
    <w:p w14:paraId="41EA62BE" w14:textId="6625BF4D" w:rsidR="00675B09" w:rsidRPr="007F70FF" w:rsidRDefault="002A5F74" w:rsidP="00675B09">
      <w:pPr>
        <w:spacing w:after="0" w:line="240" w:lineRule="auto"/>
        <w:rPr>
          <w:rFonts w:ascii="Times New Roman" w:eastAsia="Times New Roman" w:hAnsi="Times New Roman" w:cs="Times New Roman"/>
          <w:szCs w:val="24"/>
          <w:lang w:eastAsia="ru-RU"/>
        </w:rPr>
      </w:pPr>
      <w:r w:rsidRPr="007F70FF">
        <w:rPr>
          <w:rFonts w:ascii="Times New Roman" w:eastAsia="Times New Roman" w:hAnsi="Times New Roman" w:cs="Times New Roman"/>
          <w:b/>
          <w:noProof/>
          <w:szCs w:val="24"/>
          <w:lang w:eastAsia="ru-RU"/>
        </w:rPr>
        <mc:AlternateContent>
          <mc:Choice Requires="wps">
            <w:drawing>
              <wp:anchor distT="0" distB="0" distL="114300" distR="114300" simplePos="0" relativeHeight="251709440" behindDoc="0" locked="0" layoutInCell="1" allowOverlap="1" wp14:anchorId="75F54AB7" wp14:editId="786019A9">
                <wp:simplePos x="0" y="0"/>
                <wp:positionH relativeFrom="margin">
                  <wp:align>right</wp:align>
                </wp:positionH>
                <wp:positionV relativeFrom="paragraph">
                  <wp:posOffset>5599</wp:posOffset>
                </wp:positionV>
                <wp:extent cx="1852295" cy="1116281"/>
                <wp:effectExtent l="0" t="0" r="14605" b="27305"/>
                <wp:wrapNone/>
                <wp:docPr id="22" name="Прямоугольник 4"/>
                <wp:cNvGraphicFramePr/>
                <a:graphic xmlns:a="http://schemas.openxmlformats.org/drawingml/2006/main">
                  <a:graphicData uri="http://schemas.microsoft.com/office/word/2010/wordprocessingShape">
                    <wps:wsp>
                      <wps:cNvSpPr/>
                      <wps:spPr bwMode="auto">
                        <a:xfrm>
                          <a:off x="0" y="0"/>
                          <a:ext cx="1852295" cy="1116281"/>
                        </a:xfrm>
                        <a:prstGeom prst="rect">
                          <a:avLst/>
                        </a:prstGeom>
                        <a:solidFill>
                          <a:sysClr val="window" lastClr="FFFFFF"/>
                        </a:solidFill>
                        <a:ln w="9525" cap="flat" cmpd="sng" algn="ctr">
                          <a:solidFill>
                            <a:sysClr val="windowText" lastClr="000000"/>
                          </a:solidFill>
                          <a:prstDash val="solid"/>
                          <a:miter lim="800000"/>
                        </a:ln>
                        <a:effectLst/>
                      </wps:spPr>
                      <wps:txbx>
                        <w:txbxContent>
                          <w:p w14:paraId="716F1A1E" w14:textId="4EB8A1DC" w:rsidR="00845152" w:rsidRDefault="00516B78" w:rsidP="0005413C">
                            <w:pPr>
                              <w:spacing w:after="0" w:line="240" w:lineRule="auto"/>
                              <w:jc w:val="center"/>
                              <w:rPr>
                                <w:rFonts w:ascii="Times New Roman" w:hAnsi="Times New Roman" w:cs="Times New Roman"/>
                                <w:b/>
                              </w:rPr>
                            </w:pPr>
                            <w:r w:rsidRPr="00516B78">
                              <w:rPr>
                                <w:rFonts w:ascii="Times New Roman" w:hAnsi="Times New Roman" w:cs="Times New Roman"/>
                                <w:b/>
                              </w:rPr>
                              <w:t xml:space="preserve">Начальник отдела по вопросам ЖКХ </w:t>
                            </w:r>
                            <w:proofErr w:type="spellStart"/>
                            <w:r w:rsidR="00845152">
                              <w:rPr>
                                <w:rFonts w:ascii="Times New Roman" w:hAnsi="Times New Roman" w:cs="Times New Roman"/>
                                <w:b/>
                              </w:rPr>
                              <w:t>Бодайбинского</w:t>
                            </w:r>
                            <w:proofErr w:type="spellEnd"/>
                            <w:r w:rsidR="00845152">
                              <w:rPr>
                                <w:rFonts w:ascii="Times New Roman" w:hAnsi="Times New Roman" w:cs="Times New Roman"/>
                                <w:b/>
                              </w:rPr>
                              <w:t xml:space="preserve"> района Иркутской области</w:t>
                            </w:r>
                          </w:p>
                          <w:p w14:paraId="34C187A1" w14:textId="1CEFAD94" w:rsidR="00845152" w:rsidRDefault="00845152" w:rsidP="00FA37E5">
                            <w:pPr>
                              <w:spacing w:after="0" w:line="240" w:lineRule="auto"/>
                              <w:jc w:val="center"/>
                              <w:rPr>
                                <w:rFonts w:ascii="Times New Roman" w:hAnsi="Times New Roman" w:cs="Times New Roman"/>
                                <w:b/>
                              </w:rPr>
                            </w:pPr>
                            <w:r w:rsidRPr="00FA37E5">
                              <w:rPr>
                                <w:rFonts w:ascii="Times New Roman" w:hAnsi="Times New Roman" w:cs="Times New Roman"/>
                                <w:b/>
                              </w:rPr>
                              <w:t>8</w:t>
                            </w:r>
                            <w:r>
                              <w:rPr>
                                <w:rFonts w:ascii="Times New Roman" w:hAnsi="Times New Roman" w:cs="Times New Roman"/>
                                <w:b/>
                              </w:rPr>
                              <w:t>-</w:t>
                            </w:r>
                            <w:r w:rsidRPr="00FA37E5">
                              <w:rPr>
                                <w:rFonts w:ascii="Times New Roman" w:hAnsi="Times New Roman" w:cs="Times New Roman"/>
                                <w:b/>
                              </w:rPr>
                              <w:t>904</w:t>
                            </w:r>
                            <w:r>
                              <w:rPr>
                                <w:rFonts w:ascii="Times New Roman" w:hAnsi="Times New Roman" w:cs="Times New Roman"/>
                                <w:b/>
                              </w:rPr>
                              <w:t>-</w:t>
                            </w:r>
                            <w:r w:rsidRPr="00FA37E5">
                              <w:rPr>
                                <w:rFonts w:ascii="Times New Roman" w:hAnsi="Times New Roman" w:cs="Times New Roman"/>
                                <w:b/>
                              </w:rPr>
                              <w:t>128</w:t>
                            </w:r>
                            <w:r>
                              <w:rPr>
                                <w:rFonts w:ascii="Times New Roman" w:hAnsi="Times New Roman" w:cs="Times New Roman"/>
                                <w:b/>
                              </w:rPr>
                              <w:t>-</w:t>
                            </w:r>
                            <w:r w:rsidRPr="00FA37E5">
                              <w:rPr>
                                <w:rFonts w:ascii="Times New Roman" w:hAnsi="Times New Roman" w:cs="Times New Roman"/>
                                <w:b/>
                              </w:rPr>
                              <w:t>95</w:t>
                            </w:r>
                            <w:r>
                              <w:rPr>
                                <w:rFonts w:ascii="Times New Roman" w:hAnsi="Times New Roman" w:cs="Times New Roman"/>
                                <w:b/>
                              </w:rPr>
                              <w:t>-</w:t>
                            </w:r>
                            <w:r w:rsidRPr="00FA37E5">
                              <w:rPr>
                                <w:rFonts w:ascii="Times New Roman" w:hAnsi="Times New Roman" w:cs="Times New Roman"/>
                                <w:b/>
                              </w:rPr>
                              <w:t>75</w:t>
                            </w:r>
                          </w:p>
                          <w:p w14:paraId="31E2D7C4" w14:textId="5BDA058A" w:rsidR="00845152" w:rsidRPr="00FA37E5" w:rsidRDefault="00845152" w:rsidP="00FA37E5">
                            <w:pPr>
                              <w:spacing w:after="0" w:line="240" w:lineRule="auto"/>
                              <w:jc w:val="center"/>
                              <w:rPr>
                                <w:rFonts w:ascii="Times New Roman" w:hAnsi="Times New Roman" w:cs="Times New Roman"/>
                                <w:b/>
                              </w:rPr>
                            </w:pPr>
                            <w:r w:rsidRPr="00FA37E5">
                              <w:rPr>
                                <w:rFonts w:ascii="Times New Roman" w:hAnsi="Times New Roman" w:cs="Times New Roman"/>
                                <w:b/>
                              </w:rPr>
                              <w:t>8-950-099-97-82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5F54AB7" id="_x0000_s1042" style="position:absolute;margin-left:94.65pt;margin-top:.45pt;width:145.85pt;height:87.9pt;z-index:25170944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" fillcolor="window" strokecolor="windowText">
                <v:textbox>
                  <w:txbxContent>
                    <w:p w14:paraId="716F1A1E" w14:textId="4EB8A1DC" w:rsidR="00845152" w:rsidRDefault="00516B78" w:rsidP="0005413C">
                      <w:pPr>
                        <w:spacing w:after="0" w:line="240" w:lineRule="auto"/>
                        <w:jc w:val="center"/>
                        <w:rPr>
                          <w:rFonts w:ascii="Times New Roman" w:hAnsi="Times New Roman" w:cs="Times New Roman"/>
                          <w:b/>
                        </w:rPr>
                      </w:pPr>
                      <w:r w:rsidRPr="00516B78">
                        <w:rPr>
                          <w:rFonts w:ascii="Times New Roman" w:hAnsi="Times New Roman" w:cs="Times New Roman"/>
                          <w:b/>
                        </w:rPr>
                        <w:t xml:space="preserve">Начальник отдела по вопросам ЖКХ </w:t>
                      </w:r>
                      <w:proofErr w:type="spellStart"/>
                      <w:r w:rsidR="00845152">
                        <w:rPr>
                          <w:rFonts w:ascii="Times New Roman" w:hAnsi="Times New Roman" w:cs="Times New Roman"/>
                          <w:b/>
                        </w:rPr>
                        <w:t>Бодайбинского</w:t>
                      </w:r>
                      <w:proofErr w:type="spellEnd"/>
                      <w:r w:rsidR="00845152">
                        <w:rPr>
                          <w:rFonts w:ascii="Times New Roman" w:hAnsi="Times New Roman" w:cs="Times New Roman"/>
                          <w:b/>
                        </w:rPr>
                        <w:t xml:space="preserve"> района Иркутской области</w:t>
                      </w:r>
                    </w:p>
                    <w:p w14:paraId="34C187A1" w14:textId="1CEFAD94" w:rsidR="00845152" w:rsidRDefault="00845152" w:rsidP="00FA37E5">
                      <w:pPr>
                        <w:spacing w:after="0" w:line="240" w:lineRule="auto"/>
                        <w:jc w:val="center"/>
                        <w:rPr>
                          <w:rFonts w:ascii="Times New Roman" w:hAnsi="Times New Roman" w:cs="Times New Roman"/>
                          <w:b/>
                        </w:rPr>
                      </w:pPr>
                      <w:r w:rsidRPr="00FA37E5">
                        <w:rPr>
                          <w:rFonts w:ascii="Times New Roman" w:hAnsi="Times New Roman" w:cs="Times New Roman"/>
                          <w:b/>
                        </w:rPr>
                        <w:t>8</w:t>
                      </w:r>
                      <w:r>
                        <w:rPr>
                          <w:rFonts w:ascii="Times New Roman" w:hAnsi="Times New Roman" w:cs="Times New Roman"/>
                          <w:b/>
                        </w:rPr>
                        <w:t>-</w:t>
                      </w:r>
                      <w:r w:rsidRPr="00FA37E5">
                        <w:rPr>
                          <w:rFonts w:ascii="Times New Roman" w:hAnsi="Times New Roman" w:cs="Times New Roman"/>
                          <w:b/>
                        </w:rPr>
                        <w:t>904</w:t>
                      </w:r>
                      <w:r>
                        <w:rPr>
                          <w:rFonts w:ascii="Times New Roman" w:hAnsi="Times New Roman" w:cs="Times New Roman"/>
                          <w:b/>
                        </w:rPr>
                        <w:t>-</w:t>
                      </w:r>
                      <w:r w:rsidRPr="00FA37E5">
                        <w:rPr>
                          <w:rFonts w:ascii="Times New Roman" w:hAnsi="Times New Roman" w:cs="Times New Roman"/>
                          <w:b/>
                        </w:rPr>
                        <w:t>128</w:t>
                      </w:r>
                      <w:r>
                        <w:rPr>
                          <w:rFonts w:ascii="Times New Roman" w:hAnsi="Times New Roman" w:cs="Times New Roman"/>
                          <w:b/>
                        </w:rPr>
                        <w:t>-</w:t>
                      </w:r>
                      <w:r w:rsidRPr="00FA37E5">
                        <w:rPr>
                          <w:rFonts w:ascii="Times New Roman" w:hAnsi="Times New Roman" w:cs="Times New Roman"/>
                          <w:b/>
                        </w:rPr>
                        <w:t>95</w:t>
                      </w:r>
                      <w:r>
                        <w:rPr>
                          <w:rFonts w:ascii="Times New Roman" w:hAnsi="Times New Roman" w:cs="Times New Roman"/>
                          <w:b/>
                        </w:rPr>
                        <w:t>-</w:t>
                      </w:r>
                      <w:r w:rsidRPr="00FA37E5">
                        <w:rPr>
                          <w:rFonts w:ascii="Times New Roman" w:hAnsi="Times New Roman" w:cs="Times New Roman"/>
                          <w:b/>
                        </w:rPr>
                        <w:t>75</w:t>
                      </w:r>
                    </w:p>
                    <w:p w14:paraId="31E2D7C4" w14:textId="5BDA058A" w:rsidR="00845152" w:rsidRPr="00FA37E5" w:rsidRDefault="00845152" w:rsidP="00FA37E5">
                      <w:pPr>
                        <w:spacing w:after="0" w:line="240" w:lineRule="auto"/>
                        <w:jc w:val="center"/>
                        <w:rPr>
                          <w:rFonts w:ascii="Times New Roman" w:hAnsi="Times New Roman" w:cs="Times New Roman"/>
                          <w:b/>
                        </w:rPr>
                      </w:pPr>
                      <w:r w:rsidRPr="00FA37E5">
                        <w:rPr>
                          <w:rFonts w:ascii="Times New Roman" w:hAnsi="Times New Roman" w:cs="Times New Roman"/>
                          <w:b/>
                        </w:rPr>
                        <w:t>8-950-099-97-82</w:t>
                      </w:r>
                    </w:p>
                  </w:txbxContent>
                </v:textbox>
                <w10:wrap anchorx="margin"/>
              </v:rect>
            </w:pict>
          </mc:Fallback>
        </mc:AlternateContent>
      </w:r>
    </w:p>
    <w:p w14:paraId="57DAF4BB" w14:textId="7D007C09" w:rsidR="00675B09" w:rsidRPr="007F70FF" w:rsidRDefault="00675B09" w:rsidP="00675B09">
      <w:pPr>
        <w:spacing w:after="0" w:line="240" w:lineRule="auto"/>
        <w:rPr>
          <w:rFonts w:ascii="Times New Roman" w:eastAsia="Times New Roman" w:hAnsi="Times New Roman" w:cs="Times New Roman"/>
          <w:szCs w:val="24"/>
          <w:lang w:eastAsia="ru-RU"/>
        </w:rPr>
      </w:pPr>
    </w:p>
    <w:p w14:paraId="05EB7E62" w14:textId="06C13064" w:rsidR="00675B09" w:rsidRPr="007F70FF" w:rsidRDefault="002A5F74" w:rsidP="00675B09">
      <w:pPr>
        <w:spacing w:after="0" w:line="240" w:lineRule="auto"/>
        <w:rPr>
          <w:rFonts w:ascii="Times New Roman" w:eastAsia="Times New Roman" w:hAnsi="Times New Roman" w:cs="Times New Roman"/>
          <w:szCs w:val="24"/>
          <w:lang w:eastAsia="ru-RU"/>
        </w:rPr>
      </w:pPr>
      <w:r w:rsidRPr="007F70FF">
        <w:rPr>
          <w:rFonts w:ascii="Times New Roman" w:eastAsia="Times New Roman" w:hAnsi="Times New Roman" w:cs="Times New Roman"/>
          <w:b/>
          <w:noProof/>
          <w:szCs w:val="24"/>
          <w:lang w:eastAsia="ru-RU"/>
        </w:rPr>
        <mc:AlternateContent>
          <mc:Choice Requires="wps">
            <w:drawing>
              <wp:anchor distT="0" distB="0" distL="114300" distR="114300" simplePos="0" relativeHeight="251692032" behindDoc="0" locked="0" layoutInCell="1" allowOverlap="1" wp14:anchorId="59BA4576" wp14:editId="4BD7B017">
                <wp:simplePos x="0" y="0"/>
                <wp:positionH relativeFrom="column">
                  <wp:posOffset>1596200</wp:posOffset>
                </wp:positionH>
                <wp:positionV relativeFrom="paragraph">
                  <wp:posOffset>108914</wp:posOffset>
                </wp:positionV>
                <wp:extent cx="552450" cy="0"/>
                <wp:effectExtent l="38100" t="76200" r="0" b="95250"/>
                <wp:wrapNone/>
                <wp:docPr id="21" name="Прямая со стрелкой 52"/>
                <wp:cNvGraphicFramePr/>
                <a:graphic xmlns:a="http://schemas.openxmlformats.org/drawingml/2006/main">
                  <a:graphicData uri="http://schemas.microsoft.com/office/word/2010/wordprocessingShape">
                    <wps:wsp>
                      <wps:cNvCnPr/>
                      <wps:spPr bwMode="auto">
                        <a:xfrm flipH="1">
                          <a:off x="0" y="0"/>
                          <a:ext cx="552450" cy="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60847E7F" id="Прямая со стрелкой 52" o:spid="_x0000_s1026" type="#_x0000_t32" style="position:absolute;margin-left:125.7pt;margin-top:8.6pt;width:43.5pt;height:0;flip:x;z-index:2516920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" strokecolor="windowText" strokeweight=".5pt">
                <v:stroke endarrow="block" joinstyle="miter"/>
              </v:shape>
            </w:pict>
          </mc:Fallback>
        </mc:AlternateContent>
      </w:r>
    </w:p>
    <w:p w14:paraId="365C1DEA" w14:textId="22377EA1" w:rsidR="00675B09" w:rsidRPr="007F70FF" w:rsidRDefault="002A5F74" w:rsidP="00675B09">
      <w:pPr>
        <w:spacing w:after="0" w:line="240" w:lineRule="auto"/>
        <w:rPr>
          <w:rFonts w:ascii="Times New Roman" w:eastAsia="Times New Roman" w:hAnsi="Times New Roman" w:cs="Times New Roman"/>
          <w:szCs w:val="24"/>
          <w:lang w:eastAsia="ru-RU"/>
        </w:rPr>
      </w:pPr>
      <w:r w:rsidRPr="007F70FF">
        <w:rPr>
          <w:rFonts w:ascii="Times New Roman" w:eastAsia="Times New Roman" w:hAnsi="Times New Roman" w:cs="Times New Roman"/>
          <w:noProof/>
          <w:szCs w:val="24"/>
          <w:lang w:eastAsia="ru-RU"/>
        </w:rPr>
        <mc:AlternateContent>
          <mc:Choice Requires="wps">
            <w:drawing>
              <wp:anchor distT="0" distB="0" distL="114300" distR="114300" simplePos="0" relativeHeight="251714560" behindDoc="0" locked="0" layoutInCell="1" allowOverlap="1" wp14:anchorId="3811E6B7" wp14:editId="78A65089">
                <wp:simplePos x="0" y="0"/>
                <wp:positionH relativeFrom="column">
                  <wp:posOffset>3875471</wp:posOffset>
                </wp:positionH>
                <wp:positionV relativeFrom="paragraph">
                  <wp:posOffset>93287</wp:posOffset>
                </wp:positionV>
                <wp:extent cx="0" cy="3218213"/>
                <wp:effectExtent l="0" t="0" r="19050" b="20320"/>
                <wp:wrapNone/>
                <wp:docPr id="540622403" name="Прямая соединительная линия 540622403"/>
                <wp:cNvGraphicFramePr/>
                <a:graphic xmlns:a="http://schemas.openxmlformats.org/drawingml/2006/main">
                  <a:graphicData uri="http://schemas.microsoft.com/office/word/2010/wordprocessingShape">
                    <wps:wsp>
                      <wps:cNvCnPr/>
                      <wps:spPr>
                        <a:xfrm>
                          <a:off x="0" y="0"/>
                          <a:ext cx="0" cy="3218213"/>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6A3E5EE" id="Прямая соединительная линия 540622403" o:spid="_x0000_s1026" style="position:absolute;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05.15pt,7.35pt" to="305.15pt,26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" strokecolor="black [3200]" strokeweight=".5pt">
                <v:stroke joinstyle="miter"/>
              </v:line>
            </w:pict>
          </mc:Fallback>
        </mc:AlternateContent>
      </w:r>
      <w:r w:rsidRPr="007F70FF">
        <w:rPr>
          <w:rFonts w:ascii="Times New Roman" w:eastAsia="Times New Roman" w:hAnsi="Times New Roman" w:cs="Times New Roman"/>
          <w:b/>
          <w:noProof/>
          <w:szCs w:val="24"/>
          <w:lang w:eastAsia="ru-RU"/>
        </w:rPr>
        <mc:AlternateContent>
          <mc:Choice Requires="wps">
            <w:drawing>
              <wp:anchor distT="0" distB="0" distL="114300" distR="114300" simplePos="0" relativeHeight="251721728" behindDoc="0" locked="0" layoutInCell="1" allowOverlap="1" wp14:anchorId="5F8F9B12" wp14:editId="2AB9137C">
                <wp:simplePos x="0" y="0"/>
                <wp:positionH relativeFrom="column">
                  <wp:posOffset>3888146</wp:posOffset>
                </wp:positionH>
                <wp:positionV relativeFrom="paragraph">
                  <wp:posOffset>82806</wp:posOffset>
                </wp:positionV>
                <wp:extent cx="542925" cy="0"/>
                <wp:effectExtent l="0" t="76200" r="9525" b="95250"/>
                <wp:wrapNone/>
                <wp:docPr id="540622407" name="Прямая со стрелкой 48"/>
                <wp:cNvGraphicFramePr/>
                <a:graphic xmlns:a="http://schemas.openxmlformats.org/drawingml/2006/main">
                  <a:graphicData uri="http://schemas.microsoft.com/office/word/2010/wordprocessingShape">
                    <wps:wsp>
                      <wps:cNvCnPr/>
                      <wps:spPr bwMode="auto">
                        <a:xfrm flipH="1">
                          <a:off x="0" y="0"/>
                          <a:ext cx="542925" cy="0"/>
                        </a:xfrm>
                        <a:prstGeom prst="straightConnector1">
                          <a:avLst/>
                        </a:prstGeom>
                        <a:noFill/>
                        <a:ln w="6350" cap="flat" cmpd="sng" algn="ctr">
                          <a:solidFill>
                            <a:sysClr val="windowText" lastClr="000000"/>
                          </a:solidFill>
                          <a:prstDash val="solid"/>
                          <a:miter lim="800000"/>
                          <a:headEnd type="triangle"/>
                          <a:tailEnd type="none"/>
                        </a:ln>
                        <a:effectLst/>
                      </wps:spPr>
                      <wps:bodyPr/>
                    </wps:wsp>
                  </a:graphicData>
                </a:graphic>
              </wp:anchor>
            </w:drawing>
          </mc:Choice>
          <mc:Fallback>
            <w:pict>
              <v:shape w14:anchorId="5BBFDEAE" id="Прямая со стрелкой 48" o:spid="_x0000_s1026" type="#_x0000_t32" style="position:absolute;margin-left:306.15pt;margin-top:6.5pt;width:42.75pt;height:0;flip:x;z-index:2517217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" strokecolor="windowText" strokeweight=".5pt">
                <v:stroke startarrow="block" joinstyle="miter"/>
              </v:shape>
            </w:pict>
          </mc:Fallback>
        </mc:AlternateContent>
      </w:r>
    </w:p>
    <w:p w14:paraId="06F46936" w14:textId="283A6BE7" w:rsidR="00675B09" w:rsidRPr="007F70FF" w:rsidRDefault="00675B09" w:rsidP="00675B09">
      <w:pPr>
        <w:spacing w:after="0" w:line="240" w:lineRule="auto"/>
        <w:rPr>
          <w:rFonts w:ascii="Times New Roman" w:eastAsia="Times New Roman" w:hAnsi="Times New Roman" w:cs="Times New Roman"/>
          <w:szCs w:val="24"/>
          <w:lang w:eastAsia="ru-RU"/>
        </w:rPr>
      </w:pPr>
    </w:p>
    <w:p w14:paraId="6974EFDE" w14:textId="1C2B792A" w:rsidR="00675B09" w:rsidRPr="007F70FF" w:rsidRDefault="00675B09" w:rsidP="00675B09">
      <w:pPr>
        <w:spacing w:after="0" w:line="240" w:lineRule="auto"/>
        <w:rPr>
          <w:rFonts w:ascii="Times New Roman" w:eastAsia="Times New Roman" w:hAnsi="Times New Roman" w:cs="Times New Roman"/>
          <w:szCs w:val="24"/>
          <w:lang w:eastAsia="ru-RU"/>
        </w:rPr>
      </w:pPr>
    </w:p>
    <w:p w14:paraId="4622FAC7" w14:textId="4C6686CA" w:rsidR="00675B09" w:rsidRPr="007F70FF" w:rsidRDefault="002A5F74" w:rsidP="00675B09">
      <w:pPr>
        <w:spacing w:after="0" w:line="240" w:lineRule="auto"/>
        <w:jc w:val="right"/>
        <w:rPr>
          <w:rFonts w:ascii="Times New Roman" w:eastAsia="Times New Roman" w:hAnsi="Times New Roman" w:cs="Times New Roman"/>
          <w:szCs w:val="24"/>
          <w:lang w:eastAsia="ru-RU"/>
        </w:rPr>
      </w:pPr>
      <w:r w:rsidRPr="007F70FF">
        <w:rPr>
          <w:rFonts w:ascii="Times New Roman" w:eastAsia="Times New Roman" w:hAnsi="Times New Roman" w:cs="Times New Roman"/>
          <w:b/>
          <w:noProof/>
          <w:szCs w:val="24"/>
          <w:lang w:eastAsia="ru-RU"/>
        </w:rPr>
        <mc:AlternateContent>
          <mc:Choice Requires="wps">
            <w:drawing>
              <wp:anchor distT="0" distB="0" distL="114300" distR="114300" simplePos="0" relativeHeight="251665408" behindDoc="0" locked="0" layoutInCell="1" allowOverlap="1" wp14:anchorId="650F86E9" wp14:editId="06DB1FFD">
                <wp:simplePos x="0" y="0"/>
                <wp:positionH relativeFrom="margin">
                  <wp:posOffset>-304099</wp:posOffset>
                </wp:positionH>
                <wp:positionV relativeFrom="paragraph">
                  <wp:posOffset>228402</wp:posOffset>
                </wp:positionV>
                <wp:extent cx="1875155" cy="688340"/>
                <wp:effectExtent l="0" t="0" r="10795" b="16510"/>
                <wp:wrapNone/>
                <wp:docPr id="19" name="Прямоугольник 5"/>
                <wp:cNvGraphicFramePr/>
                <a:graphic xmlns:a="http://schemas.openxmlformats.org/drawingml/2006/main">
                  <a:graphicData uri="http://schemas.microsoft.com/office/word/2010/wordprocessingShape">
                    <wps:wsp>
                      <wps:cNvSpPr/>
                      <wps:spPr bwMode="auto">
                        <a:xfrm>
                          <a:off x="0" y="0"/>
                          <a:ext cx="1875155" cy="688340"/>
                        </a:xfrm>
                        <a:prstGeom prst="rect">
                          <a:avLst/>
                        </a:prstGeom>
                        <a:solidFill>
                          <a:sysClr val="window" lastClr="FFFFFF"/>
                        </a:solidFill>
                        <a:ln w="9525" cap="flat" cmpd="sng" algn="ctr">
                          <a:solidFill>
                            <a:sysClr val="windowText" lastClr="000000"/>
                          </a:solidFill>
                          <a:prstDash val="solid"/>
                          <a:miter lim="800000"/>
                        </a:ln>
                        <a:effectLst/>
                      </wps:spPr>
                      <wps:txbx>
                        <w:txbxContent>
                          <w:p w14:paraId="56CCB806" w14:textId="11ADD075" w:rsidR="00845152" w:rsidRPr="006D4CAB" w:rsidRDefault="00845152" w:rsidP="0005413C">
                            <w:pPr>
                              <w:spacing w:after="0" w:line="240" w:lineRule="auto"/>
                              <w:jc w:val="center"/>
                              <w:rPr>
                                <w:rFonts w:ascii="Times New Roman" w:hAnsi="Times New Roman" w:cs="Times New Roman"/>
                                <w:b/>
                              </w:rPr>
                            </w:pPr>
                            <w:r>
                              <w:rPr>
                                <w:rFonts w:ascii="Times New Roman" w:hAnsi="Times New Roman" w:cs="Times New Roman"/>
                                <w:b/>
                              </w:rPr>
                              <w:t>Енис</w:t>
                            </w:r>
                            <w:r w:rsidRPr="006D4CAB">
                              <w:rPr>
                                <w:rFonts w:ascii="Times New Roman" w:hAnsi="Times New Roman" w:cs="Times New Roman"/>
                                <w:b/>
                              </w:rPr>
                              <w:t xml:space="preserve">ейское управление </w:t>
                            </w:r>
                            <w:proofErr w:type="spellStart"/>
                            <w:r w:rsidRPr="006D4CAB">
                              <w:rPr>
                                <w:rFonts w:ascii="Times New Roman" w:hAnsi="Times New Roman" w:cs="Times New Roman"/>
                                <w:b/>
                              </w:rPr>
                              <w:t>Ростехнадзора</w:t>
                            </w:r>
                            <w:proofErr w:type="spellEnd"/>
                          </w:p>
                          <w:p w14:paraId="16CF1C1E" w14:textId="2EC3994F" w:rsidR="00845152" w:rsidRPr="0005413C" w:rsidRDefault="00845152" w:rsidP="0005413C">
                            <w:pPr>
                              <w:spacing w:after="0" w:line="240" w:lineRule="auto"/>
                              <w:jc w:val="center"/>
                              <w:rPr>
                                <w:rFonts w:ascii="Times New Roman" w:hAnsi="Times New Roman" w:cs="Times New Roman"/>
                              </w:rPr>
                            </w:pPr>
                            <w:r w:rsidRPr="006D4CAB">
                              <w:rPr>
                                <w:rFonts w:ascii="Times New Roman" w:hAnsi="Times New Roman" w:cs="Times New Roman"/>
                                <w:b/>
                              </w:rPr>
                              <w:t>8-391</w:t>
                            </w:r>
                            <w:r>
                              <w:rPr>
                                <w:rFonts w:ascii="Times New Roman" w:hAnsi="Times New Roman" w:cs="Times New Roman"/>
                                <w:b/>
                              </w:rPr>
                              <w:t>-227-53-38</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50F86E9" id="_x0000_s1043" style="position:absolute;left:0;text-align:left;margin-left:-23.95pt;margin-top:18pt;width:147.65pt;height:54.2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" fillcolor="window" strokecolor="windowText">
                <v:textbox>
                  <w:txbxContent>
                    <w:p w14:paraId="56CCB806" w14:textId="11ADD075" w:rsidR="00845152" w:rsidRPr="006D4CAB" w:rsidRDefault="00845152" w:rsidP="0005413C">
                      <w:pPr>
                        <w:spacing w:after="0" w:line="240" w:lineRule="auto"/>
                        <w:jc w:val="center"/>
                        <w:rPr>
                          <w:rFonts w:ascii="Times New Roman" w:hAnsi="Times New Roman" w:cs="Times New Roman"/>
                          <w:b/>
                        </w:rPr>
                      </w:pPr>
                      <w:r>
                        <w:rPr>
                          <w:rFonts w:ascii="Times New Roman" w:hAnsi="Times New Roman" w:cs="Times New Roman"/>
                          <w:b/>
                        </w:rPr>
                        <w:t>Енис</w:t>
                      </w:r>
                      <w:r w:rsidRPr="006D4CAB">
                        <w:rPr>
                          <w:rFonts w:ascii="Times New Roman" w:hAnsi="Times New Roman" w:cs="Times New Roman"/>
                          <w:b/>
                        </w:rPr>
                        <w:t xml:space="preserve">ейское управление </w:t>
                      </w:r>
                      <w:proofErr w:type="spellStart"/>
                      <w:r w:rsidRPr="006D4CAB">
                        <w:rPr>
                          <w:rFonts w:ascii="Times New Roman" w:hAnsi="Times New Roman" w:cs="Times New Roman"/>
                          <w:b/>
                        </w:rPr>
                        <w:t>Ростехнадзора</w:t>
                      </w:r>
                      <w:proofErr w:type="spellEnd"/>
                    </w:p>
                    <w:p w14:paraId="16CF1C1E" w14:textId="2EC3994F" w:rsidR="00845152" w:rsidRPr="0005413C" w:rsidRDefault="00845152" w:rsidP="0005413C">
                      <w:pPr>
                        <w:spacing w:after="0" w:line="240" w:lineRule="auto"/>
                        <w:jc w:val="center"/>
                        <w:rPr>
                          <w:rFonts w:ascii="Times New Roman" w:hAnsi="Times New Roman" w:cs="Times New Roman"/>
                        </w:rPr>
                      </w:pPr>
                      <w:r w:rsidRPr="006D4CAB">
                        <w:rPr>
                          <w:rFonts w:ascii="Times New Roman" w:hAnsi="Times New Roman" w:cs="Times New Roman"/>
                          <w:b/>
                        </w:rPr>
                        <w:t>8-391</w:t>
                      </w:r>
                      <w:r>
                        <w:rPr>
                          <w:rFonts w:ascii="Times New Roman" w:hAnsi="Times New Roman" w:cs="Times New Roman"/>
                          <w:b/>
                        </w:rPr>
                        <w:t>-227-53-38</w:t>
                      </w:r>
                    </w:p>
                  </w:txbxContent>
                </v:textbox>
                <w10:wrap anchorx="margin"/>
              </v:rect>
            </w:pict>
          </mc:Fallback>
        </mc:AlternateContent>
      </w:r>
    </w:p>
    <w:p w14:paraId="46FB8A0C" w14:textId="194AD6AB" w:rsidR="00675B09" w:rsidRPr="007F70FF" w:rsidRDefault="00675B09" w:rsidP="00675B09">
      <w:pPr>
        <w:spacing w:after="0" w:line="240" w:lineRule="auto"/>
        <w:jc w:val="right"/>
        <w:rPr>
          <w:rFonts w:ascii="Times New Roman" w:eastAsia="Times New Roman" w:hAnsi="Times New Roman" w:cs="Times New Roman"/>
          <w:szCs w:val="24"/>
          <w:lang w:eastAsia="ru-RU"/>
        </w:rPr>
      </w:pPr>
    </w:p>
    <w:p w14:paraId="3AEBBB76" w14:textId="1FB4E4FF" w:rsidR="00675B09" w:rsidRPr="007F70FF" w:rsidRDefault="00675B09" w:rsidP="00675B09">
      <w:pPr>
        <w:spacing w:after="0" w:line="240" w:lineRule="auto"/>
        <w:jc w:val="right"/>
        <w:rPr>
          <w:rFonts w:ascii="Times New Roman" w:eastAsia="Times New Roman" w:hAnsi="Times New Roman" w:cs="Times New Roman"/>
          <w:szCs w:val="24"/>
          <w:lang w:eastAsia="ru-RU"/>
        </w:rPr>
      </w:pPr>
    </w:p>
    <w:p w14:paraId="00837430" w14:textId="46D5BB70" w:rsidR="00675B09" w:rsidRPr="007F70FF" w:rsidRDefault="002A5F74" w:rsidP="00675B09">
      <w:pPr>
        <w:spacing w:after="0" w:line="240" w:lineRule="auto"/>
        <w:jc w:val="right"/>
        <w:rPr>
          <w:rFonts w:ascii="Times New Roman" w:eastAsia="Times New Roman" w:hAnsi="Times New Roman" w:cs="Times New Roman"/>
          <w:szCs w:val="24"/>
          <w:lang w:eastAsia="ru-RU"/>
        </w:rPr>
      </w:pPr>
      <w:r w:rsidRPr="007F70FF">
        <w:rPr>
          <w:rFonts w:ascii="Times New Roman" w:eastAsia="Times New Roman" w:hAnsi="Times New Roman" w:cs="Times New Roman"/>
          <w:b/>
          <w:noProof/>
          <w:szCs w:val="24"/>
          <w:lang w:eastAsia="ru-RU"/>
        </w:rPr>
        <mc:AlternateContent>
          <mc:Choice Requires="wps">
            <w:drawing>
              <wp:anchor distT="0" distB="0" distL="114300" distR="114300" simplePos="0" relativeHeight="251691008" behindDoc="0" locked="0" layoutInCell="1" allowOverlap="1" wp14:anchorId="6F953273" wp14:editId="541A8021">
                <wp:simplePos x="0" y="0"/>
                <wp:positionH relativeFrom="column">
                  <wp:posOffset>1590040</wp:posOffset>
                </wp:positionH>
                <wp:positionV relativeFrom="paragraph">
                  <wp:posOffset>72414</wp:posOffset>
                </wp:positionV>
                <wp:extent cx="542925" cy="0"/>
                <wp:effectExtent l="38100" t="76200" r="0" b="95250"/>
                <wp:wrapNone/>
                <wp:docPr id="23" name="Прямая со стрелкой 48"/>
                <wp:cNvGraphicFramePr/>
                <a:graphic xmlns:a="http://schemas.openxmlformats.org/drawingml/2006/main">
                  <a:graphicData uri="http://schemas.microsoft.com/office/word/2010/wordprocessingShape">
                    <wps:wsp>
                      <wps:cNvCnPr/>
                      <wps:spPr bwMode="auto">
                        <a:xfrm flipH="1">
                          <a:off x="0" y="0"/>
                          <a:ext cx="542925" cy="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20340ECD" id="Прямая со стрелкой 48" o:spid="_x0000_s1026" type="#_x0000_t32" style="position:absolute;margin-left:125.2pt;margin-top:5.7pt;width:42.75pt;height:0;flip:x;z-index:2516910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" strokecolor="windowText" strokeweight=".5pt">
                <v:stroke endarrow="block" joinstyle="miter"/>
              </v:shape>
            </w:pict>
          </mc:Fallback>
        </mc:AlternateContent>
      </w:r>
    </w:p>
    <w:p w14:paraId="4E0D1281" w14:textId="4BB7047F" w:rsidR="00675B09" w:rsidRPr="007F70FF" w:rsidRDefault="00675B09" w:rsidP="00675B09">
      <w:pPr>
        <w:tabs>
          <w:tab w:val="left" w:pos="2115"/>
        </w:tabs>
        <w:spacing w:after="0" w:line="240" w:lineRule="auto"/>
        <w:rPr>
          <w:rFonts w:ascii="Times New Roman" w:eastAsia="Times New Roman" w:hAnsi="Times New Roman" w:cs="Times New Roman"/>
          <w:szCs w:val="24"/>
          <w:lang w:eastAsia="ru-RU"/>
        </w:rPr>
      </w:pPr>
      <w:r w:rsidRPr="007F70FF">
        <w:rPr>
          <w:rFonts w:ascii="Times New Roman" w:eastAsia="Times New Roman" w:hAnsi="Times New Roman" w:cs="Times New Roman"/>
          <w:szCs w:val="24"/>
          <w:lang w:eastAsia="ru-RU"/>
        </w:rPr>
        <w:tab/>
      </w:r>
    </w:p>
    <w:p w14:paraId="668BBA20" w14:textId="30DA2B57" w:rsidR="00675B09" w:rsidRPr="007F70FF" w:rsidRDefault="002A5F74" w:rsidP="00675B09">
      <w:pPr>
        <w:tabs>
          <w:tab w:val="left" w:pos="2115"/>
        </w:tabs>
        <w:spacing w:after="0" w:line="240" w:lineRule="auto"/>
        <w:rPr>
          <w:rFonts w:ascii="Times New Roman" w:eastAsia="Times New Roman" w:hAnsi="Times New Roman" w:cs="Times New Roman"/>
          <w:szCs w:val="24"/>
          <w:lang w:eastAsia="ru-RU"/>
        </w:rPr>
      </w:pPr>
      <w:r w:rsidRPr="007F70FF">
        <w:rPr>
          <w:rFonts w:ascii="Times New Roman" w:eastAsia="Times New Roman" w:hAnsi="Times New Roman" w:cs="Times New Roman"/>
          <w:b/>
          <w:noProof/>
          <w:szCs w:val="24"/>
          <w:lang w:eastAsia="ru-RU"/>
        </w:rPr>
        <mc:AlternateContent>
          <mc:Choice Requires="wps">
            <w:drawing>
              <wp:anchor distT="0" distB="0" distL="114300" distR="114300" simplePos="0" relativeHeight="251707392" behindDoc="0" locked="0" layoutInCell="1" allowOverlap="1" wp14:anchorId="30D9B2FF" wp14:editId="46E8DB13">
                <wp:simplePos x="0" y="0"/>
                <wp:positionH relativeFrom="margin">
                  <wp:posOffset>4468866</wp:posOffset>
                </wp:positionH>
                <wp:positionV relativeFrom="paragraph">
                  <wp:posOffset>12156</wp:posOffset>
                </wp:positionV>
                <wp:extent cx="1852295" cy="1187532"/>
                <wp:effectExtent l="0" t="0" r="14605" b="12700"/>
                <wp:wrapNone/>
                <wp:docPr id="17" name="Прямоугольник 4"/>
                <wp:cNvGraphicFramePr/>
                <a:graphic xmlns:a="http://schemas.openxmlformats.org/drawingml/2006/main">
                  <a:graphicData uri="http://schemas.microsoft.com/office/word/2010/wordprocessingShape">
                    <wps:wsp>
                      <wps:cNvSpPr/>
                      <wps:spPr bwMode="auto">
                        <a:xfrm>
                          <a:off x="0" y="0"/>
                          <a:ext cx="1852295" cy="1187532"/>
                        </a:xfrm>
                        <a:prstGeom prst="rect">
                          <a:avLst/>
                        </a:prstGeom>
                        <a:solidFill>
                          <a:sysClr val="window" lastClr="FFFFFF"/>
                        </a:solidFill>
                        <a:ln w="9525" cap="flat" cmpd="sng" algn="ctr">
                          <a:solidFill>
                            <a:sysClr val="windowText" lastClr="000000"/>
                          </a:solidFill>
                          <a:prstDash val="solid"/>
                          <a:miter lim="800000"/>
                        </a:ln>
                        <a:effectLst/>
                      </wps:spPr>
                      <wps:txbx>
                        <w:txbxContent>
                          <w:p w14:paraId="7D763AFF" w14:textId="77777777" w:rsidR="00845152" w:rsidRPr="00FA37E5" w:rsidRDefault="00845152" w:rsidP="00FA37E5">
                            <w:pPr>
                              <w:spacing w:after="0" w:line="240" w:lineRule="auto"/>
                              <w:jc w:val="center"/>
                              <w:rPr>
                                <w:rFonts w:ascii="Times New Roman" w:hAnsi="Times New Roman" w:cs="Times New Roman"/>
                                <w:b/>
                              </w:rPr>
                            </w:pPr>
                            <w:r>
                              <w:rPr>
                                <w:rFonts w:ascii="Times New Roman" w:hAnsi="Times New Roman" w:cs="Times New Roman"/>
                                <w:b/>
                              </w:rPr>
                              <w:t>Специалист</w:t>
                            </w:r>
                            <w:r w:rsidRPr="0005413C">
                              <w:rPr>
                                <w:rFonts w:ascii="Times New Roman" w:hAnsi="Times New Roman" w:cs="Times New Roman"/>
                                <w:b/>
                              </w:rPr>
                              <w:t xml:space="preserve"> ГО и ЧС </w:t>
                            </w:r>
                            <w:r w:rsidRPr="00FA37E5">
                              <w:rPr>
                                <w:rFonts w:ascii="Times New Roman" w:hAnsi="Times New Roman" w:cs="Times New Roman"/>
                                <w:b/>
                              </w:rPr>
                              <w:t xml:space="preserve">Администрации Кропоткинского </w:t>
                            </w:r>
                            <w:proofErr w:type="spellStart"/>
                            <w:r w:rsidRPr="00FA37E5">
                              <w:rPr>
                                <w:rFonts w:ascii="Times New Roman" w:hAnsi="Times New Roman" w:cs="Times New Roman"/>
                                <w:b/>
                              </w:rPr>
                              <w:t>гп</w:t>
                            </w:r>
                            <w:proofErr w:type="spellEnd"/>
                            <w:r w:rsidRPr="00FA37E5">
                              <w:rPr>
                                <w:rFonts w:ascii="Times New Roman" w:hAnsi="Times New Roman" w:cs="Times New Roman"/>
                                <w:b/>
                              </w:rPr>
                              <w:t xml:space="preserve"> </w:t>
                            </w:r>
                            <w:proofErr w:type="spellStart"/>
                            <w:r w:rsidRPr="00FA37E5">
                              <w:rPr>
                                <w:rFonts w:ascii="Times New Roman" w:hAnsi="Times New Roman" w:cs="Times New Roman"/>
                                <w:b/>
                              </w:rPr>
                              <w:t>Бодайбинского</w:t>
                            </w:r>
                            <w:proofErr w:type="spellEnd"/>
                            <w:r w:rsidRPr="00FA37E5">
                              <w:rPr>
                                <w:rFonts w:ascii="Times New Roman" w:hAnsi="Times New Roman" w:cs="Times New Roman"/>
                                <w:b/>
                              </w:rPr>
                              <w:t xml:space="preserve"> района Иркутской области</w:t>
                            </w:r>
                          </w:p>
                          <w:p w14:paraId="7F577490" w14:textId="4482F932" w:rsidR="00845152" w:rsidRPr="0005413C" w:rsidRDefault="00845152" w:rsidP="00FA37E5">
                            <w:pPr>
                              <w:spacing w:after="0" w:line="240" w:lineRule="auto"/>
                              <w:jc w:val="center"/>
                              <w:rPr>
                                <w:rFonts w:ascii="Times New Roman" w:hAnsi="Times New Roman" w:cs="Times New Roman"/>
                              </w:rPr>
                            </w:pPr>
                            <w:r w:rsidRPr="00FA37E5">
                              <w:rPr>
                                <w:rFonts w:ascii="Times New Roman" w:hAnsi="Times New Roman" w:cs="Times New Roman"/>
                                <w:b/>
                              </w:rPr>
                              <w:t xml:space="preserve"> 8-950-</w:t>
                            </w:r>
                            <w:r>
                              <w:rPr>
                                <w:rFonts w:ascii="Times New Roman" w:hAnsi="Times New Roman" w:cs="Times New Roman"/>
                                <w:b/>
                              </w:rPr>
                              <w:t>108-43-38</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0D9B2FF" id="_x0000_s1044" style="position:absolute;margin-left:351.9pt;margin-top:.95pt;width:145.85pt;height:93.5pt;z-index:2517073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" fillcolor="window" strokecolor="windowText">
                <v:textbox>
                  <w:txbxContent>
                    <w:p w14:paraId="7D763AFF" w14:textId="77777777" w:rsidR="00845152" w:rsidRPr="00FA37E5" w:rsidRDefault="00845152" w:rsidP="00FA37E5">
                      <w:pPr>
                        <w:spacing w:after="0" w:line="240" w:lineRule="auto"/>
                        <w:jc w:val="center"/>
                        <w:rPr>
                          <w:rFonts w:ascii="Times New Roman" w:hAnsi="Times New Roman" w:cs="Times New Roman"/>
                          <w:b/>
                        </w:rPr>
                      </w:pPr>
                      <w:r>
                        <w:rPr>
                          <w:rFonts w:ascii="Times New Roman" w:hAnsi="Times New Roman" w:cs="Times New Roman"/>
                          <w:b/>
                        </w:rPr>
                        <w:t>Специалист</w:t>
                      </w:r>
                      <w:r w:rsidRPr="0005413C">
                        <w:rPr>
                          <w:rFonts w:ascii="Times New Roman" w:hAnsi="Times New Roman" w:cs="Times New Roman"/>
                          <w:b/>
                        </w:rPr>
                        <w:t xml:space="preserve"> ГО и ЧС </w:t>
                      </w:r>
                      <w:r w:rsidRPr="00FA37E5">
                        <w:rPr>
                          <w:rFonts w:ascii="Times New Roman" w:hAnsi="Times New Roman" w:cs="Times New Roman"/>
                          <w:b/>
                        </w:rPr>
                        <w:t xml:space="preserve">Администрации Кропоткинского </w:t>
                      </w:r>
                      <w:proofErr w:type="spellStart"/>
                      <w:r w:rsidRPr="00FA37E5">
                        <w:rPr>
                          <w:rFonts w:ascii="Times New Roman" w:hAnsi="Times New Roman" w:cs="Times New Roman"/>
                          <w:b/>
                        </w:rPr>
                        <w:t>гп</w:t>
                      </w:r>
                      <w:proofErr w:type="spellEnd"/>
                      <w:r w:rsidRPr="00FA37E5">
                        <w:rPr>
                          <w:rFonts w:ascii="Times New Roman" w:hAnsi="Times New Roman" w:cs="Times New Roman"/>
                          <w:b/>
                        </w:rPr>
                        <w:t xml:space="preserve"> </w:t>
                      </w:r>
                      <w:proofErr w:type="spellStart"/>
                      <w:r w:rsidRPr="00FA37E5">
                        <w:rPr>
                          <w:rFonts w:ascii="Times New Roman" w:hAnsi="Times New Roman" w:cs="Times New Roman"/>
                          <w:b/>
                        </w:rPr>
                        <w:t>Бодайбинского</w:t>
                      </w:r>
                      <w:proofErr w:type="spellEnd"/>
                      <w:r w:rsidRPr="00FA37E5">
                        <w:rPr>
                          <w:rFonts w:ascii="Times New Roman" w:hAnsi="Times New Roman" w:cs="Times New Roman"/>
                          <w:b/>
                        </w:rPr>
                        <w:t xml:space="preserve"> района Иркутской области</w:t>
                      </w:r>
                    </w:p>
                    <w:p w14:paraId="7F577490" w14:textId="4482F932" w:rsidR="00845152" w:rsidRPr="0005413C" w:rsidRDefault="00845152" w:rsidP="00FA37E5">
                      <w:pPr>
                        <w:spacing w:after="0" w:line="240" w:lineRule="auto"/>
                        <w:jc w:val="center"/>
                        <w:rPr>
                          <w:rFonts w:ascii="Times New Roman" w:hAnsi="Times New Roman" w:cs="Times New Roman"/>
                        </w:rPr>
                      </w:pPr>
                      <w:r w:rsidRPr="00FA37E5">
                        <w:rPr>
                          <w:rFonts w:ascii="Times New Roman" w:hAnsi="Times New Roman" w:cs="Times New Roman"/>
                          <w:b/>
                        </w:rPr>
                        <w:t xml:space="preserve"> 8-950-</w:t>
                      </w:r>
                      <w:r>
                        <w:rPr>
                          <w:rFonts w:ascii="Times New Roman" w:hAnsi="Times New Roman" w:cs="Times New Roman"/>
                          <w:b/>
                        </w:rPr>
                        <w:t>108-43-38</w:t>
                      </w:r>
                    </w:p>
                  </w:txbxContent>
                </v:textbox>
                <w10:wrap anchorx="margin"/>
              </v:rect>
            </w:pict>
          </mc:Fallback>
        </mc:AlternateContent>
      </w:r>
    </w:p>
    <w:p w14:paraId="19704C12" w14:textId="69DDDD8B" w:rsidR="00675B09" w:rsidRPr="007F70FF" w:rsidRDefault="00675B09" w:rsidP="00675B09">
      <w:pPr>
        <w:tabs>
          <w:tab w:val="left" w:pos="2115"/>
        </w:tabs>
        <w:spacing w:after="0" w:line="240" w:lineRule="auto"/>
        <w:rPr>
          <w:rFonts w:ascii="Times New Roman" w:eastAsia="Times New Roman" w:hAnsi="Times New Roman" w:cs="Times New Roman"/>
          <w:szCs w:val="24"/>
          <w:lang w:eastAsia="ru-RU"/>
        </w:rPr>
      </w:pPr>
    </w:p>
    <w:p w14:paraId="04231E57" w14:textId="19853342" w:rsidR="00675B09" w:rsidRPr="007F70FF" w:rsidRDefault="002A5F74" w:rsidP="00675B09">
      <w:pPr>
        <w:tabs>
          <w:tab w:val="left" w:pos="2115"/>
        </w:tabs>
        <w:spacing w:after="0" w:line="240" w:lineRule="auto"/>
        <w:rPr>
          <w:rFonts w:ascii="Times New Roman" w:eastAsia="Times New Roman" w:hAnsi="Times New Roman" w:cs="Times New Roman"/>
          <w:szCs w:val="24"/>
          <w:lang w:eastAsia="ru-RU"/>
        </w:rPr>
      </w:pPr>
      <w:r w:rsidRPr="007F70FF">
        <w:rPr>
          <w:rFonts w:ascii="Times New Roman" w:eastAsia="Times New Roman" w:hAnsi="Times New Roman" w:cs="Times New Roman"/>
          <w:b/>
          <w:noProof/>
          <w:szCs w:val="24"/>
          <w:lang w:eastAsia="ru-RU"/>
        </w:rPr>
        <mc:AlternateContent>
          <mc:Choice Requires="wps">
            <w:drawing>
              <wp:anchor distT="0" distB="0" distL="114300" distR="114300" simplePos="0" relativeHeight="251671552" behindDoc="0" locked="0" layoutInCell="1" allowOverlap="1" wp14:anchorId="0403BBF8" wp14:editId="3CBC3A00">
                <wp:simplePos x="0" y="0"/>
                <wp:positionH relativeFrom="margin">
                  <wp:posOffset>-267838</wp:posOffset>
                </wp:positionH>
                <wp:positionV relativeFrom="paragraph">
                  <wp:posOffset>173603</wp:posOffset>
                </wp:positionV>
                <wp:extent cx="1864310" cy="926275"/>
                <wp:effectExtent l="0" t="0" r="22225" b="26670"/>
                <wp:wrapNone/>
                <wp:docPr id="42" name="Прямоугольник 14"/>
                <wp:cNvGraphicFramePr/>
                <a:graphic xmlns:a="http://schemas.openxmlformats.org/drawingml/2006/main">
                  <a:graphicData uri="http://schemas.microsoft.com/office/word/2010/wordprocessingShape">
                    <wps:wsp>
                      <wps:cNvSpPr/>
                      <wps:spPr bwMode="auto">
                        <a:xfrm>
                          <a:off x="0" y="0"/>
                          <a:ext cx="1864310" cy="926275"/>
                        </a:xfrm>
                        <a:prstGeom prst="rect">
                          <a:avLst/>
                        </a:prstGeom>
                        <a:solidFill>
                          <a:sysClr val="window" lastClr="FFFFFF"/>
                        </a:solidFill>
                        <a:ln w="9525" cap="flat" cmpd="sng" algn="ctr">
                          <a:solidFill>
                            <a:sysClr val="windowText" lastClr="000000"/>
                          </a:solidFill>
                          <a:prstDash val="solid"/>
                          <a:miter lim="800000"/>
                        </a:ln>
                        <a:effectLst/>
                      </wps:spPr>
                      <wps:txbx>
                        <w:txbxContent>
                          <w:p w14:paraId="7E900E7B" w14:textId="01A31A27" w:rsidR="00845152" w:rsidRPr="006D4CAB" w:rsidRDefault="00845152" w:rsidP="00B64078">
                            <w:pPr>
                              <w:spacing w:after="0" w:line="240" w:lineRule="auto"/>
                              <w:jc w:val="center"/>
                              <w:rPr>
                                <w:rFonts w:ascii="Times New Roman" w:hAnsi="Times New Roman" w:cs="Times New Roman"/>
                                <w:b/>
                              </w:rPr>
                            </w:pPr>
                            <w:r>
                              <w:rPr>
                                <w:rFonts w:ascii="Times New Roman" w:hAnsi="Times New Roman" w:cs="Times New Roman"/>
                                <w:b/>
                              </w:rPr>
                              <w:t xml:space="preserve">АО </w:t>
                            </w:r>
                            <w:r w:rsidRPr="006D4CAB">
                              <w:rPr>
                                <w:rFonts w:ascii="Times New Roman" w:hAnsi="Times New Roman" w:cs="Times New Roman"/>
                                <w:b/>
                              </w:rPr>
                              <w:t>«</w:t>
                            </w:r>
                            <w:proofErr w:type="spellStart"/>
                            <w:r w:rsidRPr="006D4CAB">
                              <w:rPr>
                                <w:rFonts w:ascii="Times New Roman" w:hAnsi="Times New Roman" w:cs="Times New Roman"/>
                                <w:b/>
                              </w:rPr>
                              <w:t>Витимэнергосбыт</w:t>
                            </w:r>
                            <w:proofErr w:type="spellEnd"/>
                            <w:r w:rsidRPr="006D4CAB">
                              <w:rPr>
                                <w:rFonts w:ascii="Times New Roman" w:hAnsi="Times New Roman" w:cs="Times New Roman"/>
                                <w:b/>
                              </w:rPr>
                              <w:t xml:space="preserve">» </w:t>
                            </w:r>
                          </w:p>
                          <w:p w14:paraId="3D8B9284" w14:textId="77777777" w:rsidR="00845152" w:rsidRPr="006D4CAB" w:rsidRDefault="00845152" w:rsidP="006D4CAB">
                            <w:pPr>
                              <w:spacing w:after="0" w:line="240" w:lineRule="auto"/>
                              <w:jc w:val="center"/>
                              <w:rPr>
                                <w:rFonts w:ascii="Times New Roman" w:hAnsi="Times New Roman" w:cs="Times New Roman"/>
                                <w:b/>
                              </w:rPr>
                            </w:pPr>
                            <w:r w:rsidRPr="006D4CAB">
                              <w:rPr>
                                <w:rFonts w:ascii="Times New Roman" w:hAnsi="Times New Roman" w:cs="Times New Roman"/>
                                <w:b/>
                              </w:rPr>
                              <w:t xml:space="preserve">8-395-615-61-61, </w:t>
                            </w:r>
                          </w:p>
                          <w:p w14:paraId="2C9B4399" w14:textId="77777777" w:rsidR="00845152" w:rsidRDefault="00845152" w:rsidP="006D4CAB">
                            <w:pPr>
                              <w:spacing w:after="0" w:line="240" w:lineRule="auto"/>
                              <w:jc w:val="center"/>
                              <w:rPr>
                                <w:rFonts w:ascii="Times New Roman" w:hAnsi="Times New Roman" w:cs="Times New Roman"/>
                                <w:b/>
                              </w:rPr>
                            </w:pPr>
                            <w:r w:rsidRPr="006D4CAB">
                              <w:rPr>
                                <w:rFonts w:ascii="Times New Roman" w:hAnsi="Times New Roman" w:cs="Times New Roman"/>
                                <w:b/>
                              </w:rPr>
                              <w:t>8-800</w:t>
                            </w:r>
                            <w:r>
                              <w:rPr>
                                <w:rFonts w:ascii="Times New Roman" w:hAnsi="Times New Roman" w:cs="Times New Roman"/>
                                <w:b/>
                              </w:rPr>
                              <w:t xml:space="preserve">-301-33-53, </w:t>
                            </w:r>
                          </w:p>
                          <w:p w14:paraId="2C28BFF3" w14:textId="197069C8" w:rsidR="00845152" w:rsidRDefault="00845152" w:rsidP="006D4CAB">
                            <w:pPr>
                              <w:spacing w:after="0" w:line="240" w:lineRule="auto"/>
                              <w:jc w:val="center"/>
                              <w:rPr>
                                <w:rFonts w:ascii="Times New Roman" w:hAnsi="Times New Roman" w:cs="Times New Roman"/>
                                <w:b/>
                              </w:rPr>
                            </w:pPr>
                            <w:r>
                              <w:rPr>
                                <w:rFonts w:ascii="Times New Roman" w:hAnsi="Times New Roman" w:cs="Times New Roman"/>
                                <w:b/>
                              </w:rPr>
                              <w:t>8-800-234-33-20,</w:t>
                            </w:r>
                          </w:p>
                          <w:p w14:paraId="0896E3B8" w14:textId="3944D290" w:rsidR="00845152" w:rsidRPr="0005413C" w:rsidRDefault="00845152" w:rsidP="006D4CAB">
                            <w:pPr>
                              <w:spacing w:after="0" w:line="240" w:lineRule="auto"/>
                              <w:jc w:val="center"/>
                              <w:rPr>
                                <w:rFonts w:ascii="Times New Roman" w:hAnsi="Times New Roman" w:cs="Times New Roman"/>
                                <w:b/>
                              </w:rPr>
                            </w:pPr>
                            <w:r>
                              <w:rPr>
                                <w:rFonts w:ascii="Times New Roman" w:hAnsi="Times New Roman" w:cs="Times New Roman"/>
                                <w:b/>
                              </w:rPr>
                              <w:t>8-950-099-93-65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403BBF8" id="_x0000_s1045" style="position:absolute;margin-left:-21.1pt;margin-top:13.65pt;width:146.8pt;height:72.95pt;z-index:2516715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" fillcolor="window" strokecolor="windowText">
                <v:textbox>
                  <w:txbxContent>
                    <w:p w14:paraId="7E900E7B" w14:textId="01A31A27" w:rsidR="00845152" w:rsidRPr="006D4CAB" w:rsidRDefault="00845152" w:rsidP="00B64078">
                      <w:pPr>
                        <w:spacing w:after="0" w:line="240" w:lineRule="auto"/>
                        <w:jc w:val="center"/>
                        <w:rPr>
                          <w:rFonts w:ascii="Times New Roman" w:hAnsi="Times New Roman" w:cs="Times New Roman"/>
                          <w:b/>
                        </w:rPr>
                      </w:pPr>
                      <w:r>
                        <w:rPr>
                          <w:rFonts w:ascii="Times New Roman" w:hAnsi="Times New Roman" w:cs="Times New Roman"/>
                          <w:b/>
                        </w:rPr>
                        <w:t xml:space="preserve">АО </w:t>
                      </w:r>
                      <w:r w:rsidRPr="006D4CAB">
                        <w:rPr>
                          <w:rFonts w:ascii="Times New Roman" w:hAnsi="Times New Roman" w:cs="Times New Roman"/>
                          <w:b/>
                        </w:rPr>
                        <w:t>«</w:t>
                      </w:r>
                      <w:proofErr w:type="spellStart"/>
                      <w:r w:rsidRPr="006D4CAB">
                        <w:rPr>
                          <w:rFonts w:ascii="Times New Roman" w:hAnsi="Times New Roman" w:cs="Times New Roman"/>
                          <w:b/>
                        </w:rPr>
                        <w:t>Витимэнергосбыт</w:t>
                      </w:r>
                      <w:proofErr w:type="spellEnd"/>
                      <w:r w:rsidRPr="006D4CAB">
                        <w:rPr>
                          <w:rFonts w:ascii="Times New Roman" w:hAnsi="Times New Roman" w:cs="Times New Roman"/>
                          <w:b/>
                        </w:rPr>
                        <w:t xml:space="preserve">» </w:t>
                      </w:r>
                    </w:p>
                    <w:p w14:paraId="3D8B9284" w14:textId="77777777" w:rsidR="00845152" w:rsidRPr="006D4CAB" w:rsidRDefault="00845152" w:rsidP="006D4CAB">
                      <w:pPr>
                        <w:spacing w:after="0" w:line="240" w:lineRule="auto"/>
                        <w:jc w:val="center"/>
                        <w:rPr>
                          <w:rFonts w:ascii="Times New Roman" w:hAnsi="Times New Roman" w:cs="Times New Roman"/>
                          <w:b/>
                        </w:rPr>
                      </w:pPr>
                      <w:r w:rsidRPr="006D4CAB">
                        <w:rPr>
                          <w:rFonts w:ascii="Times New Roman" w:hAnsi="Times New Roman" w:cs="Times New Roman"/>
                          <w:b/>
                        </w:rPr>
                        <w:t xml:space="preserve">8-395-615-61-61, </w:t>
                      </w:r>
                    </w:p>
                    <w:p w14:paraId="2C9B4399" w14:textId="77777777" w:rsidR="00845152" w:rsidRDefault="00845152" w:rsidP="006D4CAB">
                      <w:pPr>
                        <w:spacing w:after="0" w:line="240" w:lineRule="auto"/>
                        <w:jc w:val="center"/>
                        <w:rPr>
                          <w:rFonts w:ascii="Times New Roman" w:hAnsi="Times New Roman" w:cs="Times New Roman"/>
                          <w:b/>
                        </w:rPr>
                      </w:pPr>
                      <w:r w:rsidRPr="006D4CAB">
                        <w:rPr>
                          <w:rFonts w:ascii="Times New Roman" w:hAnsi="Times New Roman" w:cs="Times New Roman"/>
                          <w:b/>
                        </w:rPr>
                        <w:t>8-800</w:t>
                      </w:r>
                      <w:r>
                        <w:rPr>
                          <w:rFonts w:ascii="Times New Roman" w:hAnsi="Times New Roman" w:cs="Times New Roman"/>
                          <w:b/>
                        </w:rPr>
                        <w:t xml:space="preserve">-301-33-53, </w:t>
                      </w:r>
                    </w:p>
                    <w:p w14:paraId="2C28BFF3" w14:textId="197069C8" w:rsidR="00845152" w:rsidRDefault="00845152" w:rsidP="006D4CAB">
                      <w:pPr>
                        <w:spacing w:after="0" w:line="240" w:lineRule="auto"/>
                        <w:jc w:val="center"/>
                        <w:rPr>
                          <w:rFonts w:ascii="Times New Roman" w:hAnsi="Times New Roman" w:cs="Times New Roman"/>
                          <w:b/>
                        </w:rPr>
                      </w:pPr>
                      <w:r>
                        <w:rPr>
                          <w:rFonts w:ascii="Times New Roman" w:hAnsi="Times New Roman" w:cs="Times New Roman"/>
                          <w:b/>
                        </w:rPr>
                        <w:t>8-800-234-33-20,</w:t>
                      </w:r>
                    </w:p>
                    <w:p w14:paraId="0896E3B8" w14:textId="3944D290" w:rsidR="00845152" w:rsidRPr="0005413C" w:rsidRDefault="00845152" w:rsidP="006D4CAB">
                      <w:pPr>
                        <w:spacing w:after="0" w:line="240" w:lineRule="auto"/>
                        <w:jc w:val="center"/>
                        <w:rPr>
                          <w:rFonts w:ascii="Times New Roman" w:hAnsi="Times New Roman" w:cs="Times New Roman"/>
                          <w:b/>
                        </w:rPr>
                      </w:pPr>
                      <w:r>
                        <w:rPr>
                          <w:rFonts w:ascii="Times New Roman" w:hAnsi="Times New Roman" w:cs="Times New Roman"/>
                          <w:b/>
                        </w:rPr>
                        <w:t>8-950-099-93-65</w:t>
                      </w:r>
                    </w:p>
                  </w:txbxContent>
                </v:textbox>
                <w10:wrap anchorx="margin"/>
              </v:rect>
            </w:pict>
          </mc:Fallback>
        </mc:AlternateContent>
      </w:r>
    </w:p>
    <w:p w14:paraId="524FB43D" w14:textId="0428CE68" w:rsidR="00675B09" w:rsidRPr="007F70FF" w:rsidRDefault="002A5F74" w:rsidP="00675B09">
      <w:pPr>
        <w:tabs>
          <w:tab w:val="left" w:pos="2115"/>
        </w:tabs>
        <w:spacing w:after="0" w:line="240" w:lineRule="auto"/>
        <w:rPr>
          <w:rFonts w:ascii="Times New Roman" w:eastAsia="Times New Roman" w:hAnsi="Times New Roman" w:cs="Times New Roman"/>
          <w:szCs w:val="24"/>
          <w:lang w:eastAsia="ru-RU"/>
        </w:rPr>
      </w:pPr>
      <w:r w:rsidRPr="007F70FF">
        <w:rPr>
          <w:rFonts w:ascii="Times New Roman" w:eastAsia="Times New Roman" w:hAnsi="Times New Roman" w:cs="Times New Roman"/>
          <w:b/>
          <w:noProof/>
          <w:szCs w:val="24"/>
          <w:lang w:eastAsia="ru-RU"/>
        </w:rPr>
        <mc:AlternateContent>
          <mc:Choice Requires="wps">
            <w:drawing>
              <wp:anchor distT="0" distB="0" distL="114300" distR="114300" simplePos="0" relativeHeight="251723776" behindDoc="0" locked="0" layoutInCell="1" allowOverlap="1" wp14:anchorId="612745B1" wp14:editId="6ECA5D66">
                <wp:simplePos x="0" y="0"/>
                <wp:positionH relativeFrom="column">
                  <wp:posOffset>3861056</wp:posOffset>
                </wp:positionH>
                <wp:positionV relativeFrom="paragraph">
                  <wp:posOffset>76241</wp:posOffset>
                </wp:positionV>
                <wp:extent cx="542925" cy="0"/>
                <wp:effectExtent l="0" t="76200" r="9525" b="95250"/>
                <wp:wrapNone/>
                <wp:docPr id="540622408" name="Прямая со стрелкой 48"/>
                <wp:cNvGraphicFramePr/>
                <a:graphic xmlns:a="http://schemas.openxmlformats.org/drawingml/2006/main">
                  <a:graphicData uri="http://schemas.microsoft.com/office/word/2010/wordprocessingShape">
                    <wps:wsp>
                      <wps:cNvCnPr/>
                      <wps:spPr bwMode="auto">
                        <a:xfrm flipH="1">
                          <a:off x="0" y="0"/>
                          <a:ext cx="542925" cy="0"/>
                        </a:xfrm>
                        <a:prstGeom prst="straightConnector1">
                          <a:avLst/>
                        </a:prstGeom>
                        <a:noFill/>
                        <a:ln w="6350" cap="flat" cmpd="sng" algn="ctr">
                          <a:solidFill>
                            <a:sysClr val="windowText" lastClr="000000"/>
                          </a:solidFill>
                          <a:prstDash val="solid"/>
                          <a:miter lim="800000"/>
                          <a:headEnd type="triangle"/>
                          <a:tailEnd type="none"/>
                        </a:ln>
                        <a:effectLst/>
                      </wps:spPr>
                      <wps:bodyPr/>
                    </wps:wsp>
                  </a:graphicData>
                </a:graphic>
              </wp:anchor>
            </w:drawing>
          </mc:Choice>
          <mc:Fallback>
            <w:pict>
              <v:shape w14:anchorId="391F4187" id="Прямая со стрелкой 48" o:spid="_x0000_s1026" type="#_x0000_t32" style="position:absolute;margin-left:304pt;margin-top:6pt;width:42.75pt;height:0;flip:x;z-index:2517237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" strokecolor="windowText" strokeweight=".5pt">
                <v:stroke startarrow="block" joinstyle="miter"/>
              </v:shape>
            </w:pict>
          </mc:Fallback>
        </mc:AlternateContent>
      </w:r>
      <w:r w:rsidR="00743209" w:rsidRPr="007F70FF">
        <w:rPr>
          <w:rFonts w:ascii="Times New Roman" w:eastAsia="Times New Roman" w:hAnsi="Times New Roman" w:cs="Times New Roman"/>
          <w:noProof/>
          <w:szCs w:val="24"/>
          <w:lang w:eastAsia="ru-RU"/>
        </w:rPr>
        <mc:AlternateContent>
          <mc:Choice Requires="wps">
            <w:drawing>
              <wp:anchor distT="0" distB="0" distL="114300" distR="114300" simplePos="0" relativeHeight="251711488" behindDoc="0" locked="0" layoutInCell="1" allowOverlap="1" wp14:anchorId="3477CD04" wp14:editId="4CE2C45B">
                <wp:simplePos x="0" y="0"/>
                <wp:positionH relativeFrom="column">
                  <wp:posOffset>2865755</wp:posOffset>
                </wp:positionH>
                <wp:positionV relativeFrom="paragraph">
                  <wp:posOffset>77280</wp:posOffset>
                </wp:positionV>
                <wp:extent cx="973777" cy="0"/>
                <wp:effectExtent l="0" t="0" r="36195" b="19050"/>
                <wp:wrapNone/>
                <wp:docPr id="540622401" name="Прямая соединительная линия 540622401"/>
                <wp:cNvGraphicFramePr/>
                <a:graphic xmlns:a="http://schemas.openxmlformats.org/drawingml/2006/main">
                  <a:graphicData uri="http://schemas.microsoft.com/office/word/2010/wordprocessingShape">
                    <wps:wsp>
                      <wps:cNvCnPr/>
                      <wps:spPr>
                        <a:xfrm>
                          <a:off x="0" y="0"/>
                          <a:ext cx="973777"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0CB90F9" id="Прямая соединительная линия 540622401" o:spid="_x0000_s1026" style="position:absolute;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25.65pt,6.1pt" to="302.35pt,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" strokecolor="black [3200]" strokeweight=".5pt">
                <v:stroke joinstyle="miter"/>
              </v:line>
            </w:pict>
          </mc:Fallback>
        </mc:AlternateContent>
      </w:r>
      <w:r w:rsidR="00743209" w:rsidRPr="007F70FF">
        <w:rPr>
          <w:rFonts w:ascii="Times New Roman" w:eastAsia="Times New Roman" w:hAnsi="Times New Roman" w:cs="Times New Roman"/>
          <w:noProof/>
          <w:szCs w:val="24"/>
          <w:lang w:eastAsia="ru-RU"/>
        </w:rPr>
        <mc:AlternateContent>
          <mc:Choice Requires="wps">
            <w:drawing>
              <wp:anchor distT="0" distB="0" distL="114300" distR="114300" simplePos="0" relativeHeight="251713536" behindDoc="0" locked="0" layoutInCell="1" allowOverlap="1" wp14:anchorId="1ADC0543" wp14:editId="39DFBD32">
                <wp:simplePos x="0" y="0"/>
                <wp:positionH relativeFrom="column">
                  <wp:posOffset>2165161</wp:posOffset>
                </wp:positionH>
                <wp:positionV relativeFrom="paragraph">
                  <wp:posOffset>78138</wp:posOffset>
                </wp:positionV>
                <wp:extent cx="700644" cy="0"/>
                <wp:effectExtent l="0" t="0" r="23495" b="19050"/>
                <wp:wrapNone/>
                <wp:docPr id="540622402" name="Прямая соединительная линия 540622402"/>
                <wp:cNvGraphicFramePr/>
                <a:graphic xmlns:a="http://schemas.openxmlformats.org/drawingml/2006/main">
                  <a:graphicData uri="http://schemas.microsoft.com/office/word/2010/wordprocessingShape">
                    <wps:wsp>
                      <wps:cNvCnPr/>
                      <wps:spPr>
                        <a:xfrm>
                          <a:off x="0" y="0"/>
                          <a:ext cx="700644"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289773E" id="Прямая соединительная линия 540622402" o:spid="_x0000_s1026" style="position:absolute;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0.5pt,6.15pt" to="225.65pt,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" strokecolor="black [3200]" strokeweight=".5pt">
                <v:stroke joinstyle="miter"/>
              </v:line>
            </w:pict>
          </mc:Fallback>
        </mc:AlternateContent>
      </w:r>
    </w:p>
    <w:p w14:paraId="56C270AF" w14:textId="27E242FA" w:rsidR="00675B09" w:rsidRPr="007F70FF" w:rsidRDefault="00675B09" w:rsidP="00675B09">
      <w:pPr>
        <w:tabs>
          <w:tab w:val="left" w:pos="2115"/>
        </w:tabs>
        <w:spacing w:after="0" w:line="240" w:lineRule="auto"/>
        <w:rPr>
          <w:rFonts w:ascii="Times New Roman" w:eastAsia="Times New Roman" w:hAnsi="Times New Roman" w:cs="Times New Roman"/>
          <w:szCs w:val="24"/>
          <w:lang w:eastAsia="ru-RU"/>
        </w:rPr>
      </w:pPr>
    </w:p>
    <w:p w14:paraId="7C69D252" w14:textId="513BF4BD" w:rsidR="00675B09" w:rsidRPr="007F70FF" w:rsidRDefault="002A5F74" w:rsidP="00675B09">
      <w:pPr>
        <w:tabs>
          <w:tab w:val="left" w:pos="2115"/>
        </w:tabs>
        <w:spacing w:after="0" w:line="240" w:lineRule="auto"/>
        <w:rPr>
          <w:rFonts w:ascii="Times New Roman" w:eastAsia="Times New Roman" w:hAnsi="Times New Roman" w:cs="Times New Roman"/>
          <w:szCs w:val="24"/>
          <w:lang w:eastAsia="ru-RU"/>
        </w:rPr>
      </w:pPr>
      <w:r w:rsidRPr="007F70FF">
        <w:rPr>
          <w:rFonts w:ascii="Times New Roman" w:eastAsia="Times New Roman" w:hAnsi="Times New Roman" w:cs="Times New Roman"/>
          <w:b/>
          <w:noProof/>
          <w:szCs w:val="24"/>
          <w:lang w:eastAsia="ru-RU"/>
        </w:rPr>
        <mc:AlternateContent>
          <mc:Choice Requires="wps">
            <w:drawing>
              <wp:anchor distT="0" distB="0" distL="114300" distR="114300" simplePos="0" relativeHeight="251717632" behindDoc="0" locked="0" layoutInCell="1" allowOverlap="1" wp14:anchorId="17BB4163" wp14:editId="4E129850">
                <wp:simplePos x="0" y="0"/>
                <wp:positionH relativeFrom="column">
                  <wp:posOffset>1594039</wp:posOffset>
                </wp:positionH>
                <wp:positionV relativeFrom="paragraph">
                  <wp:posOffset>83919</wp:posOffset>
                </wp:positionV>
                <wp:extent cx="542925" cy="0"/>
                <wp:effectExtent l="38100" t="76200" r="0" b="95250"/>
                <wp:wrapNone/>
                <wp:docPr id="540622405" name="Прямая со стрелкой 48"/>
                <wp:cNvGraphicFramePr/>
                <a:graphic xmlns:a="http://schemas.openxmlformats.org/drawingml/2006/main">
                  <a:graphicData uri="http://schemas.microsoft.com/office/word/2010/wordprocessingShape">
                    <wps:wsp>
                      <wps:cNvCnPr/>
                      <wps:spPr bwMode="auto">
                        <a:xfrm flipH="1">
                          <a:off x="0" y="0"/>
                          <a:ext cx="542925" cy="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5DEB8613" id="Прямая со стрелкой 48" o:spid="_x0000_s1026" type="#_x0000_t32" style="position:absolute;margin-left:125.5pt;margin-top:6.6pt;width:42.75pt;height:0;flip:x;z-index:2517176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" strokecolor="windowText" strokeweight=".5pt">
                <v:stroke endarrow="block" joinstyle="miter"/>
              </v:shape>
            </w:pict>
          </mc:Fallback>
        </mc:AlternateContent>
      </w:r>
    </w:p>
    <w:p w14:paraId="02B69173" w14:textId="1CCE18B7" w:rsidR="00675B09" w:rsidRPr="007F70FF" w:rsidRDefault="00675B09" w:rsidP="00675B09">
      <w:pPr>
        <w:tabs>
          <w:tab w:val="left" w:pos="2115"/>
        </w:tabs>
        <w:spacing w:after="0" w:line="240" w:lineRule="auto"/>
        <w:rPr>
          <w:rFonts w:ascii="Times New Roman" w:eastAsia="Times New Roman" w:hAnsi="Times New Roman" w:cs="Times New Roman"/>
          <w:szCs w:val="24"/>
          <w:lang w:eastAsia="ru-RU"/>
        </w:rPr>
      </w:pPr>
    </w:p>
    <w:p w14:paraId="30F68D6B" w14:textId="5CDD4B34" w:rsidR="00675B09" w:rsidRPr="007F70FF" w:rsidRDefault="00675B09" w:rsidP="00675B09">
      <w:pPr>
        <w:tabs>
          <w:tab w:val="left" w:pos="2115"/>
        </w:tabs>
        <w:spacing w:after="0" w:line="240" w:lineRule="auto"/>
        <w:rPr>
          <w:rFonts w:ascii="Times New Roman" w:eastAsia="Times New Roman" w:hAnsi="Times New Roman" w:cs="Times New Roman"/>
          <w:szCs w:val="24"/>
          <w:lang w:eastAsia="ru-RU"/>
        </w:rPr>
      </w:pPr>
    </w:p>
    <w:p w14:paraId="7D9C14E4" w14:textId="3880BD35" w:rsidR="00675B09" w:rsidRPr="007F70FF" w:rsidRDefault="00675B09" w:rsidP="00675B09">
      <w:pPr>
        <w:tabs>
          <w:tab w:val="left" w:pos="2115"/>
        </w:tabs>
        <w:spacing w:after="0" w:line="240" w:lineRule="auto"/>
        <w:rPr>
          <w:rFonts w:ascii="Times New Roman" w:eastAsia="Times New Roman" w:hAnsi="Times New Roman" w:cs="Times New Roman"/>
          <w:szCs w:val="24"/>
          <w:lang w:eastAsia="ru-RU"/>
        </w:rPr>
      </w:pPr>
    </w:p>
    <w:p w14:paraId="67DA698F" w14:textId="53762A55" w:rsidR="00675B09" w:rsidRPr="007F70FF" w:rsidRDefault="00675B09" w:rsidP="00675B09">
      <w:pPr>
        <w:tabs>
          <w:tab w:val="left" w:pos="2115"/>
        </w:tabs>
        <w:spacing w:after="0" w:line="240" w:lineRule="auto"/>
        <w:rPr>
          <w:rFonts w:ascii="Times New Roman" w:eastAsia="Times New Roman" w:hAnsi="Times New Roman" w:cs="Times New Roman"/>
          <w:szCs w:val="24"/>
          <w:lang w:eastAsia="ru-RU"/>
        </w:rPr>
      </w:pPr>
    </w:p>
    <w:p w14:paraId="4110812B" w14:textId="3AD66F58" w:rsidR="00675B09" w:rsidRPr="007F70FF" w:rsidRDefault="002A5F74" w:rsidP="00675B09">
      <w:pPr>
        <w:tabs>
          <w:tab w:val="left" w:pos="2115"/>
        </w:tabs>
        <w:spacing w:after="0" w:line="240" w:lineRule="auto"/>
        <w:rPr>
          <w:rFonts w:ascii="Times New Roman" w:eastAsia="Times New Roman" w:hAnsi="Times New Roman" w:cs="Times New Roman"/>
          <w:szCs w:val="24"/>
          <w:lang w:eastAsia="ru-RU"/>
        </w:rPr>
      </w:pPr>
      <w:r w:rsidRPr="007F70FF">
        <w:rPr>
          <w:rFonts w:ascii="Times New Roman" w:eastAsia="Times New Roman" w:hAnsi="Times New Roman" w:cs="Times New Roman"/>
          <w:b/>
          <w:noProof/>
          <w:szCs w:val="24"/>
          <w:lang w:eastAsia="ru-RU"/>
        </w:rPr>
        <mc:AlternateContent>
          <mc:Choice Requires="wps">
            <w:drawing>
              <wp:anchor distT="0" distB="0" distL="114300" distR="114300" simplePos="0" relativeHeight="251664384" behindDoc="0" locked="0" layoutInCell="1" allowOverlap="1" wp14:anchorId="69DB5650" wp14:editId="70ED758C">
                <wp:simplePos x="0" y="0"/>
                <wp:positionH relativeFrom="margin">
                  <wp:posOffset>4457552</wp:posOffset>
                </wp:positionH>
                <wp:positionV relativeFrom="paragraph">
                  <wp:posOffset>16734</wp:posOffset>
                </wp:positionV>
                <wp:extent cx="1864170" cy="1793174"/>
                <wp:effectExtent l="0" t="0" r="22225" b="17145"/>
                <wp:wrapNone/>
                <wp:docPr id="10" name="Прямоугольник 4"/>
                <wp:cNvGraphicFramePr/>
                <a:graphic xmlns:a="http://schemas.openxmlformats.org/drawingml/2006/main">
                  <a:graphicData uri="http://schemas.microsoft.com/office/word/2010/wordprocessingShape">
                    <wps:wsp>
                      <wps:cNvSpPr/>
                      <wps:spPr bwMode="auto">
                        <a:xfrm>
                          <a:off x="0" y="0"/>
                          <a:ext cx="1864170" cy="1793174"/>
                        </a:xfrm>
                        <a:prstGeom prst="rect">
                          <a:avLst/>
                        </a:prstGeom>
                        <a:solidFill>
                          <a:sysClr val="window" lastClr="FFFFFF"/>
                        </a:solidFill>
                        <a:ln w="9525" cap="flat" cmpd="sng" algn="ctr">
                          <a:solidFill>
                            <a:sysClr val="windowText" lastClr="000000"/>
                          </a:solidFill>
                          <a:prstDash val="solid"/>
                          <a:miter lim="800000"/>
                        </a:ln>
                        <a:effectLst/>
                      </wps:spPr>
                      <wps:txbx>
                        <w:txbxContent>
                          <w:p w14:paraId="2024B16E" w14:textId="77777777" w:rsidR="00845152" w:rsidRPr="00252D7F" w:rsidRDefault="00845152" w:rsidP="0005413C">
                            <w:pPr>
                              <w:spacing w:after="0" w:line="240" w:lineRule="auto"/>
                              <w:jc w:val="center"/>
                              <w:rPr>
                                <w:rFonts w:ascii="Times New Roman" w:hAnsi="Times New Roman" w:cs="Times New Roman"/>
                                <w:b/>
                              </w:rPr>
                            </w:pPr>
                            <w:r w:rsidRPr="00252D7F">
                              <w:rPr>
                                <w:rFonts w:ascii="Times New Roman" w:hAnsi="Times New Roman" w:cs="Times New Roman"/>
                                <w:b/>
                              </w:rPr>
                              <w:t xml:space="preserve">Администрации </w:t>
                            </w:r>
                            <w:proofErr w:type="spellStart"/>
                            <w:r w:rsidRPr="00252D7F">
                              <w:rPr>
                                <w:rFonts w:ascii="Times New Roman" w:hAnsi="Times New Roman" w:cs="Times New Roman"/>
                                <w:b/>
                              </w:rPr>
                              <w:t>Бодайбинского</w:t>
                            </w:r>
                            <w:proofErr w:type="spellEnd"/>
                            <w:r w:rsidRPr="00252D7F">
                              <w:rPr>
                                <w:rFonts w:ascii="Times New Roman" w:hAnsi="Times New Roman" w:cs="Times New Roman"/>
                                <w:b/>
                              </w:rPr>
                              <w:t xml:space="preserve"> района Иркутской области:</w:t>
                            </w:r>
                          </w:p>
                          <w:p w14:paraId="7B7F5282" w14:textId="1365764E" w:rsidR="00845152" w:rsidRPr="00252D7F" w:rsidRDefault="00845152" w:rsidP="0005413C">
                            <w:pPr>
                              <w:spacing w:after="0" w:line="240" w:lineRule="auto"/>
                              <w:jc w:val="center"/>
                              <w:rPr>
                                <w:rFonts w:ascii="Times New Roman" w:hAnsi="Times New Roman" w:cs="Times New Roman"/>
                                <w:b/>
                              </w:rPr>
                            </w:pPr>
                            <w:r w:rsidRPr="00252D7F">
                              <w:rPr>
                                <w:rFonts w:ascii="Times New Roman" w:hAnsi="Times New Roman" w:cs="Times New Roman"/>
                                <w:b/>
                              </w:rPr>
                              <w:t xml:space="preserve">Начальник отдела по ГО и ЧС </w:t>
                            </w:r>
                          </w:p>
                          <w:p w14:paraId="3469F11C" w14:textId="77777777" w:rsidR="00845152" w:rsidRPr="00252D7F" w:rsidRDefault="00845152" w:rsidP="00252D7F">
                            <w:pPr>
                              <w:spacing w:after="0" w:line="240" w:lineRule="auto"/>
                              <w:jc w:val="center"/>
                              <w:rPr>
                                <w:rFonts w:ascii="Times New Roman" w:hAnsi="Times New Roman" w:cs="Times New Roman"/>
                                <w:b/>
                              </w:rPr>
                            </w:pPr>
                            <w:r w:rsidRPr="00252D7F">
                              <w:rPr>
                                <w:rFonts w:ascii="Times New Roman" w:hAnsi="Times New Roman" w:cs="Times New Roman"/>
                                <w:b/>
                              </w:rPr>
                              <w:t>8-395-615-16-03</w:t>
                            </w:r>
                          </w:p>
                          <w:p w14:paraId="37E8164E" w14:textId="77FB87A8" w:rsidR="00845152" w:rsidRPr="00252D7F" w:rsidRDefault="00845152" w:rsidP="00252D7F">
                            <w:pPr>
                              <w:spacing w:after="0" w:line="240" w:lineRule="auto"/>
                              <w:jc w:val="center"/>
                              <w:rPr>
                                <w:rFonts w:ascii="Times New Roman" w:hAnsi="Times New Roman" w:cs="Times New Roman"/>
                                <w:b/>
                              </w:rPr>
                            </w:pPr>
                            <w:r w:rsidRPr="00252D7F">
                              <w:rPr>
                                <w:rFonts w:ascii="Times New Roman" w:hAnsi="Times New Roman" w:cs="Times New Roman"/>
                                <w:b/>
                              </w:rPr>
                              <w:t xml:space="preserve">Начальник отдела </w:t>
                            </w:r>
                            <w:proofErr w:type="spellStart"/>
                            <w:r w:rsidRPr="00252D7F">
                              <w:rPr>
                                <w:rFonts w:ascii="Times New Roman" w:hAnsi="Times New Roman" w:cs="Times New Roman"/>
                                <w:b/>
                              </w:rPr>
                              <w:t>промыш</w:t>
                            </w:r>
                            <w:proofErr w:type="spellEnd"/>
                            <w:r w:rsidRPr="00252D7F">
                              <w:rPr>
                                <w:rFonts w:ascii="Times New Roman" w:hAnsi="Times New Roman" w:cs="Times New Roman"/>
                                <w:b/>
                              </w:rPr>
                              <w:t>. политики, ЖКХ, транспорта и связи</w:t>
                            </w:r>
                          </w:p>
                          <w:p w14:paraId="5DAC852D" w14:textId="2CE592A6" w:rsidR="00845152" w:rsidRPr="00252D7F" w:rsidRDefault="00845152" w:rsidP="00252D7F">
                            <w:pPr>
                              <w:spacing w:after="0" w:line="240" w:lineRule="auto"/>
                              <w:jc w:val="center"/>
                              <w:rPr>
                                <w:rFonts w:ascii="Times New Roman" w:hAnsi="Times New Roman" w:cs="Times New Roman"/>
                                <w:b/>
                              </w:rPr>
                            </w:pPr>
                            <w:r w:rsidRPr="00252D7F">
                              <w:rPr>
                                <w:rFonts w:ascii="Times New Roman" w:hAnsi="Times New Roman" w:cs="Times New Roman"/>
                                <w:b/>
                              </w:rPr>
                              <w:t xml:space="preserve">8-395-615-13-07 </w:t>
                            </w:r>
                          </w:p>
                          <w:p w14:paraId="6CAA56F7" w14:textId="3970B8AF" w:rsidR="00845152" w:rsidRPr="00FA37E5" w:rsidRDefault="00845152" w:rsidP="00252D7F">
                            <w:pPr>
                              <w:spacing w:after="0" w:line="240" w:lineRule="auto"/>
                              <w:jc w:val="center"/>
                              <w:rPr>
                                <w:rFonts w:ascii="Times New Roman" w:hAnsi="Times New Roman" w:cs="Times New Roman"/>
                                <w:b/>
                                <w:highlight w:val="green"/>
                              </w:rPr>
                            </w:pPr>
                            <w:r w:rsidRPr="00FA37E5">
                              <w:rPr>
                                <w:rFonts w:ascii="Times New Roman" w:hAnsi="Times New Roman" w:cs="Times New Roman"/>
                                <w:b/>
                                <w:highlight w:val="green"/>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9DB5650" id="_x0000_s1046" style="position:absolute;margin-left:351pt;margin-top:1.3pt;width:146.8pt;height:141.2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" fillcolor="window" strokecolor="windowText">
                <v:textbox>
                  <w:txbxContent>
                    <w:p w14:paraId="2024B16E" w14:textId="77777777" w:rsidR="00845152" w:rsidRPr="00252D7F" w:rsidRDefault="00845152" w:rsidP="0005413C">
                      <w:pPr>
                        <w:spacing w:after="0" w:line="240" w:lineRule="auto"/>
                        <w:jc w:val="center"/>
                        <w:rPr>
                          <w:rFonts w:ascii="Times New Roman" w:hAnsi="Times New Roman" w:cs="Times New Roman"/>
                          <w:b/>
                        </w:rPr>
                      </w:pPr>
                      <w:r w:rsidRPr="00252D7F">
                        <w:rPr>
                          <w:rFonts w:ascii="Times New Roman" w:hAnsi="Times New Roman" w:cs="Times New Roman"/>
                          <w:b/>
                        </w:rPr>
                        <w:t xml:space="preserve">Администрации </w:t>
                      </w:r>
                      <w:proofErr w:type="spellStart"/>
                      <w:r w:rsidRPr="00252D7F">
                        <w:rPr>
                          <w:rFonts w:ascii="Times New Roman" w:hAnsi="Times New Roman" w:cs="Times New Roman"/>
                          <w:b/>
                        </w:rPr>
                        <w:t>Бодайбинского</w:t>
                      </w:r>
                      <w:proofErr w:type="spellEnd"/>
                      <w:r w:rsidRPr="00252D7F">
                        <w:rPr>
                          <w:rFonts w:ascii="Times New Roman" w:hAnsi="Times New Roman" w:cs="Times New Roman"/>
                          <w:b/>
                        </w:rPr>
                        <w:t xml:space="preserve"> района Иркутской области:</w:t>
                      </w:r>
                    </w:p>
                    <w:p w14:paraId="7B7F5282" w14:textId="1365764E" w:rsidR="00845152" w:rsidRPr="00252D7F" w:rsidRDefault="00845152" w:rsidP="0005413C">
                      <w:pPr>
                        <w:spacing w:after="0" w:line="240" w:lineRule="auto"/>
                        <w:jc w:val="center"/>
                        <w:rPr>
                          <w:rFonts w:ascii="Times New Roman" w:hAnsi="Times New Roman" w:cs="Times New Roman"/>
                          <w:b/>
                        </w:rPr>
                      </w:pPr>
                      <w:r w:rsidRPr="00252D7F">
                        <w:rPr>
                          <w:rFonts w:ascii="Times New Roman" w:hAnsi="Times New Roman" w:cs="Times New Roman"/>
                          <w:b/>
                        </w:rPr>
                        <w:t xml:space="preserve">Начальник отдела по ГО и ЧС </w:t>
                      </w:r>
                    </w:p>
                    <w:p w14:paraId="3469F11C" w14:textId="77777777" w:rsidR="00845152" w:rsidRPr="00252D7F" w:rsidRDefault="00845152" w:rsidP="00252D7F">
                      <w:pPr>
                        <w:spacing w:after="0" w:line="240" w:lineRule="auto"/>
                        <w:jc w:val="center"/>
                        <w:rPr>
                          <w:rFonts w:ascii="Times New Roman" w:hAnsi="Times New Roman" w:cs="Times New Roman"/>
                          <w:b/>
                        </w:rPr>
                      </w:pPr>
                      <w:r w:rsidRPr="00252D7F">
                        <w:rPr>
                          <w:rFonts w:ascii="Times New Roman" w:hAnsi="Times New Roman" w:cs="Times New Roman"/>
                          <w:b/>
                        </w:rPr>
                        <w:t>8-395-615-16-03</w:t>
                      </w:r>
                    </w:p>
                    <w:p w14:paraId="37E8164E" w14:textId="77FB87A8" w:rsidR="00845152" w:rsidRPr="00252D7F" w:rsidRDefault="00845152" w:rsidP="00252D7F">
                      <w:pPr>
                        <w:spacing w:after="0" w:line="240" w:lineRule="auto"/>
                        <w:jc w:val="center"/>
                        <w:rPr>
                          <w:rFonts w:ascii="Times New Roman" w:hAnsi="Times New Roman" w:cs="Times New Roman"/>
                          <w:b/>
                        </w:rPr>
                      </w:pPr>
                      <w:r w:rsidRPr="00252D7F">
                        <w:rPr>
                          <w:rFonts w:ascii="Times New Roman" w:hAnsi="Times New Roman" w:cs="Times New Roman"/>
                          <w:b/>
                        </w:rPr>
                        <w:t xml:space="preserve">Начальник отдела </w:t>
                      </w:r>
                      <w:proofErr w:type="spellStart"/>
                      <w:r w:rsidRPr="00252D7F">
                        <w:rPr>
                          <w:rFonts w:ascii="Times New Roman" w:hAnsi="Times New Roman" w:cs="Times New Roman"/>
                          <w:b/>
                        </w:rPr>
                        <w:t>промыш</w:t>
                      </w:r>
                      <w:proofErr w:type="spellEnd"/>
                      <w:r w:rsidRPr="00252D7F">
                        <w:rPr>
                          <w:rFonts w:ascii="Times New Roman" w:hAnsi="Times New Roman" w:cs="Times New Roman"/>
                          <w:b/>
                        </w:rPr>
                        <w:t>. политики, ЖКХ, транспорта и связи</w:t>
                      </w:r>
                    </w:p>
                    <w:p w14:paraId="5DAC852D" w14:textId="2CE592A6" w:rsidR="00845152" w:rsidRPr="00252D7F" w:rsidRDefault="00845152" w:rsidP="00252D7F">
                      <w:pPr>
                        <w:spacing w:after="0" w:line="240" w:lineRule="auto"/>
                        <w:jc w:val="center"/>
                        <w:rPr>
                          <w:rFonts w:ascii="Times New Roman" w:hAnsi="Times New Roman" w:cs="Times New Roman"/>
                          <w:b/>
                        </w:rPr>
                      </w:pPr>
                      <w:r w:rsidRPr="00252D7F">
                        <w:rPr>
                          <w:rFonts w:ascii="Times New Roman" w:hAnsi="Times New Roman" w:cs="Times New Roman"/>
                          <w:b/>
                        </w:rPr>
                        <w:t xml:space="preserve">8-395-615-13-07 </w:t>
                      </w:r>
                    </w:p>
                    <w:p w14:paraId="6CAA56F7" w14:textId="3970B8AF" w:rsidR="00845152" w:rsidRPr="00FA37E5" w:rsidRDefault="00845152" w:rsidP="00252D7F">
                      <w:pPr>
                        <w:spacing w:after="0" w:line="240" w:lineRule="auto"/>
                        <w:jc w:val="center"/>
                        <w:rPr>
                          <w:rFonts w:ascii="Times New Roman" w:hAnsi="Times New Roman" w:cs="Times New Roman"/>
                          <w:b/>
                          <w:highlight w:val="green"/>
                        </w:rPr>
                      </w:pPr>
                      <w:r w:rsidRPr="00FA37E5">
                        <w:rPr>
                          <w:rFonts w:ascii="Times New Roman" w:hAnsi="Times New Roman" w:cs="Times New Roman"/>
                          <w:b/>
                          <w:highlight w:val="green"/>
                        </w:rPr>
                        <w:t xml:space="preserve"> </w:t>
                      </w:r>
                    </w:p>
                  </w:txbxContent>
                </v:textbox>
                <w10:wrap anchorx="margin"/>
              </v:rect>
            </w:pict>
          </mc:Fallback>
        </mc:AlternateContent>
      </w:r>
      <w:r w:rsidRPr="007F70FF">
        <w:rPr>
          <w:rFonts w:ascii="Times New Roman" w:eastAsia="Times New Roman" w:hAnsi="Times New Roman" w:cs="Times New Roman"/>
          <w:b/>
          <w:noProof/>
          <w:szCs w:val="24"/>
          <w:lang w:eastAsia="ru-RU"/>
        </w:rPr>
        <mc:AlternateContent>
          <mc:Choice Requires="wps">
            <w:drawing>
              <wp:anchor distT="0" distB="0" distL="114300" distR="114300" simplePos="0" relativeHeight="251748352" behindDoc="0" locked="0" layoutInCell="1" allowOverlap="1" wp14:anchorId="7FA1DADD" wp14:editId="264C3CD4">
                <wp:simplePos x="0" y="0"/>
                <wp:positionH relativeFrom="margin">
                  <wp:posOffset>-256861</wp:posOffset>
                </wp:positionH>
                <wp:positionV relativeFrom="paragraph">
                  <wp:posOffset>123379</wp:posOffset>
                </wp:positionV>
                <wp:extent cx="1828165" cy="985652"/>
                <wp:effectExtent l="0" t="0" r="19685" b="24130"/>
                <wp:wrapNone/>
                <wp:docPr id="540622427" name="Прямоугольник 4"/>
                <wp:cNvGraphicFramePr/>
                <a:graphic xmlns:a="http://schemas.openxmlformats.org/drawingml/2006/main">
                  <a:graphicData uri="http://schemas.microsoft.com/office/word/2010/wordprocessingShape">
                    <wps:wsp>
                      <wps:cNvSpPr/>
                      <wps:spPr bwMode="auto">
                        <a:xfrm>
                          <a:off x="0" y="0"/>
                          <a:ext cx="1828165" cy="985652"/>
                        </a:xfrm>
                        <a:prstGeom prst="rect">
                          <a:avLst/>
                        </a:prstGeom>
                        <a:solidFill>
                          <a:sysClr val="window" lastClr="FFFFFF"/>
                        </a:solidFill>
                        <a:ln w="9525" cap="flat" cmpd="sng" algn="ctr">
                          <a:solidFill>
                            <a:sysClr val="windowText" lastClr="000000"/>
                          </a:solidFill>
                          <a:prstDash val="solid"/>
                          <a:miter lim="800000"/>
                        </a:ln>
                        <a:effectLst/>
                      </wps:spPr>
                      <wps:txbx>
                        <w:txbxContent>
                          <w:p w14:paraId="09432ED1" w14:textId="10E94770" w:rsidR="00845152" w:rsidRPr="002A5F74" w:rsidRDefault="00845152" w:rsidP="002A5F74">
                            <w:pPr>
                              <w:spacing w:after="0" w:line="240" w:lineRule="auto"/>
                              <w:jc w:val="center"/>
                              <w:rPr>
                                <w:rFonts w:ascii="Times New Roman" w:hAnsi="Times New Roman" w:cs="Times New Roman"/>
                                <w:b/>
                              </w:rPr>
                            </w:pPr>
                            <w:r w:rsidRPr="002A5F74">
                              <w:rPr>
                                <w:rFonts w:ascii="Times New Roman" w:hAnsi="Times New Roman" w:cs="Times New Roman"/>
                                <w:b/>
                              </w:rPr>
                              <w:t>МО МВД России «</w:t>
                            </w:r>
                            <w:proofErr w:type="spellStart"/>
                            <w:r w:rsidRPr="002A5F74">
                              <w:rPr>
                                <w:rFonts w:ascii="Times New Roman" w:hAnsi="Times New Roman" w:cs="Times New Roman"/>
                                <w:b/>
                              </w:rPr>
                              <w:t>Бодайбинский</w:t>
                            </w:r>
                            <w:proofErr w:type="spellEnd"/>
                            <w:r w:rsidRPr="002A5F74">
                              <w:rPr>
                                <w:rFonts w:ascii="Times New Roman" w:hAnsi="Times New Roman" w:cs="Times New Roman"/>
                                <w:b/>
                              </w:rPr>
                              <w:t xml:space="preserve">» </w:t>
                            </w:r>
                          </w:p>
                          <w:p w14:paraId="01B33FB0" w14:textId="77777777" w:rsidR="00845152" w:rsidRPr="002A5F74" w:rsidRDefault="00845152" w:rsidP="002A5F74">
                            <w:pPr>
                              <w:spacing w:after="0" w:line="240" w:lineRule="auto"/>
                              <w:jc w:val="center"/>
                              <w:rPr>
                                <w:rFonts w:ascii="Times New Roman" w:hAnsi="Times New Roman" w:cs="Times New Roman"/>
                                <w:b/>
                              </w:rPr>
                            </w:pPr>
                            <w:r w:rsidRPr="002A5F74">
                              <w:rPr>
                                <w:rFonts w:ascii="Times New Roman" w:hAnsi="Times New Roman" w:cs="Times New Roman"/>
                                <w:b/>
                              </w:rPr>
                              <w:t xml:space="preserve">8-395-615-21-03, </w:t>
                            </w:r>
                          </w:p>
                          <w:p w14:paraId="3F116383" w14:textId="07900A49" w:rsidR="00845152" w:rsidRDefault="00845152" w:rsidP="002A5F74">
                            <w:pPr>
                              <w:spacing w:after="0" w:line="240" w:lineRule="auto"/>
                              <w:jc w:val="center"/>
                              <w:rPr>
                                <w:rFonts w:ascii="Times New Roman" w:hAnsi="Times New Roman" w:cs="Times New Roman"/>
                                <w:b/>
                              </w:rPr>
                            </w:pPr>
                            <w:r w:rsidRPr="002A5F74">
                              <w:rPr>
                                <w:rFonts w:ascii="Times New Roman" w:hAnsi="Times New Roman" w:cs="Times New Roman"/>
                                <w:b/>
                              </w:rPr>
                              <w:t>8-39</w:t>
                            </w:r>
                            <w:r>
                              <w:rPr>
                                <w:rFonts w:ascii="Times New Roman" w:hAnsi="Times New Roman" w:cs="Times New Roman"/>
                                <w:b/>
                              </w:rPr>
                              <w:t xml:space="preserve">5-615-00-18, </w:t>
                            </w:r>
                          </w:p>
                          <w:p w14:paraId="3BE74BD7" w14:textId="6F9BE09D" w:rsidR="00845152" w:rsidRPr="0005413C" w:rsidRDefault="00845152" w:rsidP="002A5F74">
                            <w:pPr>
                              <w:spacing w:after="0" w:line="240" w:lineRule="auto"/>
                              <w:jc w:val="center"/>
                              <w:rPr>
                                <w:rFonts w:ascii="Times New Roman" w:hAnsi="Times New Roman" w:cs="Times New Roman"/>
                              </w:rPr>
                            </w:pPr>
                            <w:r>
                              <w:rPr>
                                <w:rFonts w:ascii="Times New Roman" w:hAnsi="Times New Roman" w:cs="Times New Roman"/>
                                <w:b/>
                              </w:rPr>
                              <w:t>8-950-140-10-71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FA1DADD" id="_x0000_s1047" style="position:absolute;margin-left:-20.25pt;margin-top:9.7pt;width:143.95pt;height:77.6pt;z-index:2517483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" fillcolor="window" strokecolor="windowText">
                <v:textbox>
                  <w:txbxContent>
                    <w:p w14:paraId="09432ED1" w14:textId="10E94770" w:rsidR="00845152" w:rsidRPr="002A5F74" w:rsidRDefault="00845152" w:rsidP="002A5F74">
                      <w:pPr>
                        <w:spacing w:after="0" w:line="240" w:lineRule="auto"/>
                        <w:jc w:val="center"/>
                        <w:rPr>
                          <w:rFonts w:ascii="Times New Roman" w:hAnsi="Times New Roman" w:cs="Times New Roman"/>
                          <w:b/>
                        </w:rPr>
                      </w:pPr>
                      <w:r w:rsidRPr="002A5F74">
                        <w:rPr>
                          <w:rFonts w:ascii="Times New Roman" w:hAnsi="Times New Roman" w:cs="Times New Roman"/>
                          <w:b/>
                        </w:rPr>
                        <w:t>МО МВД России «</w:t>
                      </w:r>
                      <w:proofErr w:type="spellStart"/>
                      <w:r w:rsidRPr="002A5F74">
                        <w:rPr>
                          <w:rFonts w:ascii="Times New Roman" w:hAnsi="Times New Roman" w:cs="Times New Roman"/>
                          <w:b/>
                        </w:rPr>
                        <w:t>Бодайбинский</w:t>
                      </w:r>
                      <w:proofErr w:type="spellEnd"/>
                      <w:r w:rsidRPr="002A5F74">
                        <w:rPr>
                          <w:rFonts w:ascii="Times New Roman" w:hAnsi="Times New Roman" w:cs="Times New Roman"/>
                          <w:b/>
                        </w:rPr>
                        <w:t xml:space="preserve">» </w:t>
                      </w:r>
                    </w:p>
                    <w:p w14:paraId="01B33FB0" w14:textId="77777777" w:rsidR="00845152" w:rsidRPr="002A5F74" w:rsidRDefault="00845152" w:rsidP="002A5F74">
                      <w:pPr>
                        <w:spacing w:after="0" w:line="240" w:lineRule="auto"/>
                        <w:jc w:val="center"/>
                        <w:rPr>
                          <w:rFonts w:ascii="Times New Roman" w:hAnsi="Times New Roman" w:cs="Times New Roman"/>
                          <w:b/>
                        </w:rPr>
                      </w:pPr>
                      <w:r w:rsidRPr="002A5F74">
                        <w:rPr>
                          <w:rFonts w:ascii="Times New Roman" w:hAnsi="Times New Roman" w:cs="Times New Roman"/>
                          <w:b/>
                        </w:rPr>
                        <w:t xml:space="preserve">8-395-615-21-03, </w:t>
                      </w:r>
                    </w:p>
                    <w:p w14:paraId="3F116383" w14:textId="07900A49" w:rsidR="00845152" w:rsidRDefault="00845152" w:rsidP="002A5F74">
                      <w:pPr>
                        <w:spacing w:after="0" w:line="240" w:lineRule="auto"/>
                        <w:jc w:val="center"/>
                        <w:rPr>
                          <w:rFonts w:ascii="Times New Roman" w:hAnsi="Times New Roman" w:cs="Times New Roman"/>
                          <w:b/>
                        </w:rPr>
                      </w:pPr>
                      <w:r w:rsidRPr="002A5F74">
                        <w:rPr>
                          <w:rFonts w:ascii="Times New Roman" w:hAnsi="Times New Roman" w:cs="Times New Roman"/>
                          <w:b/>
                        </w:rPr>
                        <w:t>8-39</w:t>
                      </w:r>
                      <w:r>
                        <w:rPr>
                          <w:rFonts w:ascii="Times New Roman" w:hAnsi="Times New Roman" w:cs="Times New Roman"/>
                          <w:b/>
                        </w:rPr>
                        <w:t xml:space="preserve">5-615-00-18, </w:t>
                      </w:r>
                    </w:p>
                    <w:p w14:paraId="3BE74BD7" w14:textId="6F9BE09D" w:rsidR="00845152" w:rsidRPr="0005413C" w:rsidRDefault="00845152" w:rsidP="002A5F74">
                      <w:pPr>
                        <w:spacing w:after="0" w:line="240" w:lineRule="auto"/>
                        <w:jc w:val="center"/>
                        <w:rPr>
                          <w:rFonts w:ascii="Times New Roman" w:hAnsi="Times New Roman" w:cs="Times New Roman"/>
                        </w:rPr>
                      </w:pPr>
                      <w:r>
                        <w:rPr>
                          <w:rFonts w:ascii="Times New Roman" w:hAnsi="Times New Roman" w:cs="Times New Roman"/>
                          <w:b/>
                        </w:rPr>
                        <w:t>8-950-140-10-71</w:t>
                      </w:r>
                    </w:p>
                  </w:txbxContent>
                </v:textbox>
                <w10:wrap anchorx="margin"/>
              </v:rect>
            </w:pict>
          </mc:Fallback>
        </mc:AlternateContent>
      </w:r>
    </w:p>
    <w:p w14:paraId="31382FE1" w14:textId="69EDCD67" w:rsidR="00675B09" w:rsidRPr="007F70FF" w:rsidRDefault="00675B09" w:rsidP="00675B09">
      <w:pPr>
        <w:tabs>
          <w:tab w:val="left" w:pos="2115"/>
        </w:tabs>
        <w:spacing w:after="0" w:line="240" w:lineRule="auto"/>
        <w:rPr>
          <w:rFonts w:ascii="Times New Roman" w:eastAsia="Times New Roman" w:hAnsi="Times New Roman" w:cs="Times New Roman"/>
          <w:szCs w:val="24"/>
          <w:lang w:eastAsia="ru-RU"/>
        </w:rPr>
      </w:pPr>
    </w:p>
    <w:p w14:paraId="53919BBC" w14:textId="4FD8F240" w:rsidR="00675B09" w:rsidRPr="007F70FF" w:rsidRDefault="00743209" w:rsidP="00675B09">
      <w:pPr>
        <w:tabs>
          <w:tab w:val="left" w:pos="2115"/>
        </w:tabs>
        <w:spacing w:after="0" w:line="240" w:lineRule="auto"/>
        <w:rPr>
          <w:rFonts w:ascii="Times New Roman" w:eastAsia="Times New Roman" w:hAnsi="Times New Roman" w:cs="Times New Roman"/>
          <w:szCs w:val="24"/>
          <w:lang w:eastAsia="ru-RU"/>
        </w:rPr>
      </w:pPr>
      <w:r w:rsidRPr="007F70FF">
        <w:rPr>
          <w:rFonts w:ascii="Times New Roman" w:eastAsia="Times New Roman" w:hAnsi="Times New Roman" w:cs="Times New Roman"/>
          <w:b/>
          <w:noProof/>
          <w:szCs w:val="24"/>
          <w:lang w:eastAsia="ru-RU"/>
        </w:rPr>
        <mc:AlternateContent>
          <mc:Choice Requires="wps">
            <w:drawing>
              <wp:anchor distT="0" distB="0" distL="114300" distR="114300" simplePos="0" relativeHeight="251725824" behindDoc="0" locked="0" layoutInCell="1" allowOverlap="1" wp14:anchorId="335F5BBE" wp14:editId="0D6140BE">
                <wp:simplePos x="0" y="0"/>
                <wp:positionH relativeFrom="column">
                  <wp:posOffset>3878514</wp:posOffset>
                </wp:positionH>
                <wp:positionV relativeFrom="paragraph">
                  <wp:posOffset>90170</wp:posOffset>
                </wp:positionV>
                <wp:extent cx="542925" cy="0"/>
                <wp:effectExtent l="0" t="76200" r="9525" b="95250"/>
                <wp:wrapNone/>
                <wp:docPr id="540622409" name="Прямая со стрелкой 48"/>
                <wp:cNvGraphicFramePr/>
                <a:graphic xmlns:a="http://schemas.openxmlformats.org/drawingml/2006/main">
                  <a:graphicData uri="http://schemas.microsoft.com/office/word/2010/wordprocessingShape">
                    <wps:wsp>
                      <wps:cNvCnPr/>
                      <wps:spPr bwMode="auto">
                        <a:xfrm flipH="1">
                          <a:off x="0" y="0"/>
                          <a:ext cx="542925" cy="0"/>
                        </a:xfrm>
                        <a:prstGeom prst="straightConnector1">
                          <a:avLst/>
                        </a:prstGeom>
                        <a:noFill/>
                        <a:ln w="6350" cap="flat" cmpd="sng" algn="ctr">
                          <a:solidFill>
                            <a:sysClr val="windowText" lastClr="000000"/>
                          </a:solidFill>
                          <a:prstDash val="solid"/>
                          <a:miter lim="800000"/>
                          <a:headEnd type="triangle"/>
                          <a:tailEnd type="none"/>
                        </a:ln>
                        <a:effectLst/>
                      </wps:spPr>
                      <wps:bodyPr/>
                    </wps:wsp>
                  </a:graphicData>
                </a:graphic>
                <wp14:sizeRelH relativeFrom="margin">
                  <wp14:pctWidth>0</wp14:pctWidth>
                </wp14:sizeRelH>
                <wp14:sizeRelV relativeFrom="margin">
                  <wp14:pctHeight>0</wp14:pctHeight>
                </wp14:sizeRelV>
              </wp:anchor>
            </w:drawing>
          </mc:Choice>
          <mc:Fallback>
            <w:pict>
              <v:shape w14:anchorId="1D2E4B17" id="Прямая со стрелкой 48" o:spid="_x0000_s1026" type="#_x0000_t32" style="position:absolute;margin-left:305.4pt;margin-top:7.1pt;width:42.75pt;height:0;flip:x;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" strokecolor="windowText" strokeweight=".5pt">
                <v:stroke startarrow="block" joinstyle="miter"/>
              </v:shape>
            </w:pict>
          </mc:Fallback>
        </mc:AlternateContent>
      </w:r>
    </w:p>
    <w:p w14:paraId="141062B3" w14:textId="275901DB" w:rsidR="00675B09" w:rsidRPr="007F70FF" w:rsidRDefault="00BA155C" w:rsidP="00675B09">
      <w:pPr>
        <w:tabs>
          <w:tab w:val="left" w:pos="2115"/>
        </w:tabs>
        <w:spacing w:after="0" w:line="240" w:lineRule="auto"/>
        <w:rPr>
          <w:rFonts w:ascii="Times New Roman" w:eastAsia="Times New Roman" w:hAnsi="Times New Roman" w:cs="Times New Roman"/>
          <w:szCs w:val="24"/>
          <w:lang w:eastAsia="ru-RU"/>
        </w:rPr>
      </w:pPr>
      <w:r w:rsidRPr="007F70FF">
        <w:rPr>
          <w:rFonts w:ascii="Times New Roman" w:eastAsia="Times New Roman" w:hAnsi="Times New Roman" w:cs="Times New Roman"/>
          <w:b/>
          <w:noProof/>
          <w:szCs w:val="24"/>
          <w:lang w:eastAsia="ru-RU"/>
        </w:rPr>
        <mc:AlternateContent>
          <mc:Choice Requires="wps">
            <w:drawing>
              <wp:anchor distT="0" distB="0" distL="114300" distR="114300" simplePos="0" relativeHeight="251740160" behindDoc="0" locked="0" layoutInCell="1" allowOverlap="1" wp14:anchorId="22AC0DC2" wp14:editId="76F51ECA">
                <wp:simplePos x="0" y="0"/>
                <wp:positionH relativeFrom="column">
                  <wp:posOffset>1605849</wp:posOffset>
                </wp:positionH>
                <wp:positionV relativeFrom="paragraph">
                  <wp:posOffset>69850</wp:posOffset>
                </wp:positionV>
                <wp:extent cx="542925" cy="0"/>
                <wp:effectExtent l="38100" t="76200" r="0" b="95250"/>
                <wp:wrapNone/>
                <wp:docPr id="540622417" name="Прямая со стрелкой 48"/>
                <wp:cNvGraphicFramePr/>
                <a:graphic xmlns:a="http://schemas.openxmlformats.org/drawingml/2006/main">
                  <a:graphicData uri="http://schemas.microsoft.com/office/word/2010/wordprocessingShape">
                    <wps:wsp>
                      <wps:cNvCnPr/>
                      <wps:spPr bwMode="auto">
                        <a:xfrm flipH="1">
                          <a:off x="0" y="0"/>
                          <a:ext cx="542925" cy="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60F058F0" id="Прямая со стрелкой 48" o:spid="_x0000_s1026" type="#_x0000_t32" style="position:absolute;margin-left:126.45pt;margin-top:5.5pt;width:42.75pt;height:0;flip:x;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" strokecolor="windowText" strokeweight=".5pt">
                <v:stroke endarrow="block" joinstyle="miter"/>
              </v:shape>
            </w:pict>
          </mc:Fallback>
        </mc:AlternateContent>
      </w:r>
    </w:p>
    <w:p w14:paraId="53A739FA" w14:textId="7B091AE0" w:rsidR="00675B09" w:rsidRPr="007F70FF" w:rsidRDefault="00675B09" w:rsidP="00675B09">
      <w:pPr>
        <w:tabs>
          <w:tab w:val="left" w:pos="2115"/>
        </w:tabs>
        <w:spacing w:after="0" w:line="240" w:lineRule="auto"/>
        <w:rPr>
          <w:rFonts w:ascii="Times New Roman" w:eastAsia="Times New Roman" w:hAnsi="Times New Roman" w:cs="Times New Roman"/>
          <w:szCs w:val="24"/>
          <w:lang w:eastAsia="ru-RU"/>
        </w:rPr>
      </w:pPr>
    </w:p>
    <w:p w14:paraId="51681A90" w14:textId="44753E0E" w:rsidR="00675B09" w:rsidRPr="007F70FF" w:rsidRDefault="00675B09" w:rsidP="00675B09">
      <w:pPr>
        <w:tabs>
          <w:tab w:val="left" w:pos="2115"/>
        </w:tabs>
        <w:spacing w:after="0" w:line="240" w:lineRule="auto"/>
        <w:rPr>
          <w:rFonts w:ascii="Times New Roman" w:eastAsia="Times New Roman" w:hAnsi="Times New Roman" w:cs="Times New Roman"/>
          <w:szCs w:val="24"/>
          <w:lang w:eastAsia="ru-RU"/>
        </w:rPr>
      </w:pPr>
    </w:p>
    <w:p w14:paraId="21CFF1FD" w14:textId="57A65FF1" w:rsidR="00675B09" w:rsidRPr="007F70FF" w:rsidRDefault="00675B09" w:rsidP="00675B09">
      <w:pPr>
        <w:tabs>
          <w:tab w:val="left" w:pos="2115"/>
        </w:tabs>
        <w:spacing w:after="0" w:line="240" w:lineRule="auto"/>
        <w:rPr>
          <w:rFonts w:ascii="Times New Roman" w:eastAsia="Times New Roman" w:hAnsi="Times New Roman" w:cs="Times New Roman"/>
          <w:szCs w:val="24"/>
          <w:lang w:eastAsia="ru-RU"/>
        </w:rPr>
      </w:pPr>
    </w:p>
    <w:p w14:paraId="41832B0F" w14:textId="4C2980B4" w:rsidR="00675B09" w:rsidRPr="007F70FF" w:rsidRDefault="00675B09" w:rsidP="00675B09">
      <w:pPr>
        <w:tabs>
          <w:tab w:val="left" w:pos="2115"/>
        </w:tabs>
        <w:spacing w:after="0" w:line="240" w:lineRule="auto"/>
        <w:rPr>
          <w:rFonts w:ascii="Times New Roman" w:eastAsia="Times New Roman" w:hAnsi="Times New Roman" w:cs="Times New Roman"/>
          <w:szCs w:val="24"/>
          <w:lang w:eastAsia="ru-RU"/>
        </w:rPr>
      </w:pPr>
    </w:p>
    <w:p w14:paraId="6017C879" w14:textId="27238301" w:rsidR="00675B09" w:rsidRPr="007F70FF" w:rsidRDefault="00675B09" w:rsidP="00675B09">
      <w:pPr>
        <w:tabs>
          <w:tab w:val="left" w:pos="2115"/>
        </w:tabs>
        <w:spacing w:after="0" w:line="240" w:lineRule="auto"/>
        <w:rPr>
          <w:rFonts w:ascii="Times New Roman" w:eastAsia="Times New Roman" w:hAnsi="Times New Roman" w:cs="Times New Roman"/>
          <w:szCs w:val="24"/>
          <w:lang w:eastAsia="ru-RU"/>
        </w:rPr>
      </w:pPr>
    </w:p>
    <w:p w14:paraId="0B72A4A0" w14:textId="0394CE27" w:rsidR="00675B09" w:rsidRPr="007F70FF" w:rsidRDefault="00675B09" w:rsidP="00675B09">
      <w:pPr>
        <w:tabs>
          <w:tab w:val="left" w:pos="2115"/>
        </w:tabs>
        <w:spacing w:after="0" w:line="240" w:lineRule="auto"/>
        <w:rPr>
          <w:rFonts w:ascii="Times New Roman" w:eastAsia="Times New Roman" w:hAnsi="Times New Roman" w:cs="Times New Roman"/>
          <w:szCs w:val="24"/>
          <w:lang w:eastAsia="ru-RU"/>
        </w:rPr>
      </w:pPr>
    </w:p>
    <w:p w14:paraId="4822395C" w14:textId="2C542907" w:rsidR="00675B09" w:rsidRPr="007F70FF" w:rsidRDefault="00675B09" w:rsidP="00675B09">
      <w:pPr>
        <w:tabs>
          <w:tab w:val="left" w:pos="2115"/>
        </w:tabs>
        <w:spacing w:after="0" w:line="240" w:lineRule="auto"/>
        <w:rPr>
          <w:rFonts w:ascii="Times New Roman" w:eastAsia="Times New Roman" w:hAnsi="Times New Roman" w:cs="Times New Roman"/>
          <w:szCs w:val="24"/>
          <w:lang w:eastAsia="ru-RU"/>
        </w:rPr>
      </w:pPr>
    </w:p>
    <w:p w14:paraId="63FF50D7" w14:textId="1F69E8D7" w:rsidR="00675B09" w:rsidRPr="007F70FF" w:rsidRDefault="00675B09" w:rsidP="00675B09">
      <w:pPr>
        <w:tabs>
          <w:tab w:val="left" w:pos="2115"/>
        </w:tabs>
        <w:spacing w:after="0" w:line="240" w:lineRule="auto"/>
        <w:rPr>
          <w:rFonts w:ascii="Times New Roman" w:eastAsia="Times New Roman" w:hAnsi="Times New Roman" w:cs="Times New Roman"/>
          <w:sz w:val="24"/>
          <w:szCs w:val="24"/>
          <w:lang w:eastAsia="ru-RU"/>
        </w:rPr>
      </w:pPr>
    </w:p>
    <w:p w14:paraId="6CCB386F" w14:textId="77777777" w:rsidR="00675B09" w:rsidRPr="007F70FF" w:rsidRDefault="00675B09" w:rsidP="0014085A">
      <w:pPr>
        <w:tabs>
          <w:tab w:val="left" w:pos="7518"/>
        </w:tabs>
        <w:spacing w:after="0"/>
        <w:jc w:val="right"/>
        <w:rPr>
          <w:rFonts w:ascii="Times New Roman" w:hAnsi="Times New Roman" w:cs="Times New Roman"/>
          <w:b/>
          <w:sz w:val="24"/>
          <w:szCs w:val="24"/>
        </w:rPr>
        <w:sectPr w:rsidR="00675B09" w:rsidRPr="007F70FF" w:rsidSect="007E5B40">
          <w:pgSz w:w="11906" w:h="16838"/>
          <w:pgMar w:top="851" w:right="850" w:bottom="851" w:left="1134" w:header="708" w:footer="427" w:gutter="0"/>
          <w:cols w:space="708"/>
          <w:docGrid w:linePitch="360"/>
        </w:sectPr>
      </w:pPr>
    </w:p>
    <w:p w14:paraId="76145CDE" w14:textId="22402F05" w:rsidR="008B6585" w:rsidRPr="007F70FF" w:rsidRDefault="008B6585" w:rsidP="008B6585">
      <w:pPr>
        <w:spacing w:after="0" w:line="240" w:lineRule="auto"/>
        <w:ind w:right="794"/>
        <w:jc w:val="right"/>
        <w:outlineLvl w:val="1"/>
        <w:rPr>
          <w:rFonts w:ascii="Times New Roman" w:eastAsia="Times New Roman" w:hAnsi="Times New Roman" w:cs="Times New Roman"/>
          <w:b/>
          <w:sz w:val="24"/>
          <w:szCs w:val="28"/>
          <w:lang w:eastAsia="ru-RU"/>
        </w:rPr>
      </w:pPr>
      <w:bookmarkStart w:id="111" w:name="_Toc221750316"/>
      <w:r w:rsidRPr="007F70FF">
        <w:rPr>
          <w:rFonts w:ascii="Times New Roman" w:eastAsia="Times New Roman" w:hAnsi="Times New Roman" w:cs="Times New Roman"/>
          <w:b/>
          <w:sz w:val="24"/>
          <w:szCs w:val="28"/>
          <w:lang w:eastAsia="ru-RU"/>
        </w:rPr>
        <w:lastRenderedPageBreak/>
        <w:t xml:space="preserve">Приложение </w:t>
      </w:r>
      <w:r w:rsidR="00252D7F" w:rsidRPr="007F70FF">
        <w:rPr>
          <w:rFonts w:ascii="Times New Roman" w:eastAsia="Times New Roman" w:hAnsi="Times New Roman" w:cs="Times New Roman"/>
          <w:b/>
          <w:sz w:val="24"/>
          <w:szCs w:val="28"/>
          <w:lang w:eastAsia="ru-RU"/>
        </w:rPr>
        <w:t>2</w:t>
      </w:r>
      <w:bookmarkEnd w:id="111"/>
    </w:p>
    <w:p w14:paraId="06525151" w14:textId="77777777" w:rsidR="008B6585" w:rsidRPr="007F70FF" w:rsidRDefault="008B6585" w:rsidP="008B6585">
      <w:pPr>
        <w:tabs>
          <w:tab w:val="left" w:pos="7518"/>
        </w:tabs>
        <w:jc w:val="center"/>
        <w:rPr>
          <w:rFonts w:ascii="Times New Roman" w:hAnsi="Times New Roman" w:cs="Times New Roman"/>
          <w:b/>
          <w:szCs w:val="24"/>
        </w:rPr>
      </w:pPr>
      <w:r w:rsidRPr="007F70FF">
        <w:rPr>
          <w:rFonts w:ascii="Times New Roman" w:hAnsi="Times New Roman" w:cs="Times New Roman"/>
          <w:b/>
          <w:szCs w:val="24"/>
        </w:rPr>
        <w:t>ОПЕРАТИВНЫЙ ЖУРНАЛ</w:t>
      </w:r>
    </w:p>
    <w:p w14:paraId="1F0640C2" w14:textId="77777777" w:rsidR="008B6585" w:rsidRPr="007F70FF" w:rsidRDefault="008B6585" w:rsidP="008B6585">
      <w:pPr>
        <w:tabs>
          <w:tab w:val="left" w:pos="7518"/>
        </w:tabs>
        <w:jc w:val="center"/>
        <w:rPr>
          <w:rFonts w:ascii="Times New Roman" w:hAnsi="Times New Roman" w:cs="Times New Roman"/>
          <w:b/>
          <w:szCs w:val="24"/>
        </w:rPr>
      </w:pPr>
      <w:r w:rsidRPr="007F70FF">
        <w:rPr>
          <w:rFonts w:ascii="Times New Roman" w:hAnsi="Times New Roman" w:cs="Times New Roman"/>
          <w:b/>
          <w:szCs w:val="24"/>
        </w:rPr>
        <w:t>ПЛАНА МЕРОПРИЯТИЙ ПО ЛОКАЛИЗАЦИИ</w:t>
      </w:r>
    </w:p>
    <w:p w14:paraId="4DEF0C05" w14:textId="77777777" w:rsidR="008B6585" w:rsidRPr="007F70FF" w:rsidRDefault="008B6585" w:rsidP="008B6585">
      <w:pPr>
        <w:tabs>
          <w:tab w:val="left" w:pos="7518"/>
        </w:tabs>
        <w:jc w:val="center"/>
        <w:rPr>
          <w:rFonts w:ascii="Times New Roman" w:hAnsi="Times New Roman" w:cs="Times New Roman"/>
          <w:b/>
          <w:szCs w:val="24"/>
        </w:rPr>
      </w:pPr>
      <w:r w:rsidRPr="007F70FF">
        <w:rPr>
          <w:rFonts w:ascii="Times New Roman" w:hAnsi="Times New Roman" w:cs="Times New Roman"/>
          <w:b/>
          <w:szCs w:val="24"/>
        </w:rPr>
        <w:t>И ЛИКВИДАЦИИ ПОСЛЕДСТВИЙ АВАРИИ</w:t>
      </w:r>
    </w:p>
    <w:p w14:paraId="66AD08D6" w14:textId="77777777" w:rsidR="008B6585" w:rsidRPr="007F70FF" w:rsidRDefault="008B6585" w:rsidP="008B6585">
      <w:pPr>
        <w:tabs>
          <w:tab w:val="left" w:pos="7518"/>
        </w:tabs>
        <w:rPr>
          <w:rFonts w:ascii="Times New Roman" w:hAnsi="Times New Roman" w:cs="Times New Roman"/>
          <w:szCs w:val="24"/>
        </w:rPr>
      </w:pPr>
      <w:r w:rsidRPr="007F70FF">
        <w:rPr>
          <w:rFonts w:ascii="Times New Roman" w:hAnsi="Times New Roman" w:cs="Times New Roman"/>
          <w:szCs w:val="24"/>
        </w:rPr>
        <w:t>Организация ____________________________________________________________________________________</w:t>
      </w:r>
    </w:p>
    <w:p w14:paraId="1738DE99" w14:textId="77777777" w:rsidR="008B6585" w:rsidRPr="007F70FF" w:rsidRDefault="008B6585" w:rsidP="008B6585">
      <w:pPr>
        <w:tabs>
          <w:tab w:val="left" w:pos="7518"/>
        </w:tabs>
        <w:rPr>
          <w:rFonts w:ascii="Times New Roman" w:hAnsi="Times New Roman" w:cs="Times New Roman"/>
          <w:szCs w:val="24"/>
        </w:rPr>
      </w:pPr>
      <w:r w:rsidRPr="007F70FF">
        <w:rPr>
          <w:rFonts w:ascii="Times New Roman" w:hAnsi="Times New Roman" w:cs="Times New Roman"/>
          <w:szCs w:val="24"/>
        </w:rPr>
        <w:t>Объект (цех, участок, площадка) ___________________________________________________________________</w:t>
      </w:r>
    </w:p>
    <w:p w14:paraId="7BC059C9" w14:textId="77777777" w:rsidR="008B6585" w:rsidRPr="007F70FF" w:rsidRDefault="008B6585" w:rsidP="008B6585">
      <w:pPr>
        <w:tabs>
          <w:tab w:val="left" w:pos="7518"/>
        </w:tabs>
        <w:rPr>
          <w:rFonts w:ascii="Times New Roman" w:hAnsi="Times New Roman" w:cs="Times New Roman"/>
          <w:szCs w:val="24"/>
        </w:rPr>
      </w:pPr>
      <w:r w:rsidRPr="007F70FF">
        <w:rPr>
          <w:rFonts w:ascii="Times New Roman" w:hAnsi="Times New Roman" w:cs="Times New Roman"/>
          <w:szCs w:val="24"/>
        </w:rPr>
        <w:t>Место аварии ____________________________________________________________________________________</w:t>
      </w:r>
    </w:p>
    <w:p w14:paraId="1D417BCB" w14:textId="77777777" w:rsidR="008B6585" w:rsidRPr="007F70FF" w:rsidRDefault="008B6585" w:rsidP="008B6585">
      <w:pPr>
        <w:tabs>
          <w:tab w:val="left" w:pos="7518"/>
        </w:tabs>
        <w:rPr>
          <w:rFonts w:ascii="Times New Roman" w:hAnsi="Times New Roman" w:cs="Times New Roman"/>
          <w:szCs w:val="24"/>
        </w:rPr>
      </w:pPr>
      <w:r w:rsidRPr="007F70FF">
        <w:rPr>
          <w:rFonts w:ascii="Times New Roman" w:hAnsi="Times New Roman" w:cs="Times New Roman"/>
          <w:szCs w:val="24"/>
        </w:rPr>
        <w:t>Характер аварии _________________________________________________________________________________</w:t>
      </w:r>
    </w:p>
    <w:p w14:paraId="7436D350" w14:textId="77777777" w:rsidR="008B6585" w:rsidRPr="007F70FF" w:rsidRDefault="008B6585" w:rsidP="008B6585">
      <w:pPr>
        <w:tabs>
          <w:tab w:val="left" w:pos="7518"/>
        </w:tabs>
        <w:rPr>
          <w:rFonts w:ascii="Times New Roman" w:hAnsi="Times New Roman" w:cs="Times New Roman"/>
          <w:szCs w:val="24"/>
        </w:rPr>
      </w:pPr>
      <w:r w:rsidRPr="007F70FF">
        <w:rPr>
          <w:rFonts w:ascii="Times New Roman" w:hAnsi="Times New Roman" w:cs="Times New Roman"/>
          <w:szCs w:val="24"/>
        </w:rPr>
        <w:t>Время возникновения аварии ______________________________________________________________________</w:t>
      </w:r>
    </w:p>
    <w:p w14:paraId="7655A995" w14:textId="77777777" w:rsidR="008B6585" w:rsidRPr="007F70FF" w:rsidRDefault="008B6585" w:rsidP="008B6585">
      <w:pPr>
        <w:tabs>
          <w:tab w:val="left" w:pos="7518"/>
        </w:tabs>
        <w:rPr>
          <w:rFonts w:ascii="Times New Roman" w:hAnsi="Times New Roman" w:cs="Times New Roman"/>
          <w:szCs w:val="24"/>
        </w:rPr>
      </w:pPr>
      <w:r w:rsidRPr="007F70FF">
        <w:rPr>
          <w:rFonts w:ascii="Times New Roman" w:hAnsi="Times New Roman" w:cs="Times New Roman"/>
          <w:szCs w:val="24"/>
        </w:rPr>
        <w:t xml:space="preserve">                                                                                                      (год, месяц, число, час, мин.)</w:t>
      </w:r>
    </w:p>
    <w:p w14:paraId="4F57AD58" w14:textId="77777777" w:rsidR="008B6585" w:rsidRPr="007F70FF" w:rsidRDefault="008B6585" w:rsidP="008B6585">
      <w:pPr>
        <w:tabs>
          <w:tab w:val="left" w:pos="7518"/>
        </w:tabs>
        <w:rPr>
          <w:rFonts w:ascii="Times New Roman" w:hAnsi="Times New Roman" w:cs="Times New Roman"/>
          <w:szCs w:val="24"/>
        </w:rPr>
      </w:pPr>
    </w:p>
    <w:p w14:paraId="71A1D851" w14:textId="77777777" w:rsidR="008B6585" w:rsidRPr="007F70FF" w:rsidRDefault="008B6585" w:rsidP="008B6585">
      <w:pPr>
        <w:tabs>
          <w:tab w:val="left" w:pos="7518"/>
        </w:tabs>
        <w:rPr>
          <w:rFonts w:ascii="Times New Roman" w:hAnsi="Times New Roman" w:cs="Times New Roman"/>
          <w:szCs w:val="24"/>
        </w:rPr>
      </w:pPr>
      <w:r w:rsidRPr="007F70FF">
        <w:rPr>
          <w:rFonts w:ascii="Times New Roman" w:hAnsi="Times New Roman" w:cs="Times New Roman"/>
          <w:szCs w:val="24"/>
        </w:rPr>
        <w:t>Ответственный руководитель работ по локализации и ликвидации последствий аварии __________</w:t>
      </w:r>
    </w:p>
    <w:p w14:paraId="68F482F9" w14:textId="77777777" w:rsidR="008B6585" w:rsidRPr="007F70FF" w:rsidRDefault="008B6585" w:rsidP="008B6585">
      <w:pPr>
        <w:tabs>
          <w:tab w:val="left" w:pos="7655"/>
        </w:tabs>
        <w:rPr>
          <w:rFonts w:ascii="Times New Roman" w:hAnsi="Times New Roman" w:cs="Times New Roman"/>
          <w:sz w:val="20"/>
          <w:szCs w:val="24"/>
        </w:rPr>
      </w:pPr>
      <w:r w:rsidRPr="007F70FF">
        <w:rPr>
          <w:rFonts w:ascii="Times New Roman" w:hAnsi="Times New Roman" w:cs="Times New Roman"/>
          <w:sz w:val="20"/>
          <w:szCs w:val="24"/>
        </w:rPr>
        <w:t xml:space="preserve">                                                                                                                                                        (должность, Ф.И.О.)</w:t>
      </w:r>
    </w:p>
    <w:tbl>
      <w:tblPr>
        <w:tblW w:w="5000" w:type="pct"/>
        <w:tblCellSpacing w:w="5" w:type="nil"/>
        <w:tblCellMar>
          <w:left w:w="75" w:type="dxa"/>
          <w:right w:w="75" w:type="dxa"/>
        </w:tblCellMar>
        <w:tblLook w:val="0000" w:firstRow="0" w:lastRow="0" w:firstColumn="0" w:lastColumn="0" w:noHBand="0" w:noVBand="0"/>
      </w:tblPr>
      <w:tblGrid>
        <w:gridCol w:w="686"/>
        <w:gridCol w:w="799"/>
        <w:gridCol w:w="3140"/>
        <w:gridCol w:w="1917"/>
        <w:gridCol w:w="2157"/>
        <w:gridCol w:w="1213"/>
      </w:tblGrid>
      <w:tr w:rsidR="008B6585" w:rsidRPr="007F70FF" w14:paraId="0A8BE539" w14:textId="77777777" w:rsidTr="007C2C0D">
        <w:trPr>
          <w:trHeight w:val="800"/>
          <w:tblCellSpacing w:w="5" w:type="nil"/>
        </w:trPr>
        <w:tc>
          <w:tcPr>
            <w:tcW w:w="346" w:type="pct"/>
            <w:tcBorders>
              <w:top w:val="single" w:sz="4" w:space="0" w:color="auto"/>
              <w:left w:val="single" w:sz="4" w:space="0" w:color="auto"/>
              <w:bottom w:val="single" w:sz="4" w:space="0" w:color="auto"/>
              <w:right w:val="single" w:sz="4" w:space="0" w:color="auto"/>
            </w:tcBorders>
            <w:vAlign w:val="center"/>
          </w:tcPr>
          <w:p w14:paraId="07518BDD" w14:textId="77777777" w:rsidR="008B6585" w:rsidRPr="007F70FF" w:rsidRDefault="008B6585" w:rsidP="008B6585">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7F70FF">
              <w:rPr>
                <w:rFonts w:ascii="Times New Roman" w:eastAsia="Times New Roman" w:hAnsi="Times New Roman" w:cs="Times New Roman"/>
                <w:sz w:val="20"/>
                <w:szCs w:val="20"/>
                <w:lang w:eastAsia="ru-RU"/>
              </w:rPr>
              <w:t>Дата</w:t>
            </w:r>
          </w:p>
        </w:tc>
        <w:tc>
          <w:tcPr>
            <w:tcW w:w="403" w:type="pct"/>
            <w:tcBorders>
              <w:top w:val="single" w:sz="4" w:space="0" w:color="auto"/>
              <w:left w:val="single" w:sz="4" w:space="0" w:color="auto"/>
              <w:bottom w:val="single" w:sz="4" w:space="0" w:color="auto"/>
              <w:right w:val="single" w:sz="4" w:space="0" w:color="auto"/>
            </w:tcBorders>
            <w:vAlign w:val="center"/>
          </w:tcPr>
          <w:p w14:paraId="5E6F44FF" w14:textId="77777777" w:rsidR="008B6585" w:rsidRPr="007F70FF" w:rsidRDefault="008B6585" w:rsidP="008B6585">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7F70FF">
              <w:rPr>
                <w:rFonts w:ascii="Times New Roman" w:eastAsia="Times New Roman" w:hAnsi="Times New Roman" w:cs="Times New Roman"/>
                <w:sz w:val="20"/>
                <w:szCs w:val="20"/>
                <w:lang w:eastAsia="ru-RU"/>
              </w:rPr>
              <w:t>Час,</w:t>
            </w:r>
            <w:r w:rsidRPr="007F70FF">
              <w:rPr>
                <w:rFonts w:ascii="Times New Roman" w:eastAsia="Times New Roman" w:hAnsi="Times New Roman" w:cs="Times New Roman"/>
                <w:sz w:val="20"/>
                <w:szCs w:val="20"/>
                <w:lang w:eastAsia="ru-RU"/>
              </w:rPr>
              <w:br/>
              <w:t>мин.</w:t>
            </w:r>
          </w:p>
        </w:tc>
        <w:tc>
          <w:tcPr>
            <w:tcW w:w="1584" w:type="pct"/>
            <w:tcBorders>
              <w:top w:val="single" w:sz="4" w:space="0" w:color="auto"/>
              <w:left w:val="single" w:sz="4" w:space="0" w:color="auto"/>
              <w:bottom w:val="single" w:sz="4" w:space="0" w:color="auto"/>
              <w:right w:val="single" w:sz="4" w:space="0" w:color="auto"/>
            </w:tcBorders>
            <w:vAlign w:val="center"/>
          </w:tcPr>
          <w:p w14:paraId="6DB6CED0" w14:textId="77777777" w:rsidR="008B6585" w:rsidRPr="007F70FF" w:rsidRDefault="008B6585" w:rsidP="008B6585">
            <w:pPr>
              <w:widowControl w:val="0"/>
              <w:autoSpaceDE w:val="0"/>
              <w:autoSpaceDN w:val="0"/>
              <w:adjustRightInd w:val="0"/>
              <w:spacing w:after="0" w:line="240" w:lineRule="auto"/>
              <w:ind w:left="-81" w:right="-59"/>
              <w:jc w:val="center"/>
              <w:rPr>
                <w:rFonts w:ascii="Times New Roman" w:eastAsia="Times New Roman" w:hAnsi="Times New Roman" w:cs="Times New Roman"/>
                <w:sz w:val="20"/>
                <w:szCs w:val="20"/>
                <w:lang w:eastAsia="ru-RU"/>
              </w:rPr>
            </w:pPr>
            <w:r w:rsidRPr="007F70FF">
              <w:rPr>
                <w:rFonts w:ascii="Times New Roman" w:eastAsia="Times New Roman" w:hAnsi="Times New Roman" w:cs="Times New Roman"/>
                <w:sz w:val="20"/>
                <w:szCs w:val="20"/>
                <w:lang w:eastAsia="ru-RU"/>
              </w:rPr>
              <w:t>Содержание задания по локализации и ликвидации последствий аварии, срок выполнения</w:t>
            </w:r>
          </w:p>
        </w:tc>
        <w:tc>
          <w:tcPr>
            <w:tcW w:w="967" w:type="pct"/>
            <w:tcBorders>
              <w:top w:val="single" w:sz="4" w:space="0" w:color="auto"/>
              <w:left w:val="single" w:sz="4" w:space="0" w:color="auto"/>
              <w:bottom w:val="single" w:sz="4" w:space="0" w:color="auto"/>
              <w:right w:val="single" w:sz="4" w:space="0" w:color="auto"/>
            </w:tcBorders>
            <w:vAlign w:val="center"/>
          </w:tcPr>
          <w:p w14:paraId="1928FC26" w14:textId="77777777" w:rsidR="008B6585" w:rsidRPr="007F70FF" w:rsidRDefault="008B6585" w:rsidP="008B6585">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7F70FF">
              <w:rPr>
                <w:rFonts w:ascii="Times New Roman" w:eastAsia="Times New Roman" w:hAnsi="Times New Roman" w:cs="Times New Roman"/>
                <w:sz w:val="20"/>
                <w:szCs w:val="20"/>
                <w:lang w:eastAsia="ru-RU"/>
              </w:rPr>
              <w:t>Ответственные лица за выполнение</w:t>
            </w:r>
          </w:p>
        </w:tc>
        <w:tc>
          <w:tcPr>
            <w:tcW w:w="1088" w:type="pct"/>
            <w:tcBorders>
              <w:top w:val="single" w:sz="4" w:space="0" w:color="auto"/>
              <w:left w:val="single" w:sz="4" w:space="0" w:color="auto"/>
              <w:bottom w:val="single" w:sz="4" w:space="0" w:color="auto"/>
              <w:right w:val="single" w:sz="4" w:space="0" w:color="auto"/>
            </w:tcBorders>
            <w:vAlign w:val="center"/>
          </w:tcPr>
          <w:p w14:paraId="545DF793" w14:textId="77777777" w:rsidR="008B6585" w:rsidRPr="007F70FF" w:rsidRDefault="008B6585" w:rsidP="008B6585">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7F70FF">
              <w:rPr>
                <w:rFonts w:ascii="Times New Roman" w:eastAsia="Times New Roman" w:hAnsi="Times New Roman" w:cs="Times New Roman"/>
                <w:sz w:val="20"/>
                <w:szCs w:val="20"/>
                <w:lang w:eastAsia="ru-RU"/>
              </w:rPr>
              <w:t>Отметка об</w:t>
            </w:r>
            <w:r w:rsidRPr="007F70FF">
              <w:rPr>
                <w:rFonts w:ascii="Times New Roman" w:eastAsia="Times New Roman" w:hAnsi="Times New Roman" w:cs="Times New Roman"/>
                <w:sz w:val="20"/>
                <w:szCs w:val="20"/>
                <w:lang w:eastAsia="ru-RU"/>
              </w:rPr>
              <w:br/>
              <w:t>исполнении</w:t>
            </w:r>
            <w:r w:rsidRPr="007F70FF">
              <w:rPr>
                <w:rFonts w:ascii="Times New Roman" w:eastAsia="Times New Roman" w:hAnsi="Times New Roman" w:cs="Times New Roman"/>
                <w:sz w:val="20"/>
                <w:szCs w:val="20"/>
                <w:lang w:eastAsia="ru-RU"/>
              </w:rPr>
              <w:br/>
              <w:t xml:space="preserve"> (число,  </w:t>
            </w:r>
            <w:r w:rsidRPr="007F70FF">
              <w:rPr>
                <w:rFonts w:ascii="Times New Roman" w:eastAsia="Times New Roman" w:hAnsi="Times New Roman" w:cs="Times New Roman"/>
                <w:sz w:val="20"/>
                <w:szCs w:val="20"/>
                <w:lang w:eastAsia="ru-RU"/>
              </w:rPr>
              <w:br/>
              <w:t>час, мин.)</w:t>
            </w:r>
          </w:p>
        </w:tc>
        <w:tc>
          <w:tcPr>
            <w:tcW w:w="612" w:type="pct"/>
            <w:tcBorders>
              <w:top w:val="single" w:sz="4" w:space="0" w:color="auto"/>
              <w:left w:val="single" w:sz="4" w:space="0" w:color="auto"/>
              <w:bottom w:val="single" w:sz="4" w:space="0" w:color="auto"/>
              <w:right w:val="single" w:sz="4" w:space="0" w:color="auto"/>
            </w:tcBorders>
            <w:vAlign w:val="center"/>
          </w:tcPr>
          <w:p w14:paraId="33EF9DF7" w14:textId="77777777" w:rsidR="008B6585" w:rsidRPr="007F70FF" w:rsidRDefault="008B6585" w:rsidP="008B6585">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7F70FF">
              <w:rPr>
                <w:rFonts w:ascii="Times New Roman" w:eastAsia="Times New Roman" w:hAnsi="Times New Roman" w:cs="Times New Roman"/>
                <w:sz w:val="20"/>
                <w:szCs w:val="20"/>
                <w:lang w:eastAsia="ru-RU"/>
              </w:rPr>
              <w:t>Примечание</w:t>
            </w:r>
          </w:p>
        </w:tc>
      </w:tr>
      <w:tr w:rsidR="008B6585" w:rsidRPr="007F70FF" w14:paraId="35BD66A8" w14:textId="77777777" w:rsidTr="007C2C0D">
        <w:trPr>
          <w:tblCellSpacing w:w="5" w:type="nil"/>
        </w:trPr>
        <w:tc>
          <w:tcPr>
            <w:tcW w:w="346" w:type="pct"/>
            <w:tcBorders>
              <w:top w:val="single" w:sz="4" w:space="0" w:color="auto"/>
              <w:left w:val="single" w:sz="4" w:space="0" w:color="auto"/>
              <w:bottom w:val="single" w:sz="4" w:space="0" w:color="auto"/>
              <w:right w:val="single" w:sz="4" w:space="0" w:color="auto"/>
            </w:tcBorders>
          </w:tcPr>
          <w:p w14:paraId="33E5830A" w14:textId="77777777" w:rsidR="008B6585" w:rsidRPr="007F70FF" w:rsidRDefault="008B6585" w:rsidP="008B6585">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7F70FF">
              <w:rPr>
                <w:rFonts w:ascii="Times New Roman" w:eastAsia="Times New Roman" w:hAnsi="Times New Roman" w:cs="Times New Roman"/>
                <w:sz w:val="20"/>
                <w:szCs w:val="20"/>
                <w:lang w:eastAsia="ru-RU"/>
              </w:rPr>
              <w:t>1</w:t>
            </w:r>
          </w:p>
        </w:tc>
        <w:tc>
          <w:tcPr>
            <w:tcW w:w="403" w:type="pct"/>
            <w:tcBorders>
              <w:top w:val="single" w:sz="4" w:space="0" w:color="auto"/>
              <w:left w:val="single" w:sz="4" w:space="0" w:color="auto"/>
              <w:bottom w:val="single" w:sz="4" w:space="0" w:color="auto"/>
              <w:right w:val="single" w:sz="4" w:space="0" w:color="auto"/>
            </w:tcBorders>
          </w:tcPr>
          <w:p w14:paraId="06E0ED7A" w14:textId="77777777" w:rsidR="008B6585" w:rsidRPr="007F70FF" w:rsidRDefault="008B6585" w:rsidP="008B6585">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7F70FF">
              <w:rPr>
                <w:rFonts w:ascii="Times New Roman" w:eastAsia="Times New Roman" w:hAnsi="Times New Roman" w:cs="Times New Roman"/>
                <w:sz w:val="20"/>
                <w:szCs w:val="20"/>
                <w:lang w:eastAsia="ru-RU"/>
              </w:rPr>
              <w:t>2</w:t>
            </w:r>
          </w:p>
        </w:tc>
        <w:tc>
          <w:tcPr>
            <w:tcW w:w="1584" w:type="pct"/>
            <w:tcBorders>
              <w:top w:val="single" w:sz="4" w:space="0" w:color="auto"/>
              <w:left w:val="single" w:sz="4" w:space="0" w:color="auto"/>
              <w:bottom w:val="single" w:sz="4" w:space="0" w:color="auto"/>
              <w:right w:val="single" w:sz="4" w:space="0" w:color="auto"/>
            </w:tcBorders>
          </w:tcPr>
          <w:p w14:paraId="7E0328CC" w14:textId="77777777" w:rsidR="008B6585" w:rsidRPr="007F70FF" w:rsidRDefault="008B6585" w:rsidP="008B6585">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7F70FF">
              <w:rPr>
                <w:rFonts w:ascii="Times New Roman" w:eastAsia="Times New Roman" w:hAnsi="Times New Roman" w:cs="Times New Roman"/>
                <w:sz w:val="20"/>
                <w:szCs w:val="20"/>
                <w:lang w:eastAsia="ru-RU"/>
              </w:rPr>
              <w:t>3</w:t>
            </w:r>
          </w:p>
        </w:tc>
        <w:tc>
          <w:tcPr>
            <w:tcW w:w="967" w:type="pct"/>
            <w:tcBorders>
              <w:top w:val="single" w:sz="4" w:space="0" w:color="auto"/>
              <w:left w:val="single" w:sz="4" w:space="0" w:color="auto"/>
              <w:bottom w:val="single" w:sz="4" w:space="0" w:color="auto"/>
              <w:right w:val="single" w:sz="4" w:space="0" w:color="auto"/>
            </w:tcBorders>
          </w:tcPr>
          <w:p w14:paraId="5A412540" w14:textId="77777777" w:rsidR="008B6585" w:rsidRPr="007F70FF" w:rsidRDefault="008B6585" w:rsidP="008B6585">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7F70FF">
              <w:rPr>
                <w:rFonts w:ascii="Times New Roman" w:eastAsia="Times New Roman" w:hAnsi="Times New Roman" w:cs="Times New Roman"/>
                <w:sz w:val="20"/>
                <w:szCs w:val="20"/>
                <w:lang w:eastAsia="ru-RU"/>
              </w:rPr>
              <w:t>4</w:t>
            </w:r>
          </w:p>
        </w:tc>
        <w:tc>
          <w:tcPr>
            <w:tcW w:w="1088" w:type="pct"/>
            <w:tcBorders>
              <w:top w:val="single" w:sz="4" w:space="0" w:color="auto"/>
              <w:left w:val="single" w:sz="4" w:space="0" w:color="auto"/>
              <w:bottom w:val="single" w:sz="4" w:space="0" w:color="auto"/>
              <w:right w:val="single" w:sz="4" w:space="0" w:color="auto"/>
            </w:tcBorders>
          </w:tcPr>
          <w:p w14:paraId="103EEDEE" w14:textId="77777777" w:rsidR="008B6585" w:rsidRPr="007F70FF" w:rsidRDefault="008B6585" w:rsidP="008B6585">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7F70FF">
              <w:rPr>
                <w:rFonts w:ascii="Times New Roman" w:eastAsia="Times New Roman" w:hAnsi="Times New Roman" w:cs="Times New Roman"/>
                <w:sz w:val="20"/>
                <w:szCs w:val="20"/>
                <w:lang w:eastAsia="ru-RU"/>
              </w:rPr>
              <w:t>5</w:t>
            </w:r>
          </w:p>
        </w:tc>
        <w:tc>
          <w:tcPr>
            <w:tcW w:w="612" w:type="pct"/>
            <w:tcBorders>
              <w:top w:val="single" w:sz="4" w:space="0" w:color="auto"/>
              <w:left w:val="single" w:sz="4" w:space="0" w:color="auto"/>
              <w:bottom w:val="single" w:sz="4" w:space="0" w:color="auto"/>
              <w:right w:val="single" w:sz="4" w:space="0" w:color="auto"/>
            </w:tcBorders>
          </w:tcPr>
          <w:p w14:paraId="593A8998" w14:textId="77777777" w:rsidR="008B6585" w:rsidRPr="007F70FF" w:rsidRDefault="008B6585" w:rsidP="008B6585">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7F70FF">
              <w:rPr>
                <w:rFonts w:ascii="Times New Roman" w:eastAsia="Times New Roman" w:hAnsi="Times New Roman" w:cs="Times New Roman"/>
                <w:sz w:val="20"/>
                <w:szCs w:val="20"/>
                <w:lang w:eastAsia="ru-RU"/>
              </w:rPr>
              <w:t>6</w:t>
            </w:r>
          </w:p>
        </w:tc>
      </w:tr>
      <w:tr w:rsidR="008B6585" w:rsidRPr="007F70FF" w14:paraId="1762CA3E" w14:textId="77777777" w:rsidTr="007C2C0D">
        <w:trPr>
          <w:trHeight w:val="57"/>
          <w:tblCellSpacing w:w="5" w:type="nil"/>
        </w:trPr>
        <w:tc>
          <w:tcPr>
            <w:tcW w:w="346" w:type="pct"/>
            <w:tcBorders>
              <w:top w:val="single" w:sz="4" w:space="0" w:color="auto"/>
              <w:left w:val="single" w:sz="4" w:space="0" w:color="auto"/>
              <w:bottom w:val="single" w:sz="4" w:space="0" w:color="auto"/>
              <w:right w:val="single" w:sz="4" w:space="0" w:color="auto"/>
            </w:tcBorders>
          </w:tcPr>
          <w:p w14:paraId="3E181E16" w14:textId="77777777" w:rsidR="008B6585" w:rsidRPr="007F70FF" w:rsidRDefault="008B6585" w:rsidP="008B6585">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p w14:paraId="3E4710C7" w14:textId="77777777" w:rsidR="008B6585" w:rsidRPr="007F70FF" w:rsidRDefault="008B6585" w:rsidP="008B6585">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403" w:type="pct"/>
            <w:tcBorders>
              <w:top w:val="single" w:sz="4" w:space="0" w:color="auto"/>
              <w:left w:val="single" w:sz="4" w:space="0" w:color="auto"/>
              <w:bottom w:val="single" w:sz="4" w:space="0" w:color="auto"/>
              <w:right w:val="single" w:sz="4" w:space="0" w:color="auto"/>
            </w:tcBorders>
          </w:tcPr>
          <w:p w14:paraId="475B7384" w14:textId="77777777" w:rsidR="008B6585" w:rsidRPr="007F70FF" w:rsidRDefault="008B6585" w:rsidP="008B6585">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584" w:type="pct"/>
            <w:tcBorders>
              <w:top w:val="single" w:sz="4" w:space="0" w:color="auto"/>
              <w:left w:val="single" w:sz="4" w:space="0" w:color="auto"/>
              <w:bottom w:val="single" w:sz="4" w:space="0" w:color="auto"/>
              <w:right w:val="single" w:sz="4" w:space="0" w:color="auto"/>
            </w:tcBorders>
          </w:tcPr>
          <w:p w14:paraId="1A6B64E6" w14:textId="77777777" w:rsidR="008B6585" w:rsidRPr="007F70FF" w:rsidRDefault="008B6585" w:rsidP="008B6585">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67" w:type="pct"/>
            <w:tcBorders>
              <w:top w:val="single" w:sz="4" w:space="0" w:color="auto"/>
              <w:left w:val="single" w:sz="4" w:space="0" w:color="auto"/>
              <w:bottom w:val="single" w:sz="4" w:space="0" w:color="auto"/>
              <w:right w:val="single" w:sz="4" w:space="0" w:color="auto"/>
            </w:tcBorders>
          </w:tcPr>
          <w:p w14:paraId="250A8C25" w14:textId="77777777" w:rsidR="008B6585" w:rsidRPr="007F70FF" w:rsidRDefault="008B6585" w:rsidP="008B6585">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088" w:type="pct"/>
            <w:tcBorders>
              <w:top w:val="single" w:sz="4" w:space="0" w:color="auto"/>
              <w:left w:val="single" w:sz="4" w:space="0" w:color="auto"/>
              <w:bottom w:val="single" w:sz="4" w:space="0" w:color="auto"/>
              <w:right w:val="single" w:sz="4" w:space="0" w:color="auto"/>
            </w:tcBorders>
          </w:tcPr>
          <w:p w14:paraId="20AF30F3" w14:textId="77777777" w:rsidR="008B6585" w:rsidRPr="007F70FF" w:rsidRDefault="008B6585" w:rsidP="008B6585">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612" w:type="pct"/>
            <w:tcBorders>
              <w:top w:val="single" w:sz="4" w:space="0" w:color="auto"/>
              <w:left w:val="single" w:sz="4" w:space="0" w:color="auto"/>
              <w:bottom w:val="single" w:sz="4" w:space="0" w:color="auto"/>
              <w:right w:val="single" w:sz="4" w:space="0" w:color="auto"/>
            </w:tcBorders>
          </w:tcPr>
          <w:p w14:paraId="7BF59505" w14:textId="77777777" w:rsidR="008B6585" w:rsidRPr="007F70FF" w:rsidRDefault="008B6585" w:rsidP="008B6585">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r>
      <w:tr w:rsidR="008B6585" w:rsidRPr="007F70FF" w14:paraId="43924AF4" w14:textId="77777777" w:rsidTr="007C2C0D">
        <w:trPr>
          <w:trHeight w:val="57"/>
          <w:tblCellSpacing w:w="5" w:type="nil"/>
        </w:trPr>
        <w:tc>
          <w:tcPr>
            <w:tcW w:w="346" w:type="pct"/>
            <w:tcBorders>
              <w:top w:val="single" w:sz="4" w:space="0" w:color="auto"/>
              <w:left w:val="single" w:sz="4" w:space="0" w:color="auto"/>
              <w:bottom w:val="single" w:sz="4" w:space="0" w:color="auto"/>
              <w:right w:val="single" w:sz="4" w:space="0" w:color="auto"/>
            </w:tcBorders>
          </w:tcPr>
          <w:p w14:paraId="43F575E1" w14:textId="77777777" w:rsidR="008B6585" w:rsidRPr="007F70FF" w:rsidRDefault="008B6585" w:rsidP="008B6585">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p w14:paraId="3AB80BE9" w14:textId="77777777" w:rsidR="008B6585" w:rsidRPr="007F70FF" w:rsidRDefault="008B6585" w:rsidP="008B6585">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403" w:type="pct"/>
            <w:tcBorders>
              <w:top w:val="single" w:sz="4" w:space="0" w:color="auto"/>
              <w:left w:val="single" w:sz="4" w:space="0" w:color="auto"/>
              <w:bottom w:val="single" w:sz="4" w:space="0" w:color="auto"/>
              <w:right w:val="single" w:sz="4" w:space="0" w:color="auto"/>
            </w:tcBorders>
          </w:tcPr>
          <w:p w14:paraId="41ADB4F3" w14:textId="77777777" w:rsidR="008B6585" w:rsidRPr="007F70FF" w:rsidRDefault="008B6585" w:rsidP="008B6585">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584" w:type="pct"/>
            <w:tcBorders>
              <w:top w:val="single" w:sz="4" w:space="0" w:color="auto"/>
              <w:left w:val="single" w:sz="4" w:space="0" w:color="auto"/>
              <w:bottom w:val="single" w:sz="4" w:space="0" w:color="auto"/>
              <w:right w:val="single" w:sz="4" w:space="0" w:color="auto"/>
            </w:tcBorders>
          </w:tcPr>
          <w:p w14:paraId="400396CF" w14:textId="77777777" w:rsidR="008B6585" w:rsidRPr="007F70FF" w:rsidRDefault="008B6585" w:rsidP="008B6585">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67" w:type="pct"/>
            <w:tcBorders>
              <w:top w:val="single" w:sz="4" w:space="0" w:color="auto"/>
              <w:left w:val="single" w:sz="4" w:space="0" w:color="auto"/>
              <w:bottom w:val="single" w:sz="4" w:space="0" w:color="auto"/>
              <w:right w:val="single" w:sz="4" w:space="0" w:color="auto"/>
            </w:tcBorders>
          </w:tcPr>
          <w:p w14:paraId="64BD5671" w14:textId="77777777" w:rsidR="008B6585" w:rsidRPr="007F70FF" w:rsidRDefault="008B6585" w:rsidP="008B6585">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088" w:type="pct"/>
            <w:tcBorders>
              <w:top w:val="single" w:sz="4" w:space="0" w:color="auto"/>
              <w:left w:val="single" w:sz="4" w:space="0" w:color="auto"/>
              <w:bottom w:val="single" w:sz="4" w:space="0" w:color="auto"/>
              <w:right w:val="single" w:sz="4" w:space="0" w:color="auto"/>
            </w:tcBorders>
          </w:tcPr>
          <w:p w14:paraId="4EAA25AF" w14:textId="77777777" w:rsidR="008B6585" w:rsidRPr="007F70FF" w:rsidRDefault="008B6585" w:rsidP="008B6585">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612" w:type="pct"/>
            <w:tcBorders>
              <w:top w:val="single" w:sz="4" w:space="0" w:color="auto"/>
              <w:left w:val="single" w:sz="4" w:space="0" w:color="auto"/>
              <w:bottom w:val="single" w:sz="4" w:space="0" w:color="auto"/>
              <w:right w:val="single" w:sz="4" w:space="0" w:color="auto"/>
            </w:tcBorders>
          </w:tcPr>
          <w:p w14:paraId="70749558" w14:textId="77777777" w:rsidR="008B6585" w:rsidRPr="007F70FF" w:rsidRDefault="008B6585" w:rsidP="008B6585">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r>
      <w:tr w:rsidR="008B6585" w:rsidRPr="007F70FF" w14:paraId="07BA6FF4" w14:textId="77777777" w:rsidTr="007C2C0D">
        <w:trPr>
          <w:trHeight w:val="57"/>
          <w:tblCellSpacing w:w="5" w:type="nil"/>
        </w:trPr>
        <w:tc>
          <w:tcPr>
            <w:tcW w:w="346" w:type="pct"/>
            <w:tcBorders>
              <w:top w:val="single" w:sz="4" w:space="0" w:color="auto"/>
              <w:left w:val="single" w:sz="4" w:space="0" w:color="auto"/>
              <w:bottom w:val="single" w:sz="4" w:space="0" w:color="auto"/>
              <w:right w:val="single" w:sz="4" w:space="0" w:color="auto"/>
            </w:tcBorders>
          </w:tcPr>
          <w:p w14:paraId="5E524164" w14:textId="77777777" w:rsidR="008B6585" w:rsidRPr="007F70FF" w:rsidRDefault="008B6585" w:rsidP="008B6585">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p w14:paraId="14A36F80" w14:textId="77777777" w:rsidR="008B6585" w:rsidRPr="007F70FF" w:rsidRDefault="008B6585" w:rsidP="008B6585">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403" w:type="pct"/>
            <w:tcBorders>
              <w:top w:val="single" w:sz="4" w:space="0" w:color="auto"/>
              <w:left w:val="single" w:sz="4" w:space="0" w:color="auto"/>
              <w:bottom w:val="single" w:sz="4" w:space="0" w:color="auto"/>
              <w:right w:val="single" w:sz="4" w:space="0" w:color="auto"/>
            </w:tcBorders>
          </w:tcPr>
          <w:p w14:paraId="5CF930A1" w14:textId="77777777" w:rsidR="008B6585" w:rsidRPr="007F70FF" w:rsidRDefault="008B6585" w:rsidP="008B6585">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584" w:type="pct"/>
            <w:tcBorders>
              <w:top w:val="single" w:sz="4" w:space="0" w:color="auto"/>
              <w:left w:val="single" w:sz="4" w:space="0" w:color="auto"/>
              <w:bottom w:val="single" w:sz="4" w:space="0" w:color="auto"/>
              <w:right w:val="single" w:sz="4" w:space="0" w:color="auto"/>
            </w:tcBorders>
          </w:tcPr>
          <w:p w14:paraId="5ECB73FE" w14:textId="77777777" w:rsidR="008B6585" w:rsidRPr="007F70FF" w:rsidRDefault="008B6585" w:rsidP="008B6585">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67" w:type="pct"/>
            <w:tcBorders>
              <w:top w:val="single" w:sz="4" w:space="0" w:color="auto"/>
              <w:left w:val="single" w:sz="4" w:space="0" w:color="auto"/>
              <w:bottom w:val="single" w:sz="4" w:space="0" w:color="auto"/>
              <w:right w:val="single" w:sz="4" w:space="0" w:color="auto"/>
            </w:tcBorders>
          </w:tcPr>
          <w:p w14:paraId="3E2DB981" w14:textId="77777777" w:rsidR="008B6585" w:rsidRPr="007F70FF" w:rsidRDefault="008B6585" w:rsidP="008B6585">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088" w:type="pct"/>
            <w:tcBorders>
              <w:top w:val="single" w:sz="4" w:space="0" w:color="auto"/>
              <w:left w:val="single" w:sz="4" w:space="0" w:color="auto"/>
              <w:bottom w:val="single" w:sz="4" w:space="0" w:color="auto"/>
              <w:right w:val="single" w:sz="4" w:space="0" w:color="auto"/>
            </w:tcBorders>
          </w:tcPr>
          <w:p w14:paraId="7B3268B8" w14:textId="77777777" w:rsidR="008B6585" w:rsidRPr="007F70FF" w:rsidRDefault="008B6585" w:rsidP="008B6585">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612" w:type="pct"/>
            <w:tcBorders>
              <w:top w:val="single" w:sz="4" w:space="0" w:color="auto"/>
              <w:left w:val="single" w:sz="4" w:space="0" w:color="auto"/>
              <w:bottom w:val="single" w:sz="4" w:space="0" w:color="auto"/>
              <w:right w:val="single" w:sz="4" w:space="0" w:color="auto"/>
            </w:tcBorders>
          </w:tcPr>
          <w:p w14:paraId="57E85966" w14:textId="77777777" w:rsidR="008B6585" w:rsidRPr="007F70FF" w:rsidRDefault="008B6585" w:rsidP="008B6585">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r>
      <w:tr w:rsidR="008B6585" w:rsidRPr="007F70FF" w14:paraId="123E1458" w14:textId="77777777" w:rsidTr="007C2C0D">
        <w:trPr>
          <w:trHeight w:val="386"/>
          <w:tblCellSpacing w:w="5" w:type="nil"/>
        </w:trPr>
        <w:tc>
          <w:tcPr>
            <w:tcW w:w="346" w:type="pct"/>
            <w:tcBorders>
              <w:top w:val="single" w:sz="4" w:space="0" w:color="auto"/>
              <w:left w:val="single" w:sz="4" w:space="0" w:color="auto"/>
              <w:bottom w:val="single" w:sz="4" w:space="0" w:color="auto"/>
              <w:right w:val="single" w:sz="4" w:space="0" w:color="auto"/>
            </w:tcBorders>
          </w:tcPr>
          <w:p w14:paraId="1665AB93" w14:textId="77777777" w:rsidR="008B6585" w:rsidRPr="007F70FF" w:rsidRDefault="008B6585" w:rsidP="008B6585">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403" w:type="pct"/>
            <w:tcBorders>
              <w:top w:val="single" w:sz="4" w:space="0" w:color="auto"/>
              <w:left w:val="single" w:sz="4" w:space="0" w:color="auto"/>
              <w:bottom w:val="single" w:sz="4" w:space="0" w:color="auto"/>
              <w:right w:val="single" w:sz="4" w:space="0" w:color="auto"/>
            </w:tcBorders>
          </w:tcPr>
          <w:p w14:paraId="5573E843" w14:textId="77777777" w:rsidR="008B6585" w:rsidRPr="007F70FF" w:rsidRDefault="008B6585" w:rsidP="008B6585">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584" w:type="pct"/>
            <w:tcBorders>
              <w:top w:val="single" w:sz="4" w:space="0" w:color="auto"/>
              <w:left w:val="single" w:sz="4" w:space="0" w:color="auto"/>
              <w:bottom w:val="single" w:sz="4" w:space="0" w:color="auto"/>
              <w:right w:val="single" w:sz="4" w:space="0" w:color="auto"/>
            </w:tcBorders>
          </w:tcPr>
          <w:p w14:paraId="5AA24594" w14:textId="77777777" w:rsidR="008B6585" w:rsidRPr="007F70FF" w:rsidRDefault="008B6585" w:rsidP="008B6585">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67" w:type="pct"/>
            <w:tcBorders>
              <w:top w:val="single" w:sz="4" w:space="0" w:color="auto"/>
              <w:left w:val="single" w:sz="4" w:space="0" w:color="auto"/>
              <w:bottom w:val="single" w:sz="4" w:space="0" w:color="auto"/>
              <w:right w:val="single" w:sz="4" w:space="0" w:color="auto"/>
            </w:tcBorders>
          </w:tcPr>
          <w:p w14:paraId="1E54268B" w14:textId="77777777" w:rsidR="008B6585" w:rsidRPr="007F70FF" w:rsidRDefault="008B6585" w:rsidP="008B6585">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088" w:type="pct"/>
            <w:tcBorders>
              <w:top w:val="single" w:sz="4" w:space="0" w:color="auto"/>
              <w:left w:val="single" w:sz="4" w:space="0" w:color="auto"/>
              <w:bottom w:val="single" w:sz="4" w:space="0" w:color="auto"/>
              <w:right w:val="single" w:sz="4" w:space="0" w:color="auto"/>
            </w:tcBorders>
          </w:tcPr>
          <w:p w14:paraId="1D576BEE" w14:textId="77777777" w:rsidR="008B6585" w:rsidRPr="007F70FF" w:rsidRDefault="008B6585" w:rsidP="008B6585">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612" w:type="pct"/>
            <w:tcBorders>
              <w:top w:val="single" w:sz="4" w:space="0" w:color="auto"/>
              <w:left w:val="single" w:sz="4" w:space="0" w:color="auto"/>
              <w:bottom w:val="single" w:sz="4" w:space="0" w:color="auto"/>
              <w:right w:val="single" w:sz="4" w:space="0" w:color="auto"/>
            </w:tcBorders>
          </w:tcPr>
          <w:p w14:paraId="3DD43D3D" w14:textId="77777777" w:rsidR="008B6585" w:rsidRPr="007F70FF" w:rsidRDefault="008B6585" w:rsidP="008B6585">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r>
      <w:tr w:rsidR="008B6585" w:rsidRPr="007F70FF" w14:paraId="04D60E81" w14:textId="77777777" w:rsidTr="007C2C0D">
        <w:trPr>
          <w:trHeight w:val="421"/>
          <w:tblCellSpacing w:w="5" w:type="nil"/>
        </w:trPr>
        <w:tc>
          <w:tcPr>
            <w:tcW w:w="346" w:type="pct"/>
            <w:tcBorders>
              <w:top w:val="single" w:sz="4" w:space="0" w:color="auto"/>
              <w:left w:val="single" w:sz="4" w:space="0" w:color="auto"/>
              <w:bottom w:val="single" w:sz="4" w:space="0" w:color="auto"/>
              <w:right w:val="single" w:sz="4" w:space="0" w:color="auto"/>
            </w:tcBorders>
          </w:tcPr>
          <w:p w14:paraId="729F3CDF" w14:textId="77777777" w:rsidR="008B6585" w:rsidRPr="007F70FF" w:rsidRDefault="008B6585" w:rsidP="008B6585">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403" w:type="pct"/>
            <w:tcBorders>
              <w:top w:val="single" w:sz="4" w:space="0" w:color="auto"/>
              <w:left w:val="single" w:sz="4" w:space="0" w:color="auto"/>
              <w:bottom w:val="single" w:sz="4" w:space="0" w:color="auto"/>
              <w:right w:val="single" w:sz="4" w:space="0" w:color="auto"/>
            </w:tcBorders>
          </w:tcPr>
          <w:p w14:paraId="61EF2D19" w14:textId="77777777" w:rsidR="008B6585" w:rsidRPr="007F70FF" w:rsidRDefault="008B6585" w:rsidP="008B6585">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584" w:type="pct"/>
            <w:tcBorders>
              <w:top w:val="single" w:sz="4" w:space="0" w:color="auto"/>
              <w:left w:val="single" w:sz="4" w:space="0" w:color="auto"/>
              <w:bottom w:val="single" w:sz="4" w:space="0" w:color="auto"/>
              <w:right w:val="single" w:sz="4" w:space="0" w:color="auto"/>
            </w:tcBorders>
          </w:tcPr>
          <w:p w14:paraId="2FA1FC1D" w14:textId="77777777" w:rsidR="008B6585" w:rsidRPr="007F70FF" w:rsidRDefault="008B6585" w:rsidP="008B6585">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67" w:type="pct"/>
            <w:tcBorders>
              <w:top w:val="single" w:sz="4" w:space="0" w:color="auto"/>
              <w:left w:val="single" w:sz="4" w:space="0" w:color="auto"/>
              <w:bottom w:val="single" w:sz="4" w:space="0" w:color="auto"/>
              <w:right w:val="single" w:sz="4" w:space="0" w:color="auto"/>
            </w:tcBorders>
          </w:tcPr>
          <w:p w14:paraId="7451AAD1" w14:textId="77777777" w:rsidR="008B6585" w:rsidRPr="007F70FF" w:rsidRDefault="008B6585" w:rsidP="008B6585">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088" w:type="pct"/>
            <w:tcBorders>
              <w:top w:val="single" w:sz="4" w:space="0" w:color="auto"/>
              <w:left w:val="single" w:sz="4" w:space="0" w:color="auto"/>
              <w:bottom w:val="single" w:sz="4" w:space="0" w:color="auto"/>
              <w:right w:val="single" w:sz="4" w:space="0" w:color="auto"/>
            </w:tcBorders>
          </w:tcPr>
          <w:p w14:paraId="7C12FC4C" w14:textId="77777777" w:rsidR="008B6585" w:rsidRPr="007F70FF" w:rsidRDefault="008B6585" w:rsidP="008B6585">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612" w:type="pct"/>
            <w:tcBorders>
              <w:top w:val="single" w:sz="4" w:space="0" w:color="auto"/>
              <w:left w:val="single" w:sz="4" w:space="0" w:color="auto"/>
              <w:bottom w:val="single" w:sz="4" w:space="0" w:color="auto"/>
              <w:right w:val="single" w:sz="4" w:space="0" w:color="auto"/>
            </w:tcBorders>
          </w:tcPr>
          <w:p w14:paraId="7F65F0DB" w14:textId="77777777" w:rsidR="008B6585" w:rsidRPr="007F70FF" w:rsidRDefault="008B6585" w:rsidP="008B6585">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r>
    </w:tbl>
    <w:p w14:paraId="37F49758" w14:textId="77777777" w:rsidR="008B6585" w:rsidRPr="007F70FF" w:rsidRDefault="008B6585" w:rsidP="008B6585">
      <w:pPr>
        <w:spacing w:after="0" w:line="240" w:lineRule="auto"/>
        <w:ind w:right="794"/>
        <w:jc w:val="right"/>
        <w:outlineLvl w:val="1"/>
        <w:rPr>
          <w:rFonts w:ascii="Times New Roman" w:eastAsia="Times New Roman" w:hAnsi="Times New Roman" w:cs="Times New Roman"/>
          <w:sz w:val="26"/>
        </w:rPr>
        <w:sectPr w:rsidR="008B6585" w:rsidRPr="007F70FF" w:rsidSect="007E5B40">
          <w:pgSz w:w="11906" w:h="16838"/>
          <w:pgMar w:top="851" w:right="850" w:bottom="851" w:left="1134" w:header="708" w:footer="427" w:gutter="0"/>
          <w:cols w:space="708"/>
          <w:docGrid w:linePitch="360"/>
        </w:sectPr>
      </w:pPr>
    </w:p>
    <w:p w14:paraId="695BBF04" w14:textId="653EFF1A" w:rsidR="00EC73C0" w:rsidRPr="007F70FF" w:rsidRDefault="00EC73C0" w:rsidP="00385AE7">
      <w:pPr>
        <w:spacing w:after="0" w:line="240" w:lineRule="auto"/>
        <w:ind w:right="794"/>
        <w:jc w:val="right"/>
        <w:outlineLvl w:val="1"/>
        <w:rPr>
          <w:rFonts w:ascii="Times New Roman" w:eastAsia="Times New Roman" w:hAnsi="Times New Roman" w:cs="Times New Roman"/>
          <w:b/>
          <w:sz w:val="24"/>
          <w:szCs w:val="28"/>
          <w:lang w:eastAsia="ru-RU"/>
        </w:rPr>
      </w:pPr>
      <w:bookmarkStart w:id="112" w:name="_Toc221750317"/>
      <w:r w:rsidRPr="007F70FF">
        <w:rPr>
          <w:rFonts w:ascii="Times New Roman" w:eastAsia="Times New Roman" w:hAnsi="Times New Roman" w:cs="Times New Roman"/>
          <w:b/>
          <w:sz w:val="24"/>
          <w:szCs w:val="28"/>
          <w:lang w:eastAsia="ru-RU"/>
        </w:rPr>
        <w:lastRenderedPageBreak/>
        <w:t xml:space="preserve">Приложение </w:t>
      </w:r>
      <w:r w:rsidR="00F30AA2" w:rsidRPr="007F70FF">
        <w:rPr>
          <w:rFonts w:ascii="Times New Roman" w:eastAsia="Times New Roman" w:hAnsi="Times New Roman" w:cs="Times New Roman"/>
          <w:b/>
          <w:sz w:val="24"/>
          <w:szCs w:val="28"/>
          <w:lang w:eastAsia="ru-RU"/>
        </w:rPr>
        <w:t>3</w:t>
      </w:r>
      <w:bookmarkEnd w:id="112"/>
    </w:p>
    <w:p w14:paraId="7FBBE1D4" w14:textId="77777777" w:rsidR="00EC73C0" w:rsidRPr="007F70FF" w:rsidRDefault="00EC73C0" w:rsidP="00EC73C0">
      <w:pPr>
        <w:spacing w:after="0" w:line="240" w:lineRule="auto"/>
        <w:jc w:val="center"/>
        <w:rPr>
          <w:rFonts w:ascii="Times New Roman" w:hAnsi="Times New Roman" w:cs="Times New Roman"/>
          <w:b/>
          <w:sz w:val="24"/>
          <w:szCs w:val="24"/>
        </w:rPr>
      </w:pPr>
      <w:r w:rsidRPr="007F70FF">
        <w:rPr>
          <w:rFonts w:ascii="Times New Roman" w:hAnsi="Times New Roman" w:cs="Times New Roman"/>
          <w:b/>
          <w:sz w:val="24"/>
          <w:szCs w:val="24"/>
        </w:rPr>
        <w:t>Положение об оперативном штабе по предупреждению и ликвидации аварийных ситуаций в системе теплоснабжения</w:t>
      </w:r>
    </w:p>
    <w:p w14:paraId="65D37900" w14:textId="77777777" w:rsidR="00EC73C0" w:rsidRPr="007F70FF" w:rsidRDefault="00EC73C0" w:rsidP="00EC73C0">
      <w:pPr>
        <w:spacing w:after="0" w:line="240" w:lineRule="auto"/>
        <w:jc w:val="both"/>
        <w:rPr>
          <w:rFonts w:ascii="Times New Roman" w:hAnsi="Times New Roman" w:cs="Times New Roman"/>
          <w:sz w:val="24"/>
          <w:szCs w:val="24"/>
        </w:rPr>
      </w:pPr>
    </w:p>
    <w:p w14:paraId="7CD5DFEB" w14:textId="77777777" w:rsidR="00EC73C0" w:rsidRPr="007F70FF" w:rsidRDefault="00EC73C0" w:rsidP="005136BF">
      <w:pPr>
        <w:pStyle w:val="af"/>
        <w:widowControl w:val="0"/>
        <w:numPr>
          <w:ilvl w:val="0"/>
          <w:numId w:val="55"/>
        </w:numPr>
        <w:autoSpaceDE w:val="0"/>
        <w:autoSpaceDN w:val="0"/>
        <w:spacing w:after="0" w:line="240" w:lineRule="auto"/>
        <w:jc w:val="both"/>
        <w:rPr>
          <w:rFonts w:ascii="Times New Roman" w:hAnsi="Times New Roman" w:cs="Times New Roman"/>
          <w:b/>
          <w:sz w:val="24"/>
          <w:szCs w:val="24"/>
        </w:rPr>
      </w:pPr>
      <w:r w:rsidRPr="007F70FF">
        <w:rPr>
          <w:rFonts w:ascii="Times New Roman" w:hAnsi="Times New Roman" w:cs="Times New Roman"/>
          <w:b/>
          <w:sz w:val="24"/>
          <w:szCs w:val="24"/>
        </w:rPr>
        <w:t>Общие положения</w:t>
      </w:r>
    </w:p>
    <w:p w14:paraId="33FC424B" w14:textId="58527313" w:rsidR="00EC73C0" w:rsidRPr="007F70FF" w:rsidRDefault="00EC73C0" w:rsidP="00EC73C0">
      <w:pPr>
        <w:spacing w:after="0" w:line="240" w:lineRule="auto"/>
        <w:ind w:firstLine="720"/>
        <w:jc w:val="both"/>
        <w:rPr>
          <w:rFonts w:ascii="Times New Roman" w:hAnsi="Times New Roman" w:cs="Times New Roman"/>
          <w:sz w:val="24"/>
          <w:szCs w:val="24"/>
        </w:rPr>
      </w:pPr>
      <w:r w:rsidRPr="007F70FF">
        <w:rPr>
          <w:rFonts w:ascii="Times New Roman" w:hAnsi="Times New Roman" w:cs="Times New Roman"/>
          <w:sz w:val="24"/>
          <w:szCs w:val="24"/>
        </w:rPr>
        <w:t xml:space="preserve">Оперативный штаб (далее - ОШ) по предупреждению и ликвидации аварийных ситуаций в системе теплоснабжения (далее – аварийных ситуаций) </w:t>
      </w:r>
      <w:r w:rsidR="008E500B" w:rsidRPr="007F70FF">
        <w:rPr>
          <w:rFonts w:ascii="Times New Roman" w:hAnsi="Times New Roman" w:cs="Times New Roman"/>
          <w:sz w:val="24"/>
          <w:szCs w:val="24"/>
        </w:rPr>
        <w:t>Кропоткинского</w:t>
      </w:r>
      <w:r w:rsidRPr="007F70FF">
        <w:rPr>
          <w:rFonts w:ascii="Times New Roman" w:hAnsi="Times New Roman" w:cs="Times New Roman"/>
          <w:sz w:val="24"/>
          <w:szCs w:val="24"/>
        </w:rPr>
        <w:t xml:space="preserve"> </w:t>
      </w:r>
      <w:r w:rsidR="008E500B" w:rsidRPr="007F70FF">
        <w:rPr>
          <w:rFonts w:ascii="Times New Roman" w:hAnsi="Times New Roman" w:cs="Times New Roman"/>
          <w:sz w:val="24"/>
          <w:szCs w:val="24"/>
        </w:rPr>
        <w:t>городского</w:t>
      </w:r>
      <w:r w:rsidRPr="007F70FF">
        <w:rPr>
          <w:rFonts w:ascii="Times New Roman" w:hAnsi="Times New Roman" w:cs="Times New Roman"/>
          <w:sz w:val="24"/>
          <w:szCs w:val="24"/>
        </w:rPr>
        <w:t xml:space="preserve"> поселения является нештатным органом, подчиняется Комиссии по предупреждению и ликвидации аварийных ситуаций и обеспечению пожарной безопасности (КЧС и ОПБ) администрации </w:t>
      </w:r>
      <w:r w:rsidR="008E500B" w:rsidRPr="007F70FF">
        <w:rPr>
          <w:rFonts w:ascii="Times New Roman" w:hAnsi="Times New Roman" w:cs="Times New Roman"/>
          <w:sz w:val="24"/>
          <w:szCs w:val="24"/>
        </w:rPr>
        <w:t>Кропоткинского</w:t>
      </w:r>
      <w:r w:rsidRPr="007F70FF">
        <w:rPr>
          <w:rFonts w:ascii="Times New Roman" w:hAnsi="Times New Roman" w:cs="Times New Roman"/>
          <w:sz w:val="24"/>
          <w:szCs w:val="24"/>
        </w:rPr>
        <w:t xml:space="preserve"> </w:t>
      </w:r>
      <w:r w:rsidR="008E500B" w:rsidRPr="007F70FF">
        <w:rPr>
          <w:rFonts w:ascii="Times New Roman" w:hAnsi="Times New Roman" w:cs="Times New Roman"/>
          <w:sz w:val="24"/>
          <w:szCs w:val="24"/>
        </w:rPr>
        <w:t>городского</w:t>
      </w:r>
      <w:r w:rsidRPr="007F70FF">
        <w:rPr>
          <w:rFonts w:ascii="Times New Roman" w:hAnsi="Times New Roman" w:cs="Times New Roman"/>
          <w:sz w:val="24"/>
          <w:szCs w:val="24"/>
        </w:rPr>
        <w:t xml:space="preserve"> поселения </w:t>
      </w:r>
      <w:proofErr w:type="spellStart"/>
      <w:r w:rsidR="00252D7F" w:rsidRPr="007F70FF">
        <w:rPr>
          <w:rFonts w:ascii="Times New Roman" w:hAnsi="Times New Roman" w:cs="Times New Roman"/>
          <w:sz w:val="24"/>
          <w:szCs w:val="24"/>
        </w:rPr>
        <w:t>Бодайюинского</w:t>
      </w:r>
      <w:proofErr w:type="spellEnd"/>
      <w:r w:rsidRPr="007F70FF">
        <w:rPr>
          <w:rFonts w:ascii="Times New Roman" w:hAnsi="Times New Roman" w:cs="Times New Roman"/>
          <w:sz w:val="24"/>
          <w:szCs w:val="24"/>
        </w:rPr>
        <w:t xml:space="preserve"> района </w:t>
      </w:r>
      <w:r w:rsidR="00CF0C72" w:rsidRPr="007F70FF">
        <w:rPr>
          <w:rFonts w:ascii="Times New Roman" w:hAnsi="Times New Roman" w:cs="Times New Roman"/>
          <w:sz w:val="24"/>
          <w:szCs w:val="24"/>
        </w:rPr>
        <w:t>Иркутской</w:t>
      </w:r>
      <w:r w:rsidRPr="007F70FF">
        <w:rPr>
          <w:rFonts w:ascii="Times New Roman" w:hAnsi="Times New Roman" w:cs="Times New Roman"/>
          <w:sz w:val="24"/>
          <w:szCs w:val="24"/>
        </w:rPr>
        <w:t xml:space="preserve"> области, координирующим деятельность диспетчерских и аварийных служб всех уровней к реагированию на угрозу или возникновении чрезвычайных ситуаций, эффективности взаимодействия привлекаемых сил и средств при их совместных действиях по предупреждению и ликвидации чрезвычайных ситуаций. ОШ развертывается на основании решения КЧС и ОПБ или постановления (распоряжения) </w:t>
      </w:r>
      <w:r w:rsidR="00074AB8" w:rsidRPr="00074AB8">
        <w:rPr>
          <w:rFonts w:ascii="Times New Roman" w:hAnsi="Times New Roman" w:cs="Times New Roman"/>
          <w:sz w:val="24"/>
          <w:szCs w:val="24"/>
        </w:rPr>
        <w:t>Начальника отдела по вопросам ЖКХ, строительства, благоустройства и транспорта</w:t>
      </w:r>
      <w:r w:rsidRPr="007F70FF">
        <w:rPr>
          <w:rFonts w:ascii="Times New Roman" w:hAnsi="Times New Roman" w:cs="Times New Roman"/>
          <w:sz w:val="24"/>
          <w:szCs w:val="24"/>
        </w:rPr>
        <w:t xml:space="preserve"> администрации </w:t>
      </w:r>
      <w:r w:rsidR="008E500B" w:rsidRPr="007F70FF">
        <w:rPr>
          <w:rFonts w:ascii="Times New Roman" w:hAnsi="Times New Roman" w:cs="Times New Roman"/>
          <w:sz w:val="24"/>
          <w:szCs w:val="24"/>
        </w:rPr>
        <w:t>Кропоткинского</w:t>
      </w:r>
      <w:r w:rsidRPr="007F70FF">
        <w:rPr>
          <w:rFonts w:ascii="Times New Roman" w:hAnsi="Times New Roman" w:cs="Times New Roman"/>
          <w:sz w:val="24"/>
          <w:szCs w:val="24"/>
        </w:rPr>
        <w:t xml:space="preserve"> </w:t>
      </w:r>
      <w:r w:rsidR="008E500B" w:rsidRPr="007F70FF">
        <w:rPr>
          <w:rFonts w:ascii="Times New Roman" w:hAnsi="Times New Roman" w:cs="Times New Roman"/>
          <w:sz w:val="24"/>
          <w:szCs w:val="24"/>
        </w:rPr>
        <w:t>городского</w:t>
      </w:r>
      <w:r w:rsidRPr="007F70FF">
        <w:rPr>
          <w:rFonts w:ascii="Times New Roman" w:hAnsi="Times New Roman" w:cs="Times New Roman"/>
          <w:sz w:val="24"/>
          <w:szCs w:val="24"/>
        </w:rPr>
        <w:t xml:space="preserve"> поселения.</w:t>
      </w:r>
    </w:p>
    <w:p w14:paraId="6F87FDE7" w14:textId="49F793AB" w:rsidR="00EC73C0" w:rsidRPr="007F70FF" w:rsidRDefault="00EC73C0" w:rsidP="00EC73C0">
      <w:pPr>
        <w:spacing w:after="0" w:line="240" w:lineRule="auto"/>
        <w:ind w:firstLine="720"/>
        <w:jc w:val="both"/>
        <w:rPr>
          <w:rFonts w:ascii="Times New Roman" w:hAnsi="Times New Roman" w:cs="Times New Roman"/>
          <w:sz w:val="24"/>
          <w:szCs w:val="24"/>
        </w:rPr>
      </w:pPr>
      <w:r w:rsidRPr="007F70FF">
        <w:rPr>
          <w:rFonts w:ascii="Times New Roman" w:hAnsi="Times New Roman" w:cs="Times New Roman"/>
          <w:sz w:val="24"/>
          <w:szCs w:val="24"/>
        </w:rPr>
        <w:t xml:space="preserve">Для решения вопросов по отдельным направлениям деятельности руководитель ОШ имеет право привлекать в установленном порядке к работе специалистов администрации </w:t>
      </w:r>
      <w:r w:rsidR="008E500B" w:rsidRPr="007F70FF">
        <w:rPr>
          <w:rFonts w:ascii="Times New Roman" w:hAnsi="Times New Roman" w:cs="Times New Roman"/>
          <w:sz w:val="24"/>
          <w:szCs w:val="24"/>
        </w:rPr>
        <w:t>Кропоткинского</w:t>
      </w:r>
      <w:r w:rsidRPr="007F70FF">
        <w:rPr>
          <w:rFonts w:ascii="Times New Roman" w:hAnsi="Times New Roman" w:cs="Times New Roman"/>
          <w:sz w:val="24"/>
          <w:szCs w:val="24"/>
        </w:rPr>
        <w:t xml:space="preserve"> </w:t>
      </w:r>
      <w:r w:rsidR="008E500B" w:rsidRPr="007F70FF">
        <w:rPr>
          <w:rFonts w:ascii="Times New Roman" w:hAnsi="Times New Roman" w:cs="Times New Roman"/>
          <w:sz w:val="24"/>
          <w:szCs w:val="24"/>
        </w:rPr>
        <w:t>городского</w:t>
      </w:r>
      <w:r w:rsidRPr="007F70FF">
        <w:rPr>
          <w:rFonts w:ascii="Times New Roman" w:hAnsi="Times New Roman" w:cs="Times New Roman"/>
          <w:sz w:val="24"/>
          <w:szCs w:val="24"/>
        </w:rPr>
        <w:t xml:space="preserve"> поселения.</w:t>
      </w:r>
    </w:p>
    <w:p w14:paraId="4F246BC5" w14:textId="63783CCB" w:rsidR="00EC73C0" w:rsidRPr="007F70FF" w:rsidRDefault="00EC73C0" w:rsidP="00EC73C0">
      <w:pPr>
        <w:spacing w:after="0" w:line="240" w:lineRule="auto"/>
        <w:ind w:firstLine="720"/>
        <w:jc w:val="both"/>
        <w:rPr>
          <w:rFonts w:ascii="Times New Roman" w:hAnsi="Times New Roman" w:cs="Times New Roman"/>
          <w:sz w:val="24"/>
          <w:szCs w:val="24"/>
        </w:rPr>
      </w:pPr>
      <w:r w:rsidRPr="007F70FF">
        <w:rPr>
          <w:rFonts w:ascii="Times New Roman" w:hAnsi="Times New Roman" w:cs="Times New Roman"/>
          <w:sz w:val="24"/>
          <w:szCs w:val="24"/>
        </w:rPr>
        <w:t xml:space="preserve">Сбор ОШ осуществляется по решению </w:t>
      </w:r>
      <w:r w:rsidR="00074AB8" w:rsidRPr="00074AB8">
        <w:rPr>
          <w:rFonts w:ascii="Times New Roman" w:hAnsi="Times New Roman" w:cs="Times New Roman"/>
          <w:sz w:val="24"/>
          <w:szCs w:val="24"/>
        </w:rPr>
        <w:t xml:space="preserve">Начальника отдела по вопросам ЖКХ, строительства, благоустройства и транспорта </w:t>
      </w:r>
      <w:r w:rsidRPr="007F70FF">
        <w:rPr>
          <w:rFonts w:ascii="Times New Roman" w:hAnsi="Times New Roman" w:cs="Times New Roman"/>
          <w:sz w:val="24"/>
          <w:szCs w:val="24"/>
        </w:rPr>
        <w:t xml:space="preserve">администрации </w:t>
      </w:r>
      <w:r w:rsidR="008E500B" w:rsidRPr="007F70FF">
        <w:rPr>
          <w:rFonts w:ascii="Times New Roman" w:hAnsi="Times New Roman" w:cs="Times New Roman"/>
          <w:sz w:val="24"/>
          <w:szCs w:val="24"/>
        </w:rPr>
        <w:t>Кропоткинского</w:t>
      </w:r>
      <w:r w:rsidRPr="007F70FF">
        <w:rPr>
          <w:rFonts w:ascii="Times New Roman" w:hAnsi="Times New Roman" w:cs="Times New Roman"/>
          <w:sz w:val="24"/>
          <w:szCs w:val="24"/>
        </w:rPr>
        <w:t xml:space="preserve"> </w:t>
      </w:r>
      <w:r w:rsidR="008E500B" w:rsidRPr="007F70FF">
        <w:rPr>
          <w:rFonts w:ascii="Times New Roman" w:hAnsi="Times New Roman" w:cs="Times New Roman"/>
          <w:sz w:val="24"/>
          <w:szCs w:val="24"/>
        </w:rPr>
        <w:t>городского</w:t>
      </w:r>
      <w:r w:rsidRPr="007F70FF">
        <w:rPr>
          <w:rFonts w:ascii="Times New Roman" w:hAnsi="Times New Roman" w:cs="Times New Roman"/>
          <w:sz w:val="24"/>
          <w:szCs w:val="24"/>
        </w:rPr>
        <w:t xml:space="preserve"> поселения.</w:t>
      </w:r>
    </w:p>
    <w:p w14:paraId="4347514A" w14:textId="118D427D" w:rsidR="00EC73C0" w:rsidRPr="007F70FF" w:rsidRDefault="00EC73C0" w:rsidP="00EC73C0">
      <w:pPr>
        <w:spacing w:after="0" w:line="240" w:lineRule="auto"/>
        <w:ind w:firstLine="720"/>
        <w:jc w:val="both"/>
        <w:rPr>
          <w:rFonts w:ascii="Times New Roman" w:hAnsi="Times New Roman" w:cs="Times New Roman"/>
          <w:sz w:val="24"/>
          <w:szCs w:val="24"/>
        </w:rPr>
      </w:pPr>
      <w:r w:rsidRPr="007F70FF">
        <w:rPr>
          <w:rFonts w:ascii="Times New Roman" w:hAnsi="Times New Roman" w:cs="Times New Roman"/>
          <w:sz w:val="24"/>
          <w:szCs w:val="24"/>
        </w:rPr>
        <w:t xml:space="preserve">Оповещение личного состава ОШ осуществляет дежурный единой дежурно-диспетчерской службы администрации </w:t>
      </w:r>
      <w:r w:rsidR="008E500B" w:rsidRPr="007F70FF">
        <w:rPr>
          <w:rFonts w:ascii="Times New Roman" w:hAnsi="Times New Roman" w:cs="Times New Roman"/>
          <w:sz w:val="24"/>
          <w:szCs w:val="24"/>
        </w:rPr>
        <w:t>Кропоткинского</w:t>
      </w:r>
      <w:r w:rsidRPr="007F70FF">
        <w:rPr>
          <w:rFonts w:ascii="Times New Roman" w:hAnsi="Times New Roman" w:cs="Times New Roman"/>
          <w:sz w:val="24"/>
          <w:szCs w:val="24"/>
        </w:rPr>
        <w:t xml:space="preserve"> </w:t>
      </w:r>
      <w:r w:rsidR="008E500B" w:rsidRPr="007F70FF">
        <w:rPr>
          <w:rFonts w:ascii="Times New Roman" w:hAnsi="Times New Roman" w:cs="Times New Roman"/>
          <w:sz w:val="24"/>
          <w:szCs w:val="24"/>
        </w:rPr>
        <w:t>городского</w:t>
      </w:r>
      <w:r w:rsidRPr="007F70FF">
        <w:rPr>
          <w:rFonts w:ascii="Times New Roman" w:hAnsi="Times New Roman" w:cs="Times New Roman"/>
          <w:sz w:val="24"/>
          <w:szCs w:val="24"/>
        </w:rPr>
        <w:t xml:space="preserve"> поселения.</w:t>
      </w:r>
    </w:p>
    <w:p w14:paraId="22064CDD" w14:textId="77777777" w:rsidR="00EC73C0" w:rsidRPr="007F70FF" w:rsidRDefault="00EC73C0" w:rsidP="00EC73C0">
      <w:pPr>
        <w:spacing w:after="0" w:line="240" w:lineRule="auto"/>
        <w:ind w:firstLine="720"/>
        <w:jc w:val="both"/>
        <w:rPr>
          <w:rFonts w:ascii="Times New Roman" w:hAnsi="Times New Roman" w:cs="Times New Roman"/>
          <w:sz w:val="24"/>
          <w:szCs w:val="24"/>
        </w:rPr>
      </w:pPr>
      <w:r w:rsidRPr="007F70FF">
        <w:rPr>
          <w:rFonts w:ascii="Times New Roman" w:hAnsi="Times New Roman" w:cs="Times New Roman"/>
          <w:sz w:val="24"/>
          <w:szCs w:val="24"/>
        </w:rPr>
        <w:t>Время готовности ОШ к работе:</w:t>
      </w:r>
    </w:p>
    <w:p w14:paraId="66BF90FA" w14:textId="77777777" w:rsidR="00EC73C0" w:rsidRPr="007F70FF" w:rsidRDefault="00EC73C0" w:rsidP="00EC73C0">
      <w:pPr>
        <w:spacing w:after="0" w:line="240" w:lineRule="auto"/>
        <w:ind w:firstLine="720"/>
        <w:jc w:val="both"/>
        <w:rPr>
          <w:rFonts w:ascii="Times New Roman" w:hAnsi="Times New Roman" w:cs="Times New Roman"/>
          <w:sz w:val="24"/>
          <w:szCs w:val="24"/>
        </w:rPr>
      </w:pPr>
      <w:r w:rsidRPr="007F70FF">
        <w:rPr>
          <w:rFonts w:ascii="Times New Roman" w:hAnsi="Times New Roman" w:cs="Times New Roman"/>
          <w:sz w:val="24"/>
          <w:szCs w:val="24"/>
        </w:rPr>
        <w:t>в рабочее время – «Ч» + 0.20;</w:t>
      </w:r>
    </w:p>
    <w:p w14:paraId="5E29A6BA" w14:textId="77777777" w:rsidR="00EC73C0" w:rsidRPr="007F70FF" w:rsidRDefault="00EC73C0" w:rsidP="00EC73C0">
      <w:pPr>
        <w:spacing w:after="0" w:line="240" w:lineRule="auto"/>
        <w:ind w:firstLine="720"/>
        <w:jc w:val="both"/>
        <w:rPr>
          <w:rFonts w:ascii="Times New Roman" w:hAnsi="Times New Roman" w:cs="Times New Roman"/>
          <w:sz w:val="24"/>
          <w:szCs w:val="24"/>
        </w:rPr>
      </w:pPr>
      <w:r w:rsidRPr="007F70FF">
        <w:rPr>
          <w:rFonts w:ascii="Times New Roman" w:hAnsi="Times New Roman" w:cs="Times New Roman"/>
          <w:sz w:val="24"/>
          <w:szCs w:val="24"/>
        </w:rPr>
        <w:t>в нерабочее время – «Ч» + 1.30.</w:t>
      </w:r>
    </w:p>
    <w:p w14:paraId="7EEE1A96" w14:textId="77777777" w:rsidR="00EC73C0" w:rsidRPr="007F70FF" w:rsidRDefault="00EC73C0" w:rsidP="00EC73C0">
      <w:pPr>
        <w:spacing w:after="0" w:line="240" w:lineRule="auto"/>
        <w:ind w:firstLine="720"/>
        <w:jc w:val="both"/>
        <w:rPr>
          <w:rFonts w:ascii="Times New Roman" w:hAnsi="Times New Roman" w:cs="Times New Roman"/>
          <w:sz w:val="24"/>
          <w:szCs w:val="24"/>
        </w:rPr>
      </w:pPr>
      <w:r w:rsidRPr="007F70FF">
        <w:rPr>
          <w:rFonts w:ascii="Times New Roman" w:hAnsi="Times New Roman" w:cs="Times New Roman"/>
          <w:sz w:val="24"/>
          <w:szCs w:val="24"/>
        </w:rPr>
        <w:t xml:space="preserve">Место развертывания ОШ – </w:t>
      </w:r>
    </w:p>
    <w:p w14:paraId="0F7EF7B6" w14:textId="70B8B0D0" w:rsidR="00EC73C0" w:rsidRPr="007F70FF" w:rsidRDefault="00EC73C0" w:rsidP="00EC73C0">
      <w:pPr>
        <w:spacing w:after="0" w:line="240" w:lineRule="auto"/>
        <w:ind w:firstLine="720"/>
        <w:jc w:val="both"/>
        <w:rPr>
          <w:rFonts w:ascii="Times New Roman" w:hAnsi="Times New Roman" w:cs="Times New Roman"/>
          <w:sz w:val="24"/>
          <w:szCs w:val="24"/>
        </w:rPr>
      </w:pPr>
      <w:r w:rsidRPr="007F70FF">
        <w:rPr>
          <w:rFonts w:ascii="Times New Roman" w:hAnsi="Times New Roman" w:cs="Times New Roman"/>
          <w:sz w:val="24"/>
          <w:szCs w:val="24"/>
        </w:rPr>
        <w:t xml:space="preserve">помещение администрации </w:t>
      </w:r>
      <w:r w:rsidR="008E500B" w:rsidRPr="007F70FF">
        <w:rPr>
          <w:rFonts w:ascii="Times New Roman" w:hAnsi="Times New Roman" w:cs="Times New Roman"/>
          <w:sz w:val="24"/>
          <w:szCs w:val="24"/>
        </w:rPr>
        <w:t>Кропоткинского</w:t>
      </w:r>
      <w:r w:rsidRPr="007F70FF">
        <w:rPr>
          <w:rFonts w:ascii="Times New Roman" w:hAnsi="Times New Roman" w:cs="Times New Roman"/>
          <w:sz w:val="24"/>
          <w:szCs w:val="24"/>
        </w:rPr>
        <w:t xml:space="preserve"> </w:t>
      </w:r>
      <w:r w:rsidR="008E500B" w:rsidRPr="007F70FF">
        <w:rPr>
          <w:rFonts w:ascii="Times New Roman" w:hAnsi="Times New Roman" w:cs="Times New Roman"/>
          <w:sz w:val="24"/>
          <w:szCs w:val="24"/>
        </w:rPr>
        <w:t>городского</w:t>
      </w:r>
      <w:r w:rsidRPr="007F70FF">
        <w:rPr>
          <w:rFonts w:ascii="Times New Roman" w:hAnsi="Times New Roman" w:cs="Times New Roman"/>
          <w:sz w:val="24"/>
          <w:szCs w:val="24"/>
        </w:rPr>
        <w:t xml:space="preserve"> поселения.</w:t>
      </w:r>
    </w:p>
    <w:p w14:paraId="14F1C77A" w14:textId="77777777" w:rsidR="00EC73C0" w:rsidRPr="007F70FF" w:rsidRDefault="00EC73C0" w:rsidP="00EC73C0">
      <w:pPr>
        <w:spacing w:after="0" w:line="240" w:lineRule="auto"/>
        <w:ind w:firstLine="720"/>
        <w:jc w:val="both"/>
        <w:rPr>
          <w:rFonts w:ascii="Times New Roman" w:hAnsi="Times New Roman" w:cs="Times New Roman"/>
          <w:b/>
          <w:sz w:val="24"/>
          <w:szCs w:val="24"/>
        </w:rPr>
      </w:pPr>
    </w:p>
    <w:p w14:paraId="1A7E5C4E" w14:textId="331CC4DE" w:rsidR="00EC73C0" w:rsidRPr="007F70FF" w:rsidRDefault="00EC73C0" w:rsidP="005136BF">
      <w:pPr>
        <w:pStyle w:val="af"/>
        <w:widowControl w:val="0"/>
        <w:numPr>
          <w:ilvl w:val="0"/>
          <w:numId w:val="55"/>
        </w:numPr>
        <w:autoSpaceDE w:val="0"/>
        <w:autoSpaceDN w:val="0"/>
        <w:spacing w:after="0" w:line="240" w:lineRule="auto"/>
        <w:jc w:val="both"/>
        <w:rPr>
          <w:rFonts w:ascii="Times New Roman" w:hAnsi="Times New Roman" w:cs="Times New Roman"/>
          <w:b/>
          <w:sz w:val="24"/>
          <w:szCs w:val="24"/>
        </w:rPr>
      </w:pPr>
      <w:r w:rsidRPr="007F70FF">
        <w:rPr>
          <w:rFonts w:ascii="Times New Roman" w:hAnsi="Times New Roman" w:cs="Times New Roman"/>
          <w:b/>
          <w:sz w:val="24"/>
          <w:szCs w:val="24"/>
        </w:rPr>
        <w:t xml:space="preserve">Задачи оперативного штаба по предупреждению и ликвидации аварийных ситуаций в системе теплоснабжения </w:t>
      </w:r>
      <w:r w:rsidR="008E500B" w:rsidRPr="007F70FF">
        <w:rPr>
          <w:rFonts w:ascii="Times New Roman" w:hAnsi="Times New Roman" w:cs="Times New Roman"/>
          <w:b/>
          <w:sz w:val="24"/>
          <w:szCs w:val="24"/>
        </w:rPr>
        <w:t>Кропоткинского</w:t>
      </w:r>
      <w:r w:rsidRPr="007F70FF">
        <w:rPr>
          <w:rFonts w:ascii="Times New Roman" w:hAnsi="Times New Roman" w:cs="Times New Roman"/>
          <w:b/>
          <w:sz w:val="24"/>
          <w:szCs w:val="24"/>
        </w:rPr>
        <w:t xml:space="preserve"> </w:t>
      </w:r>
      <w:r w:rsidR="008E500B" w:rsidRPr="007F70FF">
        <w:rPr>
          <w:rFonts w:ascii="Times New Roman" w:hAnsi="Times New Roman" w:cs="Times New Roman"/>
          <w:b/>
          <w:sz w:val="24"/>
          <w:szCs w:val="24"/>
        </w:rPr>
        <w:t>городского</w:t>
      </w:r>
      <w:r w:rsidRPr="007F70FF">
        <w:rPr>
          <w:rFonts w:ascii="Times New Roman" w:hAnsi="Times New Roman" w:cs="Times New Roman"/>
          <w:b/>
          <w:sz w:val="24"/>
          <w:szCs w:val="24"/>
        </w:rPr>
        <w:t xml:space="preserve"> поселения</w:t>
      </w:r>
    </w:p>
    <w:p w14:paraId="7CA7CCA9" w14:textId="6954487B" w:rsidR="00EC73C0" w:rsidRPr="007F70FF" w:rsidRDefault="00EC73C0" w:rsidP="00EC73C0">
      <w:pPr>
        <w:spacing w:after="0" w:line="240" w:lineRule="auto"/>
        <w:ind w:firstLine="720"/>
        <w:jc w:val="both"/>
        <w:rPr>
          <w:rFonts w:ascii="Times New Roman" w:hAnsi="Times New Roman" w:cs="Times New Roman"/>
          <w:sz w:val="24"/>
          <w:szCs w:val="24"/>
        </w:rPr>
      </w:pPr>
      <w:r w:rsidRPr="007F70FF">
        <w:rPr>
          <w:rFonts w:ascii="Times New Roman" w:hAnsi="Times New Roman" w:cs="Times New Roman"/>
          <w:sz w:val="24"/>
          <w:szCs w:val="24"/>
        </w:rPr>
        <w:t xml:space="preserve">Главными задачами ОШ </w:t>
      </w:r>
      <w:r w:rsidR="008E500B" w:rsidRPr="007F70FF">
        <w:rPr>
          <w:rFonts w:ascii="Times New Roman" w:hAnsi="Times New Roman" w:cs="Times New Roman"/>
          <w:sz w:val="24"/>
          <w:szCs w:val="24"/>
        </w:rPr>
        <w:t>Кропоткинского</w:t>
      </w:r>
      <w:r w:rsidRPr="007F70FF">
        <w:rPr>
          <w:rFonts w:ascii="Times New Roman" w:hAnsi="Times New Roman" w:cs="Times New Roman"/>
          <w:sz w:val="24"/>
          <w:szCs w:val="24"/>
        </w:rPr>
        <w:t xml:space="preserve"> </w:t>
      </w:r>
      <w:r w:rsidR="008E500B" w:rsidRPr="007F70FF">
        <w:rPr>
          <w:rFonts w:ascii="Times New Roman" w:hAnsi="Times New Roman" w:cs="Times New Roman"/>
          <w:sz w:val="24"/>
          <w:szCs w:val="24"/>
        </w:rPr>
        <w:t>городского</w:t>
      </w:r>
      <w:r w:rsidRPr="007F70FF">
        <w:rPr>
          <w:rFonts w:ascii="Times New Roman" w:hAnsi="Times New Roman" w:cs="Times New Roman"/>
          <w:sz w:val="24"/>
          <w:szCs w:val="24"/>
        </w:rPr>
        <w:t xml:space="preserve"> поселения являются:</w:t>
      </w:r>
    </w:p>
    <w:p w14:paraId="4C6375AA" w14:textId="77777777" w:rsidR="00EC73C0" w:rsidRPr="007F70FF" w:rsidRDefault="00EC73C0" w:rsidP="00EC73C0">
      <w:pPr>
        <w:spacing w:after="0" w:line="240" w:lineRule="auto"/>
        <w:ind w:firstLine="720"/>
        <w:jc w:val="both"/>
        <w:rPr>
          <w:rFonts w:ascii="Times New Roman" w:hAnsi="Times New Roman" w:cs="Times New Roman"/>
          <w:sz w:val="24"/>
          <w:szCs w:val="24"/>
        </w:rPr>
      </w:pPr>
      <w:r w:rsidRPr="007F70FF">
        <w:rPr>
          <w:rFonts w:ascii="Times New Roman" w:hAnsi="Times New Roman" w:cs="Times New Roman"/>
          <w:sz w:val="24"/>
          <w:szCs w:val="24"/>
        </w:rPr>
        <w:t>- планирование и организация работ по предупреждению, ликвидации аварийных ситуаций;</w:t>
      </w:r>
    </w:p>
    <w:p w14:paraId="1EA5E7C8" w14:textId="77777777" w:rsidR="00EC73C0" w:rsidRPr="007F70FF" w:rsidRDefault="00EC73C0" w:rsidP="00EC73C0">
      <w:pPr>
        <w:spacing w:after="0" w:line="240" w:lineRule="auto"/>
        <w:ind w:firstLine="720"/>
        <w:jc w:val="both"/>
        <w:rPr>
          <w:rFonts w:ascii="Times New Roman" w:hAnsi="Times New Roman" w:cs="Times New Roman"/>
          <w:sz w:val="24"/>
          <w:szCs w:val="24"/>
        </w:rPr>
      </w:pPr>
      <w:r w:rsidRPr="007F70FF">
        <w:rPr>
          <w:rFonts w:ascii="Times New Roman" w:hAnsi="Times New Roman" w:cs="Times New Roman"/>
          <w:sz w:val="24"/>
          <w:szCs w:val="24"/>
        </w:rPr>
        <w:t>- сбор, обработка и обмен информацией в области защиты населения и территорий от аварийных ситуаций;</w:t>
      </w:r>
    </w:p>
    <w:p w14:paraId="5DB9A225" w14:textId="1DF15AC9" w:rsidR="00EC73C0" w:rsidRPr="007F70FF" w:rsidRDefault="00EC73C0" w:rsidP="00EC73C0">
      <w:pPr>
        <w:spacing w:after="0" w:line="240" w:lineRule="auto"/>
        <w:ind w:firstLine="720"/>
        <w:jc w:val="both"/>
        <w:rPr>
          <w:rFonts w:ascii="Times New Roman" w:hAnsi="Times New Roman" w:cs="Times New Roman"/>
          <w:sz w:val="24"/>
          <w:szCs w:val="24"/>
        </w:rPr>
      </w:pPr>
      <w:r w:rsidRPr="007F70FF">
        <w:rPr>
          <w:rFonts w:ascii="Times New Roman" w:hAnsi="Times New Roman" w:cs="Times New Roman"/>
          <w:sz w:val="24"/>
          <w:szCs w:val="24"/>
        </w:rPr>
        <w:t xml:space="preserve">- взаимодействие с ОШ </w:t>
      </w:r>
      <w:proofErr w:type="spellStart"/>
      <w:r w:rsidR="00252D7F" w:rsidRPr="007F70FF">
        <w:rPr>
          <w:rFonts w:ascii="Times New Roman" w:hAnsi="Times New Roman" w:cs="Times New Roman"/>
          <w:sz w:val="24"/>
          <w:szCs w:val="24"/>
        </w:rPr>
        <w:t>Бодайбинского</w:t>
      </w:r>
      <w:proofErr w:type="spellEnd"/>
      <w:r w:rsidRPr="007F70FF">
        <w:rPr>
          <w:rFonts w:ascii="Times New Roman" w:hAnsi="Times New Roman" w:cs="Times New Roman"/>
          <w:sz w:val="24"/>
          <w:szCs w:val="24"/>
        </w:rPr>
        <w:t xml:space="preserve"> района </w:t>
      </w:r>
      <w:r w:rsidR="00CF0C72" w:rsidRPr="007F70FF">
        <w:rPr>
          <w:rFonts w:ascii="Times New Roman" w:hAnsi="Times New Roman" w:cs="Times New Roman"/>
          <w:sz w:val="24"/>
          <w:szCs w:val="24"/>
        </w:rPr>
        <w:t>Иркутской</w:t>
      </w:r>
      <w:r w:rsidRPr="007F70FF">
        <w:rPr>
          <w:rFonts w:ascii="Times New Roman" w:hAnsi="Times New Roman" w:cs="Times New Roman"/>
          <w:sz w:val="24"/>
          <w:szCs w:val="24"/>
        </w:rPr>
        <w:t xml:space="preserve"> области </w:t>
      </w:r>
    </w:p>
    <w:p w14:paraId="358E5203" w14:textId="0C7E93DF" w:rsidR="00EC73C0" w:rsidRPr="007F70FF" w:rsidRDefault="00EC73C0" w:rsidP="00EC73C0">
      <w:pPr>
        <w:spacing w:after="0" w:line="240" w:lineRule="auto"/>
        <w:ind w:firstLine="720"/>
        <w:jc w:val="both"/>
        <w:rPr>
          <w:rFonts w:ascii="Times New Roman" w:hAnsi="Times New Roman" w:cs="Times New Roman"/>
          <w:sz w:val="24"/>
          <w:szCs w:val="24"/>
        </w:rPr>
      </w:pPr>
      <w:r w:rsidRPr="007F70FF">
        <w:rPr>
          <w:rFonts w:ascii="Times New Roman" w:hAnsi="Times New Roman" w:cs="Times New Roman"/>
          <w:sz w:val="24"/>
          <w:szCs w:val="24"/>
        </w:rPr>
        <w:t xml:space="preserve">- подготовка предложений и вариантов решений </w:t>
      </w:r>
      <w:r w:rsidR="00074AB8" w:rsidRPr="00074AB8">
        <w:rPr>
          <w:rFonts w:ascii="Times New Roman" w:hAnsi="Times New Roman" w:cs="Times New Roman"/>
          <w:sz w:val="24"/>
          <w:szCs w:val="24"/>
        </w:rPr>
        <w:t xml:space="preserve">Начальника отдела по вопросам ЖКХ, строительства, благоустройства и транспорта </w:t>
      </w:r>
      <w:r w:rsidRPr="007F70FF">
        <w:rPr>
          <w:rFonts w:ascii="Times New Roman" w:hAnsi="Times New Roman" w:cs="Times New Roman"/>
          <w:sz w:val="24"/>
          <w:szCs w:val="24"/>
        </w:rPr>
        <w:t xml:space="preserve">администрации </w:t>
      </w:r>
      <w:r w:rsidR="008E500B" w:rsidRPr="007F70FF">
        <w:rPr>
          <w:rFonts w:ascii="Times New Roman" w:hAnsi="Times New Roman" w:cs="Times New Roman"/>
          <w:sz w:val="24"/>
          <w:szCs w:val="24"/>
        </w:rPr>
        <w:t>Кропоткинского</w:t>
      </w:r>
      <w:r w:rsidRPr="007F70FF">
        <w:rPr>
          <w:rFonts w:ascii="Times New Roman" w:hAnsi="Times New Roman" w:cs="Times New Roman"/>
          <w:sz w:val="24"/>
          <w:szCs w:val="24"/>
        </w:rPr>
        <w:t xml:space="preserve"> </w:t>
      </w:r>
      <w:r w:rsidR="008E500B" w:rsidRPr="007F70FF">
        <w:rPr>
          <w:rFonts w:ascii="Times New Roman" w:hAnsi="Times New Roman" w:cs="Times New Roman"/>
          <w:sz w:val="24"/>
          <w:szCs w:val="24"/>
        </w:rPr>
        <w:t>городского</w:t>
      </w:r>
      <w:r w:rsidRPr="007F70FF">
        <w:rPr>
          <w:rFonts w:ascii="Times New Roman" w:hAnsi="Times New Roman" w:cs="Times New Roman"/>
          <w:sz w:val="24"/>
          <w:szCs w:val="24"/>
        </w:rPr>
        <w:t xml:space="preserve"> поселения на создание группировки сил и средств для предупреждения и ликвидации аварийных ситуаций;</w:t>
      </w:r>
    </w:p>
    <w:p w14:paraId="2FED1E7F" w14:textId="77777777" w:rsidR="00EC73C0" w:rsidRPr="007F70FF" w:rsidRDefault="00EC73C0" w:rsidP="00EC73C0">
      <w:pPr>
        <w:spacing w:after="0" w:line="240" w:lineRule="auto"/>
        <w:ind w:firstLine="720"/>
        <w:jc w:val="both"/>
        <w:rPr>
          <w:rFonts w:ascii="Times New Roman" w:hAnsi="Times New Roman" w:cs="Times New Roman"/>
          <w:sz w:val="24"/>
          <w:szCs w:val="24"/>
        </w:rPr>
      </w:pPr>
      <w:r w:rsidRPr="007F70FF">
        <w:rPr>
          <w:rFonts w:ascii="Times New Roman" w:hAnsi="Times New Roman" w:cs="Times New Roman"/>
          <w:sz w:val="24"/>
          <w:szCs w:val="24"/>
        </w:rPr>
        <w:t>- подготовка необходимого справочного материала, ведение рабочей карты;</w:t>
      </w:r>
    </w:p>
    <w:p w14:paraId="36B7CD12" w14:textId="77777777" w:rsidR="00EC73C0" w:rsidRPr="007F70FF" w:rsidRDefault="00EC73C0" w:rsidP="00EC73C0">
      <w:pPr>
        <w:spacing w:after="0" w:line="240" w:lineRule="auto"/>
        <w:ind w:firstLine="720"/>
        <w:jc w:val="both"/>
        <w:rPr>
          <w:rFonts w:ascii="Times New Roman" w:hAnsi="Times New Roman" w:cs="Times New Roman"/>
          <w:sz w:val="24"/>
          <w:szCs w:val="24"/>
        </w:rPr>
      </w:pPr>
      <w:r w:rsidRPr="007F70FF">
        <w:rPr>
          <w:rFonts w:ascii="Times New Roman" w:hAnsi="Times New Roman" w:cs="Times New Roman"/>
          <w:sz w:val="24"/>
          <w:szCs w:val="24"/>
        </w:rPr>
        <w:t>-подготовка и представление донесений согласно табелю срочных донесений;</w:t>
      </w:r>
    </w:p>
    <w:p w14:paraId="44430AB3" w14:textId="659D14BF" w:rsidR="00EC73C0" w:rsidRPr="007F70FF" w:rsidRDefault="00EC73C0" w:rsidP="00EC73C0">
      <w:pPr>
        <w:spacing w:after="0" w:line="240" w:lineRule="auto"/>
        <w:ind w:firstLine="720"/>
        <w:jc w:val="both"/>
        <w:rPr>
          <w:rFonts w:ascii="Times New Roman" w:hAnsi="Times New Roman" w:cs="Times New Roman"/>
          <w:sz w:val="24"/>
          <w:szCs w:val="24"/>
        </w:rPr>
      </w:pPr>
      <w:r w:rsidRPr="007F70FF">
        <w:rPr>
          <w:rFonts w:ascii="Times New Roman" w:hAnsi="Times New Roman" w:cs="Times New Roman"/>
          <w:sz w:val="24"/>
          <w:szCs w:val="24"/>
        </w:rPr>
        <w:t xml:space="preserve">- организация взаимодействия по вопросам ликвидации аварийных ситуаций с органами управления МЧС России по </w:t>
      </w:r>
      <w:r w:rsidR="00CF0C72" w:rsidRPr="007F70FF">
        <w:rPr>
          <w:rFonts w:ascii="Times New Roman" w:hAnsi="Times New Roman" w:cs="Times New Roman"/>
          <w:sz w:val="24"/>
          <w:szCs w:val="24"/>
        </w:rPr>
        <w:t>Иркутской</w:t>
      </w:r>
      <w:r w:rsidRPr="007F70FF">
        <w:rPr>
          <w:rFonts w:ascii="Times New Roman" w:hAnsi="Times New Roman" w:cs="Times New Roman"/>
          <w:sz w:val="24"/>
          <w:szCs w:val="24"/>
        </w:rPr>
        <w:t xml:space="preserve"> области, дежурным ЕДДС администрации </w:t>
      </w:r>
      <w:proofErr w:type="spellStart"/>
      <w:r w:rsidR="00252D7F" w:rsidRPr="007F70FF">
        <w:rPr>
          <w:rFonts w:ascii="Times New Roman" w:hAnsi="Times New Roman" w:cs="Times New Roman"/>
          <w:sz w:val="24"/>
          <w:szCs w:val="24"/>
        </w:rPr>
        <w:t>Бодайбинского</w:t>
      </w:r>
      <w:proofErr w:type="spellEnd"/>
      <w:r w:rsidRPr="007F70FF">
        <w:rPr>
          <w:rFonts w:ascii="Times New Roman" w:hAnsi="Times New Roman" w:cs="Times New Roman"/>
          <w:sz w:val="24"/>
          <w:szCs w:val="24"/>
        </w:rPr>
        <w:t xml:space="preserve"> района, силами и средствами </w:t>
      </w:r>
      <w:r w:rsidR="00252D7F" w:rsidRPr="007F70FF">
        <w:rPr>
          <w:rFonts w:ascii="Times New Roman" w:hAnsi="Times New Roman" w:cs="Times New Roman"/>
          <w:sz w:val="24"/>
          <w:szCs w:val="24"/>
        </w:rPr>
        <w:t>Г</w:t>
      </w:r>
      <w:r w:rsidRPr="007F70FF">
        <w:rPr>
          <w:rFonts w:ascii="Times New Roman" w:hAnsi="Times New Roman" w:cs="Times New Roman"/>
          <w:sz w:val="24"/>
          <w:szCs w:val="24"/>
        </w:rPr>
        <w:t>У</w:t>
      </w:r>
      <w:r w:rsidR="00252D7F" w:rsidRPr="007F70FF">
        <w:rPr>
          <w:rFonts w:ascii="Times New Roman" w:hAnsi="Times New Roman" w:cs="Times New Roman"/>
          <w:sz w:val="24"/>
          <w:szCs w:val="24"/>
        </w:rPr>
        <w:t xml:space="preserve"> </w:t>
      </w:r>
      <w:r w:rsidRPr="007F70FF">
        <w:rPr>
          <w:rFonts w:ascii="Times New Roman" w:hAnsi="Times New Roman" w:cs="Times New Roman"/>
          <w:sz w:val="24"/>
          <w:szCs w:val="24"/>
        </w:rPr>
        <w:t xml:space="preserve">МВД по </w:t>
      </w:r>
      <w:r w:rsidR="00252D7F" w:rsidRPr="007F70FF">
        <w:rPr>
          <w:rFonts w:ascii="Times New Roman" w:hAnsi="Times New Roman" w:cs="Times New Roman"/>
          <w:sz w:val="24"/>
          <w:szCs w:val="24"/>
        </w:rPr>
        <w:t>Иркутской области</w:t>
      </w:r>
      <w:r w:rsidRPr="007F70FF">
        <w:rPr>
          <w:rFonts w:ascii="Times New Roman" w:hAnsi="Times New Roman" w:cs="Times New Roman"/>
          <w:sz w:val="24"/>
          <w:szCs w:val="24"/>
        </w:rPr>
        <w:t>;</w:t>
      </w:r>
    </w:p>
    <w:p w14:paraId="5AFE42BA" w14:textId="77777777" w:rsidR="00EC73C0" w:rsidRPr="007F70FF" w:rsidRDefault="00EC73C0" w:rsidP="00EC73C0">
      <w:pPr>
        <w:spacing w:after="0" w:line="240" w:lineRule="auto"/>
        <w:ind w:firstLine="720"/>
        <w:jc w:val="both"/>
        <w:rPr>
          <w:rFonts w:ascii="Times New Roman" w:hAnsi="Times New Roman" w:cs="Times New Roman"/>
          <w:sz w:val="24"/>
          <w:szCs w:val="24"/>
        </w:rPr>
      </w:pPr>
      <w:r w:rsidRPr="007F70FF">
        <w:rPr>
          <w:rFonts w:ascii="Times New Roman" w:hAnsi="Times New Roman" w:cs="Times New Roman"/>
          <w:sz w:val="24"/>
          <w:szCs w:val="24"/>
        </w:rPr>
        <w:t>- осуществление контроля за состоянием обстановки.</w:t>
      </w:r>
    </w:p>
    <w:p w14:paraId="6752C145" w14:textId="77777777" w:rsidR="00EC73C0" w:rsidRPr="007F70FF" w:rsidRDefault="00EC73C0" w:rsidP="00EC73C0">
      <w:pPr>
        <w:spacing w:after="0" w:line="240" w:lineRule="auto"/>
        <w:ind w:firstLine="720"/>
        <w:jc w:val="both"/>
        <w:rPr>
          <w:rFonts w:ascii="Times New Roman" w:hAnsi="Times New Roman" w:cs="Times New Roman"/>
          <w:sz w:val="24"/>
          <w:szCs w:val="24"/>
        </w:rPr>
      </w:pPr>
    </w:p>
    <w:p w14:paraId="04E9696E" w14:textId="03DF4879" w:rsidR="00EC73C0" w:rsidRPr="007F70FF" w:rsidRDefault="00EC73C0" w:rsidP="005136BF">
      <w:pPr>
        <w:pStyle w:val="af"/>
        <w:widowControl w:val="0"/>
        <w:numPr>
          <w:ilvl w:val="0"/>
          <w:numId w:val="55"/>
        </w:numPr>
        <w:autoSpaceDE w:val="0"/>
        <w:autoSpaceDN w:val="0"/>
        <w:spacing w:after="0" w:line="240" w:lineRule="auto"/>
        <w:jc w:val="both"/>
        <w:rPr>
          <w:rFonts w:ascii="Times New Roman" w:hAnsi="Times New Roman" w:cs="Times New Roman"/>
          <w:b/>
          <w:sz w:val="24"/>
          <w:szCs w:val="24"/>
        </w:rPr>
      </w:pPr>
      <w:r w:rsidRPr="007F70FF">
        <w:rPr>
          <w:rFonts w:ascii="Times New Roman" w:hAnsi="Times New Roman" w:cs="Times New Roman"/>
          <w:b/>
          <w:sz w:val="24"/>
          <w:szCs w:val="24"/>
        </w:rPr>
        <w:t xml:space="preserve">Функции оперативного штаба по предупреждению и ликвидации аварийных ситуаций в системе теплоснабжения </w:t>
      </w:r>
      <w:r w:rsidR="008E500B" w:rsidRPr="007F70FF">
        <w:rPr>
          <w:rFonts w:ascii="Times New Roman" w:hAnsi="Times New Roman" w:cs="Times New Roman"/>
          <w:b/>
          <w:sz w:val="24"/>
          <w:szCs w:val="24"/>
        </w:rPr>
        <w:t>Кропоткинского</w:t>
      </w:r>
      <w:r w:rsidRPr="007F70FF">
        <w:rPr>
          <w:rFonts w:ascii="Times New Roman" w:hAnsi="Times New Roman" w:cs="Times New Roman"/>
          <w:b/>
          <w:sz w:val="24"/>
          <w:szCs w:val="24"/>
        </w:rPr>
        <w:t xml:space="preserve"> </w:t>
      </w:r>
      <w:r w:rsidR="008E500B" w:rsidRPr="007F70FF">
        <w:rPr>
          <w:rFonts w:ascii="Times New Roman" w:hAnsi="Times New Roman" w:cs="Times New Roman"/>
          <w:b/>
          <w:sz w:val="24"/>
          <w:szCs w:val="24"/>
        </w:rPr>
        <w:t>городского</w:t>
      </w:r>
      <w:r w:rsidRPr="007F70FF">
        <w:rPr>
          <w:rFonts w:ascii="Times New Roman" w:hAnsi="Times New Roman" w:cs="Times New Roman"/>
          <w:b/>
          <w:sz w:val="24"/>
          <w:szCs w:val="24"/>
        </w:rPr>
        <w:t xml:space="preserve"> поселения</w:t>
      </w:r>
    </w:p>
    <w:p w14:paraId="097E56B0" w14:textId="77777777" w:rsidR="00EC73C0" w:rsidRPr="007F70FF" w:rsidRDefault="00EC73C0" w:rsidP="00EC73C0">
      <w:pPr>
        <w:spacing w:after="0" w:line="240" w:lineRule="auto"/>
        <w:ind w:firstLine="720"/>
        <w:jc w:val="both"/>
        <w:rPr>
          <w:rFonts w:ascii="Times New Roman" w:hAnsi="Times New Roman" w:cs="Times New Roman"/>
          <w:sz w:val="24"/>
          <w:szCs w:val="24"/>
        </w:rPr>
      </w:pPr>
      <w:r w:rsidRPr="007F70FF">
        <w:rPr>
          <w:rFonts w:ascii="Times New Roman" w:hAnsi="Times New Roman" w:cs="Times New Roman"/>
          <w:sz w:val="24"/>
          <w:szCs w:val="24"/>
        </w:rPr>
        <w:lastRenderedPageBreak/>
        <w:t>Оперативный штаб в соответствии с возложенными на него задачами выполняет следующие функции:</w:t>
      </w:r>
    </w:p>
    <w:p w14:paraId="4ED05A7B" w14:textId="77777777" w:rsidR="00EC73C0" w:rsidRPr="007F70FF" w:rsidRDefault="00EC73C0" w:rsidP="00EC73C0">
      <w:pPr>
        <w:spacing w:after="0" w:line="240" w:lineRule="auto"/>
        <w:ind w:firstLine="720"/>
        <w:jc w:val="both"/>
        <w:rPr>
          <w:rFonts w:ascii="Times New Roman" w:hAnsi="Times New Roman" w:cs="Times New Roman"/>
          <w:sz w:val="24"/>
          <w:szCs w:val="24"/>
        </w:rPr>
      </w:pPr>
      <w:r w:rsidRPr="007F70FF">
        <w:rPr>
          <w:rFonts w:ascii="Times New Roman" w:hAnsi="Times New Roman" w:cs="Times New Roman"/>
          <w:sz w:val="24"/>
          <w:szCs w:val="24"/>
        </w:rPr>
        <w:t>- ведет непрерывный контроль и учет данных обстановки с отображением на картах и отчетных материалах;</w:t>
      </w:r>
    </w:p>
    <w:p w14:paraId="2A2BF188" w14:textId="20B47C09" w:rsidR="00EC73C0" w:rsidRPr="007F70FF" w:rsidRDefault="00EC73C0" w:rsidP="00EC73C0">
      <w:pPr>
        <w:spacing w:after="0" w:line="240" w:lineRule="auto"/>
        <w:ind w:firstLine="720"/>
        <w:jc w:val="both"/>
        <w:rPr>
          <w:rFonts w:ascii="Times New Roman" w:hAnsi="Times New Roman" w:cs="Times New Roman"/>
          <w:sz w:val="24"/>
          <w:szCs w:val="24"/>
        </w:rPr>
      </w:pPr>
      <w:r w:rsidRPr="007F70FF">
        <w:rPr>
          <w:rFonts w:ascii="Times New Roman" w:hAnsi="Times New Roman" w:cs="Times New Roman"/>
          <w:sz w:val="24"/>
          <w:szCs w:val="24"/>
        </w:rPr>
        <w:t xml:space="preserve">- участвует в подготовке предложений по применению сил и средств жилищно-коммунальных предприятий </w:t>
      </w:r>
      <w:r w:rsidR="008E500B" w:rsidRPr="007F70FF">
        <w:rPr>
          <w:rFonts w:ascii="Times New Roman" w:hAnsi="Times New Roman" w:cs="Times New Roman"/>
          <w:sz w:val="24"/>
          <w:szCs w:val="24"/>
        </w:rPr>
        <w:t>Кропоткинского</w:t>
      </w:r>
      <w:r w:rsidRPr="007F70FF">
        <w:rPr>
          <w:rFonts w:ascii="Times New Roman" w:hAnsi="Times New Roman" w:cs="Times New Roman"/>
          <w:sz w:val="24"/>
          <w:szCs w:val="24"/>
        </w:rPr>
        <w:t xml:space="preserve"> </w:t>
      </w:r>
      <w:r w:rsidR="008E500B" w:rsidRPr="007F70FF">
        <w:rPr>
          <w:rFonts w:ascii="Times New Roman" w:hAnsi="Times New Roman" w:cs="Times New Roman"/>
          <w:sz w:val="24"/>
          <w:szCs w:val="24"/>
        </w:rPr>
        <w:t>городского</w:t>
      </w:r>
      <w:r w:rsidRPr="007F70FF">
        <w:rPr>
          <w:rFonts w:ascii="Times New Roman" w:hAnsi="Times New Roman" w:cs="Times New Roman"/>
          <w:sz w:val="24"/>
          <w:szCs w:val="24"/>
        </w:rPr>
        <w:t xml:space="preserve"> поселения, направленных на ликвидацию аварийных ситуаций;</w:t>
      </w:r>
    </w:p>
    <w:p w14:paraId="72DDC7DE" w14:textId="7AB9B61A" w:rsidR="00EC73C0" w:rsidRPr="007F70FF" w:rsidRDefault="00EC73C0" w:rsidP="00EC73C0">
      <w:pPr>
        <w:spacing w:after="0" w:line="240" w:lineRule="auto"/>
        <w:ind w:firstLine="720"/>
        <w:jc w:val="both"/>
        <w:rPr>
          <w:rFonts w:ascii="Times New Roman" w:hAnsi="Times New Roman" w:cs="Times New Roman"/>
          <w:sz w:val="24"/>
          <w:szCs w:val="24"/>
        </w:rPr>
      </w:pPr>
      <w:r w:rsidRPr="007F70FF">
        <w:rPr>
          <w:rFonts w:ascii="Times New Roman" w:hAnsi="Times New Roman" w:cs="Times New Roman"/>
          <w:sz w:val="24"/>
          <w:szCs w:val="24"/>
        </w:rPr>
        <w:t xml:space="preserve">- взаимодействует с руководством предприятий и организаций </w:t>
      </w:r>
      <w:r w:rsidR="008E500B" w:rsidRPr="007F70FF">
        <w:rPr>
          <w:rFonts w:ascii="Times New Roman" w:hAnsi="Times New Roman" w:cs="Times New Roman"/>
          <w:sz w:val="24"/>
          <w:szCs w:val="24"/>
        </w:rPr>
        <w:t>Кропоткинского</w:t>
      </w:r>
      <w:r w:rsidRPr="007F70FF">
        <w:rPr>
          <w:rFonts w:ascii="Times New Roman" w:hAnsi="Times New Roman" w:cs="Times New Roman"/>
          <w:sz w:val="24"/>
          <w:szCs w:val="24"/>
        </w:rPr>
        <w:t xml:space="preserve"> </w:t>
      </w:r>
      <w:r w:rsidR="008E500B" w:rsidRPr="007F70FF">
        <w:rPr>
          <w:rFonts w:ascii="Times New Roman" w:hAnsi="Times New Roman" w:cs="Times New Roman"/>
          <w:sz w:val="24"/>
          <w:szCs w:val="24"/>
        </w:rPr>
        <w:t>городского</w:t>
      </w:r>
      <w:r w:rsidRPr="007F70FF">
        <w:rPr>
          <w:rFonts w:ascii="Times New Roman" w:hAnsi="Times New Roman" w:cs="Times New Roman"/>
          <w:sz w:val="24"/>
          <w:szCs w:val="24"/>
        </w:rPr>
        <w:t xml:space="preserve"> поселения в осуществлении на закрепленных территориях мероприятий по ликвидации аварийных ситуаций;</w:t>
      </w:r>
    </w:p>
    <w:p w14:paraId="41498B35" w14:textId="77777777" w:rsidR="00EC73C0" w:rsidRPr="007F70FF" w:rsidRDefault="00EC73C0" w:rsidP="00EC73C0">
      <w:pPr>
        <w:spacing w:after="0" w:line="240" w:lineRule="auto"/>
        <w:ind w:firstLine="720"/>
        <w:jc w:val="both"/>
        <w:rPr>
          <w:rFonts w:ascii="Times New Roman" w:hAnsi="Times New Roman" w:cs="Times New Roman"/>
          <w:sz w:val="24"/>
          <w:szCs w:val="24"/>
        </w:rPr>
      </w:pPr>
      <w:r w:rsidRPr="007F70FF">
        <w:rPr>
          <w:rFonts w:ascii="Times New Roman" w:hAnsi="Times New Roman" w:cs="Times New Roman"/>
          <w:sz w:val="24"/>
          <w:szCs w:val="24"/>
        </w:rPr>
        <w:t>- осуществляет координацию аварийно-спасательных и других неотложных работ при ликвидации аварийных ситуаций;</w:t>
      </w:r>
    </w:p>
    <w:p w14:paraId="3D6E37F6" w14:textId="77777777" w:rsidR="00EC73C0" w:rsidRPr="007F70FF" w:rsidRDefault="00EC73C0" w:rsidP="00EC73C0">
      <w:pPr>
        <w:spacing w:after="0" w:line="240" w:lineRule="auto"/>
        <w:ind w:firstLine="720"/>
        <w:jc w:val="both"/>
        <w:rPr>
          <w:rFonts w:ascii="Times New Roman" w:hAnsi="Times New Roman" w:cs="Times New Roman"/>
          <w:sz w:val="24"/>
          <w:szCs w:val="24"/>
        </w:rPr>
      </w:pPr>
      <w:r w:rsidRPr="007F70FF">
        <w:rPr>
          <w:rFonts w:ascii="Times New Roman" w:hAnsi="Times New Roman" w:cs="Times New Roman"/>
          <w:sz w:val="24"/>
          <w:szCs w:val="24"/>
        </w:rPr>
        <w:t>- участвует в установленном порядке в сборе, обработке, обмене и выдаче информации;</w:t>
      </w:r>
    </w:p>
    <w:p w14:paraId="4865ABB0" w14:textId="571575DF" w:rsidR="00EC73C0" w:rsidRPr="007F70FF" w:rsidRDefault="00EC73C0" w:rsidP="00EC73C0">
      <w:pPr>
        <w:spacing w:after="0" w:line="240" w:lineRule="auto"/>
        <w:ind w:firstLine="720"/>
        <w:jc w:val="both"/>
        <w:rPr>
          <w:rFonts w:ascii="Times New Roman" w:hAnsi="Times New Roman" w:cs="Times New Roman"/>
          <w:sz w:val="24"/>
          <w:szCs w:val="24"/>
        </w:rPr>
      </w:pPr>
      <w:r w:rsidRPr="007F70FF">
        <w:rPr>
          <w:rFonts w:ascii="Times New Roman" w:hAnsi="Times New Roman" w:cs="Times New Roman"/>
          <w:sz w:val="24"/>
          <w:szCs w:val="24"/>
        </w:rPr>
        <w:t xml:space="preserve">- готовит доклады о ходе работ по ликвидации аварийных ситуаций и представляет их в ОШ </w:t>
      </w:r>
      <w:proofErr w:type="spellStart"/>
      <w:r w:rsidR="00252D7F" w:rsidRPr="007F70FF">
        <w:rPr>
          <w:rFonts w:ascii="Times New Roman" w:hAnsi="Times New Roman" w:cs="Times New Roman"/>
          <w:sz w:val="24"/>
          <w:szCs w:val="24"/>
        </w:rPr>
        <w:t>Бодайбинского</w:t>
      </w:r>
      <w:proofErr w:type="spellEnd"/>
      <w:r w:rsidRPr="007F70FF">
        <w:rPr>
          <w:rFonts w:ascii="Times New Roman" w:hAnsi="Times New Roman" w:cs="Times New Roman"/>
          <w:sz w:val="24"/>
          <w:szCs w:val="24"/>
        </w:rPr>
        <w:t xml:space="preserve"> района </w:t>
      </w:r>
      <w:r w:rsidR="00CF0C72" w:rsidRPr="007F70FF">
        <w:rPr>
          <w:rFonts w:ascii="Times New Roman" w:hAnsi="Times New Roman" w:cs="Times New Roman"/>
          <w:sz w:val="24"/>
          <w:szCs w:val="24"/>
        </w:rPr>
        <w:t>Иркутской</w:t>
      </w:r>
      <w:r w:rsidRPr="007F70FF">
        <w:rPr>
          <w:rFonts w:ascii="Times New Roman" w:hAnsi="Times New Roman" w:cs="Times New Roman"/>
          <w:sz w:val="24"/>
          <w:szCs w:val="24"/>
        </w:rPr>
        <w:t xml:space="preserve"> области;</w:t>
      </w:r>
    </w:p>
    <w:p w14:paraId="7F78582C" w14:textId="46ACCA08" w:rsidR="00EC73C0" w:rsidRPr="007F70FF" w:rsidRDefault="00EC73C0" w:rsidP="00EC73C0">
      <w:pPr>
        <w:spacing w:after="0" w:line="240" w:lineRule="auto"/>
        <w:ind w:firstLine="720"/>
        <w:jc w:val="both"/>
        <w:rPr>
          <w:rFonts w:ascii="Times New Roman" w:hAnsi="Times New Roman" w:cs="Times New Roman"/>
          <w:sz w:val="24"/>
          <w:szCs w:val="24"/>
        </w:rPr>
      </w:pPr>
      <w:r w:rsidRPr="007F70FF">
        <w:rPr>
          <w:rFonts w:ascii="Times New Roman" w:hAnsi="Times New Roman" w:cs="Times New Roman"/>
          <w:sz w:val="24"/>
          <w:szCs w:val="24"/>
        </w:rPr>
        <w:t xml:space="preserve">- готовит обоснования необходимости привлечения дополнительных сил </w:t>
      </w:r>
      <w:proofErr w:type="spellStart"/>
      <w:r w:rsidR="00252D7F" w:rsidRPr="007F70FF">
        <w:rPr>
          <w:rFonts w:ascii="Times New Roman" w:hAnsi="Times New Roman" w:cs="Times New Roman"/>
          <w:sz w:val="24"/>
          <w:szCs w:val="24"/>
        </w:rPr>
        <w:t>Бодайбинского</w:t>
      </w:r>
      <w:proofErr w:type="spellEnd"/>
      <w:r w:rsidRPr="007F70FF">
        <w:rPr>
          <w:rFonts w:ascii="Times New Roman" w:hAnsi="Times New Roman" w:cs="Times New Roman"/>
          <w:sz w:val="24"/>
          <w:szCs w:val="24"/>
        </w:rPr>
        <w:t xml:space="preserve"> района </w:t>
      </w:r>
      <w:r w:rsidR="00CF0C72" w:rsidRPr="007F70FF">
        <w:rPr>
          <w:rFonts w:ascii="Times New Roman" w:hAnsi="Times New Roman" w:cs="Times New Roman"/>
          <w:sz w:val="24"/>
          <w:szCs w:val="24"/>
        </w:rPr>
        <w:t>Иркутской</w:t>
      </w:r>
      <w:r w:rsidRPr="007F70FF">
        <w:rPr>
          <w:rFonts w:ascii="Times New Roman" w:hAnsi="Times New Roman" w:cs="Times New Roman"/>
          <w:sz w:val="24"/>
          <w:szCs w:val="24"/>
        </w:rPr>
        <w:t xml:space="preserve"> области;</w:t>
      </w:r>
    </w:p>
    <w:p w14:paraId="46DB9D00" w14:textId="26F8EB5C" w:rsidR="00EC73C0" w:rsidRPr="007F70FF" w:rsidRDefault="00EC73C0" w:rsidP="00EC73C0">
      <w:pPr>
        <w:spacing w:after="0" w:line="240" w:lineRule="auto"/>
        <w:ind w:firstLine="720"/>
        <w:jc w:val="both"/>
        <w:rPr>
          <w:rFonts w:ascii="Times New Roman" w:hAnsi="Times New Roman" w:cs="Times New Roman"/>
          <w:sz w:val="24"/>
          <w:szCs w:val="24"/>
        </w:rPr>
      </w:pPr>
      <w:r w:rsidRPr="007F70FF">
        <w:rPr>
          <w:rFonts w:ascii="Times New Roman" w:hAnsi="Times New Roman" w:cs="Times New Roman"/>
          <w:sz w:val="24"/>
          <w:szCs w:val="24"/>
        </w:rPr>
        <w:t xml:space="preserve">- готовит проекты распоряжений, постановлений </w:t>
      </w:r>
      <w:r w:rsidR="00074AB8" w:rsidRPr="00074AB8">
        <w:rPr>
          <w:rFonts w:ascii="Times New Roman" w:hAnsi="Times New Roman" w:cs="Times New Roman"/>
          <w:sz w:val="24"/>
          <w:szCs w:val="24"/>
        </w:rPr>
        <w:t xml:space="preserve">Начальника отдела по вопросам ЖКХ, строительства, благоустройства и транспорта </w:t>
      </w:r>
      <w:r w:rsidRPr="007F70FF">
        <w:rPr>
          <w:rFonts w:ascii="Times New Roman" w:hAnsi="Times New Roman" w:cs="Times New Roman"/>
          <w:sz w:val="24"/>
          <w:szCs w:val="24"/>
        </w:rPr>
        <w:t xml:space="preserve">администрации </w:t>
      </w:r>
      <w:r w:rsidR="008E500B" w:rsidRPr="007F70FF">
        <w:rPr>
          <w:rFonts w:ascii="Times New Roman" w:hAnsi="Times New Roman" w:cs="Times New Roman"/>
          <w:sz w:val="24"/>
          <w:szCs w:val="24"/>
        </w:rPr>
        <w:t>Кропоткинского</w:t>
      </w:r>
      <w:r w:rsidRPr="007F70FF">
        <w:rPr>
          <w:rFonts w:ascii="Times New Roman" w:hAnsi="Times New Roman" w:cs="Times New Roman"/>
          <w:sz w:val="24"/>
          <w:szCs w:val="24"/>
        </w:rPr>
        <w:t xml:space="preserve"> </w:t>
      </w:r>
      <w:r w:rsidR="008E500B" w:rsidRPr="007F70FF">
        <w:rPr>
          <w:rFonts w:ascii="Times New Roman" w:hAnsi="Times New Roman" w:cs="Times New Roman"/>
          <w:sz w:val="24"/>
          <w:szCs w:val="24"/>
        </w:rPr>
        <w:t>городского</w:t>
      </w:r>
      <w:r w:rsidRPr="007F70FF">
        <w:rPr>
          <w:rFonts w:ascii="Times New Roman" w:hAnsi="Times New Roman" w:cs="Times New Roman"/>
          <w:sz w:val="24"/>
          <w:szCs w:val="24"/>
        </w:rPr>
        <w:t xml:space="preserve"> поселения;</w:t>
      </w:r>
    </w:p>
    <w:p w14:paraId="7222DD24" w14:textId="77777777" w:rsidR="00EC73C0" w:rsidRPr="007F70FF" w:rsidRDefault="00EC73C0" w:rsidP="00EC73C0">
      <w:pPr>
        <w:spacing w:after="0" w:line="240" w:lineRule="auto"/>
        <w:ind w:firstLine="720"/>
        <w:jc w:val="both"/>
        <w:rPr>
          <w:rFonts w:ascii="Times New Roman" w:hAnsi="Times New Roman" w:cs="Times New Roman"/>
          <w:sz w:val="24"/>
          <w:szCs w:val="24"/>
        </w:rPr>
      </w:pPr>
      <w:r w:rsidRPr="007F70FF">
        <w:rPr>
          <w:rFonts w:ascii="Times New Roman" w:hAnsi="Times New Roman" w:cs="Times New Roman"/>
          <w:sz w:val="24"/>
          <w:szCs w:val="24"/>
        </w:rPr>
        <w:t>- ведет учет данных обстановки, принятых решений, отданных распоряжений и полученных донесений в хронологической последовательности;</w:t>
      </w:r>
    </w:p>
    <w:p w14:paraId="3E8AAD9B" w14:textId="77777777" w:rsidR="00EC73C0" w:rsidRPr="007F70FF" w:rsidRDefault="00EC73C0" w:rsidP="00EC73C0">
      <w:pPr>
        <w:spacing w:after="0" w:line="240" w:lineRule="auto"/>
        <w:ind w:firstLine="720"/>
        <w:jc w:val="both"/>
        <w:rPr>
          <w:rFonts w:ascii="Times New Roman" w:hAnsi="Times New Roman" w:cs="Times New Roman"/>
          <w:sz w:val="24"/>
          <w:szCs w:val="24"/>
        </w:rPr>
      </w:pPr>
      <w:r w:rsidRPr="007F70FF">
        <w:rPr>
          <w:rFonts w:ascii="Times New Roman" w:hAnsi="Times New Roman" w:cs="Times New Roman"/>
          <w:sz w:val="24"/>
          <w:szCs w:val="24"/>
        </w:rPr>
        <w:t>- организует всестороннее материально-техническое обеспечение проведения комплекса мероприятий по предупреждению и ликвидации аварийных ситуаций;</w:t>
      </w:r>
    </w:p>
    <w:p w14:paraId="6932F324" w14:textId="77777777" w:rsidR="00EC73C0" w:rsidRPr="007F70FF" w:rsidRDefault="00EC73C0" w:rsidP="00EC73C0">
      <w:pPr>
        <w:spacing w:after="0" w:line="240" w:lineRule="auto"/>
        <w:ind w:firstLine="720"/>
        <w:jc w:val="both"/>
        <w:rPr>
          <w:rFonts w:ascii="Times New Roman" w:hAnsi="Times New Roman" w:cs="Times New Roman"/>
          <w:sz w:val="24"/>
          <w:szCs w:val="24"/>
        </w:rPr>
      </w:pPr>
      <w:r w:rsidRPr="007F70FF">
        <w:rPr>
          <w:rFonts w:ascii="Times New Roman" w:hAnsi="Times New Roman" w:cs="Times New Roman"/>
          <w:sz w:val="24"/>
          <w:szCs w:val="24"/>
        </w:rPr>
        <w:t>- организует обеспечение средств массовой информации достоверной и оперативной информацией об аварийных ситуациях;</w:t>
      </w:r>
    </w:p>
    <w:p w14:paraId="62A69221" w14:textId="77777777" w:rsidR="00EC73C0" w:rsidRPr="007F70FF" w:rsidRDefault="00EC73C0" w:rsidP="00EC73C0">
      <w:pPr>
        <w:spacing w:after="0" w:line="240" w:lineRule="auto"/>
        <w:ind w:firstLine="720"/>
        <w:jc w:val="both"/>
        <w:rPr>
          <w:rFonts w:ascii="Times New Roman" w:hAnsi="Times New Roman" w:cs="Times New Roman"/>
          <w:sz w:val="24"/>
          <w:szCs w:val="24"/>
        </w:rPr>
      </w:pPr>
      <w:r w:rsidRPr="007F70FF">
        <w:rPr>
          <w:rFonts w:ascii="Times New Roman" w:hAnsi="Times New Roman" w:cs="Times New Roman"/>
          <w:sz w:val="24"/>
          <w:szCs w:val="24"/>
        </w:rPr>
        <w:t>- обобщает опыт организации работ по ликвидации аварийных ситуаций.</w:t>
      </w:r>
    </w:p>
    <w:p w14:paraId="2B40E4F7" w14:textId="77777777" w:rsidR="00EC73C0" w:rsidRPr="007F70FF" w:rsidRDefault="00EC73C0" w:rsidP="00EC73C0">
      <w:pPr>
        <w:spacing w:after="0" w:line="240" w:lineRule="auto"/>
        <w:ind w:firstLine="720"/>
        <w:jc w:val="both"/>
        <w:rPr>
          <w:rFonts w:ascii="Times New Roman" w:hAnsi="Times New Roman" w:cs="Times New Roman"/>
          <w:sz w:val="24"/>
          <w:szCs w:val="24"/>
        </w:rPr>
      </w:pPr>
    </w:p>
    <w:p w14:paraId="739C9D90" w14:textId="019584DC" w:rsidR="00EC73C0" w:rsidRPr="007F70FF" w:rsidRDefault="00EC73C0" w:rsidP="005136BF">
      <w:pPr>
        <w:pStyle w:val="af"/>
        <w:widowControl w:val="0"/>
        <w:numPr>
          <w:ilvl w:val="0"/>
          <w:numId w:val="55"/>
        </w:numPr>
        <w:autoSpaceDE w:val="0"/>
        <w:autoSpaceDN w:val="0"/>
        <w:spacing w:after="0" w:line="240" w:lineRule="auto"/>
        <w:jc w:val="both"/>
        <w:rPr>
          <w:rFonts w:ascii="Times New Roman" w:hAnsi="Times New Roman" w:cs="Times New Roman"/>
          <w:b/>
          <w:sz w:val="24"/>
          <w:szCs w:val="24"/>
        </w:rPr>
      </w:pPr>
      <w:r w:rsidRPr="007F70FF">
        <w:rPr>
          <w:rFonts w:ascii="Times New Roman" w:hAnsi="Times New Roman" w:cs="Times New Roman"/>
          <w:b/>
          <w:sz w:val="24"/>
          <w:szCs w:val="24"/>
        </w:rPr>
        <w:t xml:space="preserve">Порядок формирования, подготовки и работы оперативного штаба по предупреждению и ликвидации аварийных ситуаций в системе теплоснабжения </w:t>
      </w:r>
      <w:r w:rsidR="008E500B" w:rsidRPr="007F70FF">
        <w:rPr>
          <w:rFonts w:ascii="Times New Roman" w:hAnsi="Times New Roman" w:cs="Times New Roman"/>
          <w:b/>
          <w:sz w:val="24"/>
          <w:szCs w:val="24"/>
        </w:rPr>
        <w:t>Кропоткинского</w:t>
      </w:r>
      <w:r w:rsidRPr="007F70FF">
        <w:rPr>
          <w:rFonts w:ascii="Times New Roman" w:hAnsi="Times New Roman" w:cs="Times New Roman"/>
          <w:b/>
          <w:sz w:val="24"/>
          <w:szCs w:val="24"/>
        </w:rPr>
        <w:t xml:space="preserve"> </w:t>
      </w:r>
      <w:r w:rsidR="008E500B" w:rsidRPr="007F70FF">
        <w:rPr>
          <w:rFonts w:ascii="Times New Roman" w:hAnsi="Times New Roman" w:cs="Times New Roman"/>
          <w:b/>
          <w:sz w:val="24"/>
          <w:szCs w:val="24"/>
        </w:rPr>
        <w:t>городского</w:t>
      </w:r>
      <w:r w:rsidRPr="007F70FF">
        <w:rPr>
          <w:rFonts w:ascii="Times New Roman" w:hAnsi="Times New Roman" w:cs="Times New Roman"/>
          <w:b/>
          <w:sz w:val="24"/>
          <w:szCs w:val="24"/>
        </w:rPr>
        <w:t xml:space="preserve"> поселения</w:t>
      </w:r>
    </w:p>
    <w:p w14:paraId="5A55823D" w14:textId="1543D70D" w:rsidR="00EC73C0" w:rsidRPr="007F70FF" w:rsidRDefault="00EC73C0" w:rsidP="00EC73C0">
      <w:pPr>
        <w:spacing w:after="0" w:line="240" w:lineRule="auto"/>
        <w:ind w:firstLine="720"/>
        <w:jc w:val="both"/>
        <w:rPr>
          <w:rFonts w:ascii="Times New Roman" w:hAnsi="Times New Roman" w:cs="Times New Roman"/>
          <w:sz w:val="24"/>
          <w:szCs w:val="24"/>
        </w:rPr>
      </w:pPr>
      <w:r w:rsidRPr="007F70FF">
        <w:rPr>
          <w:rFonts w:ascii="Times New Roman" w:hAnsi="Times New Roman" w:cs="Times New Roman"/>
          <w:sz w:val="24"/>
          <w:szCs w:val="24"/>
        </w:rPr>
        <w:t xml:space="preserve">Состав оперативного штаба утверждается решением </w:t>
      </w:r>
      <w:r w:rsidR="00074AB8" w:rsidRPr="00074AB8">
        <w:rPr>
          <w:rFonts w:ascii="Times New Roman" w:hAnsi="Times New Roman" w:cs="Times New Roman"/>
          <w:sz w:val="24"/>
          <w:szCs w:val="24"/>
        </w:rPr>
        <w:t>Начальника отдела по вопросам ЖКХ, строительства, благоустройства и транспорта</w:t>
      </w:r>
      <w:r w:rsidRPr="007F70FF">
        <w:rPr>
          <w:rFonts w:ascii="Times New Roman" w:hAnsi="Times New Roman" w:cs="Times New Roman"/>
          <w:sz w:val="24"/>
          <w:szCs w:val="24"/>
        </w:rPr>
        <w:t xml:space="preserve"> администрации </w:t>
      </w:r>
      <w:r w:rsidR="008E500B" w:rsidRPr="007F70FF">
        <w:rPr>
          <w:rFonts w:ascii="Times New Roman" w:hAnsi="Times New Roman" w:cs="Times New Roman"/>
          <w:sz w:val="24"/>
          <w:szCs w:val="24"/>
        </w:rPr>
        <w:t>Кропоткинского</w:t>
      </w:r>
      <w:r w:rsidRPr="007F70FF">
        <w:rPr>
          <w:rFonts w:ascii="Times New Roman" w:hAnsi="Times New Roman" w:cs="Times New Roman"/>
          <w:sz w:val="24"/>
          <w:szCs w:val="24"/>
        </w:rPr>
        <w:t xml:space="preserve"> </w:t>
      </w:r>
      <w:r w:rsidR="008E500B" w:rsidRPr="007F70FF">
        <w:rPr>
          <w:rFonts w:ascii="Times New Roman" w:hAnsi="Times New Roman" w:cs="Times New Roman"/>
          <w:sz w:val="24"/>
          <w:szCs w:val="24"/>
        </w:rPr>
        <w:t>городского</w:t>
      </w:r>
      <w:r w:rsidRPr="007F70FF">
        <w:rPr>
          <w:rFonts w:ascii="Times New Roman" w:hAnsi="Times New Roman" w:cs="Times New Roman"/>
          <w:sz w:val="24"/>
          <w:szCs w:val="24"/>
        </w:rPr>
        <w:t xml:space="preserve"> поселения и корректируется по мере необходимости.</w:t>
      </w:r>
    </w:p>
    <w:p w14:paraId="1D7251C7" w14:textId="17B747C2" w:rsidR="00EC73C0" w:rsidRPr="007F70FF" w:rsidRDefault="00EC73C0" w:rsidP="00EC73C0">
      <w:pPr>
        <w:spacing w:after="0" w:line="240" w:lineRule="auto"/>
        <w:ind w:firstLine="720"/>
        <w:jc w:val="both"/>
        <w:rPr>
          <w:rFonts w:ascii="Times New Roman" w:hAnsi="Times New Roman" w:cs="Times New Roman"/>
          <w:sz w:val="24"/>
          <w:szCs w:val="24"/>
        </w:rPr>
      </w:pPr>
      <w:r w:rsidRPr="007F70FF">
        <w:rPr>
          <w:rFonts w:ascii="Times New Roman" w:hAnsi="Times New Roman" w:cs="Times New Roman"/>
          <w:sz w:val="24"/>
          <w:szCs w:val="24"/>
        </w:rPr>
        <w:t>ОШ возглавляет</w:t>
      </w:r>
      <w:r w:rsidR="00074AB8" w:rsidRPr="00074AB8">
        <w:t xml:space="preserve"> </w:t>
      </w:r>
      <w:r w:rsidR="00074AB8" w:rsidRPr="00074AB8">
        <w:rPr>
          <w:rFonts w:ascii="Times New Roman" w:hAnsi="Times New Roman" w:cs="Times New Roman"/>
          <w:sz w:val="24"/>
          <w:szCs w:val="24"/>
        </w:rPr>
        <w:t xml:space="preserve">Начальника отдела по вопросам ЖКХ, строительства, благоустройства и транспорта </w:t>
      </w:r>
      <w:r w:rsidRPr="007F70FF">
        <w:rPr>
          <w:rFonts w:ascii="Times New Roman" w:hAnsi="Times New Roman" w:cs="Times New Roman"/>
          <w:sz w:val="24"/>
          <w:szCs w:val="24"/>
        </w:rPr>
        <w:t xml:space="preserve">администрации </w:t>
      </w:r>
      <w:r w:rsidR="008E500B" w:rsidRPr="007F70FF">
        <w:rPr>
          <w:rFonts w:ascii="Times New Roman" w:hAnsi="Times New Roman" w:cs="Times New Roman"/>
          <w:sz w:val="24"/>
          <w:szCs w:val="24"/>
        </w:rPr>
        <w:t>Кропоткинского</w:t>
      </w:r>
      <w:r w:rsidRPr="007F70FF">
        <w:rPr>
          <w:rFonts w:ascii="Times New Roman" w:hAnsi="Times New Roman" w:cs="Times New Roman"/>
          <w:sz w:val="24"/>
          <w:szCs w:val="24"/>
        </w:rPr>
        <w:t xml:space="preserve"> </w:t>
      </w:r>
      <w:r w:rsidR="008E500B" w:rsidRPr="007F70FF">
        <w:rPr>
          <w:rFonts w:ascii="Times New Roman" w:hAnsi="Times New Roman" w:cs="Times New Roman"/>
          <w:sz w:val="24"/>
          <w:szCs w:val="24"/>
        </w:rPr>
        <w:t>городского</w:t>
      </w:r>
      <w:r w:rsidRPr="007F70FF">
        <w:rPr>
          <w:rFonts w:ascii="Times New Roman" w:hAnsi="Times New Roman" w:cs="Times New Roman"/>
          <w:sz w:val="24"/>
          <w:szCs w:val="24"/>
        </w:rPr>
        <w:t xml:space="preserve"> поселения и является его руководителем.</w:t>
      </w:r>
    </w:p>
    <w:p w14:paraId="45B7FD2F" w14:textId="77777777" w:rsidR="00EC73C0" w:rsidRPr="007F70FF" w:rsidRDefault="00EC73C0" w:rsidP="00EC73C0">
      <w:pPr>
        <w:spacing w:after="0" w:line="240" w:lineRule="auto"/>
        <w:ind w:firstLine="720"/>
        <w:jc w:val="both"/>
        <w:rPr>
          <w:rFonts w:ascii="Times New Roman" w:hAnsi="Times New Roman" w:cs="Times New Roman"/>
          <w:sz w:val="24"/>
          <w:szCs w:val="24"/>
        </w:rPr>
      </w:pPr>
      <w:r w:rsidRPr="007F70FF">
        <w:rPr>
          <w:rFonts w:ascii="Times New Roman" w:hAnsi="Times New Roman" w:cs="Times New Roman"/>
          <w:sz w:val="24"/>
          <w:szCs w:val="24"/>
        </w:rPr>
        <w:t>Руководитель ОШ несет персональную ответственность за выполнение возложенных на штаб задач.</w:t>
      </w:r>
    </w:p>
    <w:p w14:paraId="3E78CF43" w14:textId="25941FC8" w:rsidR="00EC73C0" w:rsidRPr="007F70FF" w:rsidRDefault="00EC73C0" w:rsidP="00EC73C0">
      <w:pPr>
        <w:spacing w:after="0" w:line="240" w:lineRule="auto"/>
        <w:ind w:firstLine="720"/>
        <w:jc w:val="both"/>
        <w:rPr>
          <w:rFonts w:ascii="Times New Roman" w:hAnsi="Times New Roman" w:cs="Times New Roman"/>
          <w:sz w:val="24"/>
          <w:szCs w:val="24"/>
        </w:rPr>
      </w:pPr>
      <w:r w:rsidRPr="007F70FF">
        <w:rPr>
          <w:rFonts w:ascii="Times New Roman" w:hAnsi="Times New Roman" w:cs="Times New Roman"/>
          <w:sz w:val="24"/>
          <w:szCs w:val="24"/>
        </w:rPr>
        <w:t xml:space="preserve">Указания руководителя ОШ для органов управления сил и средств КЧС администрации </w:t>
      </w:r>
      <w:r w:rsidR="008E500B" w:rsidRPr="007F70FF">
        <w:rPr>
          <w:rFonts w:ascii="Times New Roman" w:hAnsi="Times New Roman" w:cs="Times New Roman"/>
          <w:sz w:val="24"/>
          <w:szCs w:val="24"/>
        </w:rPr>
        <w:t>Кропоткинского</w:t>
      </w:r>
      <w:r w:rsidRPr="007F70FF">
        <w:rPr>
          <w:rFonts w:ascii="Times New Roman" w:hAnsi="Times New Roman" w:cs="Times New Roman"/>
          <w:sz w:val="24"/>
          <w:szCs w:val="24"/>
        </w:rPr>
        <w:t xml:space="preserve"> </w:t>
      </w:r>
      <w:r w:rsidR="008E500B" w:rsidRPr="007F70FF">
        <w:rPr>
          <w:rFonts w:ascii="Times New Roman" w:hAnsi="Times New Roman" w:cs="Times New Roman"/>
          <w:sz w:val="24"/>
          <w:szCs w:val="24"/>
        </w:rPr>
        <w:t>городского</w:t>
      </w:r>
      <w:r w:rsidRPr="007F70FF">
        <w:rPr>
          <w:rFonts w:ascii="Times New Roman" w:hAnsi="Times New Roman" w:cs="Times New Roman"/>
          <w:sz w:val="24"/>
          <w:szCs w:val="24"/>
        </w:rPr>
        <w:t xml:space="preserve"> поселения являются обязательными.</w:t>
      </w:r>
    </w:p>
    <w:p w14:paraId="3BB4195A" w14:textId="77777777" w:rsidR="00EC73C0" w:rsidRPr="007F70FF" w:rsidRDefault="00EC73C0" w:rsidP="00EC73C0">
      <w:pPr>
        <w:spacing w:after="0" w:line="240" w:lineRule="auto"/>
        <w:ind w:firstLine="720"/>
        <w:jc w:val="both"/>
        <w:rPr>
          <w:rFonts w:ascii="Times New Roman" w:hAnsi="Times New Roman" w:cs="Times New Roman"/>
          <w:sz w:val="24"/>
          <w:szCs w:val="24"/>
        </w:rPr>
      </w:pPr>
      <w:r w:rsidRPr="007F70FF">
        <w:rPr>
          <w:rFonts w:ascii="Times New Roman" w:hAnsi="Times New Roman" w:cs="Times New Roman"/>
          <w:sz w:val="24"/>
          <w:szCs w:val="24"/>
        </w:rPr>
        <w:t>Руководителю ОШ предоставляется право при возникновении аварийных ситуаций приводить в готовность силы и средства жилищно-коммунальных предприятий.</w:t>
      </w:r>
    </w:p>
    <w:p w14:paraId="073D6DA3" w14:textId="1FF6947C" w:rsidR="00EC73C0" w:rsidRPr="007F70FF" w:rsidRDefault="00EC73C0" w:rsidP="00EC73C0">
      <w:pPr>
        <w:spacing w:after="0" w:line="240" w:lineRule="auto"/>
        <w:ind w:firstLine="720"/>
        <w:jc w:val="both"/>
        <w:rPr>
          <w:rFonts w:ascii="Times New Roman" w:hAnsi="Times New Roman" w:cs="Times New Roman"/>
          <w:sz w:val="24"/>
          <w:szCs w:val="24"/>
        </w:rPr>
      </w:pPr>
      <w:r w:rsidRPr="007F70FF">
        <w:rPr>
          <w:rFonts w:ascii="Times New Roman" w:hAnsi="Times New Roman" w:cs="Times New Roman"/>
          <w:sz w:val="24"/>
          <w:szCs w:val="24"/>
        </w:rPr>
        <w:t xml:space="preserve">В оперативном штабе </w:t>
      </w:r>
      <w:r w:rsidR="008E500B" w:rsidRPr="007F70FF">
        <w:rPr>
          <w:rFonts w:ascii="Times New Roman" w:hAnsi="Times New Roman" w:cs="Times New Roman"/>
          <w:sz w:val="24"/>
          <w:szCs w:val="24"/>
        </w:rPr>
        <w:t>Кропоткинского</w:t>
      </w:r>
      <w:r w:rsidRPr="007F70FF">
        <w:rPr>
          <w:rFonts w:ascii="Times New Roman" w:hAnsi="Times New Roman" w:cs="Times New Roman"/>
          <w:sz w:val="24"/>
          <w:szCs w:val="24"/>
        </w:rPr>
        <w:t xml:space="preserve"> </w:t>
      </w:r>
      <w:r w:rsidR="008E500B" w:rsidRPr="007F70FF">
        <w:rPr>
          <w:rFonts w:ascii="Times New Roman" w:hAnsi="Times New Roman" w:cs="Times New Roman"/>
          <w:sz w:val="24"/>
          <w:szCs w:val="24"/>
        </w:rPr>
        <w:t>городского</w:t>
      </w:r>
      <w:r w:rsidRPr="007F70FF">
        <w:rPr>
          <w:rFonts w:ascii="Times New Roman" w:hAnsi="Times New Roman" w:cs="Times New Roman"/>
          <w:sz w:val="24"/>
          <w:szCs w:val="24"/>
        </w:rPr>
        <w:t xml:space="preserve"> поселения разрабатываются функциональные обязанности должностных лиц штаба и утверждаются </w:t>
      </w:r>
      <w:r w:rsidR="00074AB8" w:rsidRPr="00074AB8">
        <w:rPr>
          <w:rFonts w:ascii="Times New Roman" w:hAnsi="Times New Roman" w:cs="Times New Roman"/>
          <w:sz w:val="24"/>
          <w:szCs w:val="24"/>
        </w:rPr>
        <w:t>Начальник</w:t>
      </w:r>
      <w:r w:rsidR="00074AB8">
        <w:rPr>
          <w:rFonts w:ascii="Times New Roman" w:hAnsi="Times New Roman" w:cs="Times New Roman"/>
          <w:sz w:val="24"/>
          <w:szCs w:val="24"/>
        </w:rPr>
        <w:t>ом</w:t>
      </w:r>
      <w:r w:rsidR="00074AB8" w:rsidRPr="00074AB8">
        <w:rPr>
          <w:rFonts w:ascii="Times New Roman" w:hAnsi="Times New Roman" w:cs="Times New Roman"/>
          <w:sz w:val="24"/>
          <w:szCs w:val="24"/>
        </w:rPr>
        <w:t xml:space="preserve"> отдела по вопросам ЖКХ, строительства, благоустройства и транспорта </w:t>
      </w:r>
      <w:r w:rsidRPr="007F70FF">
        <w:rPr>
          <w:rFonts w:ascii="Times New Roman" w:hAnsi="Times New Roman" w:cs="Times New Roman"/>
          <w:sz w:val="24"/>
          <w:szCs w:val="24"/>
        </w:rPr>
        <w:t xml:space="preserve">администрации </w:t>
      </w:r>
      <w:r w:rsidR="008E500B" w:rsidRPr="007F70FF">
        <w:rPr>
          <w:rFonts w:ascii="Times New Roman" w:hAnsi="Times New Roman" w:cs="Times New Roman"/>
          <w:sz w:val="24"/>
          <w:szCs w:val="24"/>
        </w:rPr>
        <w:t>Кропоткинского</w:t>
      </w:r>
      <w:r w:rsidRPr="007F70FF">
        <w:rPr>
          <w:rFonts w:ascii="Times New Roman" w:hAnsi="Times New Roman" w:cs="Times New Roman"/>
          <w:sz w:val="24"/>
          <w:szCs w:val="24"/>
        </w:rPr>
        <w:t xml:space="preserve"> </w:t>
      </w:r>
      <w:r w:rsidR="008E500B" w:rsidRPr="007F70FF">
        <w:rPr>
          <w:rFonts w:ascii="Times New Roman" w:hAnsi="Times New Roman" w:cs="Times New Roman"/>
          <w:sz w:val="24"/>
          <w:szCs w:val="24"/>
        </w:rPr>
        <w:t>городского</w:t>
      </w:r>
      <w:r w:rsidRPr="007F70FF">
        <w:rPr>
          <w:rFonts w:ascii="Times New Roman" w:hAnsi="Times New Roman" w:cs="Times New Roman"/>
          <w:sz w:val="24"/>
          <w:szCs w:val="24"/>
        </w:rPr>
        <w:t xml:space="preserve"> поселения.</w:t>
      </w:r>
    </w:p>
    <w:p w14:paraId="5AA3B4D2" w14:textId="77777777" w:rsidR="00EC73C0" w:rsidRPr="007F70FF" w:rsidRDefault="00EC73C0" w:rsidP="00EC73C0">
      <w:r w:rsidRPr="007F70FF">
        <w:br w:type="page"/>
      </w:r>
    </w:p>
    <w:p w14:paraId="555CB561" w14:textId="31D6ED4E" w:rsidR="0014085A" w:rsidRPr="007F70FF" w:rsidRDefault="0014085A" w:rsidP="00385AE7">
      <w:pPr>
        <w:spacing w:after="0" w:line="240" w:lineRule="auto"/>
        <w:ind w:right="794"/>
        <w:jc w:val="right"/>
        <w:outlineLvl w:val="1"/>
        <w:rPr>
          <w:rFonts w:ascii="Times New Roman" w:eastAsia="Times New Roman" w:hAnsi="Times New Roman" w:cs="Times New Roman"/>
          <w:b/>
          <w:sz w:val="24"/>
          <w:szCs w:val="28"/>
          <w:lang w:eastAsia="ru-RU"/>
        </w:rPr>
      </w:pPr>
      <w:bookmarkStart w:id="113" w:name="_Toc221750318"/>
      <w:r w:rsidRPr="007F70FF">
        <w:rPr>
          <w:rFonts w:ascii="Times New Roman" w:eastAsia="Times New Roman" w:hAnsi="Times New Roman" w:cs="Times New Roman"/>
          <w:b/>
          <w:sz w:val="24"/>
          <w:szCs w:val="28"/>
          <w:lang w:eastAsia="ru-RU"/>
        </w:rPr>
        <w:lastRenderedPageBreak/>
        <w:t xml:space="preserve">Приложение </w:t>
      </w:r>
      <w:r w:rsidR="00F30AA2" w:rsidRPr="007F70FF">
        <w:rPr>
          <w:rFonts w:ascii="Times New Roman" w:eastAsia="Times New Roman" w:hAnsi="Times New Roman" w:cs="Times New Roman"/>
          <w:b/>
          <w:sz w:val="24"/>
          <w:szCs w:val="28"/>
          <w:lang w:eastAsia="ru-RU"/>
        </w:rPr>
        <w:t>4</w:t>
      </w:r>
      <w:bookmarkEnd w:id="113"/>
    </w:p>
    <w:p w14:paraId="60A722F4" w14:textId="77777777" w:rsidR="0014085A" w:rsidRPr="007F70FF" w:rsidRDefault="0014085A" w:rsidP="0014085A">
      <w:pPr>
        <w:spacing w:after="0" w:line="240" w:lineRule="auto"/>
        <w:jc w:val="center"/>
        <w:rPr>
          <w:rFonts w:ascii="Times New Roman" w:hAnsi="Times New Roman" w:cs="Times New Roman"/>
          <w:b/>
          <w:sz w:val="24"/>
          <w:szCs w:val="24"/>
        </w:rPr>
      </w:pPr>
      <w:r w:rsidRPr="007F70FF">
        <w:rPr>
          <w:rFonts w:ascii="Times New Roman" w:hAnsi="Times New Roman" w:cs="Times New Roman"/>
          <w:b/>
          <w:sz w:val="24"/>
          <w:szCs w:val="24"/>
        </w:rPr>
        <w:t>Функциональные обязанности</w:t>
      </w:r>
    </w:p>
    <w:p w14:paraId="06F4C6E2" w14:textId="392DB706" w:rsidR="0014085A" w:rsidRPr="007F70FF" w:rsidRDefault="00EC73C0" w:rsidP="0014085A">
      <w:pPr>
        <w:spacing w:after="0" w:line="240" w:lineRule="auto"/>
        <w:jc w:val="center"/>
        <w:rPr>
          <w:rFonts w:ascii="Times New Roman" w:hAnsi="Times New Roman" w:cs="Times New Roman"/>
          <w:b/>
          <w:sz w:val="24"/>
          <w:szCs w:val="24"/>
        </w:rPr>
      </w:pPr>
      <w:r w:rsidRPr="007F70FF">
        <w:rPr>
          <w:rFonts w:ascii="Times New Roman" w:hAnsi="Times New Roman" w:cs="Times New Roman"/>
          <w:b/>
          <w:sz w:val="24"/>
          <w:szCs w:val="24"/>
        </w:rPr>
        <w:t>д</w:t>
      </w:r>
      <w:r w:rsidR="0014085A" w:rsidRPr="007F70FF">
        <w:rPr>
          <w:rFonts w:ascii="Times New Roman" w:hAnsi="Times New Roman" w:cs="Times New Roman"/>
          <w:b/>
          <w:sz w:val="24"/>
          <w:szCs w:val="24"/>
        </w:rPr>
        <w:t xml:space="preserve">олжностных лиц оперативного штаба по предупреждению и ликвидации аварийных ситуаций в системе теплоснабжения </w:t>
      </w:r>
      <w:r w:rsidR="008E500B" w:rsidRPr="007F70FF">
        <w:rPr>
          <w:rFonts w:ascii="Times New Roman" w:hAnsi="Times New Roman" w:cs="Times New Roman"/>
          <w:b/>
          <w:sz w:val="24"/>
          <w:szCs w:val="24"/>
        </w:rPr>
        <w:t>Кропоткинского</w:t>
      </w:r>
      <w:r w:rsidR="0014085A" w:rsidRPr="007F70FF">
        <w:rPr>
          <w:rFonts w:ascii="Times New Roman" w:hAnsi="Times New Roman" w:cs="Times New Roman"/>
          <w:b/>
          <w:sz w:val="24"/>
          <w:szCs w:val="24"/>
        </w:rPr>
        <w:t xml:space="preserve"> </w:t>
      </w:r>
      <w:r w:rsidR="008E500B" w:rsidRPr="007F70FF">
        <w:rPr>
          <w:rFonts w:ascii="Times New Roman" w:hAnsi="Times New Roman" w:cs="Times New Roman"/>
          <w:b/>
          <w:sz w:val="24"/>
          <w:szCs w:val="24"/>
        </w:rPr>
        <w:t>городского</w:t>
      </w:r>
      <w:r w:rsidR="0014085A" w:rsidRPr="007F70FF">
        <w:rPr>
          <w:rFonts w:ascii="Times New Roman" w:hAnsi="Times New Roman" w:cs="Times New Roman"/>
          <w:b/>
          <w:sz w:val="24"/>
          <w:szCs w:val="24"/>
        </w:rPr>
        <w:t xml:space="preserve"> поселения</w:t>
      </w:r>
    </w:p>
    <w:p w14:paraId="777E7037" w14:textId="77777777" w:rsidR="0014085A" w:rsidRPr="007F70FF" w:rsidRDefault="0014085A" w:rsidP="0014085A">
      <w:pPr>
        <w:spacing w:after="0" w:line="240" w:lineRule="auto"/>
        <w:jc w:val="both"/>
        <w:rPr>
          <w:rFonts w:ascii="Times New Roman" w:hAnsi="Times New Roman" w:cs="Times New Roman"/>
          <w:sz w:val="24"/>
          <w:szCs w:val="24"/>
        </w:rPr>
      </w:pPr>
    </w:p>
    <w:p w14:paraId="48A3DCF3" w14:textId="779D51F0" w:rsidR="0014085A" w:rsidRPr="007F70FF" w:rsidRDefault="0014085A" w:rsidP="0014085A">
      <w:pPr>
        <w:spacing w:after="0" w:line="240" w:lineRule="auto"/>
        <w:ind w:firstLine="720"/>
        <w:jc w:val="both"/>
        <w:rPr>
          <w:rFonts w:ascii="Times New Roman" w:hAnsi="Times New Roman" w:cs="Times New Roman"/>
          <w:sz w:val="24"/>
          <w:szCs w:val="24"/>
        </w:rPr>
      </w:pPr>
      <w:r w:rsidRPr="007F70FF">
        <w:rPr>
          <w:rFonts w:ascii="Times New Roman" w:hAnsi="Times New Roman" w:cs="Times New Roman"/>
          <w:sz w:val="24"/>
          <w:szCs w:val="24"/>
        </w:rPr>
        <w:t xml:space="preserve">Оперативный штаб по предупреждению и ликвидации аварийных ситуаций в системе теплоснабжения (далее - аварийных ситуациях) </w:t>
      </w:r>
      <w:r w:rsidR="008E500B" w:rsidRPr="007F70FF">
        <w:rPr>
          <w:rFonts w:ascii="Times New Roman" w:hAnsi="Times New Roman" w:cs="Times New Roman"/>
          <w:sz w:val="24"/>
          <w:szCs w:val="24"/>
        </w:rPr>
        <w:t>Кропоткинского</w:t>
      </w:r>
      <w:r w:rsidRPr="007F70FF">
        <w:rPr>
          <w:rFonts w:ascii="Times New Roman" w:hAnsi="Times New Roman" w:cs="Times New Roman"/>
          <w:sz w:val="24"/>
          <w:szCs w:val="24"/>
        </w:rPr>
        <w:t xml:space="preserve"> </w:t>
      </w:r>
      <w:r w:rsidR="008E500B" w:rsidRPr="007F70FF">
        <w:rPr>
          <w:rFonts w:ascii="Times New Roman" w:hAnsi="Times New Roman" w:cs="Times New Roman"/>
          <w:sz w:val="24"/>
          <w:szCs w:val="24"/>
        </w:rPr>
        <w:t>городского</w:t>
      </w:r>
      <w:r w:rsidRPr="007F70FF">
        <w:rPr>
          <w:rFonts w:ascii="Times New Roman" w:hAnsi="Times New Roman" w:cs="Times New Roman"/>
          <w:sz w:val="24"/>
          <w:szCs w:val="24"/>
        </w:rPr>
        <w:t xml:space="preserve"> поселения (далее - ОШ) координирует работу теплоснабжающих и </w:t>
      </w:r>
      <w:proofErr w:type="spellStart"/>
      <w:r w:rsidRPr="007F70FF">
        <w:rPr>
          <w:rFonts w:ascii="Times New Roman" w:hAnsi="Times New Roman" w:cs="Times New Roman"/>
          <w:sz w:val="24"/>
          <w:szCs w:val="24"/>
        </w:rPr>
        <w:t>теплопотребляющих</w:t>
      </w:r>
      <w:proofErr w:type="spellEnd"/>
      <w:r w:rsidRPr="007F70FF">
        <w:rPr>
          <w:rFonts w:ascii="Times New Roman" w:hAnsi="Times New Roman" w:cs="Times New Roman"/>
          <w:sz w:val="24"/>
          <w:szCs w:val="24"/>
        </w:rPr>
        <w:t xml:space="preserve"> предприятий и организаций </w:t>
      </w:r>
      <w:r w:rsidR="008E500B" w:rsidRPr="007F70FF">
        <w:rPr>
          <w:rFonts w:ascii="Times New Roman" w:hAnsi="Times New Roman" w:cs="Times New Roman"/>
          <w:sz w:val="24"/>
          <w:szCs w:val="24"/>
        </w:rPr>
        <w:t>Кропоткинского</w:t>
      </w:r>
      <w:r w:rsidRPr="007F70FF">
        <w:rPr>
          <w:rFonts w:ascii="Times New Roman" w:hAnsi="Times New Roman" w:cs="Times New Roman"/>
          <w:sz w:val="24"/>
          <w:szCs w:val="24"/>
        </w:rPr>
        <w:t xml:space="preserve"> </w:t>
      </w:r>
      <w:r w:rsidR="008E500B" w:rsidRPr="007F70FF">
        <w:rPr>
          <w:rFonts w:ascii="Times New Roman" w:hAnsi="Times New Roman" w:cs="Times New Roman"/>
          <w:sz w:val="24"/>
          <w:szCs w:val="24"/>
        </w:rPr>
        <w:t>городского</w:t>
      </w:r>
      <w:r w:rsidRPr="007F70FF">
        <w:rPr>
          <w:rFonts w:ascii="Times New Roman" w:hAnsi="Times New Roman" w:cs="Times New Roman"/>
          <w:sz w:val="24"/>
          <w:szCs w:val="24"/>
        </w:rPr>
        <w:t xml:space="preserve"> поселения по предупреждению и ликвидации аварийных ситуаций в системе теплоснабжения.</w:t>
      </w:r>
    </w:p>
    <w:p w14:paraId="51603091" w14:textId="3F5CBC97" w:rsidR="0014085A" w:rsidRPr="007F70FF" w:rsidRDefault="0014085A" w:rsidP="0014085A">
      <w:pPr>
        <w:spacing w:after="0" w:line="240" w:lineRule="auto"/>
        <w:ind w:firstLine="720"/>
        <w:jc w:val="both"/>
        <w:rPr>
          <w:rFonts w:ascii="Times New Roman" w:hAnsi="Times New Roman" w:cs="Times New Roman"/>
          <w:sz w:val="24"/>
          <w:szCs w:val="24"/>
        </w:rPr>
      </w:pPr>
      <w:r w:rsidRPr="007F70FF">
        <w:rPr>
          <w:rFonts w:ascii="Times New Roman" w:hAnsi="Times New Roman" w:cs="Times New Roman"/>
          <w:sz w:val="24"/>
          <w:szCs w:val="24"/>
        </w:rPr>
        <w:t xml:space="preserve">На своих заседаниях члены ОШ рассматривают вопросы о повышении надежности работы системы теплоснабжения </w:t>
      </w:r>
      <w:r w:rsidR="008E500B" w:rsidRPr="007F70FF">
        <w:rPr>
          <w:rFonts w:ascii="Times New Roman" w:hAnsi="Times New Roman" w:cs="Times New Roman"/>
          <w:sz w:val="24"/>
          <w:szCs w:val="24"/>
        </w:rPr>
        <w:t>Кропоткинского</w:t>
      </w:r>
      <w:r w:rsidRPr="007F70FF">
        <w:rPr>
          <w:rFonts w:ascii="Times New Roman" w:hAnsi="Times New Roman" w:cs="Times New Roman"/>
          <w:sz w:val="24"/>
          <w:szCs w:val="24"/>
        </w:rPr>
        <w:t xml:space="preserve"> </w:t>
      </w:r>
      <w:r w:rsidR="008E500B" w:rsidRPr="007F70FF">
        <w:rPr>
          <w:rFonts w:ascii="Times New Roman" w:hAnsi="Times New Roman" w:cs="Times New Roman"/>
          <w:sz w:val="24"/>
          <w:szCs w:val="24"/>
        </w:rPr>
        <w:t>городского</w:t>
      </w:r>
      <w:r w:rsidRPr="007F70FF">
        <w:rPr>
          <w:rFonts w:ascii="Times New Roman" w:hAnsi="Times New Roman" w:cs="Times New Roman"/>
          <w:sz w:val="24"/>
          <w:szCs w:val="24"/>
        </w:rPr>
        <w:t xml:space="preserve"> поселения и готовят соответствующие решения для должностных лиц, как предприятий теплоснабжения, так и для руководителей остальных </w:t>
      </w:r>
      <w:proofErr w:type="spellStart"/>
      <w:r w:rsidRPr="007F70FF">
        <w:rPr>
          <w:rFonts w:ascii="Times New Roman" w:hAnsi="Times New Roman" w:cs="Times New Roman"/>
          <w:sz w:val="24"/>
          <w:szCs w:val="24"/>
        </w:rPr>
        <w:t>ресурсоснабжающих</w:t>
      </w:r>
      <w:proofErr w:type="spellEnd"/>
      <w:r w:rsidRPr="007F70FF">
        <w:rPr>
          <w:rFonts w:ascii="Times New Roman" w:hAnsi="Times New Roman" w:cs="Times New Roman"/>
          <w:sz w:val="24"/>
          <w:szCs w:val="24"/>
        </w:rPr>
        <w:t xml:space="preserve"> предприятий поселения.</w:t>
      </w:r>
    </w:p>
    <w:p w14:paraId="7233FFCB" w14:textId="34389E0E" w:rsidR="0014085A" w:rsidRPr="007F70FF" w:rsidRDefault="0014085A" w:rsidP="0014085A">
      <w:pPr>
        <w:spacing w:after="0" w:line="240" w:lineRule="auto"/>
        <w:ind w:firstLine="720"/>
        <w:jc w:val="both"/>
        <w:rPr>
          <w:rFonts w:ascii="Times New Roman" w:hAnsi="Times New Roman" w:cs="Times New Roman"/>
          <w:sz w:val="24"/>
          <w:szCs w:val="24"/>
        </w:rPr>
      </w:pPr>
      <w:r w:rsidRPr="007F70FF">
        <w:rPr>
          <w:rFonts w:ascii="Times New Roman" w:hAnsi="Times New Roman" w:cs="Times New Roman"/>
          <w:sz w:val="24"/>
          <w:szCs w:val="24"/>
        </w:rPr>
        <w:t xml:space="preserve">В своей практической деятельности ОШ руководствуется решениями комиссии по предупреждению и ликвидации аварийных ситуаций </w:t>
      </w:r>
      <w:r w:rsidR="008E500B" w:rsidRPr="007F70FF">
        <w:rPr>
          <w:rFonts w:ascii="Times New Roman" w:hAnsi="Times New Roman" w:cs="Times New Roman"/>
          <w:sz w:val="24"/>
          <w:szCs w:val="24"/>
        </w:rPr>
        <w:t>Кропоткинского</w:t>
      </w:r>
      <w:r w:rsidRPr="007F70FF">
        <w:rPr>
          <w:rFonts w:ascii="Times New Roman" w:hAnsi="Times New Roman" w:cs="Times New Roman"/>
          <w:sz w:val="24"/>
          <w:szCs w:val="24"/>
        </w:rPr>
        <w:t xml:space="preserve"> </w:t>
      </w:r>
      <w:r w:rsidR="008E500B" w:rsidRPr="007F70FF">
        <w:rPr>
          <w:rFonts w:ascii="Times New Roman" w:hAnsi="Times New Roman" w:cs="Times New Roman"/>
          <w:sz w:val="24"/>
          <w:szCs w:val="24"/>
        </w:rPr>
        <w:t>городского</w:t>
      </w:r>
      <w:r w:rsidRPr="007F70FF">
        <w:rPr>
          <w:rFonts w:ascii="Times New Roman" w:hAnsi="Times New Roman" w:cs="Times New Roman"/>
          <w:sz w:val="24"/>
          <w:szCs w:val="24"/>
        </w:rPr>
        <w:t xml:space="preserve"> поселения (далее - КЧС).</w:t>
      </w:r>
    </w:p>
    <w:p w14:paraId="4FE8F5C6" w14:textId="1A55E20B" w:rsidR="0014085A" w:rsidRPr="007F70FF" w:rsidRDefault="0014085A" w:rsidP="0014085A">
      <w:pPr>
        <w:spacing w:after="0" w:line="240" w:lineRule="auto"/>
        <w:ind w:firstLine="720"/>
        <w:jc w:val="both"/>
        <w:rPr>
          <w:rFonts w:ascii="Times New Roman" w:hAnsi="Times New Roman" w:cs="Times New Roman"/>
          <w:sz w:val="24"/>
          <w:szCs w:val="24"/>
        </w:rPr>
      </w:pPr>
      <w:r w:rsidRPr="007F70FF">
        <w:rPr>
          <w:rFonts w:ascii="Times New Roman" w:hAnsi="Times New Roman" w:cs="Times New Roman"/>
          <w:sz w:val="24"/>
          <w:szCs w:val="24"/>
        </w:rPr>
        <w:t xml:space="preserve">О своей работе ОШ отчитывается перед комиссией по предупреждению и ликвидации аварийных ситуаций </w:t>
      </w:r>
      <w:r w:rsidR="008E500B" w:rsidRPr="007F70FF">
        <w:rPr>
          <w:rFonts w:ascii="Times New Roman" w:hAnsi="Times New Roman" w:cs="Times New Roman"/>
          <w:sz w:val="24"/>
          <w:szCs w:val="24"/>
        </w:rPr>
        <w:t>Кропоткинского</w:t>
      </w:r>
      <w:r w:rsidRPr="007F70FF">
        <w:rPr>
          <w:rFonts w:ascii="Times New Roman" w:hAnsi="Times New Roman" w:cs="Times New Roman"/>
          <w:sz w:val="24"/>
          <w:szCs w:val="24"/>
        </w:rPr>
        <w:t xml:space="preserve"> </w:t>
      </w:r>
      <w:r w:rsidR="008E500B" w:rsidRPr="007F70FF">
        <w:rPr>
          <w:rFonts w:ascii="Times New Roman" w:hAnsi="Times New Roman" w:cs="Times New Roman"/>
          <w:sz w:val="24"/>
          <w:szCs w:val="24"/>
        </w:rPr>
        <w:t>городского</w:t>
      </w:r>
      <w:r w:rsidRPr="007F70FF">
        <w:rPr>
          <w:rFonts w:ascii="Times New Roman" w:hAnsi="Times New Roman" w:cs="Times New Roman"/>
          <w:sz w:val="24"/>
          <w:szCs w:val="24"/>
        </w:rPr>
        <w:t xml:space="preserve"> поселения, комиссией по предупреждению и ликвидации аварийных ситуаций </w:t>
      </w:r>
      <w:proofErr w:type="spellStart"/>
      <w:r w:rsidR="00252D7F" w:rsidRPr="007F70FF">
        <w:rPr>
          <w:rFonts w:ascii="Times New Roman" w:hAnsi="Times New Roman" w:cs="Times New Roman"/>
          <w:sz w:val="24"/>
          <w:szCs w:val="24"/>
        </w:rPr>
        <w:t>Бодайбинского</w:t>
      </w:r>
      <w:proofErr w:type="spellEnd"/>
      <w:r w:rsidRPr="007F70FF">
        <w:rPr>
          <w:rFonts w:ascii="Times New Roman" w:hAnsi="Times New Roman" w:cs="Times New Roman"/>
          <w:sz w:val="24"/>
          <w:szCs w:val="24"/>
        </w:rPr>
        <w:t xml:space="preserve"> района.</w:t>
      </w:r>
    </w:p>
    <w:p w14:paraId="37297D7A" w14:textId="77777777" w:rsidR="0014085A" w:rsidRPr="007F70FF" w:rsidRDefault="0014085A" w:rsidP="0014085A">
      <w:pPr>
        <w:spacing w:after="0" w:line="240" w:lineRule="auto"/>
        <w:ind w:firstLine="720"/>
        <w:jc w:val="both"/>
        <w:rPr>
          <w:rFonts w:ascii="Times New Roman" w:hAnsi="Times New Roman" w:cs="Times New Roman"/>
          <w:sz w:val="24"/>
          <w:szCs w:val="24"/>
        </w:rPr>
      </w:pPr>
    </w:p>
    <w:p w14:paraId="4DBF9546" w14:textId="1862B17C" w:rsidR="0014085A" w:rsidRPr="007F70FF" w:rsidRDefault="0014085A" w:rsidP="0014085A">
      <w:pPr>
        <w:spacing w:after="0" w:line="240" w:lineRule="auto"/>
        <w:ind w:firstLine="720"/>
        <w:jc w:val="both"/>
        <w:rPr>
          <w:rFonts w:ascii="Times New Roman" w:hAnsi="Times New Roman" w:cs="Times New Roman"/>
          <w:sz w:val="24"/>
          <w:szCs w:val="24"/>
        </w:rPr>
      </w:pPr>
      <w:r w:rsidRPr="007F70FF">
        <w:rPr>
          <w:rFonts w:ascii="Times New Roman" w:hAnsi="Times New Roman" w:cs="Times New Roman"/>
          <w:b/>
          <w:sz w:val="24"/>
          <w:szCs w:val="24"/>
        </w:rPr>
        <w:t>Руководитель оперативного штаба</w:t>
      </w:r>
      <w:r w:rsidRPr="007F70FF">
        <w:rPr>
          <w:rFonts w:ascii="Times New Roman" w:hAnsi="Times New Roman" w:cs="Times New Roman"/>
          <w:sz w:val="24"/>
          <w:szCs w:val="24"/>
        </w:rPr>
        <w:t xml:space="preserve"> по предупреждению и ликвидации аварийных ситуаций в системе теплоснабжения </w:t>
      </w:r>
      <w:r w:rsidR="008E500B" w:rsidRPr="007F70FF">
        <w:rPr>
          <w:rFonts w:ascii="Times New Roman" w:hAnsi="Times New Roman" w:cs="Times New Roman"/>
          <w:sz w:val="24"/>
          <w:szCs w:val="24"/>
        </w:rPr>
        <w:t>Кропоткинского</w:t>
      </w:r>
      <w:r w:rsidRPr="007F70FF">
        <w:rPr>
          <w:rFonts w:ascii="Times New Roman" w:hAnsi="Times New Roman" w:cs="Times New Roman"/>
          <w:sz w:val="24"/>
          <w:szCs w:val="24"/>
        </w:rPr>
        <w:t xml:space="preserve"> </w:t>
      </w:r>
      <w:r w:rsidR="008E500B" w:rsidRPr="007F70FF">
        <w:rPr>
          <w:rFonts w:ascii="Times New Roman" w:hAnsi="Times New Roman" w:cs="Times New Roman"/>
          <w:sz w:val="24"/>
          <w:szCs w:val="24"/>
        </w:rPr>
        <w:t>городского</w:t>
      </w:r>
      <w:r w:rsidRPr="007F70FF">
        <w:rPr>
          <w:rFonts w:ascii="Times New Roman" w:hAnsi="Times New Roman" w:cs="Times New Roman"/>
          <w:sz w:val="24"/>
          <w:szCs w:val="24"/>
        </w:rPr>
        <w:t xml:space="preserve"> поселения несет ответственность за организацию работ по предотвращению и ликвидации аварийных ситуаций.</w:t>
      </w:r>
    </w:p>
    <w:p w14:paraId="49CE841B" w14:textId="77777777" w:rsidR="0014085A" w:rsidRPr="007F70FF" w:rsidRDefault="0014085A" w:rsidP="0014085A">
      <w:pPr>
        <w:spacing w:after="0" w:line="240" w:lineRule="auto"/>
        <w:ind w:firstLine="720"/>
        <w:jc w:val="both"/>
        <w:rPr>
          <w:rFonts w:ascii="Times New Roman" w:hAnsi="Times New Roman" w:cs="Times New Roman"/>
          <w:sz w:val="24"/>
          <w:szCs w:val="24"/>
        </w:rPr>
      </w:pPr>
      <w:r w:rsidRPr="007F70FF">
        <w:rPr>
          <w:rFonts w:ascii="Times New Roman" w:hAnsi="Times New Roman" w:cs="Times New Roman"/>
          <w:sz w:val="24"/>
          <w:szCs w:val="24"/>
        </w:rPr>
        <w:t>Обязан:</w:t>
      </w:r>
    </w:p>
    <w:p w14:paraId="12AEEC4F" w14:textId="77777777" w:rsidR="0014085A" w:rsidRPr="007F70FF" w:rsidRDefault="0014085A" w:rsidP="0014085A">
      <w:pPr>
        <w:spacing w:after="0" w:line="240" w:lineRule="auto"/>
        <w:ind w:firstLine="720"/>
        <w:jc w:val="both"/>
        <w:rPr>
          <w:rFonts w:ascii="Times New Roman" w:hAnsi="Times New Roman" w:cs="Times New Roman"/>
          <w:sz w:val="24"/>
          <w:szCs w:val="24"/>
        </w:rPr>
      </w:pPr>
      <w:r w:rsidRPr="007F70FF">
        <w:rPr>
          <w:rFonts w:ascii="Times New Roman" w:hAnsi="Times New Roman" w:cs="Times New Roman"/>
          <w:sz w:val="24"/>
          <w:szCs w:val="24"/>
        </w:rPr>
        <w:t>1. Рассматривать и утверждать план работы ОШ.</w:t>
      </w:r>
    </w:p>
    <w:p w14:paraId="5BAC46C6" w14:textId="2D96ED7D" w:rsidR="0014085A" w:rsidRPr="007F70FF" w:rsidRDefault="0014085A" w:rsidP="0014085A">
      <w:pPr>
        <w:spacing w:after="0" w:line="240" w:lineRule="auto"/>
        <w:ind w:firstLine="720"/>
        <w:jc w:val="both"/>
        <w:rPr>
          <w:rFonts w:ascii="Times New Roman" w:hAnsi="Times New Roman" w:cs="Times New Roman"/>
          <w:sz w:val="24"/>
          <w:szCs w:val="24"/>
        </w:rPr>
      </w:pPr>
      <w:r w:rsidRPr="007F70FF">
        <w:rPr>
          <w:rFonts w:ascii="Times New Roman" w:hAnsi="Times New Roman" w:cs="Times New Roman"/>
          <w:sz w:val="24"/>
          <w:szCs w:val="24"/>
        </w:rPr>
        <w:t xml:space="preserve">2. Проводить заседание ОШ; организовать подготовку жилищно-коммунальных служб </w:t>
      </w:r>
      <w:r w:rsidR="008E500B" w:rsidRPr="007F70FF">
        <w:rPr>
          <w:rFonts w:ascii="Times New Roman" w:hAnsi="Times New Roman" w:cs="Times New Roman"/>
          <w:sz w:val="24"/>
          <w:szCs w:val="24"/>
        </w:rPr>
        <w:t>Кропоткинского</w:t>
      </w:r>
      <w:r w:rsidRPr="007F70FF">
        <w:rPr>
          <w:rFonts w:ascii="Times New Roman" w:hAnsi="Times New Roman" w:cs="Times New Roman"/>
          <w:sz w:val="24"/>
          <w:szCs w:val="24"/>
        </w:rPr>
        <w:t xml:space="preserve"> </w:t>
      </w:r>
      <w:r w:rsidR="008E500B" w:rsidRPr="007F70FF">
        <w:rPr>
          <w:rFonts w:ascii="Times New Roman" w:hAnsi="Times New Roman" w:cs="Times New Roman"/>
          <w:sz w:val="24"/>
          <w:szCs w:val="24"/>
        </w:rPr>
        <w:t>городского</w:t>
      </w:r>
      <w:r w:rsidRPr="007F70FF">
        <w:rPr>
          <w:rFonts w:ascii="Times New Roman" w:hAnsi="Times New Roman" w:cs="Times New Roman"/>
          <w:sz w:val="24"/>
          <w:szCs w:val="24"/>
        </w:rPr>
        <w:t xml:space="preserve"> поселения к возможным аварийным ситуациям, устанавливать порядок совместных действий служб предприятий и организаций при ликвидации аварийных ситуаций.</w:t>
      </w:r>
    </w:p>
    <w:p w14:paraId="7B23FCFB" w14:textId="2E4C7FC6" w:rsidR="0014085A" w:rsidRPr="007F70FF" w:rsidRDefault="0014085A" w:rsidP="0014085A">
      <w:pPr>
        <w:spacing w:after="0" w:line="240" w:lineRule="auto"/>
        <w:ind w:firstLine="720"/>
        <w:jc w:val="both"/>
        <w:rPr>
          <w:rFonts w:ascii="Times New Roman" w:hAnsi="Times New Roman" w:cs="Times New Roman"/>
          <w:sz w:val="24"/>
          <w:szCs w:val="24"/>
        </w:rPr>
      </w:pPr>
      <w:r w:rsidRPr="007F70FF">
        <w:rPr>
          <w:rFonts w:ascii="Times New Roman" w:hAnsi="Times New Roman" w:cs="Times New Roman"/>
          <w:sz w:val="24"/>
          <w:szCs w:val="24"/>
        </w:rPr>
        <w:t xml:space="preserve">3. Разрабатывать дополнительные мероприятия по осуществлению контроля за ликвидацией возможных аварийных ситуаций на территории </w:t>
      </w:r>
      <w:r w:rsidR="008E500B" w:rsidRPr="007F70FF">
        <w:rPr>
          <w:rFonts w:ascii="Times New Roman" w:hAnsi="Times New Roman" w:cs="Times New Roman"/>
          <w:sz w:val="24"/>
          <w:szCs w:val="24"/>
        </w:rPr>
        <w:t>Кропоткинского</w:t>
      </w:r>
      <w:r w:rsidRPr="007F70FF">
        <w:rPr>
          <w:rFonts w:ascii="Times New Roman" w:hAnsi="Times New Roman" w:cs="Times New Roman"/>
          <w:sz w:val="24"/>
          <w:szCs w:val="24"/>
        </w:rPr>
        <w:t xml:space="preserve"> </w:t>
      </w:r>
      <w:r w:rsidR="008E500B" w:rsidRPr="007F70FF">
        <w:rPr>
          <w:rFonts w:ascii="Times New Roman" w:hAnsi="Times New Roman" w:cs="Times New Roman"/>
          <w:sz w:val="24"/>
          <w:szCs w:val="24"/>
        </w:rPr>
        <w:t>городского</w:t>
      </w:r>
      <w:r w:rsidRPr="007F70FF">
        <w:rPr>
          <w:rFonts w:ascii="Times New Roman" w:hAnsi="Times New Roman" w:cs="Times New Roman"/>
          <w:sz w:val="24"/>
          <w:szCs w:val="24"/>
        </w:rPr>
        <w:t xml:space="preserve"> поселения.</w:t>
      </w:r>
    </w:p>
    <w:p w14:paraId="2EAD2E55" w14:textId="5A000F59" w:rsidR="0014085A" w:rsidRPr="007F70FF" w:rsidRDefault="0014085A" w:rsidP="0014085A">
      <w:pPr>
        <w:spacing w:after="0" w:line="240" w:lineRule="auto"/>
        <w:ind w:firstLine="720"/>
        <w:jc w:val="both"/>
        <w:rPr>
          <w:rFonts w:ascii="Times New Roman" w:hAnsi="Times New Roman" w:cs="Times New Roman"/>
          <w:sz w:val="24"/>
          <w:szCs w:val="24"/>
        </w:rPr>
      </w:pPr>
      <w:r w:rsidRPr="007F70FF">
        <w:rPr>
          <w:rFonts w:ascii="Times New Roman" w:hAnsi="Times New Roman" w:cs="Times New Roman"/>
          <w:sz w:val="24"/>
          <w:szCs w:val="24"/>
        </w:rPr>
        <w:t xml:space="preserve">4. В аварийных ситуациях готовить решение о порядке ее ликвидации и взаимодействии аварийно-диспетчерских служб </w:t>
      </w:r>
      <w:r w:rsidR="008E500B" w:rsidRPr="007F70FF">
        <w:rPr>
          <w:rFonts w:ascii="Times New Roman" w:hAnsi="Times New Roman" w:cs="Times New Roman"/>
          <w:sz w:val="24"/>
          <w:szCs w:val="24"/>
        </w:rPr>
        <w:t>Кропоткинского</w:t>
      </w:r>
      <w:r w:rsidRPr="007F70FF">
        <w:rPr>
          <w:rFonts w:ascii="Times New Roman" w:hAnsi="Times New Roman" w:cs="Times New Roman"/>
          <w:sz w:val="24"/>
          <w:szCs w:val="24"/>
        </w:rPr>
        <w:t xml:space="preserve"> </w:t>
      </w:r>
      <w:r w:rsidR="008E500B" w:rsidRPr="007F70FF">
        <w:rPr>
          <w:rFonts w:ascii="Times New Roman" w:hAnsi="Times New Roman" w:cs="Times New Roman"/>
          <w:sz w:val="24"/>
          <w:szCs w:val="24"/>
        </w:rPr>
        <w:t>городского</w:t>
      </w:r>
      <w:r w:rsidRPr="007F70FF">
        <w:rPr>
          <w:rFonts w:ascii="Times New Roman" w:hAnsi="Times New Roman" w:cs="Times New Roman"/>
          <w:sz w:val="24"/>
          <w:szCs w:val="24"/>
        </w:rPr>
        <w:t xml:space="preserve"> поселения.</w:t>
      </w:r>
    </w:p>
    <w:p w14:paraId="44D7442D" w14:textId="5EC3F8A5" w:rsidR="0014085A" w:rsidRPr="007F70FF" w:rsidRDefault="0014085A" w:rsidP="0014085A">
      <w:pPr>
        <w:spacing w:after="0" w:line="240" w:lineRule="auto"/>
        <w:ind w:firstLine="720"/>
        <w:jc w:val="both"/>
        <w:rPr>
          <w:rFonts w:ascii="Times New Roman" w:hAnsi="Times New Roman" w:cs="Times New Roman"/>
          <w:sz w:val="24"/>
          <w:szCs w:val="24"/>
        </w:rPr>
      </w:pPr>
      <w:r w:rsidRPr="007F70FF">
        <w:rPr>
          <w:rFonts w:ascii="Times New Roman" w:hAnsi="Times New Roman" w:cs="Times New Roman"/>
          <w:sz w:val="24"/>
          <w:szCs w:val="24"/>
        </w:rPr>
        <w:t xml:space="preserve">5. Организовать и руководить работой ОШ с участием в его работе руководителей жилищно-коммунальных предприятий </w:t>
      </w:r>
      <w:r w:rsidR="008E500B" w:rsidRPr="007F70FF">
        <w:rPr>
          <w:rFonts w:ascii="Times New Roman" w:hAnsi="Times New Roman" w:cs="Times New Roman"/>
          <w:sz w:val="24"/>
          <w:szCs w:val="24"/>
        </w:rPr>
        <w:t>Кропоткинского</w:t>
      </w:r>
      <w:r w:rsidRPr="007F70FF">
        <w:rPr>
          <w:rFonts w:ascii="Times New Roman" w:hAnsi="Times New Roman" w:cs="Times New Roman"/>
          <w:sz w:val="24"/>
          <w:szCs w:val="24"/>
        </w:rPr>
        <w:t xml:space="preserve"> </w:t>
      </w:r>
      <w:r w:rsidR="008E500B" w:rsidRPr="007F70FF">
        <w:rPr>
          <w:rFonts w:ascii="Times New Roman" w:hAnsi="Times New Roman" w:cs="Times New Roman"/>
          <w:sz w:val="24"/>
          <w:szCs w:val="24"/>
        </w:rPr>
        <w:t>городского</w:t>
      </w:r>
      <w:r w:rsidRPr="007F70FF">
        <w:rPr>
          <w:rFonts w:ascii="Times New Roman" w:hAnsi="Times New Roman" w:cs="Times New Roman"/>
          <w:sz w:val="24"/>
          <w:szCs w:val="24"/>
        </w:rPr>
        <w:t xml:space="preserve"> поселения, силами и средствами </w:t>
      </w:r>
      <w:r w:rsidR="00252D7F" w:rsidRPr="007F70FF">
        <w:rPr>
          <w:rFonts w:ascii="Times New Roman" w:hAnsi="Times New Roman" w:cs="Times New Roman"/>
          <w:sz w:val="24"/>
          <w:szCs w:val="24"/>
        </w:rPr>
        <w:t>МЧС по Иркутской области, Г</w:t>
      </w:r>
      <w:r w:rsidRPr="007F70FF">
        <w:rPr>
          <w:rFonts w:ascii="Times New Roman" w:hAnsi="Times New Roman" w:cs="Times New Roman"/>
          <w:sz w:val="24"/>
          <w:szCs w:val="24"/>
        </w:rPr>
        <w:t>У</w:t>
      </w:r>
      <w:r w:rsidR="00252D7F" w:rsidRPr="007F70FF">
        <w:rPr>
          <w:rFonts w:ascii="Times New Roman" w:hAnsi="Times New Roman" w:cs="Times New Roman"/>
          <w:sz w:val="24"/>
          <w:szCs w:val="24"/>
        </w:rPr>
        <w:t xml:space="preserve"> </w:t>
      </w:r>
      <w:r w:rsidRPr="007F70FF">
        <w:rPr>
          <w:rFonts w:ascii="Times New Roman" w:hAnsi="Times New Roman" w:cs="Times New Roman"/>
          <w:sz w:val="24"/>
          <w:szCs w:val="24"/>
        </w:rPr>
        <w:t xml:space="preserve">МВД России по </w:t>
      </w:r>
      <w:r w:rsidR="00252D7F" w:rsidRPr="007F70FF">
        <w:rPr>
          <w:rFonts w:ascii="Times New Roman" w:hAnsi="Times New Roman" w:cs="Times New Roman"/>
          <w:sz w:val="24"/>
          <w:szCs w:val="24"/>
        </w:rPr>
        <w:t>Иркутской области</w:t>
      </w:r>
      <w:r w:rsidRPr="007F70FF">
        <w:rPr>
          <w:rFonts w:ascii="Times New Roman" w:hAnsi="Times New Roman" w:cs="Times New Roman"/>
          <w:sz w:val="24"/>
          <w:szCs w:val="24"/>
        </w:rPr>
        <w:t>;</w:t>
      </w:r>
    </w:p>
    <w:p w14:paraId="115F4F43" w14:textId="77777777" w:rsidR="0014085A" w:rsidRPr="007F70FF" w:rsidRDefault="0014085A" w:rsidP="0014085A">
      <w:pPr>
        <w:spacing w:after="0" w:line="240" w:lineRule="auto"/>
        <w:ind w:firstLine="720"/>
        <w:jc w:val="both"/>
        <w:rPr>
          <w:rFonts w:ascii="Times New Roman" w:hAnsi="Times New Roman" w:cs="Times New Roman"/>
          <w:sz w:val="24"/>
          <w:szCs w:val="24"/>
        </w:rPr>
      </w:pPr>
      <w:r w:rsidRPr="007F70FF">
        <w:rPr>
          <w:rFonts w:ascii="Times New Roman" w:hAnsi="Times New Roman" w:cs="Times New Roman"/>
          <w:sz w:val="24"/>
          <w:szCs w:val="24"/>
        </w:rPr>
        <w:t>6. При получении информации о возникновении аварийных ситуаций, организовать разведку для оценки обстановки (при проведении разведки определить место аварии, объекты, обеспечивающиеся теплом от данного источника тепловой энергии, требуемые силы и средства для ликвидации аварийной ситуации) и принятия решения.</w:t>
      </w:r>
    </w:p>
    <w:p w14:paraId="107079CF" w14:textId="21EBA631" w:rsidR="0014085A" w:rsidRPr="007F70FF" w:rsidRDefault="0014085A" w:rsidP="0014085A">
      <w:pPr>
        <w:spacing w:after="0" w:line="240" w:lineRule="auto"/>
        <w:ind w:firstLine="720"/>
        <w:jc w:val="both"/>
        <w:rPr>
          <w:rFonts w:ascii="Times New Roman" w:hAnsi="Times New Roman" w:cs="Times New Roman"/>
          <w:sz w:val="24"/>
          <w:szCs w:val="24"/>
        </w:rPr>
      </w:pPr>
      <w:r w:rsidRPr="007F70FF">
        <w:rPr>
          <w:rFonts w:ascii="Times New Roman" w:hAnsi="Times New Roman" w:cs="Times New Roman"/>
          <w:sz w:val="24"/>
          <w:szCs w:val="24"/>
        </w:rPr>
        <w:t xml:space="preserve">7. В соответствии со сложившейся обстановкой корректировать действия КЧС администрации </w:t>
      </w:r>
      <w:r w:rsidR="008E500B" w:rsidRPr="007F70FF">
        <w:rPr>
          <w:rFonts w:ascii="Times New Roman" w:hAnsi="Times New Roman" w:cs="Times New Roman"/>
          <w:sz w:val="24"/>
          <w:szCs w:val="24"/>
        </w:rPr>
        <w:t>Кропоткинского</w:t>
      </w:r>
      <w:r w:rsidRPr="007F70FF">
        <w:rPr>
          <w:rFonts w:ascii="Times New Roman" w:hAnsi="Times New Roman" w:cs="Times New Roman"/>
          <w:sz w:val="24"/>
          <w:szCs w:val="24"/>
        </w:rPr>
        <w:t xml:space="preserve"> </w:t>
      </w:r>
      <w:r w:rsidR="008E500B" w:rsidRPr="007F70FF">
        <w:rPr>
          <w:rFonts w:ascii="Times New Roman" w:hAnsi="Times New Roman" w:cs="Times New Roman"/>
          <w:sz w:val="24"/>
          <w:szCs w:val="24"/>
        </w:rPr>
        <w:t>городского</w:t>
      </w:r>
      <w:r w:rsidRPr="007F70FF">
        <w:rPr>
          <w:rFonts w:ascii="Times New Roman" w:hAnsi="Times New Roman" w:cs="Times New Roman"/>
          <w:sz w:val="24"/>
          <w:szCs w:val="24"/>
        </w:rPr>
        <w:t xml:space="preserve"> поселения, сил и средств, привлекаемых для ликвидации аварийных ситуаций.</w:t>
      </w:r>
    </w:p>
    <w:p w14:paraId="45FDC414" w14:textId="77777777" w:rsidR="0014085A" w:rsidRPr="007F70FF" w:rsidRDefault="0014085A" w:rsidP="0014085A">
      <w:pPr>
        <w:spacing w:after="0" w:line="240" w:lineRule="auto"/>
        <w:ind w:firstLine="720"/>
        <w:jc w:val="both"/>
        <w:rPr>
          <w:rFonts w:ascii="Times New Roman" w:hAnsi="Times New Roman" w:cs="Times New Roman"/>
          <w:sz w:val="24"/>
          <w:szCs w:val="24"/>
        </w:rPr>
      </w:pPr>
      <w:r w:rsidRPr="007F70FF">
        <w:rPr>
          <w:rFonts w:ascii="Times New Roman" w:hAnsi="Times New Roman" w:cs="Times New Roman"/>
          <w:sz w:val="24"/>
          <w:szCs w:val="24"/>
        </w:rPr>
        <w:t>8. Принимать решение, ставить задачи подразделениям, организовать их взаимодействие и обеспечить выполнение задач.</w:t>
      </w:r>
    </w:p>
    <w:p w14:paraId="335810DA" w14:textId="77777777" w:rsidR="0014085A" w:rsidRPr="007F70FF" w:rsidRDefault="0014085A" w:rsidP="0014085A">
      <w:pPr>
        <w:spacing w:after="0" w:line="240" w:lineRule="auto"/>
        <w:ind w:firstLine="720"/>
        <w:jc w:val="both"/>
        <w:rPr>
          <w:rFonts w:ascii="Times New Roman" w:hAnsi="Times New Roman" w:cs="Times New Roman"/>
          <w:sz w:val="24"/>
          <w:szCs w:val="24"/>
        </w:rPr>
      </w:pPr>
      <w:r w:rsidRPr="007F70FF">
        <w:rPr>
          <w:rFonts w:ascii="Times New Roman" w:hAnsi="Times New Roman" w:cs="Times New Roman"/>
          <w:sz w:val="24"/>
          <w:szCs w:val="24"/>
        </w:rPr>
        <w:t>9. Непрерывно следить за изменениями обстановки, принимать по ним соответствующие решения.</w:t>
      </w:r>
    </w:p>
    <w:p w14:paraId="548B5003" w14:textId="77777777" w:rsidR="0014085A" w:rsidRPr="007F70FF" w:rsidRDefault="0014085A" w:rsidP="0014085A">
      <w:pPr>
        <w:spacing w:after="0" w:line="240" w:lineRule="auto"/>
        <w:ind w:firstLine="720"/>
        <w:jc w:val="both"/>
        <w:rPr>
          <w:rFonts w:ascii="Times New Roman" w:hAnsi="Times New Roman" w:cs="Times New Roman"/>
          <w:sz w:val="24"/>
          <w:szCs w:val="24"/>
        </w:rPr>
      </w:pPr>
      <w:r w:rsidRPr="007F70FF">
        <w:rPr>
          <w:rFonts w:ascii="Times New Roman" w:hAnsi="Times New Roman" w:cs="Times New Roman"/>
          <w:sz w:val="24"/>
          <w:szCs w:val="24"/>
        </w:rPr>
        <w:t>10. При необходимости вызвать дополнительные силы и средства и организовать их встречу, постановку задач.</w:t>
      </w:r>
    </w:p>
    <w:p w14:paraId="7F89749A" w14:textId="77777777" w:rsidR="0014085A" w:rsidRPr="007F70FF" w:rsidRDefault="0014085A" w:rsidP="0014085A">
      <w:pPr>
        <w:spacing w:after="0" w:line="240" w:lineRule="auto"/>
        <w:ind w:firstLine="720"/>
        <w:jc w:val="both"/>
        <w:rPr>
          <w:rFonts w:ascii="Times New Roman" w:hAnsi="Times New Roman" w:cs="Times New Roman"/>
          <w:sz w:val="24"/>
          <w:szCs w:val="24"/>
        </w:rPr>
      </w:pPr>
      <w:r w:rsidRPr="007F70FF">
        <w:rPr>
          <w:rFonts w:ascii="Times New Roman" w:hAnsi="Times New Roman" w:cs="Times New Roman"/>
          <w:sz w:val="24"/>
          <w:szCs w:val="24"/>
        </w:rPr>
        <w:lastRenderedPageBreak/>
        <w:t>11. Поддерживать связь с районным штабом, периодически сообщать о принятых мерах, решениях и об обстановке.</w:t>
      </w:r>
    </w:p>
    <w:p w14:paraId="574B3F44" w14:textId="77777777" w:rsidR="0014085A" w:rsidRPr="007F70FF" w:rsidRDefault="0014085A" w:rsidP="0014085A">
      <w:pPr>
        <w:spacing w:after="0" w:line="240" w:lineRule="auto"/>
        <w:ind w:firstLine="720"/>
        <w:jc w:val="both"/>
        <w:rPr>
          <w:rFonts w:ascii="Times New Roman" w:hAnsi="Times New Roman" w:cs="Times New Roman"/>
          <w:sz w:val="24"/>
          <w:szCs w:val="24"/>
        </w:rPr>
      </w:pPr>
      <w:r w:rsidRPr="007F70FF">
        <w:rPr>
          <w:rFonts w:ascii="Times New Roman" w:hAnsi="Times New Roman" w:cs="Times New Roman"/>
          <w:sz w:val="24"/>
          <w:szCs w:val="24"/>
        </w:rPr>
        <w:t>12. Обеспечивать создание резерва сил и средств.</w:t>
      </w:r>
    </w:p>
    <w:p w14:paraId="7CC6EF56" w14:textId="77777777" w:rsidR="0014085A" w:rsidRPr="007F70FF" w:rsidRDefault="0014085A" w:rsidP="0014085A">
      <w:pPr>
        <w:spacing w:after="0" w:line="240" w:lineRule="auto"/>
        <w:ind w:firstLine="720"/>
        <w:jc w:val="both"/>
        <w:rPr>
          <w:rFonts w:ascii="Times New Roman" w:hAnsi="Times New Roman" w:cs="Times New Roman"/>
          <w:sz w:val="24"/>
          <w:szCs w:val="24"/>
        </w:rPr>
      </w:pPr>
    </w:p>
    <w:p w14:paraId="76D8BC10" w14:textId="60B1892B" w:rsidR="0014085A" w:rsidRPr="007F70FF" w:rsidRDefault="0014085A" w:rsidP="0014085A">
      <w:pPr>
        <w:spacing w:after="0" w:line="240" w:lineRule="auto"/>
        <w:ind w:firstLine="720"/>
        <w:jc w:val="both"/>
        <w:rPr>
          <w:rFonts w:ascii="Times New Roman" w:hAnsi="Times New Roman" w:cs="Times New Roman"/>
          <w:sz w:val="24"/>
          <w:szCs w:val="24"/>
        </w:rPr>
      </w:pPr>
      <w:r w:rsidRPr="007F70FF">
        <w:rPr>
          <w:rFonts w:ascii="Times New Roman" w:hAnsi="Times New Roman" w:cs="Times New Roman"/>
          <w:b/>
          <w:sz w:val="24"/>
          <w:szCs w:val="24"/>
        </w:rPr>
        <w:t>Заместитель руководителя оперативного штаба</w:t>
      </w:r>
      <w:r w:rsidRPr="007F70FF">
        <w:rPr>
          <w:rFonts w:ascii="Times New Roman" w:hAnsi="Times New Roman" w:cs="Times New Roman"/>
          <w:sz w:val="24"/>
          <w:szCs w:val="24"/>
        </w:rPr>
        <w:t xml:space="preserve"> по предупреждению и ликвидации аварийных ситуаций в системе теплоснабжения </w:t>
      </w:r>
      <w:r w:rsidR="008E500B" w:rsidRPr="007F70FF">
        <w:rPr>
          <w:rFonts w:ascii="Times New Roman" w:hAnsi="Times New Roman" w:cs="Times New Roman"/>
          <w:sz w:val="24"/>
          <w:szCs w:val="24"/>
        </w:rPr>
        <w:t>Кропоткинского</w:t>
      </w:r>
      <w:r w:rsidRPr="007F70FF">
        <w:rPr>
          <w:rFonts w:ascii="Times New Roman" w:hAnsi="Times New Roman" w:cs="Times New Roman"/>
          <w:sz w:val="24"/>
          <w:szCs w:val="24"/>
        </w:rPr>
        <w:t xml:space="preserve"> </w:t>
      </w:r>
      <w:r w:rsidR="008E500B" w:rsidRPr="007F70FF">
        <w:rPr>
          <w:rFonts w:ascii="Times New Roman" w:hAnsi="Times New Roman" w:cs="Times New Roman"/>
          <w:sz w:val="24"/>
          <w:szCs w:val="24"/>
        </w:rPr>
        <w:t>городского</w:t>
      </w:r>
      <w:r w:rsidRPr="007F70FF">
        <w:rPr>
          <w:rFonts w:ascii="Times New Roman" w:hAnsi="Times New Roman" w:cs="Times New Roman"/>
          <w:sz w:val="24"/>
          <w:szCs w:val="24"/>
        </w:rPr>
        <w:t xml:space="preserve"> поселения подчиняется руководителю ОШ и отвечает за проведение в жизнь решений КЧС ОШ, в отсутствие руководителя ОШ возглавляет штаб и несет ответственность за его работу.</w:t>
      </w:r>
    </w:p>
    <w:p w14:paraId="73B39B89" w14:textId="77777777" w:rsidR="0014085A" w:rsidRPr="007F70FF" w:rsidRDefault="0014085A" w:rsidP="0014085A">
      <w:pPr>
        <w:spacing w:after="0" w:line="240" w:lineRule="auto"/>
        <w:ind w:firstLine="720"/>
        <w:jc w:val="both"/>
        <w:rPr>
          <w:rFonts w:ascii="Times New Roman" w:hAnsi="Times New Roman" w:cs="Times New Roman"/>
          <w:sz w:val="24"/>
          <w:szCs w:val="24"/>
        </w:rPr>
      </w:pPr>
      <w:r w:rsidRPr="007F70FF">
        <w:rPr>
          <w:rFonts w:ascii="Times New Roman" w:hAnsi="Times New Roman" w:cs="Times New Roman"/>
          <w:sz w:val="24"/>
          <w:szCs w:val="24"/>
        </w:rPr>
        <w:t>Обязан:</w:t>
      </w:r>
    </w:p>
    <w:p w14:paraId="4C62BBFF" w14:textId="77777777" w:rsidR="0014085A" w:rsidRPr="007F70FF" w:rsidRDefault="0014085A" w:rsidP="0014085A">
      <w:pPr>
        <w:spacing w:after="0" w:line="240" w:lineRule="auto"/>
        <w:ind w:firstLine="720"/>
        <w:jc w:val="both"/>
        <w:rPr>
          <w:rFonts w:ascii="Times New Roman" w:hAnsi="Times New Roman" w:cs="Times New Roman"/>
          <w:sz w:val="24"/>
          <w:szCs w:val="24"/>
        </w:rPr>
      </w:pPr>
      <w:r w:rsidRPr="007F70FF">
        <w:rPr>
          <w:rFonts w:ascii="Times New Roman" w:hAnsi="Times New Roman" w:cs="Times New Roman"/>
          <w:sz w:val="24"/>
          <w:szCs w:val="24"/>
        </w:rPr>
        <w:t>1. Координировать расстановку сил и средств при угрозе возникновения аварийных ситуаций.</w:t>
      </w:r>
    </w:p>
    <w:p w14:paraId="02D30EC4" w14:textId="77777777" w:rsidR="0014085A" w:rsidRPr="007F70FF" w:rsidRDefault="0014085A" w:rsidP="0014085A">
      <w:pPr>
        <w:spacing w:after="0" w:line="240" w:lineRule="auto"/>
        <w:ind w:firstLine="720"/>
        <w:jc w:val="both"/>
        <w:rPr>
          <w:rFonts w:ascii="Times New Roman" w:hAnsi="Times New Roman" w:cs="Times New Roman"/>
          <w:sz w:val="24"/>
          <w:szCs w:val="24"/>
        </w:rPr>
      </w:pPr>
      <w:r w:rsidRPr="007F70FF">
        <w:rPr>
          <w:rFonts w:ascii="Times New Roman" w:hAnsi="Times New Roman" w:cs="Times New Roman"/>
          <w:sz w:val="24"/>
          <w:szCs w:val="24"/>
        </w:rPr>
        <w:t>2. Изучать сложившуюся обстановку, организовывать непрерывную разведку.</w:t>
      </w:r>
    </w:p>
    <w:p w14:paraId="75EA229B" w14:textId="77777777" w:rsidR="0014085A" w:rsidRPr="007F70FF" w:rsidRDefault="0014085A" w:rsidP="0014085A">
      <w:pPr>
        <w:spacing w:after="0" w:line="240" w:lineRule="auto"/>
        <w:ind w:firstLine="720"/>
        <w:jc w:val="both"/>
        <w:rPr>
          <w:rFonts w:ascii="Times New Roman" w:hAnsi="Times New Roman" w:cs="Times New Roman"/>
          <w:sz w:val="24"/>
          <w:szCs w:val="24"/>
        </w:rPr>
      </w:pPr>
      <w:r w:rsidRPr="007F70FF">
        <w:rPr>
          <w:rFonts w:ascii="Times New Roman" w:hAnsi="Times New Roman" w:cs="Times New Roman"/>
          <w:sz w:val="24"/>
          <w:szCs w:val="24"/>
        </w:rPr>
        <w:t>3. Вносить предложения о привлечении дополнительных сил и средств и обеспечивать передачу распоряжений руководителя ОШ руководителям подразделений, предприятий и организаций.</w:t>
      </w:r>
    </w:p>
    <w:p w14:paraId="323E975D" w14:textId="77777777" w:rsidR="0014085A" w:rsidRPr="007F70FF" w:rsidRDefault="0014085A" w:rsidP="0014085A">
      <w:pPr>
        <w:spacing w:after="0" w:line="240" w:lineRule="auto"/>
        <w:ind w:firstLine="720"/>
        <w:jc w:val="both"/>
        <w:rPr>
          <w:rFonts w:ascii="Times New Roman" w:hAnsi="Times New Roman" w:cs="Times New Roman"/>
          <w:sz w:val="24"/>
          <w:szCs w:val="24"/>
        </w:rPr>
      </w:pPr>
      <w:r w:rsidRPr="007F70FF">
        <w:rPr>
          <w:rFonts w:ascii="Times New Roman" w:hAnsi="Times New Roman" w:cs="Times New Roman"/>
          <w:sz w:val="24"/>
          <w:szCs w:val="24"/>
        </w:rPr>
        <w:t>4. Докладывать руководителю ОШ результаты разведки и получаемые сообщения об обстановке.</w:t>
      </w:r>
    </w:p>
    <w:p w14:paraId="2641895A" w14:textId="77777777" w:rsidR="0014085A" w:rsidRPr="007F70FF" w:rsidRDefault="0014085A" w:rsidP="0014085A">
      <w:pPr>
        <w:spacing w:after="0" w:line="240" w:lineRule="auto"/>
        <w:ind w:firstLine="720"/>
        <w:jc w:val="both"/>
        <w:rPr>
          <w:rFonts w:ascii="Times New Roman" w:hAnsi="Times New Roman" w:cs="Times New Roman"/>
          <w:sz w:val="24"/>
          <w:szCs w:val="24"/>
        </w:rPr>
      </w:pPr>
      <w:r w:rsidRPr="007F70FF">
        <w:rPr>
          <w:rFonts w:ascii="Times New Roman" w:hAnsi="Times New Roman" w:cs="Times New Roman"/>
          <w:sz w:val="24"/>
          <w:szCs w:val="24"/>
        </w:rPr>
        <w:t>5. В случаях, не терпящих отлагательства, самостоятельно принимать решения и осуществлять их с последующим докладом руководителю ОШ.</w:t>
      </w:r>
    </w:p>
    <w:p w14:paraId="3B3F0EDF" w14:textId="77777777" w:rsidR="0014085A" w:rsidRPr="007F70FF" w:rsidRDefault="0014085A" w:rsidP="0014085A">
      <w:pPr>
        <w:spacing w:after="0" w:line="240" w:lineRule="auto"/>
        <w:ind w:firstLine="720"/>
        <w:jc w:val="both"/>
        <w:rPr>
          <w:rFonts w:ascii="Times New Roman" w:hAnsi="Times New Roman" w:cs="Times New Roman"/>
          <w:sz w:val="24"/>
          <w:szCs w:val="24"/>
        </w:rPr>
      </w:pPr>
      <w:r w:rsidRPr="007F70FF">
        <w:rPr>
          <w:rFonts w:ascii="Times New Roman" w:hAnsi="Times New Roman" w:cs="Times New Roman"/>
          <w:sz w:val="24"/>
          <w:szCs w:val="24"/>
        </w:rPr>
        <w:t>6. Вызывать при необходимости специальные службы района и организовывать взаимодействие с ними.</w:t>
      </w:r>
    </w:p>
    <w:p w14:paraId="7D2A5E4B" w14:textId="77777777" w:rsidR="0014085A" w:rsidRPr="007F70FF" w:rsidRDefault="0014085A" w:rsidP="0014085A">
      <w:pPr>
        <w:spacing w:after="0" w:line="240" w:lineRule="auto"/>
        <w:ind w:firstLine="720"/>
        <w:jc w:val="both"/>
        <w:rPr>
          <w:rFonts w:ascii="Times New Roman" w:hAnsi="Times New Roman" w:cs="Times New Roman"/>
          <w:sz w:val="24"/>
          <w:szCs w:val="24"/>
        </w:rPr>
      </w:pPr>
      <w:r w:rsidRPr="007F70FF">
        <w:rPr>
          <w:rFonts w:ascii="Times New Roman" w:hAnsi="Times New Roman" w:cs="Times New Roman"/>
          <w:sz w:val="24"/>
          <w:szCs w:val="24"/>
        </w:rPr>
        <w:t>7. Обеспечивать контроль за исполнением распоряжений руководителя ОШ.</w:t>
      </w:r>
    </w:p>
    <w:p w14:paraId="5D7068EB" w14:textId="77777777" w:rsidR="0014085A" w:rsidRPr="007F70FF" w:rsidRDefault="0014085A" w:rsidP="0014085A">
      <w:pPr>
        <w:spacing w:after="0" w:line="240" w:lineRule="auto"/>
        <w:ind w:firstLine="720"/>
        <w:jc w:val="both"/>
        <w:rPr>
          <w:rFonts w:ascii="Times New Roman" w:hAnsi="Times New Roman" w:cs="Times New Roman"/>
          <w:sz w:val="24"/>
          <w:szCs w:val="24"/>
        </w:rPr>
      </w:pPr>
    </w:p>
    <w:p w14:paraId="3C75DB02" w14:textId="080D9405" w:rsidR="0014085A" w:rsidRPr="007F70FF" w:rsidRDefault="0014085A" w:rsidP="0014085A">
      <w:pPr>
        <w:spacing w:after="0" w:line="240" w:lineRule="auto"/>
        <w:ind w:firstLine="720"/>
        <w:jc w:val="both"/>
        <w:rPr>
          <w:rFonts w:ascii="Times New Roman" w:hAnsi="Times New Roman" w:cs="Times New Roman"/>
          <w:sz w:val="24"/>
          <w:szCs w:val="24"/>
        </w:rPr>
      </w:pPr>
      <w:r w:rsidRPr="007F70FF">
        <w:rPr>
          <w:rFonts w:ascii="Times New Roman" w:hAnsi="Times New Roman" w:cs="Times New Roman"/>
          <w:b/>
          <w:sz w:val="24"/>
          <w:szCs w:val="24"/>
        </w:rPr>
        <w:t>Руководитель группы оперативного штаба</w:t>
      </w:r>
      <w:r w:rsidRPr="007F70FF">
        <w:rPr>
          <w:rFonts w:ascii="Times New Roman" w:hAnsi="Times New Roman" w:cs="Times New Roman"/>
          <w:sz w:val="24"/>
          <w:szCs w:val="24"/>
        </w:rPr>
        <w:t xml:space="preserve"> по предупреждению и ликвидации аварийных ситуаций в системе теплоснабжения </w:t>
      </w:r>
      <w:r w:rsidR="008E500B" w:rsidRPr="007F70FF">
        <w:rPr>
          <w:rFonts w:ascii="Times New Roman" w:hAnsi="Times New Roman" w:cs="Times New Roman"/>
          <w:sz w:val="24"/>
          <w:szCs w:val="24"/>
        </w:rPr>
        <w:t>Кропоткинского</w:t>
      </w:r>
      <w:r w:rsidRPr="007F70FF">
        <w:rPr>
          <w:rFonts w:ascii="Times New Roman" w:hAnsi="Times New Roman" w:cs="Times New Roman"/>
          <w:sz w:val="24"/>
          <w:szCs w:val="24"/>
        </w:rPr>
        <w:t xml:space="preserve"> </w:t>
      </w:r>
      <w:r w:rsidR="008E500B" w:rsidRPr="007F70FF">
        <w:rPr>
          <w:rFonts w:ascii="Times New Roman" w:hAnsi="Times New Roman" w:cs="Times New Roman"/>
          <w:sz w:val="24"/>
          <w:szCs w:val="24"/>
        </w:rPr>
        <w:t>городского</w:t>
      </w:r>
      <w:r w:rsidRPr="007F70FF">
        <w:rPr>
          <w:rFonts w:ascii="Times New Roman" w:hAnsi="Times New Roman" w:cs="Times New Roman"/>
          <w:sz w:val="24"/>
          <w:szCs w:val="24"/>
        </w:rPr>
        <w:t xml:space="preserve"> поселения подчиняется руководителю ОШ и его заместителю, в пределах предоставленных полномочий имеет право давать указания и поручения членам группы оперативного штаба.</w:t>
      </w:r>
    </w:p>
    <w:p w14:paraId="105FBB30" w14:textId="77777777" w:rsidR="0014085A" w:rsidRPr="007F70FF" w:rsidRDefault="0014085A" w:rsidP="0014085A">
      <w:pPr>
        <w:spacing w:after="0" w:line="240" w:lineRule="auto"/>
        <w:ind w:firstLine="720"/>
        <w:jc w:val="both"/>
        <w:rPr>
          <w:rFonts w:ascii="Times New Roman" w:hAnsi="Times New Roman" w:cs="Times New Roman"/>
          <w:sz w:val="24"/>
          <w:szCs w:val="24"/>
        </w:rPr>
      </w:pPr>
      <w:r w:rsidRPr="007F70FF">
        <w:rPr>
          <w:rFonts w:ascii="Times New Roman" w:hAnsi="Times New Roman" w:cs="Times New Roman"/>
          <w:sz w:val="24"/>
          <w:szCs w:val="24"/>
        </w:rPr>
        <w:t>Обязан:</w:t>
      </w:r>
    </w:p>
    <w:p w14:paraId="439CE3A6" w14:textId="77777777" w:rsidR="0014085A" w:rsidRPr="007F70FF" w:rsidRDefault="0014085A" w:rsidP="0014085A">
      <w:pPr>
        <w:spacing w:after="0" w:line="240" w:lineRule="auto"/>
        <w:ind w:firstLine="720"/>
        <w:jc w:val="both"/>
        <w:rPr>
          <w:rFonts w:ascii="Times New Roman" w:hAnsi="Times New Roman" w:cs="Times New Roman"/>
          <w:sz w:val="24"/>
          <w:szCs w:val="24"/>
        </w:rPr>
      </w:pPr>
      <w:r w:rsidRPr="007F70FF">
        <w:rPr>
          <w:rFonts w:ascii="Times New Roman" w:hAnsi="Times New Roman" w:cs="Times New Roman"/>
          <w:sz w:val="24"/>
          <w:szCs w:val="24"/>
        </w:rPr>
        <w:t>1. Участвовать в заседаниях ОШ.</w:t>
      </w:r>
    </w:p>
    <w:p w14:paraId="74D62E85" w14:textId="77777777" w:rsidR="0014085A" w:rsidRPr="007F70FF" w:rsidRDefault="0014085A" w:rsidP="0014085A">
      <w:pPr>
        <w:spacing w:after="0" w:line="240" w:lineRule="auto"/>
        <w:ind w:firstLine="720"/>
        <w:jc w:val="both"/>
        <w:rPr>
          <w:rFonts w:ascii="Times New Roman" w:hAnsi="Times New Roman" w:cs="Times New Roman"/>
          <w:sz w:val="24"/>
          <w:szCs w:val="24"/>
        </w:rPr>
      </w:pPr>
      <w:r w:rsidRPr="007F70FF">
        <w:rPr>
          <w:rFonts w:ascii="Times New Roman" w:hAnsi="Times New Roman" w:cs="Times New Roman"/>
          <w:sz w:val="24"/>
          <w:szCs w:val="24"/>
        </w:rPr>
        <w:t>2. Организовывать работу группы в составе ОШ по своему направлению деятельности.</w:t>
      </w:r>
    </w:p>
    <w:p w14:paraId="57C38EA3" w14:textId="77777777" w:rsidR="0014085A" w:rsidRPr="007F70FF" w:rsidRDefault="0014085A" w:rsidP="0014085A">
      <w:pPr>
        <w:spacing w:after="0" w:line="240" w:lineRule="auto"/>
        <w:ind w:firstLine="720"/>
        <w:jc w:val="both"/>
        <w:rPr>
          <w:rFonts w:ascii="Times New Roman" w:hAnsi="Times New Roman" w:cs="Times New Roman"/>
          <w:sz w:val="24"/>
          <w:szCs w:val="24"/>
        </w:rPr>
      </w:pPr>
      <w:r w:rsidRPr="007F70FF">
        <w:rPr>
          <w:rFonts w:ascii="Times New Roman" w:hAnsi="Times New Roman" w:cs="Times New Roman"/>
          <w:sz w:val="24"/>
          <w:szCs w:val="24"/>
        </w:rPr>
        <w:t>3. Изучать и оценивать обстановку по направлению деятельности группы.</w:t>
      </w:r>
    </w:p>
    <w:p w14:paraId="0443F9D5" w14:textId="77777777" w:rsidR="0014085A" w:rsidRPr="007F70FF" w:rsidRDefault="0014085A" w:rsidP="0014085A">
      <w:pPr>
        <w:spacing w:after="0" w:line="240" w:lineRule="auto"/>
        <w:ind w:firstLine="720"/>
        <w:jc w:val="both"/>
        <w:rPr>
          <w:rFonts w:ascii="Times New Roman" w:hAnsi="Times New Roman" w:cs="Times New Roman"/>
          <w:sz w:val="24"/>
          <w:szCs w:val="24"/>
        </w:rPr>
      </w:pPr>
      <w:r w:rsidRPr="007F70FF">
        <w:rPr>
          <w:rFonts w:ascii="Times New Roman" w:hAnsi="Times New Roman" w:cs="Times New Roman"/>
          <w:sz w:val="24"/>
          <w:szCs w:val="24"/>
        </w:rPr>
        <w:t>4. Докладывать руководителю ОШ предложения по применению сил и средств, предназначенных для предупреждения и ликвидации аварийных ситуаций.</w:t>
      </w:r>
    </w:p>
    <w:p w14:paraId="3ED40219" w14:textId="77777777" w:rsidR="0014085A" w:rsidRPr="007F70FF" w:rsidRDefault="0014085A" w:rsidP="0014085A">
      <w:pPr>
        <w:spacing w:after="0" w:line="240" w:lineRule="auto"/>
        <w:ind w:firstLine="720"/>
        <w:jc w:val="both"/>
        <w:rPr>
          <w:rFonts w:ascii="Times New Roman" w:hAnsi="Times New Roman" w:cs="Times New Roman"/>
          <w:sz w:val="24"/>
          <w:szCs w:val="24"/>
        </w:rPr>
      </w:pPr>
      <w:r w:rsidRPr="007F70FF">
        <w:rPr>
          <w:rFonts w:ascii="Times New Roman" w:hAnsi="Times New Roman" w:cs="Times New Roman"/>
          <w:sz w:val="24"/>
          <w:szCs w:val="24"/>
        </w:rPr>
        <w:t>5. Участвовать в разработке докладов и донесений по своему направлению деятельности.</w:t>
      </w:r>
    </w:p>
    <w:p w14:paraId="666148E1" w14:textId="77777777" w:rsidR="0014085A" w:rsidRPr="007F70FF" w:rsidRDefault="0014085A" w:rsidP="0014085A">
      <w:pPr>
        <w:spacing w:after="0" w:line="240" w:lineRule="auto"/>
        <w:ind w:firstLine="720"/>
        <w:jc w:val="both"/>
        <w:rPr>
          <w:rFonts w:ascii="Times New Roman" w:hAnsi="Times New Roman" w:cs="Times New Roman"/>
          <w:sz w:val="24"/>
          <w:szCs w:val="24"/>
        </w:rPr>
      </w:pPr>
      <w:r w:rsidRPr="007F70FF">
        <w:rPr>
          <w:rFonts w:ascii="Times New Roman" w:hAnsi="Times New Roman" w:cs="Times New Roman"/>
          <w:sz w:val="24"/>
          <w:szCs w:val="24"/>
        </w:rPr>
        <w:t>6. Проводить расчеты возможных потерь, участвовать в разработке мероприятий по их снижению.</w:t>
      </w:r>
    </w:p>
    <w:p w14:paraId="3D35CABD" w14:textId="77777777" w:rsidR="0014085A" w:rsidRPr="007F70FF" w:rsidRDefault="0014085A" w:rsidP="0014085A">
      <w:pPr>
        <w:spacing w:after="0" w:line="240" w:lineRule="auto"/>
        <w:ind w:firstLine="720"/>
        <w:jc w:val="both"/>
        <w:rPr>
          <w:rFonts w:ascii="Times New Roman" w:hAnsi="Times New Roman" w:cs="Times New Roman"/>
          <w:sz w:val="24"/>
          <w:szCs w:val="24"/>
        </w:rPr>
      </w:pPr>
      <w:r w:rsidRPr="007F70FF">
        <w:rPr>
          <w:rFonts w:ascii="Times New Roman" w:hAnsi="Times New Roman" w:cs="Times New Roman"/>
          <w:sz w:val="24"/>
          <w:szCs w:val="24"/>
        </w:rPr>
        <w:t>7. Вносить предложения по вопросам предотвращения и ликвидации аварийных ситуаций, находящиеся в компетенции группы.</w:t>
      </w:r>
    </w:p>
    <w:p w14:paraId="53AF76D2" w14:textId="77777777" w:rsidR="0014085A" w:rsidRPr="007F70FF" w:rsidRDefault="0014085A" w:rsidP="0014085A">
      <w:pPr>
        <w:spacing w:after="0" w:line="240" w:lineRule="auto"/>
        <w:ind w:firstLine="720"/>
        <w:jc w:val="both"/>
        <w:rPr>
          <w:rFonts w:ascii="Times New Roman" w:hAnsi="Times New Roman" w:cs="Times New Roman"/>
          <w:sz w:val="24"/>
          <w:szCs w:val="24"/>
        </w:rPr>
      </w:pPr>
      <w:r w:rsidRPr="007F70FF">
        <w:rPr>
          <w:rFonts w:ascii="Times New Roman" w:hAnsi="Times New Roman" w:cs="Times New Roman"/>
          <w:sz w:val="24"/>
          <w:szCs w:val="24"/>
        </w:rPr>
        <w:t>8. Обеспечивать взаимодействие структур, участвующих в ликвидации аварийных ситуаций.</w:t>
      </w:r>
    </w:p>
    <w:p w14:paraId="0D6E3F0B" w14:textId="77777777" w:rsidR="0014085A" w:rsidRPr="007F70FF" w:rsidRDefault="0014085A" w:rsidP="0014085A">
      <w:pPr>
        <w:spacing w:after="0" w:line="240" w:lineRule="auto"/>
        <w:ind w:firstLine="720"/>
        <w:jc w:val="both"/>
        <w:rPr>
          <w:rFonts w:ascii="Times New Roman" w:hAnsi="Times New Roman" w:cs="Times New Roman"/>
          <w:sz w:val="24"/>
          <w:szCs w:val="24"/>
        </w:rPr>
      </w:pPr>
      <w:r w:rsidRPr="007F70FF">
        <w:rPr>
          <w:rFonts w:ascii="Times New Roman" w:hAnsi="Times New Roman" w:cs="Times New Roman"/>
          <w:sz w:val="24"/>
          <w:szCs w:val="24"/>
        </w:rPr>
        <w:t>9. Организовывать всестороннее обеспечение мероприятий по предупреждению и ликвидации аварийных ситуаций.</w:t>
      </w:r>
    </w:p>
    <w:p w14:paraId="597539EC" w14:textId="77777777" w:rsidR="0014085A" w:rsidRPr="007F70FF" w:rsidRDefault="0014085A" w:rsidP="0014085A">
      <w:pPr>
        <w:spacing w:after="0" w:line="240" w:lineRule="auto"/>
        <w:ind w:firstLine="720"/>
        <w:jc w:val="both"/>
        <w:rPr>
          <w:rFonts w:ascii="Times New Roman" w:hAnsi="Times New Roman" w:cs="Times New Roman"/>
          <w:sz w:val="24"/>
          <w:szCs w:val="24"/>
        </w:rPr>
      </w:pPr>
    </w:p>
    <w:p w14:paraId="013C0408" w14:textId="31565CCD" w:rsidR="0014085A" w:rsidRPr="007F70FF" w:rsidRDefault="0014085A" w:rsidP="0014085A">
      <w:pPr>
        <w:spacing w:after="0" w:line="240" w:lineRule="auto"/>
        <w:ind w:firstLine="720"/>
        <w:jc w:val="both"/>
        <w:rPr>
          <w:rFonts w:ascii="Times New Roman" w:hAnsi="Times New Roman" w:cs="Times New Roman"/>
          <w:sz w:val="24"/>
          <w:szCs w:val="24"/>
        </w:rPr>
      </w:pPr>
      <w:r w:rsidRPr="007F70FF">
        <w:rPr>
          <w:rFonts w:ascii="Times New Roman" w:hAnsi="Times New Roman" w:cs="Times New Roman"/>
          <w:b/>
          <w:sz w:val="24"/>
          <w:szCs w:val="24"/>
        </w:rPr>
        <w:t>Член группы оперативного штаба</w:t>
      </w:r>
      <w:r w:rsidRPr="007F70FF">
        <w:rPr>
          <w:rFonts w:ascii="Times New Roman" w:hAnsi="Times New Roman" w:cs="Times New Roman"/>
          <w:sz w:val="24"/>
          <w:szCs w:val="24"/>
        </w:rPr>
        <w:t xml:space="preserve"> по предупреждению и ликвидации аварийных ситуаций в системе теплоснабжения </w:t>
      </w:r>
      <w:r w:rsidR="008E500B" w:rsidRPr="007F70FF">
        <w:rPr>
          <w:rFonts w:ascii="Times New Roman" w:hAnsi="Times New Roman" w:cs="Times New Roman"/>
          <w:sz w:val="24"/>
          <w:szCs w:val="24"/>
        </w:rPr>
        <w:t>Кропоткинского</w:t>
      </w:r>
      <w:r w:rsidRPr="007F70FF">
        <w:rPr>
          <w:rFonts w:ascii="Times New Roman" w:hAnsi="Times New Roman" w:cs="Times New Roman"/>
          <w:sz w:val="24"/>
          <w:szCs w:val="24"/>
        </w:rPr>
        <w:t xml:space="preserve"> </w:t>
      </w:r>
      <w:r w:rsidR="008E500B" w:rsidRPr="007F70FF">
        <w:rPr>
          <w:rFonts w:ascii="Times New Roman" w:hAnsi="Times New Roman" w:cs="Times New Roman"/>
          <w:sz w:val="24"/>
          <w:szCs w:val="24"/>
        </w:rPr>
        <w:t>городского</w:t>
      </w:r>
      <w:r w:rsidRPr="007F70FF">
        <w:rPr>
          <w:rFonts w:ascii="Times New Roman" w:hAnsi="Times New Roman" w:cs="Times New Roman"/>
          <w:sz w:val="24"/>
          <w:szCs w:val="24"/>
        </w:rPr>
        <w:t xml:space="preserve"> поселения</w:t>
      </w:r>
    </w:p>
    <w:p w14:paraId="76734C98" w14:textId="77777777" w:rsidR="0014085A" w:rsidRPr="007F70FF" w:rsidRDefault="0014085A" w:rsidP="0014085A">
      <w:pPr>
        <w:spacing w:after="0" w:line="240" w:lineRule="auto"/>
        <w:ind w:firstLine="720"/>
        <w:jc w:val="both"/>
        <w:rPr>
          <w:rFonts w:ascii="Times New Roman" w:hAnsi="Times New Roman" w:cs="Times New Roman"/>
          <w:sz w:val="24"/>
          <w:szCs w:val="24"/>
        </w:rPr>
      </w:pPr>
      <w:r w:rsidRPr="007F70FF">
        <w:rPr>
          <w:rFonts w:ascii="Times New Roman" w:hAnsi="Times New Roman" w:cs="Times New Roman"/>
          <w:sz w:val="24"/>
          <w:szCs w:val="24"/>
        </w:rPr>
        <w:t>Подчиняется соответствующему руководителю группы, входящему в состав ОШ.</w:t>
      </w:r>
    </w:p>
    <w:p w14:paraId="404E4B12" w14:textId="77777777" w:rsidR="0014085A" w:rsidRPr="007F70FF" w:rsidRDefault="0014085A" w:rsidP="0014085A">
      <w:pPr>
        <w:spacing w:after="0" w:line="240" w:lineRule="auto"/>
        <w:ind w:firstLine="720"/>
        <w:jc w:val="both"/>
        <w:rPr>
          <w:rFonts w:ascii="Times New Roman" w:hAnsi="Times New Roman" w:cs="Times New Roman"/>
          <w:sz w:val="24"/>
          <w:szCs w:val="24"/>
        </w:rPr>
      </w:pPr>
      <w:r w:rsidRPr="007F70FF">
        <w:rPr>
          <w:rFonts w:ascii="Times New Roman" w:hAnsi="Times New Roman" w:cs="Times New Roman"/>
          <w:sz w:val="24"/>
          <w:szCs w:val="24"/>
        </w:rPr>
        <w:t>Обязан:</w:t>
      </w:r>
    </w:p>
    <w:p w14:paraId="16A2CD7B" w14:textId="77777777" w:rsidR="0014085A" w:rsidRPr="007F70FF" w:rsidRDefault="0014085A" w:rsidP="0014085A">
      <w:pPr>
        <w:spacing w:after="0" w:line="240" w:lineRule="auto"/>
        <w:ind w:firstLine="720"/>
        <w:jc w:val="both"/>
        <w:rPr>
          <w:rFonts w:ascii="Times New Roman" w:hAnsi="Times New Roman" w:cs="Times New Roman"/>
          <w:sz w:val="24"/>
          <w:szCs w:val="24"/>
        </w:rPr>
      </w:pPr>
      <w:r w:rsidRPr="007F70FF">
        <w:rPr>
          <w:rFonts w:ascii="Times New Roman" w:hAnsi="Times New Roman" w:cs="Times New Roman"/>
          <w:sz w:val="24"/>
          <w:szCs w:val="24"/>
        </w:rPr>
        <w:t>1. Вести рабочую карту и оперативную документацию ОШ по своему направлению деятельности.</w:t>
      </w:r>
    </w:p>
    <w:p w14:paraId="7EB19649" w14:textId="77777777" w:rsidR="0014085A" w:rsidRPr="007F70FF" w:rsidRDefault="0014085A" w:rsidP="0014085A">
      <w:pPr>
        <w:spacing w:after="0" w:line="240" w:lineRule="auto"/>
        <w:ind w:firstLine="720"/>
        <w:jc w:val="both"/>
        <w:rPr>
          <w:rFonts w:ascii="Times New Roman" w:hAnsi="Times New Roman" w:cs="Times New Roman"/>
          <w:sz w:val="24"/>
          <w:szCs w:val="24"/>
        </w:rPr>
      </w:pPr>
      <w:r w:rsidRPr="007F70FF">
        <w:rPr>
          <w:rFonts w:ascii="Times New Roman" w:hAnsi="Times New Roman" w:cs="Times New Roman"/>
          <w:sz w:val="24"/>
          <w:szCs w:val="24"/>
        </w:rPr>
        <w:t>2. Поддерживать телефонную связь с руководителями предприятий и организаций, привлекаемых к ликвидации аварийных ситуаций.</w:t>
      </w:r>
    </w:p>
    <w:p w14:paraId="7DDF6DF8" w14:textId="77777777" w:rsidR="0014085A" w:rsidRPr="007F70FF" w:rsidRDefault="0014085A" w:rsidP="0014085A">
      <w:pPr>
        <w:spacing w:after="0" w:line="240" w:lineRule="auto"/>
        <w:ind w:firstLine="720"/>
        <w:jc w:val="both"/>
        <w:rPr>
          <w:rFonts w:ascii="Times New Roman" w:hAnsi="Times New Roman" w:cs="Times New Roman"/>
          <w:sz w:val="24"/>
          <w:szCs w:val="24"/>
        </w:rPr>
      </w:pPr>
      <w:r w:rsidRPr="007F70FF">
        <w:rPr>
          <w:rFonts w:ascii="Times New Roman" w:hAnsi="Times New Roman" w:cs="Times New Roman"/>
          <w:sz w:val="24"/>
          <w:szCs w:val="24"/>
        </w:rPr>
        <w:lastRenderedPageBreak/>
        <w:t>3. Вносить предложения о привлечении сил и средств и обеспечивать передачу распоряжений руководителя ОШ руководителям подразделений, предприятий и организаций, принимающих участие в предупреждении и ликвидации аварийных ситуаций.</w:t>
      </w:r>
    </w:p>
    <w:p w14:paraId="7F8AC23E" w14:textId="77777777" w:rsidR="0014085A" w:rsidRPr="007F70FF" w:rsidRDefault="0014085A" w:rsidP="0014085A">
      <w:pPr>
        <w:spacing w:after="0" w:line="240" w:lineRule="auto"/>
        <w:ind w:firstLine="720"/>
        <w:jc w:val="both"/>
        <w:rPr>
          <w:rFonts w:ascii="Times New Roman" w:hAnsi="Times New Roman" w:cs="Times New Roman"/>
          <w:sz w:val="24"/>
          <w:szCs w:val="24"/>
        </w:rPr>
      </w:pPr>
      <w:r w:rsidRPr="007F70FF">
        <w:rPr>
          <w:rFonts w:ascii="Times New Roman" w:hAnsi="Times New Roman" w:cs="Times New Roman"/>
          <w:sz w:val="24"/>
          <w:szCs w:val="24"/>
        </w:rPr>
        <w:t>4. Докладывать руководителю группы результаты разведки и получаемые сообщения об обстановке и ходе ликвидации аварийных ситуаций.</w:t>
      </w:r>
    </w:p>
    <w:p w14:paraId="094ACE2C" w14:textId="77777777" w:rsidR="0014085A" w:rsidRPr="007F70FF" w:rsidRDefault="0014085A" w:rsidP="0014085A">
      <w:pPr>
        <w:spacing w:after="0" w:line="240" w:lineRule="auto"/>
        <w:ind w:firstLine="720"/>
        <w:jc w:val="both"/>
        <w:rPr>
          <w:rFonts w:ascii="Times New Roman" w:hAnsi="Times New Roman" w:cs="Times New Roman"/>
          <w:sz w:val="24"/>
          <w:szCs w:val="24"/>
        </w:rPr>
      </w:pPr>
      <w:r w:rsidRPr="007F70FF">
        <w:rPr>
          <w:rFonts w:ascii="Times New Roman" w:hAnsi="Times New Roman" w:cs="Times New Roman"/>
          <w:sz w:val="24"/>
          <w:szCs w:val="24"/>
        </w:rPr>
        <w:t>5. Обеспечивать взаимодействие сил и средств, участвующих в ликвидации аварийных ситуаций.</w:t>
      </w:r>
    </w:p>
    <w:p w14:paraId="15D41506" w14:textId="77777777" w:rsidR="0014085A" w:rsidRPr="007F70FF" w:rsidRDefault="0014085A" w:rsidP="0014085A">
      <w:pPr>
        <w:spacing w:after="0" w:line="240" w:lineRule="auto"/>
        <w:ind w:firstLine="720"/>
        <w:jc w:val="both"/>
        <w:rPr>
          <w:rFonts w:ascii="Times New Roman" w:hAnsi="Times New Roman" w:cs="Times New Roman"/>
          <w:sz w:val="24"/>
          <w:szCs w:val="24"/>
        </w:rPr>
      </w:pPr>
      <w:r w:rsidRPr="007F70FF">
        <w:rPr>
          <w:rFonts w:ascii="Times New Roman" w:hAnsi="Times New Roman" w:cs="Times New Roman"/>
          <w:sz w:val="24"/>
          <w:szCs w:val="24"/>
        </w:rPr>
        <w:t>6. Участвовать в материально-техническом обеспечении мероприятий по предупреждению и ликвидации аварийных ситуаций.</w:t>
      </w:r>
    </w:p>
    <w:p w14:paraId="04375303" w14:textId="77777777" w:rsidR="0014085A" w:rsidRPr="007F70FF" w:rsidRDefault="0014085A" w:rsidP="0014085A">
      <w:pPr>
        <w:spacing w:after="0" w:line="240" w:lineRule="auto"/>
        <w:ind w:firstLine="720"/>
        <w:jc w:val="both"/>
        <w:rPr>
          <w:rFonts w:ascii="Times New Roman" w:hAnsi="Times New Roman" w:cs="Times New Roman"/>
          <w:sz w:val="24"/>
          <w:szCs w:val="24"/>
        </w:rPr>
      </w:pPr>
      <w:r w:rsidRPr="007F70FF">
        <w:rPr>
          <w:rFonts w:ascii="Times New Roman" w:hAnsi="Times New Roman" w:cs="Times New Roman"/>
          <w:sz w:val="24"/>
          <w:szCs w:val="24"/>
        </w:rPr>
        <w:t>7. Выполнять другие распоряжения руководителя группы.</w:t>
      </w:r>
    </w:p>
    <w:p w14:paraId="597846AC" w14:textId="77777777" w:rsidR="00EC73C0" w:rsidRPr="007F70FF" w:rsidRDefault="00EC73C0" w:rsidP="0014085A">
      <w:pPr>
        <w:spacing w:after="0" w:line="240" w:lineRule="auto"/>
        <w:ind w:firstLine="720"/>
        <w:jc w:val="both"/>
        <w:rPr>
          <w:rFonts w:ascii="Times New Roman" w:hAnsi="Times New Roman" w:cs="Times New Roman"/>
          <w:sz w:val="24"/>
          <w:szCs w:val="24"/>
        </w:rPr>
      </w:pPr>
    </w:p>
    <w:p w14:paraId="02B8DFC3" w14:textId="53B3F0C1" w:rsidR="00813F5A" w:rsidRPr="007F70FF" w:rsidRDefault="00813F5A" w:rsidP="00813F5A">
      <w:pPr>
        <w:spacing w:after="0" w:line="240" w:lineRule="auto"/>
        <w:jc w:val="center"/>
        <w:rPr>
          <w:rFonts w:ascii="Times New Roman" w:hAnsi="Times New Roman" w:cs="Times New Roman"/>
          <w:b/>
          <w:sz w:val="24"/>
          <w:szCs w:val="24"/>
        </w:rPr>
      </w:pPr>
      <w:bookmarkStart w:id="114" w:name="_Toc197802631"/>
    </w:p>
    <w:p w14:paraId="0EE5E449" w14:textId="0C5BD100" w:rsidR="00813F5A" w:rsidRPr="007F70FF" w:rsidRDefault="00813F5A" w:rsidP="00813F5A">
      <w:pPr>
        <w:spacing w:after="0" w:line="240" w:lineRule="auto"/>
        <w:jc w:val="center"/>
        <w:rPr>
          <w:rFonts w:ascii="Times New Roman" w:hAnsi="Times New Roman" w:cs="Times New Roman"/>
          <w:b/>
          <w:sz w:val="24"/>
          <w:szCs w:val="24"/>
        </w:rPr>
      </w:pPr>
    </w:p>
    <w:p w14:paraId="09105842" w14:textId="6F698535" w:rsidR="00813F5A" w:rsidRPr="007F70FF" w:rsidRDefault="00813F5A" w:rsidP="00813F5A">
      <w:pPr>
        <w:spacing w:after="0" w:line="240" w:lineRule="auto"/>
        <w:jc w:val="center"/>
        <w:rPr>
          <w:rFonts w:ascii="Times New Roman" w:hAnsi="Times New Roman" w:cs="Times New Roman"/>
          <w:b/>
          <w:sz w:val="24"/>
          <w:szCs w:val="24"/>
        </w:rPr>
      </w:pPr>
    </w:p>
    <w:p w14:paraId="32330C9D" w14:textId="69247D05" w:rsidR="00813F5A" w:rsidRPr="007F70FF" w:rsidRDefault="00813F5A" w:rsidP="00813F5A">
      <w:pPr>
        <w:spacing w:after="0" w:line="240" w:lineRule="auto"/>
        <w:jc w:val="center"/>
        <w:rPr>
          <w:rFonts w:ascii="Times New Roman" w:hAnsi="Times New Roman" w:cs="Times New Roman"/>
          <w:b/>
          <w:sz w:val="24"/>
          <w:szCs w:val="24"/>
        </w:rPr>
      </w:pPr>
    </w:p>
    <w:p w14:paraId="1D4DD3D0" w14:textId="6374BA18" w:rsidR="00813F5A" w:rsidRPr="007F70FF" w:rsidRDefault="00813F5A" w:rsidP="00813F5A">
      <w:pPr>
        <w:spacing w:after="0" w:line="240" w:lineRule="auto"/>
        <w:jc w:val="center"/>
        <w:rPr>
          <w:rFonts w:ascii="Times New Roman" w:hAnsi="Times New Roman" w:cs="Times New Roman"/>
          <w:b/>
          <w:sz w:val="24"/>
          <w:szCs w:val="24"/>
        </w:rPr>
      </w:pPr>
    </w:p>
    <w:p w14:paraId="09C4001E" w14:textId="385D249E" w:rsidR="00813F5A" w:rsidRPr="007F70FF" w:rsidRDefault="00813F5A" w:rsidP="00C12E10">
      <w:pPr>
        <w:spacing w:after="0" w:line="240" w:lineRule="auto"/>
        <w:ind w:right="794"/>
        <w:jc w:val="right"/>
        <w:outlineLvl w:val="1"/>
        <w:rPr>
          <w:rFonts w:ascii="Times New Roman" w:hAnsi="Times New Roman" w:cs="Times New Roman"/>
          <w:b/>
          <w:sz w:val="24"/>
          <w:szCs w:val="24"/>
        </w:rPr>
      </w:pPr>
      <w:bookmarkStart w:id="115" w:name="_Toc221750320"/>
      <w:r w:rsidRPr="007F70FF">
        <w:rPr>
          <w:rFonts w:ascii="Times New Roman" w:eastAsia="Times New Roman" w:hAnsi="Times New Roman" w:cs="Times New Roman"/>
          <w:b/>
          <w:sz w:val="24"/>
          <w:szCs w:val="28"/>
          <w:lang w:eastAsia="ru-RU"/>
        </w:rPr>
        <w:t xml:space="preserve"> </w:t>
      </w:r>
      <w:bookmarkEnd w:id="115"/>
    </w:p>
    <w:p w14:paraId="69932891" w14:textId="4F0B7202" w:rsidR="00813F5A" w:rsidRPr="007F70FF" w:rsidRDefault="00813F5A" w:rsidP="00813F5A">
      <w:pPr>
        <w:spacing w:after="0" w:line="240" w:lineRule="auto"/>
        <w:jc w:val="center"/>
        <w:rPr>
          <w:rFonts w:ascii="Times New Roman" w:hAnsi="Times New Roman" w:cs="Times New Roman"/>
          <w:b/>
          <w:sz w:val="24"/>
          <w:szCs w:val="24"/>
        </w:rPr>
      </w:pPr>
    </w:p>
    <w:p w14:paraId="7108B47B" w14:textId="6AFB3607" w:rsidR="00813F5A" w:rsidRPr="007F70FF" w:rsidRDefault="00813F5A" w:rsidP="00813F5A">
      <w:pPr>
        <w:spacing w:after="0" w:line="240" w:lineRule="auto"/>
        <w:jc w:val="center"/>
        <w:rPr>
          <w:rFonts w:ascii="Times New Roman" w:hAnsi="Times New Roman" w:cs="Times New Roman"/>
          <w:b/>
          <w:sz w:val="24"/>
          <w:szCs w:val="24"/>
        </w:rPr>
      </w:pPr>
    </w:p>
    <w:p w14:paraId="284B8F95" w14:textId="4E7CFE3D" w:rsidR="00813F5A" w:rsidRPr="007F70FF" w:rsidRDefault="00813F5A" w:rsidP="00813F5A">
      <w:pPr>
        <w:spacing w:after="0" w:line="240" w:lineRule="auto"/>
        <w:jc w:val="center"/>
        <w:rPr>
          <w:rFonts w:ascii="Times New Roman" w:hAnsi="Times New Roman" w:cs="Times New Roman"/>
          <w:b/>
          <w:sz w:val="24"/>
          <w:szCs w:val="24"/>
        </w:rPr>
      </w:pPr>
    </w:p>
    <w:p w14:paraId="483AAEC0" w14:textId="37563D60" w:rsidR="00813F5A" w:rsidRPr="007F70FF" w:rsidRDefault="00813F5A" w:rsidP="00813F5A">
      <w:pPr>
        <w:spacing w:after="0" w:line="240" w:lineRule="auto"/>
        <w:jc w:val="center"/>
        <w:rPr>
          <w:rFonts w:ascii="Times New Roman" w:hAnsi="Times New Roman" w:cs="Times New Roman"/>
          <w:b/>
          <w:sz w:val="24"/>
          <w:szCs w:val="24"/>
        </w:rPr>
      </w:pPr>
    </w:p>
    <w:p w14:paraId="53F87FE4" w14:textId="51DE1131" w:rsidR="00813F5A" w:rsidRPr="007F70FF" w:rsidRDefault="00813F5A" w:rsidP="00813F5A">
      <w:pPr>
        <w:spacing w:after="0" w:line="240" w:lineRule="auto"/>
        <w:jc w:val="center"/>
        <w:rPr>
          <w:rFonts w:ascii="Times New Roman" w:hAnsi="Times New Roman" w:cs="Times New Roman"/>
          <w:b/>
          <w:sz w:val="24"/>
          <w:szCs w:val="24"/>
        </w:rPr>
      </w:pPr>
    </w:p>
    <w:p w14:paraId="0B7F8522" w14:textId="21DC1ED6" w:rsidR="00813F5A" w:rsidRPr="007F70FF" w:rsidRDefault="00813F5A" w:rsidP="00813F5A">
      <w:pPr>
        <w:spacing w:after="0" w:line="240" w:lineRule="auto"/>
        <w:jc w:val="center"/>
        <w:rPr>
          <w:rFonts w:ascii="Times New Roman" w:hAnsi="Times New Roman" w:cs="Times New Roman"/>
          <w:b/>
          <w:sz w:val="24"/>
          <w:szCs w:val="24"/>
        </w:rPr>
      </w:pPr>
    </w:p>
    <w:p w14:paraId="4F465FFD" w14:textId="3D6F4588" w:rsidR="00813F5A" w:rsidRPr="007F70FF" w:rsidRDefault="00813F5A" w:rsidP="00813F5A">
      <w:pPr>
        <w:spacing w:after="0" w:line="240" w:lineRule="auto"/>
        <w:jc w:val="center"/>
        <w:rPr>
          <w:rFonts w:ascii="Times New Roman" w:hAnsi="Times New Roman" w:cs="Times New Roman"/>
          <w:b/>
          <w:sz w:val="24"/>
          <w:szCs w:val="24"/>
        </w:rPr>
      </w:pPr>
    </w:p>
    <w:p w14:paraId="103953C7" w14:textId="431827E6" w:rsidR="00813F5A" w:rsidRPr="007F70FF" w:rsidRDefault="00813F5A" w:rsidP="00813F5A">
      <w:pPr>
        <w:spacing w:after="0" w:line="240" w:lineRule="auto"/>
        <w:jc w:val="center"/>
        <w:rPr>
          <w:rFonts w:ascii="Times New Roman" w:hAnsi="Times New Roman" w:cs="Times New Roman"/>
          <w:b/>
          <w:sz w:val="24"/>
          <w:szCs w:val="24"/>
        </w:rPr>
      </w:pPr>
    </w:p>
    <w:p w14:paraId="7744DA25" w14:textId="3C59CCEF" w:rsidR="00813F5A" w:rsidRPr="007F70FF" w:rsidRDefault="00813F5A" w:rsidP="00813F5A">
      <w:pPr>
        <w:spacing w:after="0" w:line="240" w:lineRule="auto"/>
        <w:jc w:val="center"/>
        <w:rPr>
          <w:rFonts w:ascii="Times New Roman" w:hAnsi="Times New Roman" w:cs="Times New Roman"/>
          <w:b/>
          <w:sz w:val="24"/>
          <w:szCs w:val="24"/>
        </w:rPr>
      </w:pPr>
    </w:p>
    <w:p w14:paraId="145A32F6" w14:textId="69FAFA2C" w:rsidR="00813F5A" w:rsidRPr="007F70FF" w:rsidRDefault="00813F5A" w:rsidP="00813F5A">
      <w:pPr>
        <w:spacing w:after="0" w:line="240" w:lineRule="auto"/>
        <w:jc w:val="center"/>
        <w:rPr>
          <w:rFonts w:ascii="Times New Roman" w:hAnsi="Times New Roman" w:cs="Times New Roman"/>
          <w:b/>
          <w:sz w:val="24"/>
          <w:szCs w:val="24"/>
        </w:rPr>
      </w:pPr>
    </w:p>
    <w:p w14:paraId="537DEDC3" w14:textId="51325A5F" w:rsidR="00813F5A" w:rsidRPr="007F70FF" w:rsidRDefault="00813F5A" w:rsidP="00813F5A">
      <w:pPr>
        <w:spacing w:after="0" w:line="240" w:lineRule="auto"/>
        <w:jc w:val="center"/>
        <w:rPr>
          <w:rFonts w:ascii="Times New Roman" w:hAnsi="Times New Roman" w:cs="Times New Roman"/>
          <w:b/>
          <w:sz w:val="24"/>
          <w:szCs w:val="24"/>
        </w:rPr>
      </w:pPr>
    </w:p>
    <w:p w14:paraId="148D8D19" w14:textId="10626990" w:rsidR="00813F5A" w:rsidRPr="007F70FF" w:rsidRDefault="00813F5A" w:rsidP="00813F5A">
      <w:pPr>
        <w:spacing w:after="0" w:line="240" w:lineRule="auto"/>
        <w:jc w:val="center"/>
        <w:rPr>
          <w:rFonts w:ascii="Times New Roman" w:hAnsi="Times New Roman" w:cs="Times New Roman"/>
          <w:b/>
          <w:sz w:val="24"/>
          <w:szCs w:val="24"/>
        </w:rPr>
      </w:pPr>
    </w:p>
    <w:p w14:paraId="66149998" w14:textId="2F1B3104" w:rsidR="00813F5A" w:rsidRPr="007F70FF" w:rsidRDefault="00813F5A" w:rsidP="00813F5A">
      <w:pPr>
        <w:spacing w:after="0" w:line="240" w:lineRule="auto"/>
        <w:jc w:val="center"/>
        <w:rPr>
          <w:rFonts w:ascii="Times New Roman" w:hAnsi="Times New Roman" w:cs="Times New Roman"/>
          <w:b/>
          <w:sz w:val="24"/>
          <w:szCs w:val="24"/>
        </w:rPr>
      </w:pPr>
    </w:p>
    <w:p w14:paraId="04B5BAF1" w14:textId="497DB6E2" w:rsidR="00813F5A" w:rsidRPr="007F70FF" w:rsidRDefault="00813F5A" w:rsidP="00813F5A">
      <w:pPr>
        <w:spacing w:after="0" w:line="240" w:lineRule="auto"/>
        <w:jc w:val="center"/>
        <w:rPr>
          <w:rFonts w:ascii="Times New Roman" w:hAnsi="Times New Roman" w:cs="Times New Roman"/>
          <w:b/>
          <w:sz w:val="24"/>
          <w:szCs w:val="24"/>
        </w:rPr>
      </w:pPr>
    </w:p>
    <w:p w14:paraId="4C9BF110" w14:textId="3F05040C" w:rsidR="00813F5A" w:rsidRPr="007F70FF" w:rsidRDefault="00813F5A" w:rsidP="00813F5A">
      <w:pPr>
        <w:spacing w:after="0" w:line="240" w:lineRule="auto"/>
        <w:jc w:val="center"/>
        <w:rPr>
          <w:rFonts w:ascii="Times New Roman" w:hAnsi="Times New Roman" w:cs="Times New Roman"/>
          <w:b/>
          <w:sz w:val="24"/>
          <w:szCs w:val="24"/>
        </w:rPr>
      </w:pPr>
    </w:p>
    <w:p w14:paraId="374BAEDC" w14:textId="12AC8BD9" w:rsidR="00813F5A" w:rsidRPr="007F70FF" w:rsidRDefault="00813F5A" w:rsidP="00813F5A">
      <w:pPr>
        <w:spacing w:after="0" w:line="240" w:lineRule="auto"/>
        <w:jc w:val="center"/>
        <w:rPr>
          <w:rFonts w:ascii="Times New Roman" w:hAnsi="Times New Roman" w:cs="Times New Roman"/>
          <w:b/>
          <w:sz w:val="24"/>
          <w:szCs w:val="24"/>
        </w:rPr>
      </w:pPr>
    </w:p>
    <w:p w14:paraId="530E9488" w14:textId="306A5F2B" w:rsidR="00813F5A" w:rsidRPr="007F70FF" w:rsidRDefault="00813F5A" w:rsidP="00813F5A">
      <w:pPr>
        <w:spacing w:after="0" w:line="240" w:lineRule="auto"/>
        <w:jc w:val="center"/>
        <w:rPr>
          <w:rFonts w:ascii="Times New Roman" w:hAnsi="Times New Roman" w:cs="Times New Roman"/>
          <w:b/>
          <w:sz w:val="24"/>
          <w:szCs w:val="24"/>
        </w:rPr>
      </w:pPr>
    </w:p>
    <w:p w14:paraId="4227715B" w14:textId="77777777" w:rsidR="00F30AA2" w:rsidRPr="007F70FF" w:rsidRDefault="00F30AA2" w:rsidP="00F30AA2">
      <w:pPr>
        <w:spacing w:after="0" w:line="240" w:lineRule="auto"/>
        <w:jc w:val="center"/>
        <w:rPr>
          <w:rFonts w:ascii="Times New Roman" w:hAnsi="Times New Roman" w:cs="Times New Roman"/>
          <w:b/>
          <w:sz w:val="24"/>
          <w:szCs w:val="24"/>
        </w:rPr>
      </w:pPr>
    </w:p>
    <w:p w14:paraId="7E3490DD" w14:textId="56500F24" w:rsidR="00F30AA2" w:rsidRPr="007F70FF" w:rsidRDefault="00F30AA2" w:rsidP="00F30AA2">
      <w:pPr>
        <w:spacing w:after="0" w:line="240" w:lineRule="auto"/>
        <w:jc w:val="center"/>
        <w:rPr>
          <w:rFonts w:ascii="Times New Roman" w:hAnsi="Times New Roman" w:cs="Times New Roman"/>
          <w:b/>
          <w:sz w:val="24"/>
          <w:szCs w:val="24"/>
        </w:rPr>
      </w:pPr>
    </w:p>
    <w:p w14:paraId="49C4663D" w14:textId="698EAAA3" w:rsidR="00F30AA2" w:rsidRDefault="00F30AA2" w:rsidP="00F30AA2">
      <w:pPr>
        <w:spacing w:after="0" w:line="240" w:lineRule="auto"/>
        <w:jc w:val="center"/>
        <w:rPr>
          <w:rFonts w:ascii="Times New Roman" w:hAnsi="Times New Roman" w:cs="Times New Roman"/>
          <w:b/>
          <w:sz w:val="24"/>
          <w:szCs w:val="24"/>
        </w:rPr>
      </w:pPr>
    </w:p>
    <w:p w14:paraId="35BB1520" w14:textId="77777777" w:rsidR="0032403D" w:rsidRDefault="0032403D" w:rsidP="00813F5A">
      <w:pPr>
        <w:spacing w:after="0" w:line="240" w:lineRule="auto"/>
        <w:jc w:val="center"/>
        <w:rPr>
          <w:rFonts w:ascii="Times New Roman" w:hAnsi="Times New Roman" w:cs="Times New Roman"/>
          <w:b/>
          <w:sz w:val="24"/>
          <w:szCs w:val="24"/>
        </w:rPr>
      </w:pPr>
    </w:p>
    <w:bookmarkEnd w:id="114"/>
    <w:p w14:paraId="094E30D2" w14:textId="6D6E3958" w:rsidR="0032403D" w:rsidRPr="0014085A" w:rsidRDefault="0032403D" w:rsidP="00813F5A">
      <w:pPr>
        <w:spacing w:after="0" w:line="240" w:lineRule="auto"/>
        <w:jc w:val="center"/>
        <w:rPr>
          <w:rFonts w:ascii="Times New Roman" w:hAnsi="Times New Roman" w:cs="Times New Roman"/>
          <w:b/>
          <w:sz w:val="24"/>
          <w:szCs w:val="24"/>
        </w:rPr>
      </w:pPr>
    </w:p>
    <w:sectPr w:rsidR="0032403D" w:rsidRPr="0014085A" w:rsidSect="00AD764B">
      <w:pgSz w:w="11906" w:h="16838"/>
      <w:pgMar w:top="1134" w:right="851"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94F165A" w14:textId="77777777" w:rsidR="00923D78" w:rsidRDefault="00923D78" w:rsidP="00C77D8E">
      <w:pPr>
        <w:spacing w:after="0" w:line="240" w:lineRule="auto"/>
      </w:pPr>
      <w:r>
        <w:separator/>
      </w:r>
    </w:p>
  </w:endnote>
  <w:endnote w:type="continuationSeparator" w:id="0">
    <w:p w14:paraId="262C3BB5" w14:textId="77777777" w:rsidR="00923D78" w:rsidRDefault="00923D78" w:rsidP="00C77D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rinda">
    <w:altName w:val="Courier New"/>
    <w:panose1 w:val="00000400000000000000"/>
    <w:charset w:val="00"/>
    <w:family w:val="swiss"/>
    <w:pitch w:val="variable"/>
    <w:sig w:usb0="00000003" w:usb1="00000000" w:usb2="00000000" w:usb3="00000000" w:csb0="00000001"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TTE1A887F8t00">
    <w:altName w:val="Trebuchet MS"/>
    <w:panose1 w:val="00000000000000000000"/>
    <w:charset w:val="CC"/>
    <w:family w:val="swiss"/>
    <w:notTrueType/>
    <w:pitch w:val="default"/>
    <w:sig w:usb0="00000201" w:usb1="00000000" w:usb2="00000000" w:usb3="00000000" w:csb0="00000004" w:csb1="00000000"/>
  </w:font>
  <w:font w:name="Sylfaen">
    <w:panose1 w:val="010A0502050306030303"/>
    <w:charset w:val="CC"/>
    <w:family w:val="roman"/>
    <w:pitch w:val="variable"/>
    <w:sig w:usb0="040006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Times New Roman CYR">
    <w:altName w:val="Times New Roman"/>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EFF" w:usb1="F9DFFFFF" w:usb2="0000007F" w:usb3="00000000" w:csb0="003F01FF" w:csb1="00000000"/>
  </w:font>
  <w:font w:name="Arial Bold">
    <w:altName w:val="Arial"/>
    <w:charset w:val="CC"/>
    <w:family w:val="swiss"/>
    <w:pitch w:val="variable"/>
    <w:sig w:usb0="20007A87" w:usb1="80000000" w:usb2="00000008" w:usb3="00000000" w:csb0="000001FF" w:csb1="00000000"/>
  </w:font>
  <w:font w:name="Arial CYR">
    <w:altName w:val="Arial"/>
    <w:panose1 w:val="020B0604020202020204"/>
    <w:charset w:val="CC"/>
    <w:family w:val="swiss"/>
    <w:pitch w:val="variable"/>
    <w:sig w:usb0="E0002EFF" w:usb1="C000785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Lucida Sans Unicode">
    <w:panose1 w:val="020B0602030504020204"/>
    <w:charset w:val="CC"/>
    <w:family w:val="swiss"/>
    <w:pitch w:val="variable"/>
    <w:sig w:usb0="80000AFF" w:usb1="0000396B" w:usb2="00000000" w:usb3="00000000" w:csb0="000000BF" w:csb1="00000000"/>
  </w:font>
  <w:font w:name="Arial Black">
    <w:panose1 w:val="020B0A04020102020204"/>
    <w:charset w:val="CC"/>
    <w:family w:val="swiss"/>
    <w:pitch w:val="variable"/>
    <w:sig w:usb0="A00002AF" w:usb1="400078FB" w:usb2="00000000" w:usb3="00000000" w:csb0="0000009F" w:csb1="00000000"/>
  </w:font>
  <w:font w:name="Arial Narrow">
    <w:panose1 w:val="020B0606020202030204"/>
    <w:charset w:val="CC"/>
    <w:family w:val="swiss"/>
    <w:pitch w:val="variable"/>
    <w:sig w:usb0="00000287" w:usb1="00000800" w:usb2="00000000" w:usb3="00000000" w:csb0="0000009F" w:csb1="00000000"/>
  </w:font>
  <w:font w:name="NTTimes/Cyrillic">
    <w:altName w:val="Trebuchet MS"/>
    <w:panose1 w:val="00000000000000000000"/>
    <w:charset w:val="00"/>
    <w:family w:val="auto"/>
    <w:notTrueType/>
    <w:pitch w:val="variable"/>
    <w:sig w:usb0="00000003" w:usb1="00000000" w:usb2="00000000" w:usb3="00000000" w:csb0="00000001" w:csb1="00000000"/>
  </w:font>
  <w:font w:name="Constantia">
    <w:panose1 w:val="02030602050306030303"/>
    <w:charset w:val="CC"/>
    <w:family w:val="roman"/>
    <w:pitch w:val="variable"/>
    <w:sig w:usb0="A00002EF" w:usb1="4000204B" w:usb2="00000000" w:usb3="00000000" w:csb0="0000019F" w:csb1="00000000"/>
  </w:font>
  <w:font w:name="Franklin Gothic Demi">
    <w:panose1 w:val="020B0703020102020204"/>
    <w:charset w:val="CC"/>
    <w:family w:val="swiss"/>
    <w:pitch w:val="variable"/>
    <w:sig w:usb0="00000287" w:usb1="00000000" w:usb2="00000000" w:usb3="00000000" w:csb0="0000009F" w:csb1="00000000"/>
  </w:font>
  <w:font w:name="Trebuchet MS">
    <w:panose1 w:val="020B0603020202020204"/>
    <w:charset w:val="CC"/>
    <w:family w:val="swiss"/>
    <w:pitch w:val="variable"/>
    <w:sig w:usb0="00000687" w:usb1="00000000" w:usb2="00000000" w:usb3="00000000" w:csb0="0000009F" w:csb1="00000000"/>
  </w:font>
  <w:font w:name="Candara">
    <w:panose1 w:val="020E0502030303020204"/>
    <w:charset w:val="CC"/>
    <w:family w:val="swiss"/>
    <w:pitch w:val="variable"/>
    <w:sig w:usb0="A00002EF" w:usb1="4000A44B" w:usb2="00000000" w:usb3="00000000" w:csb0="0000019F" w:csb1="00000000"/>
  </w:font>
  <w:font w:name="Franklin Gothic Medium Cond">
    <w:panose1 w:val="020B0606030402020204"/>
    <w:charset w:val="CC"/>
    <w:family w:val="swiss"/>
    <w:pitch w:val="variable"/>
    <w:sig w:usb0="00000287" w:usb1="00000000" w:usb2="00000000" w:usb3="00000000" w:csb0="0000009F" w:csb1="00000000"/>
  </w:font>
  <w:font w:name="Franklin Gothic Medium">
    <w:panose1 w:val="020B0603020102020204"/>
    <w:charset w:val="CC"/>
    <w:family w:val="swiss"/>
    <w:pitch w:val="variable"/>
    <w:sig w:usb0="00000287" w:usb1="00000000" w:usb2="00000000" w:usb3="00000000" w:csb0="0000009F" w:csb1="00000000"/>
  </w:font>
  <w:font w:name="Bookman Old Style">
    <w:panose1 w:val="02050604050505020204"/>
    <w:charset w:val="CC"/>
    <w:family w:val="roman"/>
    <w:pitch w:val="variable"/>
    <w:sig w:usb0="00000287" w:usb1="00000000" w:usb2="00000000" w:usb3="00000000" w:csb0="0000009F" w:csb1="00000000"/>
  </w:font>
  <w:font w:name="Book Antiqua">
    <w:panose1 w:val="02040602050305030304"/>
    <w:charset w:val="CC"/>
    <w:family w:val="roman"/>
    <w:pitch w:val="variable"/>
    <w:sig w:usb0="00000287" w:usb1="00000000" w:usb2="00000000" w:usb3="00000000" w:csb0="0000009F" w:csb1="00000000"/>
  </w:font>
  <w:font w:name="Palatino Linotype">
    <w:panose1 w:val="02040502050505030304"/>
    <w:charset w:val="CC"/>
    <w:family w:val="roman"/>
    <w:pitch w:val="variable"/>
    <w:sig w:usb0="E0000287" w:usb1="40000013" w:usb2="00000000" w:usb3="00000000" w:csb0="0000019F" w:csb1="00000000"/>
  </w:font>
  <w:font w:name="Franklin Gothic Demi Cond">
    <w:panose1 w:val="020B0706030402020204"/>
    <w:charset w:val="CC"/>
    <w:family w:val="swiss"/>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 w:name="Georgia">
    <w:panose1 w:val="02040502050405020303"/>
    <w:charset w:val="CC"/>
    <w:family w:val="roman"/>
    <w:pitch w:val="variable"/>
    <w:sig w:usb0="00000287" w:usb1="00000000" w:usb2="00000000" w:usb3="00000000" w:csb0="0000009F" w:csb1="00000000"/>
  </w:font>
  <w:font w:name="ISOCPEUR">
    <w:altName w:val="Segoe Print"/>
    <w:charset w:val="CC"/>
    <w:family w:val="swiss"/>
    <w:pitch w:val="variable"/>
    <w:sig w:usb0="00000287" w:usb1="00000000" w:usb2="00000000" w:usb3="00000000" w:csb0="0000009F" w:csb1="00000000"/>
  </w:font>
  <w:font w:name="ГОСТ тип А">
    <w:altName w:val="Trebuchet MS"/>
    <w:panose1 w:val="00000000000000000000"/>
    <w:charset w:val="00"/>
    <w:family w:val="roman"/>
    <w:notTrueType/>
    <w:pitch w:val="default"/>
  </w:font>
  <w:font w:name="Garamond">
    <w:panose1 w:val="02020404030301010803"/>
    <w:charset w:val="CC"/>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Segoe UI">
    <w:panose1 w:val="020B0502040204020203"/>
    <w:charset w:val="CC"/>
    <w:family w:val="swiss"/>
    <w:pitch w:val="variable"/>
    <w:sig w:usb0="E4002EFF" w:usb1="C000E47F" w:usb2="00000009" w:usb3="00000000" w:csb0="000001FF" w:csb1="00000000"/>
  </w:font>
  <w:font w:name="PragmaticaC">
    <w:altName w:val="Trebuchet MS"/>
    <w:panose1 w:val="00000000000000000000"/>
    <w:charset w:val="00"/>
    <w:family w:val="roman"/>
    <w:notTrueType/>
    <w:pitch w:val="default"/>
  </w:font>
  <w:font w:name="StarSymbol">
    <w:altName w:val="Trebuchet MS"/>
    <w:charset w:val="80"/>
    <w:family w:val="auto"/>
    <w:pitch w:val="default"/>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E07BB08" w14:textId="77777777" w:rsidR="00923D78" w:rsidRDefault="00923D78" w:rsidP="00C77D8E">
      <w:pPr>
        <w:spacing w:after="0" w:line="240" w:lineRule="auto"/>
      </w:pPr>
      <w:r>
        <w:separator/>
      </w:r>
    </w:p>
  </w:footnote>
  <w:footnote w:type="continuationSeparator" w:id="0">
    <w:p w14:paraId="28EF3DB7" w14:textId="77777777" w:rsidR="00923D78" w:rsidRDefault="00923D78" w:rsidP="00C77D8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7085CB" w14:textId="6F5D3470" w:rsidR="00845152" w:rsidRPr="00084D1B" w:rsidRDefault="00845152" w:rsidP="00084D1B">
    <w:pPr>
      <w:keepNext/>
      <w:spacing w:after="0" w:line="240" w:lineRule="auto"/>
      <w:jc w:val="center"/>
      <w:rPr>
        <w:rFonts w:ascii="Times New Roman" w:hAnsi="Times New Roman" w:cs="Times New Roman"/>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8"/>
    <w:multiLevelType w:val="singleLevel"/>
    <w:tmpl w:val="3F947A82"/>
    <w:lvl w:ilvl="0">
      <w:start w:val="1"/>
      <w:numFmt w:val="decimal"/>
      <w:pStyle w:val="a"/>
      <w:lvlText w:val="%1."/>
      <w:lvlJc w:val="left"/>
      <w:pPr>
        <w:tabs>
          <w:tab w:val="num" w:pos="360"/>
        </w:tabs>
        <w:ind w:left="360" w:hanging="360"/>
      </w:pPr>
    </w:lvl>
  </w:abstractNum>
  <w:abstractNum w:abstractNumId="1" w15:restartNumberingAfterBreak="0">
    <w:nsid w:val="000A326C"/>
    <w:multiLevelType w:val="multilevel"/>
    <w:tmpl w:val="373667EA"/>
    <w:lvl w:ilvl="0">
      <w:start w:val="1"/>
      <w:numFmt w:val="decimal"/>
      <w:pStyle w:val="a0"/>
      <w:lvlText w:val="%1."/>
      <w:lvlJc w:val="left"/>
      <w:pPr>
        <w:ind w:left="0" w:firstLine="567"/>
      </w:pPr>
      <w:rPr>
        <w:rFonts w:hint="default"/>
      </w:rPr>
    </w:lvl>
    <w:lvl w:ilvl="1">
      <w:start w:val="1"/>
      <w:numFmt w:val="decimal"/>
      <w:isLgl/>
      <w:suff w:val="space"/>
      <w:lvlText w:val="%1.%2"/>
      <w:lvlJc w:val="left"/>
      <w:pPr>
        <w:ind w:left="0" w:firstLine="567"/>
      </w:pPr>
      <w:rPr>
        <w:rFonts w:hint="default"/>
      </w:rPr>
    </w:lvl>
    <w:lvl w:ilvl="2">
      <w:start w:val="1"/>
      <w:numFmt w:val="decimal"/>
      <w:isLgl/>
      <w:suff w:val="space"/>
      <w:lvlText w:val="%1.%2.%3"/>
      <w:lvlJc w:val="left"/>
      <w:pPr>
        <w:ind w:left="0" w:firstLine="567"/>
      </w:pPr>
      <w:rPr>
        <w:rFonts w:hint="default"/>
      </w:rPr>
    </w:lvl>
    <w:lvl w:ilvl="3">
      <w:start w:val="1"/>
      <w:numFmt w:val="decimal"/>
      <w:isLgl/>
      <w:suff w:val="space"/>
      <w:lvlText w:val="%1.%2.%3.%4"/>
      <w:lvlJc w:val="left"/>
      <w:pPr>
        <w:ind w:left="0" w:firstLine="567"/>
      </w:pPr>
      <w:rPr>
        <w:rFonts w:hint="default"/>
      </w:rPr>
    </w:lvl>
    <w:lvl w:ilvl="4">
      <w:start w:val="1"/>
      <w:numFmt w:val="decimal"/>
      <w:isLgl/>
      <w:suff w:val="space"/>
      <w:lvlText w:val="%1.%2.%3.%4.%5"/>
      <w:lvlJc w:val="left"/>
      <w:pPr>
        <w:ind w:left="0" w:firstLine="567"/>
      </w:pPr>
      <w:rPr>
        <w:rFonts w:hint="default"/>
      </w:rPr>
    </w:lvl>
    <w:lvl w:ilvl="5">
      <w:start w:val="1"/>
      <w:numFmt w:val="decimal"/>
      <w:isLgl/>
      <w:suff w:val="space"/>
      <w:lvlText w:val="%1.%2.%3.%4.%5.%6"/>
      <w:lvlJc w:val="left"/>
      <w:pPr>
        <w:ind w:left="2268" w:firstLine="709"/>
      </w:pPr>
      <w:rPr>
        <w:rFonts w:hint="default"/>
      </w:rPr>
    </w:lvl>
    <w:lvl w:ilvl="6">
      <w:start w:val="1"/>
      <w:numFmt w:val="decimal"/>
      <w:isLgl/>
      <w:suff w:val="space"/>
      <w:lvlText w:val="%1.%2.%3.%4.%5.%6.%7"/>
      <w:lvlJc w:val="left"/>
      <w:pPr>
        <w:ind w:left="2268" w:firstLine="709"/>
      </w:pPr>
      <w:rPr>
        <w:rFonts w:hint="default"/>
      </w:rPr>
    </w:lvl>
    <w:lvl w:ilvl="7">
      <w:start w:val="1"/>
      <w:numFmt w:val="decimal"/>
      <w:suff w:val="space"/>
      <w:lvlText w:val="%1.%2.%3.%4.%5.%6.%7.%8"/>
      <w:lvlJc w:val="left"/>
      <w:pPr>
        <w:ind w:left="2268" w:firstLine="709"/>
      </w:pPr>
      <w:rPr>
        <w:rFonts w:hint="default"/>
      </w:rPr>
    </w:lvl>
    <w:lvl w:ilvl="8">
      <w:start w:val="1"/>
      <w:numFmt w:val="decimal"/>
      <w:suff w:val="space"/>
      <w:lvlText w:val="%1.%2.%3.%4.%5.%6.%7.%8.%9"/>
      <w:lvlJc w:val="left"/>
      <w:pPr>
        <w:ind w:left="2268" w:firstLine="709"/>
      </w:pPr>
      <w:rPr>
        <w:rFonts w:hint="default"/>
      </w:rPr>
    </w:lvl>
  </w:abstractNum>
  <w:abstractNum w:abstractNumId="2" w15:restartNumberingAfterBreak="0">
    <w:nsid w:val="00C35494"/>
    <w:multiLevelType w:val="hybridMultilevel"/>
    <w:tmpl w:val="716A7F84"/>
    <w:styleLink w:val="a1"/>
    <w:lvl w:ilvl="0" w:tplc="5388E2C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5814BCF"/>
    <w:multiLevelType w:val="multilevel"/>
    <w:tmpl w:val="0419001D"/>
    <w:styleLink w:val="1ai2"/>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074803C5"/>
    <w:multiLevelType w:val="multilevel"/>
    <w:tmpl w:val="5DB2F446"/>
    <w:lvl w:ilvl="0">
      <w:start w:val="1"/>
      <w:numFmt w:val="decimal"/>
      <w:lvlText w:val="%1."/>
      <w:lvlJc w:val="left"/>
      <w:pPr>
        <w:ind w:left="1069"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2149" w:hanging="144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5" w15:restartNumberingAfterBreak="0">
    <w:nsid w:val="0BC653E2"/>
    <w:multiLevelType w:val="hybridMultilevel"/>
    <w:tmpl w:val="72E42D52"/>
    <w:lvl w:ilvl="0" w:tplc="F21A7AB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0FF42D2B"/>
    <w:multiLevelType w:val="hybridMultilevel"/>
    <w:tmpl w:val="1F74F77C"/>
    <w:lvl w:ilvl="0" w:tplc="04190001">
      <w:start w:val="1"/>
      <w:numFmt w:val="bullet"/>
      <w:pStyle w:val="S"/>
      <w:lvlText w:val=""/>
      <w:lvlJc w:val="left"/>
      <w:pPr>
        <w:tabs>
          <w:tab w:val="num" w:pos="1050"/>
        </w:tabs>
        <w:ind w:left="29" w:firstLine="680"/>
      </w:pPr>
      <w:rPr>
        <w:rFonts w:ascii="Symbol" w:hAnsi="Symbol" w:hint="default"/>
      </w:rPr>
    </w:lvl>
    <w:lvl w:ilvl="1" w:tplc="04190003">
      <w:start w:val="1"/>
      <w:numFmt w:val="bullet"/>
      <w:lvlText w:val=""/>
      <w:lvlJc w:val="left"/>
      <w:pPr>
        <w:tabs>
          <w:tab w:val="num" w:pos="1770"/>
        </w:tabs>
        <w:ind w:left="749" w:firstLine="680"/>
      </w:pPr>
      <w:rPr>
        <w:rFonts w:ascii="Symbol" w:hAnsi="Symbol" w:hint="default"/>
      </w:rPr>
    </w:lvl>
    <w:lvl w:ilvl="2" w:tplc="04190005">
      <w:start w:val="2"/>
      <w:numFmt w:val="decimal"/>
      <w:lvlText w:val="%3"/>
      <w:lvlJc w:val="left"/>
      <w:pPr>
        <w:tabs>
          <w:tab w:val="num" w:pos="2689"/>
        </w:tabs>
        <w:ind w:left="2689" w:hanging="360"/>
      </w:pPr>
      <w:rPr>
        <w:rFonts w:hint="default"/>
      </w:rPr>
    </w:lvl>
    <w:lvl w:ilvl="3" w:tplc="04190001" w:tentative="1">
      <w:start w:val="1"/>
      <w:numFmt w:val="decimal"/>
      <w:lvlText w:val="%4."/>
      <w:lvlJc w:val="left"/>
      <w:pPr>
        <w:tabs>
          <w:tab w:val="num" w:pos="3229"/>
        </w:tabs>
        <w:ind w:left="3229" w:hanging="360"/>
      </w:pPr>
    </w:lvl>
    <w:lvl w:ilvl="4" w:tplc="04190003" w:tentative="1">
      <w:start w:val="1"/>
      <w:numFmt w:val="lowerLetter"/>
      <w:lvlText w:val="%5."/>
      <w:lvlJc w:val="left"/>
      <w:pPr>
        <w:tabs>
          <w:tab w:val="num" w:pos="3949"/>
        </w:tabs>
        <w:ind w:left="3949" w:hanging="360"/>
      </w:pPr>
    </w:lvl>
    <w:lvl w:ilvl="5" w:tplc="04190005" w:tentative="1">
      <w:start w:val="1"/>
      <w:numFmt w:val="lowerRoman"/>
      <w:lvlText w:val="%6."/>
      <w:lvlJc w:val="right"/>
      <w:pPr>
        <w:tabs>
          <w:tab w:val="num" w:pos="4669"/>
        </w:tabs>
        <w:ind w:left="4669" w:hanging="180"/>
      </w:pPr>
    </w:lvl>
    <w:lvl w:ilvl="6" w:tplc="04190001" w:tentative="1">
      <w:start w:val="1"/>
      <w:numFmt w:val="decimal"/>
      <w:lvlText w:val="%7."/>
      <w:lvlJc w:val="left"/>
      <w:pPr>
        <w:tabs>
          <w:tab w:val="num" w:pos="5389"/>
        </w:tabs>
        <w:ind w:left="5389" w:hanging="360"/>
      </w:pPr>
    </w:lvl>
    <w:lvl w:ilvl="7" w:tplc="04190003" w:tentative="1">
      <w:start w:val="1"/>
      <w:numFmt w:val="lowerLetter"/>
      <w:lvlText w:val="%8."/>
      <w:lvlJc w:val="left"/>
      <w:pPr>
        <w:tabs>
          <w:tab w:val="num" w:pos="6109"/>
        </w:tabs>
        <w:ind w:left="6109" w:hanging="360"/>
      </w:pPr>
    </w:lvl>
    <w:lvl w:ilvl="8" w:tplc="04190005" w:tentative="1">
      <w:start w:val="1"/>
      <w:numFmt w:val="lowerRoman"/>
      <w:lvlText w:val="%9."/>
      <w:lvlJc w:val="right"/>
      <w:pPr>
        <w:tabs>
          <w:tab w:val="num" w:pos="6829"/>
        </w:tabs>
        <w:ind w:left="6829" w:hanging="180"/>
      </w:pPr>
    </w:lvl>
  </w:abstractNum>
  <w:abstractNum w:abstractNumId="7" w15:restartNumberingAfterBreak="0">
    <w:nsid w:val="11547527"/>
    <w:multiLevelType w:val="hybridMultilevel"/>
    <w:tmpl w:val="43AA2BBC"/>
    <w:lvl w:ilvl="0" w:tplc="D99261D8">
      <w:start w:val="1"/>
      <w:numFmt w:val="bullet"/>
      <w:pStyle w:val="1"/>
      <w:lvlText w:val="-"/>
      <w:lvlJc w:val="left"/>
      <w:pPr>
        <w:tabs>
          <w:tab w:val="num" w:pos="360"/>
        </w:tabs>
        <w:ind w:left="360" w:hanging="360"/>
      </w:pPr>
      <w:rPr>
        <w:rFonts w:ascii="Courier New" w:hAnsi="Courier New" w:hint="default"/>
      </w:rPr>
    </w:lvl>
    <w:lvl w:ilvl="1" w:tplc="04190003">
      <w:start w:val="1"/>
      <w:numFmt w:val="bullet"/>
      <w:pStyle w:val="2"/>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1D24A33"/>
    <w:multiLevelType w:val="hybridMultilevel"/>
    <w:tmpl w:val="A448CC66"/>
    <w:styleLink w:val="11111121"/>
    <w:lvl w:ilvl="0" w:tplc="8C90ED4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15:restartNumberingAfterBreak="0">
    <w:nsid w:val="12416972"/>
    <w:multiLevelType w:val="multilevel"/>
    <w:tmpl w:val="85021DB6"/>
    <w:lvl w:ilvl="0">
      <w:start w:val="1"/>
      <w:numFmt w:val="decimal"/>
      <w:pStyle w:val="10"/>
      <w:lvlText w:val="%1"/>
      <w:lvlJc w:val="left"/>
      <w:pPr>
        <w:ind w:left="1800" w:hanging="360"/>
      </w:pPr>
      <w:rPr>
        <w:rFonts w:hint="default"/>
        <w:sz w:val="32"/>
      </w:rPr>
    </w:lvl>
    <w:lvl w:ilvl="1">
      <w:start w:val="1"/>
      <w:numFmt w:val="decimal"/>
      <w:lvlText w:val="3.%2"/>
      <w:lvlJc w:val="left"/>
      <w:pPr>
        <w:ind w:left="1815" w:hanging="375"/>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44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3240" w:hanging="1800"/>
      </w:pPr>
      <w:rPr>
        <w:rFonts w:hint="default"/>
      </w:rPr>
    </w:lvl>
    <w:lvl w:ilvl="8">
      <w:start w:val="1"/>
      <w:numFmt w:val="decimal"/>
      <w:isLgl/>
      <w:lvlText w:val="%1.%2.%3.%4.%5.%6.%7.%8.%9"/>
      <w:lvlJc w:val="left"/>
      <w:pPr>
        <w:ind w:left="3600" w:hanging="2160"/>
      </w:pPr>
      <w:rPr>
        <w:rFonts w:hint="default"/>
      </w:rPr>
    </w:lvl>
  </w:abstractNum>
  <w:abstractNum w:abstractNumId="10" w15:restartNumberingAfterBreak="0">
    <w:nsid w:val="127A137F"/>
    <w:multiLevelType w:val="hybridMultilevel"/>
    <w:tmpl w:val="2C621062"/>
    <w:styleLink w:val="11111122"/>
    <w:lvl w:ilvl="0" w:tplc="2C52A5A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12B61271"/>
    <w:multiLevelType w:val="multilevel"/>
    <w:tmpl w:val="EFEE0900"/>
    <w:styleLink w:val="05"/>
    <w:lvl w:ilvl="0">
      <w:start w:val="1"/>
      <w:numFmt w:val="none"/>
      <w:pStyle w:val="11"/>
      <w:suff w:val="space"/>
      <w:lvlText w:val="Часть"/>
      <w:lvlJc w:val="left"/>
      <w:pPr>
        <w:ind w:left="1418" w:firstLine="0"/>
      </w:pPr>
      <w:rPr>
        <w:rFonts w:ascii="Times New Roman" w:hAnsi="Times New Roman" w:hint="default"/>
        <w:b/>
        <w:i w:val="0"/>
        <w:caps/>
        <w:smallCaps w:val="0"/>
        <w:strike w:val="0"/>
        <w:dstrike w:val="0"/>
        <w:vanish w:val="0"/>
        <w:spacing w:val="20"/>
        <w:kern w:val="0"/>
        <w:sz w:val="28"/>
        <w:u w:val="none"/>
        <w:vertAlign w:val="baseline"/>
      </w:rPr>
    </w:lvl>
    <w:lvl w:ilvl="1">
      <w:start w:val="1"/>
      <w:numFmt w:val="upperRoman"/>
      <w:pStyle w:val="12"/>
      <w:suff w:val="space"/>
      <w:lvlText w:val="Раздел %2."/>
      <w:lvlJc w:val="left"/>
      <w:pPr>
        <w:ind w:left="0" w:firstLine="709"/>
      </w:pPr>
      <w:rPr>
        <w:rFonts w:ascii="Times New Roman" w:hAnsi="Times New Roman" w:hint="default"/>
        <w:b/>
        <w:i w:val="0"/>
        <w:caps/>
        <w:smallCaps/>
        <w:strike w:val="0"/>
        <w:dstrike w:val="0"/>
        <w:vanish w:val="0"/>
        <w:color w:val="auto"/>
        <w:spacing w:val="20"/>
        <w:kern w:val="0"/>
        <w:sz w:val="28"/>
        <w:u w:val="none"/>
        <w:vertAlign w:val="baseline"/>
      </w:rPr>
    </w:lvl>
    <w:lvl w:ilvl="2">
      <w:start w:val="1"/>
      <w:numFmt w:val="decimal"/>
      <w:pStyle w:val="13"/>
      <w:suff w:val="space"/>
      <w:lvlText w:val="%2–%3."/>
      <w:lvlJc w:val="left"/>
      <w:pPr>
        <w:ind w:left="0" w:firstLine="709"/>
      </w:pPr>
      <w:rPr>
        <w:rFonts w:ascii="Times New Roman" w:hAnsi="Times New Roman" w:hint="default"/>
        <w:b/>
        <w:i w:val="0"/>
        <w:caps w:val="0"/>
        <w:smallCaps w:val="0"/>
        <w:strike w:val="0"/>
        <w:dstrike w:val="0"/>
        <w:vanish w:val="0"/>
        <w:color w:val="auto"/>
        <w:spacing w:val="20"/>
        <w:kern w:val="0"/>
        <w:sz w:val="28"/>
        <w:u w:val="none"/>
        <w:vertAlign w:val="baseline"/>
      </w:rPr>
    </w:lvl>
    <w:lvl w:ilvl="3">
      <w:start w:val="1"/>
      <w:numFmt w:val="decimal"/>
      <w:suff w:val="space"/>
      <w:lvlText w:val="%2–%3.%4."/>
      <w:lvlJc w:val="left"/>
      <w:pPr>
        <w:ind w:left="0" w:firstLine="709"/>
      </w:pPr>
      <w:rPr>
        <w:rFonts w:ascii="Times New Roman" w:hAnsi="Times New Roman" w:hint="default"/>
        <w:b/>
        <w:i w:val="0"/>
        <w:caps w:val="0"/>
        <w:strike w:val="0"/>
        <w:dstrike w:val="0"/>
        <w:vanish w:val="0"/>
        <w:color w:val="auto"/>
        <w:spacing w:val="10"/>
        <w:kern w:val="0"/>
        <w:sz w:val="28"/>
        <w:u w:val="none"/>
        <w:vertAlign w:val="baseline"/>
      </w:rPr>
    </w:lvl>
    <w:lvl w:ilvl="4">
      <w:start w:val="1"/>
      <w:numFmt w:val="decimal"/>
      <w:pStyle w:val="15"/>
      <w:suff w:val="space"/>
      <w:lvlText w:val="%2–%3.%4.%5."/>
      <w:lvlJc w:val="left"/>
      <w:pPr>
        <w:ind w:left="709" w:firstLine="709"/>
      </w:pPr>
      <w:rPr>
        <w:rFonts w:ascii="Times New Roman" w:hAnsi="Times New Roman" w:hint="default"/>
        <w:b/>
        <w:i/>
        <w:caps w:val="0"/>
        <w:strike w:val="0"/>
        <w:dstrike w:val="0"/>
        <w:vanish w:val="0"/>
        <w:color w:val="auto"/>
        <w:spacing w:val="20"/>
        <w:kern w:val="0"/>
        <w:sz w:val="28"/>
        <w:u w:val="none"/>
        <w:vertAlign w:val="baseline"/>
      </w:rPr>
    </w:lvl>
    <w:lvl w:ilvl="5">
      <w:start w:val="1"/>
      <w:numFmt w:val="decimal"/>
      <w:pStyle w:val="16"/>
      <w:suff w:val="space"/>
      <w:lvlText w:val="%2–%3.%4.%5.%6."/>
      <w:lvlJc w:val="left"/>
      <w:pPr>
        <w:ind w:left="0" w:firstLine="709"/>
      </w:pPr>
      <w:rPr>
        <w:rFonts w:ascii="Times New Roman" w:hAnsi="Times New Roman" w:hint="default"/>
        <w:b w:val="0"/>
        <w:i/>
        <w:caps w:val="0"/>
        <w:strike w:val="0"/>
        <w:dstrike w:val="0"/>
        <w:vanish w:val="0"/>
        <w:spacing w:val="20"/>
        <w:kern w:val="0"/>
        <w:sz w:val="28"/>
        <w:u w:val="none"/>
        <w:vertAlign w:val="baseline"/>
      </w:rPr>
    </w:lvl>
    <w:lvl w:ilvl="6">
      <w:start w:val="1"/>
      <w:numFmt w:val="decimal"/>
      <w:lvlRestart w:val="4"/>
      <w:pStyle w:val="20"/>
      <w:suff w:val="space"/>
      <w:lvlText w:val="Рисунок %2–%3.%4.%7."/>
      <w:lvlJc w:val="left"/>
      <w:pPr>
        <w:ind w:left="0" w:firstLine="0"/>
      </w:pPr>
      <w:rPr>
        <w:rFonts w:ascii="Times New Roman" w:hAnsi="Times New Roman" w:hint="default"/>
        <w:b w:val="0"/>
        <w:i/>
        <w:caps w:val="0"/>
        <w:strike w:val="0"/>
        <w:dstrike w:val="0"/>
        <w:vanish w:val="0"/>
        <w:color w:val="auto"/>
        <w:spacing w:val="10"/>
        <w:kern w:val="0"/>
        <w:sz w:val="28"/>
        <w:u w:val="none"/>
        <w:vertAlign w:val="baseline"/>
      </w:rPr>
    </w:lvl>
    <w:lvl w:ilvl="7">
      <w:start w:val="1"/>
      <w:numFmt w:val="decimal"/>
      <w:lvlRestart w:val="4"/>
      <w:pStyle w:val="30"/>
      <w:suff w:val="space"/>
      <w:lvlText w:val="Таблица %2–%3.%4.%8."/>
      <w:lvlJc w:val="left"/>
      <w:pPr>
        <w:ind w:left="0" w:firstLine="0"/>
      </w:pPr>
      <w:rPr>
        <w:rFonts w:ascii="Times New Roman" w:hAnsi="Times New Roman" w:hint="default"/>
        <w:b w:val="0"/>
        <w:i/>
        <w:caps w:val="0"/>
        <w:strike w:val="0"/>
        <w:dstrike w:val="0"/>
        <w:vanish w:val="0"/>
        <w:color w:val="auto"/>
        <w:spacing w:val="10"/>
        <w:kern w:val="0"/>
        <w:sz w:val="28"/>
        <w:u w:val="none"/>
        <w:vertAlign w:val="baseline"/>
      </w:rPr>
    </w:lvl>
    <w:lvl w:ilvl="8">
      <w:start w:val="1"/>
      <w:numFmt w:val="decimal"/>
      <w:lvlRestart w:val="4"/>
      <w:lvlText w:val="%9."/>
      <w:lvlJc w:val="left"/>
      <w:pPr>
        <w:tabs>
          <w:tab w:val="num" w:pos="709"/>
        </w:tabs>
        <w:ind w:left="1134" w:hanging="425"/>
      </w:pPr>
      <w:rPr>
        <w:rFonts w:ascii="Times New Roman" w:hAnsi="Times New Roman" w:hint="default"/>
        <w:b w:val="0"/>
        <w:i w:val="0"/>
        <w:caps w:val="0"/>
        <w:strike w:val="0"/>
        <w:dstrike w:val="0"/>
        <w:vanish w:val="0"/>
        <w:kern w:val="0"/>
        <w:sz w:val="28"/>
        <w:u w:val="none"/>
        <w:vertAlign w:val="baseline"/>
      </w:rPr>
    </w:lvl>
  </w:abstractNum>
  <w:abstractNum w:abstractNumId="12" w15:restartNumberingAfterBreak="0">
    <w:nsid w:val="16557B68"/>
    <w:multiLevelType w:val="hybridMultilevel"/>
    <w:tmpl w:val="0EEE3088"/>
    <w:lvl w:ilvl="0" w:tplc="04190001">
      <w:start w:val="1"/>
      <w:numFmt w:val="bullet"/>
      <w:pStyle w:val="110"/>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19E171DA"/>
    <w:multiLevelType w:val="hybridMultilevel"/>
    <w:tmpl w:val="0FEE6310"/>
    <w:styleLink w:val="3"/>
    <w:lvl w:ilvl="0" w:tplc="7554B8D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1BD91316"/>
    <w:multiLevelType w:val="hybridMultilevel"/>
    <w:tmpl w:val="E4B8E626"/>
    <w:styleLink w:val="11111111"/>
    <w:lvl w:ilvl="0" w:tplc="7554B8D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1C0B7994"/>
    <w:multiLevelType w:val="multilevel"/>
    <w:tmpl w:val="04190023"/>
    <w:styleLink w:val="21"/>
    <w:lvl w:ilvl="0">
      <w:start w:val="1"/>
      <w:numFmt w:val="upperRoman"/>
      <w:lvlText w:val="Статья %1."/>
      <w:lvlJc w:val="left"/>
      <w:pPr>
        <w:tabs>
          <w:tab w:val="num" w:pos="1800"/>
        </w:tabs>
        <w:ind w:left="0" w:firstLine="0"/>
      </w:pPr>
    </w:lvl>
    <w:lvl w:ilvl="1">
      <w:start w:val="1"/>
      <w:numFmt w:val="decimalZero"/>
      <w:isLgl/>
      <w:lvlText w:val="Раздел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1D3F2C1C"/>
    <w:multiLevelType w:val="hybridMultilevel"/>
    <w:tmpl w:val="59847884"/>
    <w:styleLink w:val="4"/>
    <w:lvl w:ilvl="0" w:tplc="7A3A6E94">
      <w:start w:val="1"/>
      <w:numFmt w:val="bullet"/>
      <w:pStyle w:val="a2"/>
      <w:lvlText w:val=""/>
      <w:lvlJc w:val="left"/>
      <w:pPr>
        <w:tabs>
          <w:tab w:val="num" w:pos="644"/>
        </w:tabs>
        <w:ind w:left="567" w:hanging="283"/>
      </w:pPr>
      <w:rPr>
        <w:rFonts w:ascii="Wingdings" w:hAnsi="Wingdings" w:hint="default"/>
      </w:rPr>
    </w:lvl>
    <w:lvl w:ilvl="1" w:tplc="04190003">
      <w:start w:val="1"/>
      <w:numFmt w:val="bullet"/>
      <w:lvlText w:val="o"/>
      <w:lvlJc w:val="left"/>
      <w:pPr>
        <w:tabs>
          <w:tab w:val="num" w:pos="2214"/>
        </w:tabs>
        <w:ind w:left="2214" w:hanging="360"/>
      </w:pPr>
      <w:rPr>
        <w:rFonts w:ascii="Courier New" w:hAnsi="Courier New" w:hint="default"/>
      </w:rPr>
    </w:lvl>
    <w:lvl w:ilvl="2" w:tplc="04190005" w:tentative="1">
      <w:start w:val="1"/>
      <w:numFmt w:val="bullet"/>
      <w:lvlText w:val=""/>
      <w:lvlJc w:val="left"/>
      <w:pPr>
        <w:tabs>
          <w:tab w:val="num" w:pos="2934"/>
        </w:tabs>
        <w:ind w:left="2934" w:hanging="360"/>
      </w:pPr>
      <w:rPr>
        <w:rFonts w:ascii="Wingdings" w:hAnsi="Wingdings" w:hint="default"/>
      </w:rPr>
    </w:lvl>
    <w:lvl w:ilvl="3" w:tplc="04190001" w:tentative="1">
      <w:start w:val="1"/>
      <w:numFmt w:val="bullet"/>
      <w:lvlText w:val=""/>
      <w:lvlJc w:val="left"/>
      <w:pPr>
        <w:tabs>
          <w:tab w:val="num" w:pos="3654"/>
        </w:tabs>
        <w:ind w:left="3654" w:hanging="360"/>
      </w:pPr>
      <w:rPr>
        <w:rFonts w:ascii="Symbol" w:hAnsi="Symbol" w:hint="default"/>
      </w:rPr>
    </w:lvl>
    <w:lvl w:ilvl="4" w:tplc="04190003" w:tentative="1">
      <w:start w:val="1"/>
      <w:numFmt w:val="bullet"/>
      <w:lvlText w:val="o"/>
      <w:lvlJc w:val="left"/>
      <w:pPr>
        <w:tabs>
          <w:tab w:val="num" w:pos="4374"/>
        </w:tabs>
        <w:ind w:left="4374" w:hanging="360"/>
      </w:pPr>
      <w:rPr>
        <w:rFonts w:ascii="Courier New" w:hAnsi="Courier New" w:hint="default"/>
      </w:rPr>
    </w:lvl>
    <w:lvl w:ilvl="5" w:tplc="04190005" w:tentative="1">
      <w:start w:val="1"/>
      <w:numFmt w:val="bullet"/>
      <w:lvlText w:val=""/>
      <w:lvlJc w:val="left"/>
      <w:pPr>
        <w:tabs>
          <w:tab w:val="num" w:pos="5094"/>
        </w:tabs>
        <w:ind w:left="5094" w:hanging="360"/>
      </w:pPr>
      <w:rPr>
        <w:rFonts w:ascii="Wingdings" w:hAnsi="Wingdings" w:hint="default"/>
      </w:rPr>
    </w:lvl>
    <w:lvl w:ilvl="6" w:tplc="04190001" w:tentative="1">
      <w:start w:val="1"/>
      <w:numFmt w:val="bullet"/>
      <w:lvlText w:val=""/>
      <w:lvlJc w:val="left"/>
      <w:pPr>
        <w:tabs>
          <w:tab w:val="num" w:pos="5814"/>
        </w:tabs>
        <w:ind w:left="5814" w:hanging="360"/>
      </w:pPr>
      <w:rPr>
        <w:rFonts w:ascii="Symbol" w:hAnsi="Symbol" w:hint="default"/>
      </w:rPr>
    </w:lvl>
    <w:lvl w:ilvl="7" w:tplc="04190003" w:tentative="1">
      <w:start w:val="1"/>
      <w:numFmt w:val="bullet"/>
      <w:lvlText w:val="o"/>
      <w:lvlJc w:val="left"/>
      <w:pPr>
        <w:tabs>
          <w:tab w:val="num" w:pos="6534"/>
        </w:tabs>
        <w:ind w:left="6534" w:hanging="360"/>
      </w:pPr>
      <w:rPr>
        <w:rFonts w:ascii="Courier New" w:hAnsi="Courier New" w:hint="default"/>
      </w:rPr>
    </w:lvl>
    <w:lvl w:ilvl="8" w:tplc="04190005" w:tentative="1">
      <w:start w:val="1"/>
      <w:numFmt w:val="bullet"/>
      <w:lvlText w:val=""/>
      <w:lvlJc w:val="left"/>
      <w:pPr>
        <w:tabs>
          <w:tab w:val="num" w:pos="7254"/>
        </w:tabs>
        <w:ind w:left="7254" w:hanging="360"/>
      </w:pPr>
      <w:rPr>
        <w:rFonts w:ascii="Wingdings" w:hAnsi="Wingdings" w:hint="default"/>
      </w:rPr>
    </w:lvl>
  </w:abstractNum>
  <w:abstractNum w:abstractNumId="17" w15:restartNumberingAfterBreak="0">
    <w:nsid w:val="23727850"/>
    <w:multiLevelType w:val="hybridMultilevel"/>
    <w:tmpl w:val="AC5AA648"/>
    <w:styleLink w:val="1ai21"/>
    <w:lvl w:ilvl="0" w:tplc="7554B8D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23CE56F8"/>
    <w:multiLevelType w:val="hybridMultilevel"/>
    <w:tmpl w:val="74125C6A"/>
    <w:lvl w:ilvl="0" w:tplc="40A46404">
      <w:start w:val="1"/>
      <w:numFmt w:val="bullet"/>
      <w:pStyle w:val="a3"/>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19" w15:restartNumberingAfterBreak="0">
    <w:nsid w:val="242255D1"/>
    <w:multiLevelType w:val="hybridMultilevel"/>
    <w:tmpl w:val="CE18E7D6"/>
    <w:styleLink w:val="111111"/>
    <w:lvl w:ilvl="0" w:tplc="405E9FCE">
      <w:start w:val="1"/>
      <w:numFmt w:val="decimal"/>
      <w:lvlText w:val="%1."/>
      <w:lvlJc w:val="left"/>
      <w:pPr>
        <w:tabs>
          <w:tab w:val="num" w:pos="720"/>
        </w:tabs>
        <w:ind w:left="720" w:hanging="360"/>
      </w:pPr>
      <w:rPr>
        <w:rFonts w:hint="default"/>
      </w:rPr>
    </w:lvl>
    <w:lvl w:ilvl="1" w:tplc="2D2E9C64">
      <w:numFmt w:val="none"/>
      <w:lvlText w:val=""/>
      <w:lvlJc w:val="left"/>
      <w:pPr>
        <w:tabs>
          <w:tab w:val="num" w:pos="360"/>
        </w:tabs>
      </w:pPr>
    </w:lvl>
    <w:lvl w:ilvl="2" w:tplc="2A6267BA">
      <w:numFmt w:val="none"/>
      <w:lvlText w:val=""/>
      <w:lvlJc w:val="left"/>
      <w:pPr>
        <w:tabs>
          <w:tab w:val="num" w:pos="360"/>
        </w:tabs>
      </w:pPr>
    </w:lvl>
    <w:lvl w:ilvl="3" w:tplc="A0FA0E7A">
      <w:numFmt w:val="none"/>
      <w:lvlText w:val=""/>
      <w:lvlJc w:val="left"/>
      <w:pPr>
        <w:tabs>
          <w:tab w:val="num" w:pos="360"/>
        </w:tabs>
      </w:pPr>
    </w:lvl>
    <w:lvl w:ilvl="4" w:tplc="A9525D06">
      <w:numFmt w:val="none"/>
      <w:lvlText w:val=""/>
      <w:lvlJc w:val="left"/>
      <w:pPr>
        <w:tabs>
          <w:tab w:val="num" w:pos="360"/>
        </w:tabs>
      </w:pPr>
    </w:lvl>
    <w:lvl w:ilvl="5" w:tplc="1EA87E3A">
      <w:numFmt w:val="none"/>
      <w:lvlText w:val=""/>
      <w:lvlJc w:val="left"/>
      <w:pPr>
        <w:tabs>
          <w:tab w:val="num" w:pos="360"/>
        </w:tabs>
      </w:pPr>
    </w:lvl>
    <w:lvl w:ilvl="6" w:tplc="13805AB2">
      <w:numFmt w:val="none"/>
      <w:lvlText w:val=""/>
      <w:lvlJc w:val="left"/>
      <w:pPr>
        <w:tabs>
          <w:tab w:val="num" w:pos="360"/>
        </w:tabs>
      </w:pPr>
    </w:lvl>
    <w:lvl w:ilvl="7" w:tplc="BFD86C3C">
      <w:numFmt w:val="none"/>
      <w:lvlText w:val=""/>
      <w:lvlJc w:val="left"/>
      <w:pPr>
        <w:tabs>
          <w:tab w:val="num" w:pos="360"/>
        </w:tabs>
      </w:pPr>
    </w:lvl>
    <w:lvl w:ilvl="8" w:tplc="BAB652A2">
      <w:numFmt w:val="none"/>
      <w:lvlText w:val=""/>
      <w:lvlJc w:val="left"/>
      <w:pPr>
        <w:tabs>
          <w:tab w:val="num" w:pos="360"/>
        </w:tabs>
      </w:pPr>
    </w:lvl>
  </w:abstractNum>
  <w:abstractNum w:abstractNumId="20" w15:restartNumberingAfterBreak="0">
    <w:nsid w:val="26EB3A52"/>
    <w:multiLevelType w:val="hybridMultilevel"/>
    <w:tmpl w:val="16AAF808"/>
    <w:styleLink w:val="1ai31"/>
    <w:lvl w:ilvl="0" w:tplc="04190001">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15:restartNumberingAfterBreak="0">
    <w:nsid w:val="275D5C45"/>
    <w:multiLevelType w:val="multilevel"/>
    <w:tmpl w:val="CD6C30CC"/>
    <w:styleLink w:val="1ai211"/>
    <w:lvl w:ilvl="0">
      <w:start w:val="1"/>
      <w:numFmt w:val="decimal"/>
      <w:pStyle w:val="StyleBodyTextIndent312ptJustifiedAfter0pt"/>
      <w:lvlText w:val="%1."/>
      <w:lvlJc w:val="left"/>
      <w:pPr>
        <w:ind w:left="720" w:hanging="360"/>
      </w:pPr>
      <w:rPr>
        <w:rFonts w:cs="Times New Roman" w:hint="default"/>
      </w:rPr>
    </w:lvl>
    <w:lvl w:ilvl="1">
      <w:start w:val="1"/>
      <w:numFmt w:val="decimal"/>
      <w:isLgl/>
      <w:lvlText w:val="%1.%2."/>
      <w:lvlJc w:val="left"/>
      <w:pPr>
        <w:ind w:left="1080" w:hanging="72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440" w:hanging="108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2160" w:hanging="180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520" w:hanging="2160"/>
      </w:pPr>
      <w:rPr>
        <w:rFonts w:cs="Times New Roman" w:hint="default"/>
      </w:rPr>
    </w:lvl>
  </w:abstractNum>
  <w:abstractNum w:abstractNumId="22" w15:restartNumberingAfterBreak="0">
    <w:nsid w:val="2AFB186B"/>
    <w:multiLevelType w:val="multilevel"/>
    <w:tmpl w:val="EB02472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5"/>
        <w:szCs w:val="25"/>
        <w:u w:val="none"/>
      </w:rPr>
    </w:lvl>
    <w:lvl w:ilvl="1">
      <w:start w:val="1"/>
      <w:numFmt w:val="decimal"/>
      <w:pStyle w:val="14"/>
      <w:lvlText w:val="%2."/>
      <w:lvlJc w:val="left"/>
      <w:rPr>
        <w:rFonts w:ascii="Times New Roman" w:eastAsia="Times New Roman" w:hAnsi="Times New Roman" w:cs="Times New Roman"/>
        <w:b w:val="0"/>
        <w:bCs w:val="0"/>
        <w:i w:val="0"/>
        <w:iCs w:val="0"/>
        <w:smallCaps w:val="0"/>
        <w:strike w:val="0"/>
        <w:color w:val="000000"/>
        <w:spacing w:val="0"/>
        <w:w w:val="100"/>
        <w:position w:val="0"/>
        <w:sz w:val="25"/>
        <w:szCs w:val="25"/>
        <w:u w:val="none"/>
      </w:rPr>
    </w:lvl>
    <w:lvl w:ilvl="2">
      <w:numFmt w:val="decimal"/>
      <w:pStyle w:val="22"/>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2C557F61"/>
    <w:multiLevelType w:val="hybridMultilevel"/>
    <w:tmpl w:val="6764E6CE"/>
    <w:lvl w:ilvl="0" w:tplc="1DDA9506">
      <w:start w:val="1"/>
      <w:numFmt w:val="decimal"/>
      <w:pStyle w:val="a4"/>
      <w:lvlText w:val="%1"/>
      <w:lvlJc w:val="left"/>
      <w:pPr>
        <w:tabs>
          <w:tab w:val="num" w:pos="340"/>
        </w:tabs>
        <w:ind w:left="0" w:firstLine="57"/>
      </w:pPr>
      <w:rPr>
        <w:rFonts w:hint="default"/>
      </w:rPr>
    </w:lvl>
    <w:lvl w:ilvl="1" w:tplc="0419001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24" w15:restartNumberingAfterBreak="0">
    <w:nsid w:val="2DC111C9"/>
    <w:multiLevelType w:val="hybridMultilevel"/>
    <w:tmpl w:val="FFFFFFFF"/>
    <w:lvl w:ilvl="0" w:tplc="F21A7ABC">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5" w15:restartNumberingAfterBreak="0">
    <w:nsid w:val="30AA2A7B"/>
    <w:multiLevelType w:val="hybridMultilevel"/>
    <w:tmpl w:val="D952D222"/>
    <w:lvl w:ilvl="0" w:tplc="F21A7ABC">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6" w15:restartNumberingAfterBreak="0">
    <w:nsid w:val="361A4E71"/>
    <w:multiLevelType w:val="hybridMultilevel"/>
    <w:tmpl w:val="1B38824A"/>
    <w:styleLink w:val="211"/>
    <w:lvl w:ilvl="0" w:tplc="04190001">
      <w:start w:val="1"/>
      <w:numFmt w:val="bullet"/>
      <w:pStyle w:val="120"/>
      <w:lvlText w:val="-"/>
      <w:lvlJc w:val="left"/>
      <w:pPr>
        <w:tabs>
          <w:tab w:val="num" w:pos="1260"/>
        </w:tabs>
        <w:ind w:left="1260" w:hanging="360"/>
      </w:pPr>
      <w:rPr>
        <w:rFonts w:ascii="Times New Roman" w:eastAsia="Times New Roman" w:hAnsi="Times New Roman" w:cs="Times New Roman" w:hint="default"/>
      </w:rPr>
    </w:lvl>
    <w:lvl w:ilvl="1" w:tplc="26A888EA"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38955AF9"/>
    <w:multiLevelType w:val="hybridMultilevel"/>
    <w:tmpl w:val="BCB047E0"/>
    <w:lvl w:ilvl="0" w:tplc="04190001">
      <w:start w:val="1"/>
      <w:numFmt w:val="decimal"/>
      <w:pStyle w:val="17"/>
      <w:lvlText w:val="Рисунок %1"/>
      <w:lvlJc w:val="right"/>
      <w:pPr>
        <w:tabs>
          <w:tab w:val="num" w:pos="3544"/>
        </w:tabs>
        <w:ind w:left="3374" w:hanging="851"/>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28" w15:restartNumberingAfterBreak="0">
    <w:nsid w:val="3D1C2EA7"/>
    <w:multiLevelType w:val="hybridMultilevel"/>
    <w:tmpl w:val="E3549766"/>
    <w:styleLink w:val="18"/>
    <w:lvl w:ilvl="0" w:tplc="2C52A5A6">
      <w:start w:val="1"/>
      <w:numFmt w:val="decimal"/>
      <w:lvlText w:val="%1."/>
      <w:lvlJc w:val="left"/>
      <w:pPr>
        <w:tabs>
          <w:tab w:val="num" w:pos="1069"/>
        </w:tabs>
        <w:ind w:left="1069" w:hanging="360"/>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29" w15:restartNumberingAfterBreak="0">
    <w:nsid w:val="3DAA5772"/>
    <w:multiLevelType w:val="hybridMultilevel"/>
    <w:tmpl w:val="D2161E8C"/>
    <w:lvl w:ilvl="0" w:tplc="F21A7ABC">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0" w15:restartNumberingAfterBreak="0">
    <w:nsid w:val="3DD31854"/>
    <w:multiLevelType w:val="hybridMultilevel"/>
    <w:tmpl w:val="A4AAAC7A"/>
    <w:lvl w:ilvl="0" w:tplc="04190001">
      <w:start w:val="1"/>
      <w:numFmt w:val="bullet"/>
      <w:pStyle w:val="enkoMark"/>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404433ED"/>
    <w:multiLevelType w:val="hybridMultilevel"/>
    <w:tmpl w:val="B59A7CD2"/>
    <w:lvl w:ilvl="0" w:tplc="F21A7AB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15:restartNumberingAfterBreak="0">
    <w:nsid w:val="41E9532F"/>
    <w:multiLevelType w:val="hybridMultilevel"/>
    <w:tmpl w:val="111A67F2"/>
    <w:styleLink w:val="1ai1"/>
    <w:lvl w:ilvl="0" w:tplc="612AE8E6">
      <w:start w:val="1"/>
      <w:numFmt w:val="bullet"/>
      <w:lvlText w:val=""/>
      <w:lvlJc w:val="left"/>
      <w:pPr>
        <w:tabs>
          <w:tab w:val="num" w:pos="1490"/>
        </w:tabs>
        <w:ind w:left="1490" w:hanging="360"/>
      </w:pPr>
      <w:rPr>
        <w:rFonts w:ascii="Symbol" w:hAnsi="Symbol" w:hint="default"/>
      </w:rPr>
    </w:lvl>
    <w:lvl w:ilvl="1" w:tplc="04190003" w:tentative="1">
      <w:start w:val="1"/>
      <w:numFmt w:val="bullet"/>
      <w:lvlText w:val="o"/>
      <w:lvlJc w:val="left"/>
      <w:pPr>
        <w:tabs>
          <w:tab w:val="num" w:pos="2210"/>
        </w:tabs>
        <w:ind w:left="2210" w:hanging="360"/>
      </w:pPr>
      <w:rPr>
        <w:rFonts w:ascii="Courier New" w:hAnsi="Courier New" w:cs="Courier New" w:hint="default"/>
      </w:rPr>
    </w:lvl>
    <w:lvl w:ilvl="2" w:tplc="04190005" w:tentative="1">
      <w:start w:val="1"/>
      <w:numFmt w:val="bullet"/>
      <w:lvlText w:val=""/>
      <w:lvlJc w:val="left"/>
      <w:pPr>
        <w:tabs>
          <w:tab w:val="num" w:pos="2930"/>
        </w:tabs>
        <w:ind w:left="2930" w:hanging="360"/>
      </w:pPr>
      <w:rPr>
        <w:rFonts w:ascii="Wingdings" w:hAnsi="Wingdings" w:hint="default"/>
      </w:rPr>
    </w:lvl>
    <w:lvl w:ilvl="3" w:tplc="04190001" w:tentative="1">
      <w:start w:val="1"/>
      <w:numFmt w:val="bullet"/>
      <w:lvlText w:val=""/>
      <w:lvlJc w:val="left"/>
      <w:pPr>
        <w:tabs>
          <w:tab w:val="num" w:pos="3650"/>
        </w:tabs>
        <w:ind w:left="3650" w:hanging="360"/>
      </w:pPr>
      <w:rPr>
        <w:rFonts w:ascii="Symbol" w:hAnsi="Symbol" w:hint="default"/>
      </w:rPr>
    </w:lvl>
    <w:lvl w:ilvl="4" w:tplc="04190003" w:tentative="1">
      <w:start w:val="1"/>
      <w:numFmt w:val="bullet"/>
      <w:lvlText w:val="o"/>
      <w:lvlJc w:val="left"/>
      <w:pPr>
        <w:tabs>
          <w:tab w:val="num" w:pos="4370"/>
        </w:tabs>
        <w:ind w:left="4370" w:hanging="360"/>
      </w:pPr>
      <w:rPr>
        <w:rFonts w:ascii="Courier New" w:hAnsi="Courier New" w:cs="Courier New" w:hint="default"/>
      </w:rPr>
    </w:lvl>
    <w:lvl w:ilvl="5" w:tplc="04190005" w:tentative="1">
      <w:start w:val="1"/>
      <w:numFmt w:val="bullet"/>
      <w:lvlText w:val=""/>
      <w:lvlJc w:val="left"/>
      <w:pPr>
        <w:tabs>
          <w:tab w:val="num" w:pos="5090"/>
        </w:tabs>
        <w:ind w:left="5090" w:hanging="360"/>
      </w:pPr>
      <w:rPr>
        <w:rFonts w:ascii="Wingdings" w:hAnsi="Wingdings" w:hint="default"/>
      </w:rPr>
    </w:lvl>
    <w:lvl w:ilvl="6" w:tplc="04190001" w:tentative="1">
      <w:start w:val="1"/>
      <w:numFmt w:val="bullet"/>
      <w:lvlText w:val=""/>
      <w:lvlJc w:val="left"/>
      <w:pPr>
        <w:tabs>
          <w:tab w:val="num" w:pos="5810"/>
        </w:tabs>
        <w:ind w:left="5810" w:hanging="360"/>
      </w:pPr>
      <w:rPr>
        <w:rFonts w:ascii="Symbol" w:hAnsi="Symbol" w:hint="default"/>
      </w:rPr>
    </w:lvl>
    <w:lvl w:ilvl="7" w:tplc="04190003" w:tentative="1">
      <w:start w:val="1"/>
      <w:numFmt w:val="bullet"/>
      <w:lvlText w:val="o"/>
      <w:lvlJc w:val="left"/>
      <w:pPr>
        <w:tabs>
          <w:tab w:val="num" w:pos="6530"/>
        </w:tabs>
        <w:ind w:left="6530" w:hanging="360"/>
      </w:pPr>
      <w:rPr>
        <w:rFonts w:ascii="Courier New" w:hAnsi="Courier New" w:cs="Courier New" w:hint="default"/>
      </w:rPr>
    </w:lvl>
    <w:lvl w:ilvl="8" w:tplc="04190005" w:tentative="1">
      <w:start w:val="1"/>
      <w:numFmt w:val="bullet"/>
      <w:lvlText w:val=""/>
      <w:lvlJc w:val="left"/>
      <w:pPr>
        <w:tabs>
          <w:tab w:val="num" w:pos="7250"/>
        </w:tabs>
        <w:ind w:left="7250" w:hanging="360"/>
      </w:pPr>
      <w:rPr>
        <w:rFonts w:ascii="Wingdings" w:hAnsi="Wingdings" w:hint="default"/>
      </w:rPr>
    </w:lvl>
  </w:abstractNum>
  <w:abstractNum w:abstractNumId="33" w15:restartNumberingAfterBreak="0">
    <w:nsid w:val="421C7CCB"/>
    <w:multiLevelType w:val="hybridMultilevel"/>
    <w:tmpl w:val="4F38762C"/>
    <w:lvl w:ilvl="0" w:tplc="8FD8E64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4" w15:restartNumberingAfterBreak="0">
    <w:nsid w:val="42625DE7"/>
    <w:multiLevelType w:val="hybridMultilevel"/>
    <w:tmpl w:val="1896BADC"/>
    <w:lvl w:ilvl="0" w:tplc="4216CF0A">
      <w:start w:val="1"/>
      <w:numFmt w:val="bullet"/>
      <w:pStyle w:val="04-"/>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5" w15:restartNumberingAfterBreak="0">
    <w:nsid w:val="49643F15"/>
    <w:multiLevelType w:val="hybridMultilevel"/>
    <w:tmpl w:val="51220E92"/>
    <w:styleLink w:val="1ai"/>
    <w:lvl w:ilvl="0" w:tplc="A98E231A">
      <w:start w:val="1"/>
      <w:numFmt w:val="decimal"/>
      <w:lvlText w:val="%1."/>
      <w:lvlJc w:val="left"/>
      <w:pPr>
        <w:tabs>
          <w:tab w:val="num" w:pos="2448"/>
        </w:tabs>
        <w:ind w:left="2448" w:hanging="1368"/>
      </w:pPr>
      <w:rPr>
        <w:rFonts w:hint="default"/>
      </w:rPr>
    </w:lvl>
    <w:lvl w:ilvl="1" w:tplc="E1F62B5A" w:tentative="1">
      <w:start w:val="1"/>
      <w:numFmt w:val="lowerLetter"/>
      <w:lvlText w:val="%2."/>
      <w:lvlJc w:val="left"/>
      <w:pPr>
        <w:tabs>
          <w:tab w:val="num" w:pos="2160"/>
        </w:tabs>
        <w:ind w:left="2160" w:hanging="360"/>
      </w:pPr>
    </w:lvl>
    <w:lvl w:ilvl="2" w:tplc="7C58A420">
      <w:start w:val="1"/>
      <w:numFmt w:val="lowerRoman"/>
      <w:lvlText w:val="%3."/>
      <w:lvlJc w:val="right"/>
      <w:pPr>
        <w:tabs>
          <w:tab w:val="num" w:pos="2880"/>
        </w:tabs>
        <w:ind w:left="2880" w:hanging="180"/>
      </w:pPr>
    </w:lvl>
    <w:lvl w:ilvl="3" w:tplc="CCAC8F7A" w:tentative="1">
      <w:start w:val="1"/>
      <w:numFmt w:val="decimal"/>
      <w:lvlText w:val="%4."/>
      <w:lvlJc w:val="left"/>
      <w:pPr>
        <w:tabs>
          <w:tab w:val="num" w:pos="3600"/>
        </w:tabs>
        <w:ind w:left="3600" w:hanging="360"/>
      </w:pPr>
    </w:lvl>
    <w:lvl w:ilvl="4" w:tplc="ABF8F046" w:tentative="1">
      <w:start w:val="1"/>
      <w:numFmt w:val="lowerLetter"/>
      <w:lvlText w:val="%5."/>
      <w:lvlJc w:val="left"/>
      <w:pPr>
        <w:tabs>
          <w:tab w:val="num" w:pos="4320"/>
        </w:tabs>
        <w:ind w:left="4320" w:hanging="360"/>
      </w:pPr>
    </w:lvl>
    <w:lvl w:ilvl="5" w:tplc="2D300F26" w:tentative="1">
      <w:start w:val="1"/>
      <w:numFmt w:val="lowerRoman"/>
      <w:lvlText w:val="%6."/>
      <w:lvlJc w:val="right"/>
      <w:pPr>
        <w:tabs>
          <w:tab w:val="num" w:pos="5040"/>
        </w:tabs>
        <w:ind w:left="5040" w:hanging="180"/>
      </w:pPr>
    </w:lvl>
    <w:lvl w:ilvl="6" w:tplc="7A6E38E8" w:tentative="1">
      <w:start w:val="1"/>
      <w:numFmt w:val="decimal"/>
      <w:lvlText w:val="%7."/>
      <w:lvlJc w:val="left"/>
      <w:pPr>
        <w:tabs>
          <w:tab w:val="num" w:pos="5760"/>
        </w:tabs>
        <w:ind w:left="5760" w:hanging="360"/>
      </w:pPr>
    </w:lvl>
    <w:lvl w:ilvl="7" w:tplc="71AE91E0" w:tentative="1">
      <w:start w:val="1"/>
      <w:numFmt w:val="lowerLetter"/>
      <w:lvlText w:val="%8."/>
      <w:lvlJc w:val="left"/>
      <w:pPr>
        <w:tabs>
          <w:tab w:val="num" w:pos="6480"/>
        </w:tabs>
        <w:ind w:left="6480" w:hanging="360"/>
      </w:pPr>
    </w:lvl>
    <w:lvl w:ilvl="8" w:tplc="C5D875AA" w:tentative="1">
      <w:start w:val="1"/>
      <w:numFmt w:val="lowerRoman"/>
      <w:lvlText w:val="%9."/>
      <w:lvlJc w:val="right"/>
      <w:pPr>
        <w:tabs>
          <w:tab w:val="num" w:pos="7200"/>
        </w:tabs>
        <w:ind w:left="7200" w:hanging="180"/>
      </w:pPr>
    </w:lvl>
  </w:abstractNum>
  <w:abstractNum w:abstractNumId="36" w15:restartNumberingAfterBreak="0">
    <w:nsid w:val="4A2F353E"/>
    <w:multiLevelType w:val="hybridMultilevel"/>
    <w:tmpl w:val="38742FE8"/>
    <w:lvl w:ilvl="0" w:tplc="FFFFFFFF">
      <w:start w:val="1"/>
      <w:numFmt w:val="decimal"/>
      <w:pStyle w:val="S0"/>
      <w:lvlText w:val="Рисунок %1"/>
      <w:lvlJc w:val="left"/>
      <w:pPr>
        <w:tabs>
          <w:tab w:val="num" w:pos="360"/>
        </w:tabs>
        <w:ind w:left="360" w:hanging="360"/>
      </w:pPr>
      <w:rPr>
        <w:rFonts w:hint="default"/>
      </w:rPr>
    </w:lvl>
    <w:lvl w:ilvl="1" w:tplc="FFFFFFFF" w:tentative="1">
      <w:start w:val="1"/>
      <w:numFmt w:val="lowerLetter"/>
      <w:lvlText w:val="%2."/>
      <w:lvlJc w:val="left"/>
      <w:pPr>
        <w:tabs>
          <w:tab w:val="num" w:pos="2149"/>
        </w:tabs>
        <w:ind w:left="2149" w:hanging="360"/>
      </w:pPr>
    </w:lvl>
    <w:lvl w:ilvl="2" w:tplc="FFFFFFFF" w:tentative="1">
      <w:start w:val="1"/>
      <w:numFmt w:val="lowerRoman"/>
      <w:lvlText w:val="%3."/>
      <w:lvlJc w:val="right"/>
      <w:pPr>
        <w:tabs>
          <w:tab w:val="num" w:pos="2869"/>
        </w:tabs>
        <w:ind w:left="2869" w:hanging="180"/>
      </w:pPr>
    </w:lvl>
    <w:lvl w:ilvl="3" w:tplc="FFFFFFFF" w:tentative="1">
      <w:start w:val="1"/>
      <w:numFmt w:val="decimal"/>
      <w:lvlText w:val="%4."/>
      <w:lvlJc w:val="left"/>
      <w:pPr>
        <w:tabs>
          <w:tab w:val="num" w:pos="3589"/>
        </w:tabs>
        <w:ind w:left="3589" w:hanging="360"/>
      </w:pPr>
    </w:lvl>
    <w:lvl w:ilvl="4" w:tplc="FFFFFFFF" w:tentative="1">
      <w:start w:val="1"/>
      <w:numFmt w:val="lowerLetter"/>
      <w:lvlText w:val="%5."/>
      <w:lvlJc w:val="left"/>
      <w:pPr>
        <w:tabs>
          <w:tab w:val="num" w:pos="4309"/>
        </w:tabs>
        <w:ind w:left="4309" w:hanging="360"/>
      </w:pPr>
    </w:lvl>
    <w:lvl w:ilvl="5" w:tplc="FFFFFFFF" w:tentative="1">
      <w:start w:val="1"/>
      <w:numFmt w:val="lowerRoman"/>
      <w:lvlText w:val="%6."/>
      <w:lvlJc w:val="right"/>
      <w:pPr>
        <w:tabs>
          <w:tab w:val="num" w:pos="5029"/>
        </w:tabs>
        <w:ind w:left="5029" w:hanging="180"/>
      </w:pPr>
    </w:lvl>
    <w:lvl w:ilvl="6" w:tplc="FFFFFFFF" w:tentative="1">
      <w:start w:val="1"/>
      <w:numFmt w:val="decimal"/>
      <w:lvlText w:val="%7."/>
      <w:lvlJc w:val="left"/>
      <w:pPr>
        <w:tabs>
          <w:tab w:val="num" w:pos="5749"/>
        </w:tabs>
        <w:ind w:left="5749" w:hanging="360"/>
      </w:pPr>
    </w:lvl>
    <w:lvl w:ilvl="7" w:tplc="FFFFFFFF" w:tentative="1">
      <w:start w:val="1"/>
      <w:numFmt w:val="lowerLetter"/>
      <w:lvlText w:val="%8."/>
      <w:lvlJc w:val="left"/>
      <w:pPr>
        <w:tabs>
          <w:tab w:val="num" w:pos="6469"/>
        </w:tabs>
        <w:ind w:left="6469" w:hanging="360"/>
      </w:pPr>
    </w:lvl>
    <w:lvl w:ilvl="8" w:tplc="FFFFFFFF" w:tentative="1">
      <w:start w:val="1"/>
      <w:numFmt w:val="lowerRoman"/>
      <w:lvlText w:val="%9."/>
      <w:lvlJc w:val="right"/>
      <w:pPr>
        <w:tabs>
          <w:tab w:val="num" w:pos="7189"/>
        </w:tabs>
        <w:ind w:left="7189" w:hanging="180"/>
      </w:pPr>
    </w:lvl>
  </w:abstractNum>
  <w:abstractNum w:abstractNumId="37" w15:restartNumberingAfterBreak="0">
    <w:nsid w:val="4A637FED"/>
    <w:multiLevelType w:val="hybridMultilevel"/>
    <w:tmpl w:val="F5FEDA0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4BA254BE"/>
    <w:multiLevelType w:val="hybridMultilevel"/>
    <w:tmpl w:val="ECC6EF58"/>
    <w:styleLink w:val="1111111"/>
    <w:lvl w:ilvl="0" w:tplc="1F3A7A8E">
      <w:start w:val="3"/>
      <w:numFmt w:val="decimal"/>
      <w:lvlText w:val="%1."/>
      <w:lvlJc w:val="left"/>
      <w:pPr>
        <w:tabs>
          <w:tab w:val="num" w:pos="720"/>
        </w:tabs>
        <w:ind w:left="720" w:hanging="360"/>
      </w:pPr>
      <w:rPr>
        <w:rFonts w:hint="default"/>
      </w:rPr>
    </w:lvl>
    <w:lvl w:ilvl="1" w:tplc="0E6A6240">
      <w:start w:val="1"/>
      <w:numFmt w:val="lowerLetter"/>
      <w:lvlText w:val="%2."/>
      <w:lvlJc w:val="left"/>
      <w:pPr>
        <w:tabs>
          <w:tab w:val="num" w:pos="1440"/>
        </w:tabs>
        <w:ind w:left="1440" w:hanging="360"/>
      </w:pPr>
    </w:lvl>
    <w:lvl w:ilvl="2" w:tplc="04190005">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39" w15:restartNumberingAfterBreak="0">
    <w:nsid w:val="4BDF68B4"/>
    <w:multiLevelType w:val="multilevel"/>
    <w:tmpl w:val="0419001F"/>
    <w:styleLink w:val="1111112"/>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0" w15:restartNumberingAfterBreak="0">
    <w:nsid w:val="4E2C45FB"/>
    <w:multiLevelType w:val="hybridMultilevel"/>
    <w:tmpl w:val="E8720C54"/>
    <w:lvl w:ilvl="0" w:tplc="F21A7ABC">
      <w:start w:val="1"/>
      <w:numFmt w:val="bullet"/>
      <w:lvlText w:val=""/>
      <w:lvlJc w:val="left"/>
      <w:pPr>
        <w:ind w:left="1778" w:hanging="360"/>
      </w:pPr>
      <w:rPr>
        <w:rFonts w:ascii="Symbol" w:hAnsi="Symbol"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1" w15:restartNumberingAfterBreak="0">
    <w:nsid w:val="4E3E5D5C"/>
    <w:multiLevelType w:val="hybridMultilevel"/>
    <w:tmpl w:val="F82C4A36"/>
    <w:lvl w:ilvl="0" w:tplc="D74E5F0C">
      <w:start w:val="65535"/>
      <w:numFmt w:val="bullet"/>
      <w:pStyle w:val="CM80"/>
      <w:lvlText w:val="•"/>
      <w:lvlJc w:val="left"/>
      <w:pPr>
        <w:tabs>
          <w:tab w:val="num" w:pos="-357"/>
        </w:tabs>
        <w:ind w:left="352" w:hanging="352"/>
      </w:pPr>
      <w:rPr>
        <w:rFonts w:ascii="Arial" w:hAnsi="Aria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503C4BDE"/>
    <w:multiLevelType w:val="multilevel"/>
    <w:tmpl w:val="EFEE0900"/>
    <w:numStyleLink w:val="05"/>
  </w:abstractNum>
  <w:abstractNum w:abstractNumId="43" w15:restartNumberingAfterBreak="0">
    <w:nsid w:val="50E23F63"/>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525D050C"/>
    <w:multiLevelType w:val="hybridMultilevel"/>
    <w:tmpl w:val="AC76BA1A"/>
    <w:lvl w:ilvl="0" w:tplc="A5F4F72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5" w15:restartNumberingAfterBreak="0">
    <w:nsid w:val="52CB7227"/>
    <w:multiLevelType w:val="multilevel"/>
    <w:tmpl w:val="D5F0EC96"/>
    <w:lvl w:ilvl="0">
      <w:start w:val="1"/>
      <w:numFmt w:val="decimal"/>
      <w:pStyle w:val="a5"/>
      <w:lvlText w:val="%1."/>
      <w:lvlJc w:val="left"/>
      <w:pPr>
        <w:tabs>
          <w:tab w:val="num" w:pos="1191"/>
        </w:tabs>
        <w:ind w:left="0" w:firstLine="709"/>
      </w:pPr>
      <w:rPr>
        <w:rFonts w:ascii="Times New Roman" w:hAnsi="Times New Roman" w:hint="default"/>
        <w:b w:val="0"/>
        <w:i w:val="0"/>
        <w:color w:val="auto"/>
        <w:sz w:val="28"/>
        <w:szCs w:val="32"/>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46" w15:restartNumberingAfterBreak="0">
    <w:nsid w:val="59AA16CE"/>
    <w:multiLevelType w:val="hybridMultilevel"/>
    <w:tmpl w:val="3D8EBCC4"/>
    <w:lvl w:ilvl="0" w:tplc="56625938">
      <w:start w:val="1"/>
      <w:numFmt w:val="decimal"/>
      <w:lvlText w:val="%1"/>
      <w:lvlJc w:val="left"/>
      <w:pPr>
        <w:ind w:left="786" w:hanging="360"/>
      </w:pPr>
      <w:rPr>
        <w:rFonts w:hint="default"/>
        <w:b/>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47" w15:restartNumberingAfterBreak="0">
    <w:nsid w:val="59E60585"/>
    <w:multiLevelType w:val="hybridMultilevel"/>
    <w:tmpl w:val="E78C7934"/>
    <w:lvl w:ilvl="0" w:tplc="5AFCDBC2">
      <w:start w:val="1"/>
      <w:numFmt w:val="bullet"/>
      <w:lvlText w:val=""/>
      <w:lvlJc w:val="left"/>
      <w:pPr>
        <w:tabs>
          <w:tab w:val="num" w:pos="3346"/>
        </w:tabs>
        <w:ind w:left="3346" w:hanging="360"/>
      </w:pPr>
      <w:rPr>
        <w:rFonts w:ascii="Symbol" w:hAnsi="Symbol" w:hint="default"/>
        <w:color w:val="auto"/>
      </w:rPr>
    </w:lvl>
    <w:lvl w:ilvl="1" w:tplc="2D48B000">
      <w:start w:val="1"/>
      <w:numFmt w:val="bullet"/>
      <w:pStyle w:val="19"/>
      <w:lvlText w:val=""/>
      <w:lvlJc w:val="left"/>
      <w:pPr>
        <w:tabs>
          <w:tab w:val="num" w:pos="2149"/>
        </w:tabs>
        <w:ind w:left="2149" w:hanging="360"/>
      </w:pPr>
      <w:rPr>
        <w:rFonts w:ascii="Symbol" w:hAnsi="Symbol" w:hint="default"/>
        <w:color w:val="auto"/>
      </w:rPr>
    </w:lvl>
    <w:lvl w:ilvl="2" w:tplc="5F1C532C">
      <w:start w:val="1"/>
      <w:numFmt w:val="bullet"/>
      <w:lvlText w:val=""/>
      <w:lvlJc w:val="left"/>
      <w:pPr>
        <w:tabs>
          <w:tab w:val="num" w:pos="2869"/>
        </w:tabs>
        <w:ind w:left="2869" w:hanging="360"/>
      </w:pPr>
      <w:rPr>
        <w:rFonts w:ascii="Wingdings" w:hAnsi="Wingdings" w:hint="default"/>
      </w:rPr>
    </w:lvl>
    <w:lvl w:ilvl="3" w:tplc="469C65FC" w:tentative="1">
      <w:start w:val="1"/>
      <w:numFmt w:val="bullet"/>
      <w:lvlText w:val=""/>
      <w:lvlJc w:val="left"/>
      <w:pPr>
        <w:tabs>
          <w:tab w:val="num" w:pos="3589"/>
        </w:tabs>
        <w:ind w:left="3589" w:hanging="360"/>
      </w:pPr>
      <w:rPr>
        <w:rFonts w:ascii="Symbol" w:hAnsi="Symbol" w:hint="default"/>
      </w:rPr>
    </w:lvl>
    <w:lvl w:ilvl="4" w:tplc="E73EB3BC" w:tentative="1">
      <w:start w:val="1"/>
      <w:numFmt w:val="bullet"/>
      <w:lvlText w:val="o"/>
      <w:lvlJc w:val="left"/>
      <w:pPr>
        <w:tabs>
          <w:tab w:val="num" w:pos="4309"/>
        </w:tabs>
        <w:ind w:left="4309" w:hanging="360"/>
      </w:pPr>
      <w:rPr>
        <w:rFonts w:ascii="Courier New" w:hAnsi="Courier New" w:cs="Courier New" w:hint="default"/>
      </w:rPr>
    </w:lvl>
    <w:lvl w:ilvl="5" w:tplc="B9A44184" w:tentative="1">
      <w:start w:val="1"/>
      <w:numFmt w:val="bullet"/>
      <w:lvlText w:val=""/>
      <w:lvlJc w:val="left"/>
      <w:pPr>
        <w:tabs>
          <w:tab w:val="num" w:pos="5029"/>
        </w:tabs>
        <w:ind w:left="5029" w:hanging="360"/>
      </w:pPr>
      <w:rPr>
        <w:rFonts w:ascii="Wingdings" w:hAnsi="Wingdings" w:hint="default"/>
      </w:rPr>
    </w:lvl>
    <w:lvl w:ilvl="6" w:tplc="E0F82204" w:tentative="1">
      <w:start w:val="1"/>
      <w:numFmt w:val="bullet"/>
      <w:lvlText w:val=""/>
      <w:lvlJc w:val="left"/>
      <w:pPr>
        <w:tabs>
          <w:tab w:val="num" w:pos="5749"/>
        </w:tabs>
        <w:ind w:left="5749" w:hanging="360"/>
      </w:pPr>
      <w:rPr>
        <w:rFonts w:ascii="Symbol" w:hAnsi="Symbol" w:hint="default"/>
      </w:rPr>
    </w:lvl>
    <w:lvl w:ilvl="7" w:tplc="6192A3F2" w:tentative="1">
      <w:start w:val="1"/>
      <w:numFmt w:val="bullet"/>
      <w:lvlText w:val="o"/>
      <w:lvlJc w:val="left"/>
      <w:pPr>
        <w:tabs>
          <w:tab w:val="num" w:pos="6469"/>
        </w:tabs>
        <w:ind w:left="6469" w:hanging="360"/>
      </w:pPr>
      <w:rPr>
        <w:rFonts w:ascii="Courier New" w:hAnsi="Courier New" w:cs="Courier New" w:hint="default"/>
      </w:rPr>
    </w:lvl>
    <w:lvl w:ilvl="8" w:tplc="1ECE32A0" w:tentative="1">
      <w:start w:val="1"/>
      <w:numFmt w:val="bullet"/>
      <w:lvlText w:val=""/>
      <w:lvlJc w:val="left"/>
      <w:pPr>
        <w:tabs>
          <w:tab w:val="num" w:pos="7189"/>
        </w:tabs>
        <w:ind w:left="7189" w:hanging="360"/>
      </w:pPr>
      <w:rPr>
        <w:rFonts w:ascii="Wingdings" w:hAnsi="Wingdings" w:hint="default"/>
      </w:rPr>
    </w:lvl>
  </w:abstractNum>
  <w:abstractNum w:abstractNumId="48" w15:restartNumberingAfterBreak="0">
    <w:nsid w:val="5C3701AD"/>
    <w:multiLevelType w:val="hybridMultilevel"/>
    <w:tmpl w:val="E8441FF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9" w15:restartNumberingAfterBreak="0">
    <w:nsid w:val="60C701C2"/>
    <w:multiLevelType w:val="hybridMultilevel"/>
    <w:tmpl w:val="BB401FCA"/>
    <w:styleLink w:val="1ai2112"/>
    <w:lvl w:ilvl="0" w:tplc="D5689430">
      <w:start w:val="1"/>
      <w:numFmt w:val="decimal"/>
      <w:lvlText w:val="1.6.%1"/>
      <w:lvlJc w:val="left"/>
      <w:pPr>
        <w:ind w:left="2138" w:hanging="360"/>
      </w:pPr>
    </w:lvl>
    <w:lvl w:ilvl="1" w:tplc="04190019">
      <w:start w:val="1"/>
      <w:numFmt w:val="lowerLetter"/>
      <w:lvlText w:val="%2."/>
      <w:lvlJc w:val="left"/>
      <w:pPr>
        <w:ind w:left="2858" w:hanging="360"/>
      </w:pPr>
    </w:lvl>
    <w:lvl w:ilvl="2" w:tplc="0419001B">
      <w:start w:val="1"/>
      <w:numFmt w:val="lowerRoman"/>
      <w:lvlText w:val="%3."/>
      <w:lvlJc w:val="right"/>
      <w:pPr>
        <w:ind w:left="3578" w:hanging="180"/>
      </w:pPr>
    </w:lvl>
    <w:lvl w:ilvl="3" w:tplc="0419000F">
      <w:start w:val="1"/>
      <w:numFmt w:val="decimal"/>
      <w:lvlText w:val="%4."/>
      <w:lvlJc w:val="left"/>
      <w:pPr>
        <w:ind w:left="4298" w:hanging="360"/>
      </w:pPr>
    </w:lvl>
    <w:lvl w:ilvl="4" w:tplc="04190019">
      <w:start w:val="1"/>
      <w:numFmt w:val="lowerLetter"/>
      <w:lvlText w:val="%5."/>
      <w:lvlJc w:val="left"/>
      <w:pPr>
        <w:ind w:left="5018" w:hanging="360"/>
      </w:pPr>
    </w:lvl>
    <w:lvl w:ilvl="5" w:tplc="0419001B">
      <w:start w:val="1"/>
      <w:numFmt w:val="lowerRoman"/>
      <w:lvlText w:val="%6."/>
      <w:lvlJc w:val="right"/>
      <w:pPr>
        <w:ind w:left="5738" w:hanging="180"/>
      </w:pPr>
    </w:lvl>
    <w:lvl w:ilvl="6" w:tplc="0419000F">
      <w:start w:val="1"/>
      <w:numFmt w:val="decimal"/>
      <w:lvlText w:val="%7."/>
      <w:lvlJc w:val="left"/>
      <w:pPr>
        <w:ind w:left="6458" w:hanging="360"/>
      </w:pPr>
    </w:lvl>
    <w:lvl w:ilvl="7" w:tplc="04190019">
      <w:start w:val="1"/>
      <w:numFmt w:val="lowerLetter"/>
      <w:lvlText w:val="%8."/>
      <w:lvlJc w:val="left"/>
      <w:pPr>
        <w:ind w:left="7178" w:hanging="360"/>
      </w:pPr>
    </w:lvl>
    <w:lvl w:ilvl="8" w:tplc="0419001B">
      <w:start w:val="1"/>
      <w:numFmt w:val="lowerRoman"/>
      <w:lvlText w:val="%9."/>
      <w:lvlJc w:val="right"/>
      <w:pPr>
        <w:ind w:left="7898" w:hanging="180"/>
      </w:pPr>
    </w:lvl>
  </w:abstractNum>
  <w:abstractNum w:abstractNumId="50" w15:restartNumberingAfterBreak="0">
    <w:nsid w:val="61B777AC"/>
    <w:multiLevelType w:val="hybridMultilevel"/>
    <w:tmpl w:val="C1D815B6"/>
    <w:styleLink w:val="1ai3"/>
    <w:lvl w:ilvl="0" w:tplc="7554B8D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1" w15:restartNumberingAfterBreak="0">
    <w:nsid w:val="66355317"/>
    <w:multiLevelType w:val="hybridMultilevel"/>
    <w:tmpl w:val="B148A872"/>
    <w:lvl w:ilvl="0" w:tplc="466634E0">
      <w:start w:val="1"/>
      <w:numFmt w:val="bullet"/>
      <w:lvlText w:val=""/>
      <w:lvlJc w:val="left"/>
      <w:pPr>
        <w:ind w:left="801" w:hanging="360"/>
      </w:pPr>
      <w:rPr>
        <w:rFonts w:ascii="Symbol" w:hAnsi="Symbol" w:hint="default"/>
      </w:rPr>
    </w:lvl>
    <w:lvl w:ilvl="1" w:tplc="04190003" w:tentative="1">
      <w:start w:val="1"/>
      <w:numFmt w:val="bullet"/>
      <w:lvlText w:val="o"/>
      <w:lvlJc w:val="left"/>
      <w:pPr>
        <w:ind w:left="1521" w:hanging="360"/>
      </w:pPr>
      <w:rPr>
        <w:rFonts w:ascii="Courier New" w:hAnsi="Courier New" w:cs="Courier New" w:hint="default"/>
      </w:rPr>
    </w:lvl>
    <w:lvl w:ilvl="2" w:tplc="04190005" w:tentative="1">
      <w:start w:val="1"/>
      <w:numFmt w:val="bullet"/>
      <w:lvlText w:val=""/>
      <w:lvlJc w:val="left"/>
      <w:pPr>
        <w:ind w:left="2241" w:hanging="360"/>
      </w:pPr>
      <w:rPr>
        <w:rFonts w:ascii="Wingdings" w:hAnsi="Wingdings" w:hint="default"/>
      </w:rPr>
    </w:lvl>
    <w:lvl w:ilvl="3" w:tplc="04190001" w:tentative="1">
      <w:start w:val="1"/>
      <w:numFmt w:val="bullet"/>
      <w:lvlText w:val=""/>
      <w:lvlJc w:val="left"/>
      <w:pPr>
        <w:ind w:left="2961" w:hanging="360"/>
      </w:pPr>
      <w:rPr>
        <w:rFonts w:ascii="Symbol" w:hAnsi="Symbol" w:hint="default"/>
      </w:rPr>
    </w:lvl>
    <w:lvl w:ilvl="4" w:tplc="04190003" w:tentative="1">
      <w:start w:val="1"/>
      <w:numFmt w:val="bullet"/>
      <w:lvlText w:val="o"/>
      <w:lvlJc w:val="left"/>
      <w:pPr>
        <w:ind w:left="3681" w:hanging="360"/>
      </w:pPr>
      <w:rPr>
        <w:rFonts w:ascii="Courier New" w:hAnsi="Courier New" w:cs="Courier New" w:hint="default"/>
      </w:rPr>
    </w:lvl>
    <w:lvl w:ilvl="5" w:tplc="04190005" w:tentative="1">
      <w:start w:val="1"/>
      <w:numFmt w:val="bullet"/>
      <w:lvlText w:val=""/>
      <w:lvlJc w:val="left"/>
      <w:pPr>
        <w:ind w:left="4401" w:hanging="360"/>
      </w:pPr>
      <w:rPr>
        <w:rFonts w:ascii="Wingdings" w:hAnsi="Wingdings" w:hint="default"/>
      </w:rPr>
    </w:lvl>
    <w:lvl w:ilvl="6" w:tplc="04190001" w:tentative="1">
      <w:start w:val="1"/>
      <w:numFmt w:val="bullet"/>
      <w:lvlText w:val=""/>
      <w:lvlJc w:val="left"/>
      <w:pPr>
        <w:ind w:left="5121" w:hanging="360"/>
      </w:pPr>
      <w:rPr>
        <w:rFonts w:ascii="Symbol" w:hAnsi="Symbol" w:hint="default"/>
      </w:rPr>
    </w:lvl>
    <w:lvl w:ilvl="7" w:tplc="04190003" w:tentative="1">
      <w:start w:val="1"/>
      <w:numFmt w:val="bullet"/>
      <w:lvlText w:val="o"/>
      <w:lvlJc w:val="left"/>
      <w:pPr>
        <w:ind w:left="5841" w:hanging="360"/>
      </w:pPr>
      <w:rPr>
        <w:rFonts w:ascii="Courier New" w:hAnsi="Courier New" w:cs="Courier New" w:hint="default"/>
      </w:rPr>
    </w:lvl>
    <w:lvl w:ilvl="8" w:tplc="04190005" w:tentative="1">
      <w:start w:val="1"/>
      <w:numFmt w:val="bullet"/>
      <w:lvlText w:val=""/>
      <w:lvlJc w:val="left"/>
      <w:pPr>
        <w:ind w:left="6561" w:hanging="360"/>
      </w:pPr>
      <w:rPr>
        <w:rFonts w:ascii="Wingdings" w:hAnsi="Wingdings" w:hint="default"/>
      </w:rPr>
    </w:lvl>
  </w:abstractNum>
  <w:abstractNum w:abstractNumId="52" w15:restartNumberingAfterBreak="0">
    <w:nsid w:val="6B667945"/>
    <w:multiLevelType w:val="hybridMultilevel"/>
    <w:tmpl w:val="1DE641A4"/>
    <w:lvl w:ilvl="0" w:tplc="D82C9CA2">
      <w:start w:val="1"/>
      <w:numFmt w:val="bullet"/>
      <w:pStyle w:val="-S"/>
      <w:lvlText w:val="-"/>
      <w:lvlJc w:val="left"/>
      <w:pPr>
        <w:ind w:left="1571" w:hanging="360"/>
      </w:pPr>
      <w:rPr>
        <w:rFonts w:ascii="Vrinda" w:hAnsi="Vrinda" w:hint="default"/>
      </w:rPr>
    </w:lvl>
    <w:lvl w:ilvl="1" w:tplc="8E7A480C" w:tentative="1">
      <w:start w:val="1"/>
      <w:numFmt w:val="bullet"/>
      <w:lvlText w:val="o"/>
      <w:lvlJc w:val="left"/>
      <w:pPr>
        <w:ind w:left="2291" w:hanging="360"/>
      </w:pPr>
      <w:rPr>
        <w:rFonts w:ascii="Courier New" w:hAnsi="Courier New" w:cs="Courier New" w:hint="default"/>
      </w:rPr>
    </w:lvl>
    <w:lvl w:ilvl="2" w:tplc="6EEA8F42" w:tentative="1">
      <w:start w:val="1"/>
      <w:numFmt w:val="bullet"/>
      <w:lvlText w:val=""/>
      <w:lvlJc w:val="left"/>
      <w:pPr>
        <w:ind w:left="3011" w:hanging="360"/>
      </w:pPr>
      <w:rPr>
        <w:rFonts w:ascii="Wingdings" w:hAnsi="Wingdings" w:hint="default"/>
      </w:rPr>
    </w:lvl>
    <w:lvl w:ilvl="3" w:tplc="60FE73CE" w:tentative="1">
      <w:start w:val="1"/>
      <w:numFmt w:val="bullet"/>
      <w:lvlText w:val=""/>
      <w:lvlJc w:val="left"/>
      <w:pPr>
        <w:ind w:left="3731" w:hanging="360"/>
      </w:pPr>
      <w:rPr>
        <w:rFonts w:ascii="Symbol" w:hAnsi="Symbol" w:hint="default"/>
      </w:rPr>
    </w:lvl>
    <w:lvl w:ilvl="4" w:tplc="3866291C" w:tentative="1">
      <w:start w:val="1"/>
      <w:numFmt w:val="bullet"/>
      <w:lvlText w:val="o"/>
      <w:lvlJc w:val="left"/>
      <w:pPr>
        <w:ind w:left="4451" w:hanging="360"/>
      </w:pPr>
      <w:rPr>
        <w:rFonts w:ascii="Courier New" w:hAnsi="Courier New" w:cs="Courier New" w:hint="default"/>
      </w:rPr>
    </w:lvl>
    <w:lvl w:ilvl="5" w:tplc="7C6EE35A" w:tentative="1">
      <w:start w:val="1"/>
      <w:numFmt w:val="bullet"/>
      <w:lvlText w:val=""/>
      <w:lvlJc w:val="left"/>
      <w:pPr>
        <w:ind w:left="5171" w:hanging="360"/>
      </w:pPr>
      <w:rPr>
        <w:rFonts w:ascii="Wingdings" w:hAnsi="Wingdings" w:hint="default"/>
      </w:rPr>
    </w:lvl>
    <w:lvl w:ilvl="6" w:tplc="9670E5C0" w:tentative="1">
      <w:start w:val="1"/>
      <w:numFmt w:val="bullet"/>
      <w:lvlText w:val=""/>
      <w:lvlJc w:val="left"/>
      <w:pPr>
        <w:ind w:left="5891" w:hanging="360"/>
      </w:pPr>
      <w:rPr>
        <w:rFonts w:ascii="Symbol" w:hAnsi="Symbol" w:hint="default"/>
      </w:rPr>
    </w:lvl>
    <w:lvl w:ilvl="7" w:tplc="7E40E2B8" w:tentative="1">
      <w:start w:val="1"/>
      <w:numFmt w:val="bullet"/>
      <w:lvlText w:val="o"/>
      <w:lvlJc w:val="left"/>
      <w:pPr>
        <w:ind w:left="6611" w:hanging="360"/>
      </w:pPr>
      <w:rPr>
        <w:rFonts w:ascii="Courier New" w:hAnsi="Courier New" w:cs="Courier New" w:hint="default"/>
      </w:rPr>
    </w:lvl>
    <w:lvl w:ilvl="8" w:tplc="4746A28C" w:tentative="1">
      <w:start w:val="1"/>
      <w:numFmt w:val="bullet"/>
      <w:lvlText w:val=""/>
      <w:lvlJc w:val="left"/>
      <w:pPr>
        <w:ind w:left="7331" w:hanging="360"/>
      </w:pPr>
      <w:rPr>
        <w:rFonts w:ascii="Wingdings" w:hAnsi="Wingdings" w:hint="default"/>
      </w:rPr>
    </w:lvl>
  </w:abstractNum>
  <w:abstractNum w:abstractNumId="53" w15:restartNumberingAfterBreak="0">
    <w:nsid w:val="6DCD17E2"/>
    <w:multiLevelType w:val="hybridMultilevel"/>
    <w:tmpl w:val="E92AB4BE"/>
    <w:styleLink w:val="1ai11"/>
    <w:lvl w:ilvl="0" w:tplc="7554B8D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4" w15:restartNumberingAfterBreak="0">
    <w:nsid w:val="6DFD586D"/>
    <w:multiLevelType w:val="hybridMultilevel"/>
    <w:tmpl w:val="0A001A82"/>
    <w:lvl w:ilvl="0" w:tplc="E82A18BE">
      <w:start w:val="1"/>
      <w:numFmt w:val="decimal"/>
      <w:pStyle w:val="1a"/>
      <w:lvlText w:val="Рисунок %1"/>
      <w:lvlJc w:val="left"/>
      <w:pPr>
        <w:tabs>
          <w:tab w:val="num" w:pos="2835"/>
        </w:tabs>
        <w:ind w:left="1429" w:firstLine="669"/>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55" w15:restartNumberingAfterBreak="0">
    <w:nsid w:val="73F6724B"/>
    <w:multiLevelType w:val="hybridMultilevel"/>
    <w:tmpl w:val="FA02A046"/>
    <w:styleLink w:val="1111113"/>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6" w15:restartNumberingAfterBreak="0">
    <w:nsid w:val="73FD725B"/>
    <w:multiLevelType w:val="hybridMultilevel"/>
    <w:tmpl w:val="99D29B90"/>
    <w:lvl w:ilvl="0" w:tplc="F21A7AB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7" w15:restartNumberingAfterBreak="0">
    <w:nsid w:val="740C3267"/>
    <w:multiLevelType w:val="hybridMultilevel"/>
    <w:tmpl w:val="AF38856C"/>
    <w:lvl w:ilvl="0" w:tplc="3118F3E4">
      <w:start w:val="1"/>
      <w:numFmt w:val="bullet"/>
      <w:pStyle w:val="23"/>
      <w:lvlText w:val="−"/>
      <w:lvlJc w:val="left"/>
      <w:pPr>
        <w:ind w:left="928" w:hanging="360"/>
      </w:pPr>
      <w:rPr>
        <w:rFonts w:ascii="Times New Roman" w:hAnsi="Times New Roman" w:cs="Times New Roman" w:hint="default"/>
      </w:rPr>
    </w:lvl>
    <w:lvl w:ilvl="1" w:tplc="1226817E" w:tentative="1">
      <w:start w:val="1"/>
      <w:numFmt w:val="bullet"/>
      <w:lvlText w:val="o"/>
      <w:lvlJc w:val="left"/>
      <w:pPr>
        <w:ind w:left="2149" w:hanging="360"/>
      </w:pPr>
      <w:rPr>
        <w:rFonts w:ascii="Courier New" w:hAnsi="Courier New" w:cs="Courier New" w:hint="default"/>
      </w:rPr>
    </w:lvl>
    <w:lvl w:ilvl="2" w:tplc="3866FC38" w:tentative="1">
      <w:start w:val="1"/>
      <w:numFmt w:val="bullet"/>
      <w:lvlText w:val=""/>
      <w:lvlJc w:val="left"/>
      <w:pPr>
        <w:ind w:left="2869" w:hanging="360"/>
      </w:pPr>
      <w:rPr>
        <w:rFonts w:ascii="Wingdings" w:hAnsi="Wingdings" w:hint="default"/>
      </w:rPr>
    </w:lvl>
    <w:lvl w:ilvl="3" w:tplc="900C81AC" w:tentative="1">
      <w:start w:val="1"/>
      <w:numFmt w:val="bullet"/>
      <w:lvlText w:val=""/>
      <w:lvlJc w:val="left"/>
      <w:pPr>
        <w:ind w:left="3589" w:hanging="360"/>
      </w:pPr>
      <w:rPr>
        <w:rFonts w:ascii="Symbol" w:hAnsi="Symbol" w:hint="default"/>
      </w:rPr>
    </w:lvl>
    <w:lvl w:ilvl="4" w:tplc="44CE1682" w:tentative="1">
      <w:start w:val="1"/>
      <w:numFmt w:val="bullet"/>
      <w:lvlText w:val="o"/>
      <w:lvlJc w:val="left"/>
      <w:pPr>
        <w:ind w:left="4309" w:hanging="360"/>
      </w:pPr>
      <w:rPr>
        <w:rFonts w:ascii="Courier New" w:hAnsi="Courier New" w:cs="Courier New" w:hint="default"/>
      </w:rPr>
    </w:lvl>
    <w:lvl w:ilvl="5" w:tplc="F6E8BF92" w:tentative="1">
      <w:start w:val="1"/>
      <w:numFmt w:val="bullet"/>
      <w:lvlText w:val=""/>
      <w:lvlJc w:val="left"/>
      <w:pPr>
        <w:ind w:left="5029" w:hanging="360"/>
      </w:pPr>
      <w:rPr>
        <w:rFonts w:ascii="Wingdings" w:hAnsi="Wingdings" w:hint="default"/>
      </w:rPr>
    </w:lvl>
    <w:lvl w:ilvl="6" w:tplc="CE54044A" w:tentative="1">
      <w:start w:val="1"/>
      <w:numFmt w:val="bullet"/>
      <w:lvlText w:val=""/>
      <w:lvlJc w:val="left"/>
      <w:pPr>
        <w:ind w:left="5749" w:hanging="360"/>
      </w:pPr>
      <w:rPr>
        <w:rFonts w:ascii="Symbol" w:hAnsi="Symbol" w:hint="default"/>
      </w:rPr>
    </w:lvl>
    <w:lvl w:ilvl="7" w:tplc="C7E42D80" w:tentative="1">
      <w:start w:val="1"/>
      <w:numFmt w:val="bullet"/>
      <w:lvlText w:val="o"/>
      <w:lvlJc w:val="left"/>
      <w:pPr>
        <w:ind w:left="6469" w:hanging="360"/>
      </w:pPr>
      <w:rPr>
        <w:rFonts w:ascii="Courier New" w:hAnsi="Courier New" w:cs="Courier New" w:hint="default"/>
      </w:rPr>
    </w:lvl>
    <w:lvl w:ilvl="8" w:tplc="F0DCC128" w:tentative="1">
      <w:start w:val="1"/>
      <w:numFmt w:val="bullet"/>
      <w:lvlText w:val=""/>
      <w:lvlJc w:val="left"/>
      <w:pPr>
        <w:ind w:left="7189" w:hanging="360"/>
      </w:pPr>
      <w:rPr>
        <w:rFonts w:ascii="Wingdings" w:hAnsi="Wingdings" w:hint="default"/>
      </w:rPr>
    </w:lvl>
  </w:abstractNum>
  <w:abstractNum w:abstractNumId="58" w15:restartNumberingAfterBreak="0">
    <w:nsid w:val="741232A6"/>
    <w:multiLevelType w:val="multilevel"/>
    <w:tmpl w:val="0E1A4B4C"/>
    <w:styleLink w:val="111"/>
    <w:lvl w:ilvl="0">
      <w:start w:val="1"/>
      <w:numFmt w:val="decimal"/>
      <w:lvlText w:val="%1."/>
      <w:lvlJc w:val="left"/>
      <w:pPr>
        <w:ind w:left="927" w:hanging="360"/>
      </w:pPr>
      <w:rPr>
        <w:rFonts w:hint="default"/>
      </w:rPr>
    </w:lvl>
    <w:lvl w:ilvl="1">
      <w:start w:val="1"/>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007" w:hanging="1440"/>
      </w:pPr>
      <w:rPr>
        <w:rFonts w:hint="default"/>
      </w:rPr>
    </w:lvl>
  </w:abstractNum>
  <w:abstractNum w:abstractNumId="59" w15:restartNumberingAfterBreak="0">
    <w:nsid w:val="74DF6CE8"/>
    <w:multiLevelType w:val="multilevel"/>
    <w:tmpl w:val="B218B0D0"/>
    <w:styleLink w:val="WW8Num5"/>
    <w:lvl w:ilvl="0">
      <w:numFmt w:val="bullet"/>
      <w:lvlText w:val=""/>
      <w:lvlJc w:val="left"/>
      <w:rPr>
        <w:rFonts w:ascii="Wingdings" w:hAnsi="Wingdings"/>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60" w15:restartNumberingAfterBreak="0">
    <w:nsid w:val="775F4DA1"/>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1" w15:restartNumberingAfterBreak="0">
    <w:nsid w:val="7A9F68F3"/>
    <w:multiLevelType w:val="hybridMultilevel"/>
    <w:tmpl w:val="EC6A3822"/>
    <w:lvl w:ilvl="0" w:tplc="FFFFFFFF">
      <w:start w:val="1"/>
      <w:numFmt w:val="bullet"/>
      <w:pStyle w:val="a6"/>
      <w:lvlText w:val=""/>
      <w:lvlJc w:val="left"/>
      <w:pPr>
        <w:tabs>
          <w:tab w:val="num" w:pos="1281"/>
        </w:tabs>
        <w:ind w:left="1281" w:hanging="567"/>
      </w:pPr>
      <w:rPr>
        <w:rFonts w:ascii="Symbol" w:hAnsi="Symbol" w:hint="default"/>
        <w:color w:val="auto"/>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9"/>
  </w:num>
  <w:num w:numId="2">
    <w:abstractNumId w:val="53"/>
  </w:num>
  <w:num w:numId="3">
    <w:abstractNumId w:val="58"/>
  </w:num>
  <w:num w:numId="4">
    <w:abstractNumId w:val="16"/>
  </w:num>
  <w:num w:numId="5">
    <w:abstractNumId w:val="26"/>
  </w:num>
  <w:num w:numId="6">
    <w:abstractNumId w:val="21"/>
  </w:num>
  <w:num w:numId="7">
    <w:abstractNumId w:val="0"/>
  </w:num>
  <w:num w:numId="8">
    <w:abstractNumId w:val="20"/>
  </w:num>
  <w:num w:numId="9">
    <w:abstractNumId w:val="61"/>
  </w:num>
  <w:num w:numId="10">
    <w:abstractNumId w:val="57"/>
  </w:num>
  <w:num w:numId="11">
    <w:abstractNumId w:val="41"/>
  </w:num>
  <w:num w:numId="12">
    <w:abstractNumId w:val="59"/>
  </w:num>
  <w:num w:numId="13">
    <w:abstractNumId w:val="13"/>
  </w:num>
  <w:num w:numId="14">
    <w:abstractNumId w:val="8"/>
  </w:num>
  <w:num w:numId="15">
    <w:abstractNumId w:val="17"/>
  </w:num>
  <w:num w:numId="16">
    <w:abstractNumId w:val="55"/>
  </w:num>
  <w:num w:numId="17">
    <w:abstractNumId w:val="50"/>
  </w:num>
  <w:num w:numId="18">
    <w:abstractNumId w:val="14"/>
  </w:num>
  <w:num w:numId="19">
    <w:abstractNumId w:val="47"/>
  </w:num>
  <w:num w:numId="20">
    <w:abstractNumId w:val="39"/>
  </w:num>
  <w:num w:numId="21">
    <w:abstractNumId w:val="3"/>
  </w:num>
  <w:num w:numId="22">
    <w:abstractNumId w:val="15"/>
  </w:num>
  <w:num w:numId="23">
    <w:abstractNumId w:val="32"/>
  </w:num>
  <w:num w:numId="24">
    <w:abstractNumId w:val="28"/>
  </w:num>
  <w:num w:numId="25">
    <w:abstractNumId w:val="27"/>
  </w:num>
  <w:num w:numId="26">
    <w:abstractNumId w:val="19"/>
  </w:num>
  <w:num w:numId="27">
    <w:abstractNumId w:val="35"/>
  </w:num>
  <w:num w:numId="28">
    <w:abstractNumId w:val="38"/>
  </w:num>
  <w:num w:numId="29">
    <w:abstractNumId w:val="36"/>
  </w:num>
  <w:num w:numId="30">
    <w:abstractNumId w:val="54"/>
  </w:num>
  <w:num w:numId="31">
    <w:abstractNumId w:val="6"/>
  </w:num>
  <w:num w:numId="32">
    <w:abstractNumId w:val="52"/>
  </w:num>
  <w:num w:numId="33">
    <w:abstractNumId w:val="10"/>
  </w:num>
  <w:num w:numId="34">
    <w:abstractNumId w:val="45"/>
  </w:num>
  <w:num w:numId="35">
    <w:abstractNumId w:val="49"/>
  </w:num>
  <w:num w:numId="36">
    <w:abstractNumId w:val="11"/>
  </w:num>
  <w:num w:numId="37">
    <w:abstractNumId w:val="42"/>
    <w:lvlOverride w:ilvl="0">
      <w:lvl w:ilvl="0">
        <w:start w:val="1"/>
        <w:numFmt w:val="none"/>
        <w:pStyle w:val="11"/>
        <w:suff w:val="space"/>
        <w:lvlText w:val="Часть"/>
        <w:lvlJc w:val="left"/>
        <w:pPr>
          <w:ind w:left="1418" w:firstLine="0"/>
        </w:pPr>
        <w:rPr>
          <w:rFonts w:ascii="Times New Roman" w:hAnsi="Times New Roman" w:hint="default"/>
          <w:b/>
          <w:i w:val="0"/>
          <w:caps/>
          <w:smallCaps w:val="0"/>
          <w:strike w:val="0"/>
          <w:dstrike w:val="0"/>
          <w:vanish w:val="0"/>
          <w:spacing w:val="20"/>
          <w:kern w:val="0"/>
          <w:sz w:val="28"/>
          <w:u w:val="none"/>
          <w:vertAlign w:val="baseline"/>
        </w:rPr>
      </w:lvl>
    </w:lvlOverride>
    <w:lvlOverride w:ilvl="1">
      <w:lvl w:ilvl="1">
        <w:start w:val="1"/>
        <w:numFmt w:val="upperRoman"/>
        <w:pStyle w:val="12"/>
        <w:suff w:val="space"/>
        <w:lvlText w:val="Раздел %2."/>
        <w:lvlJc w:val="left"/>
        <w:pPr>
          <w:ind w:left="0" w:firstLine="709"/>
        </w:pPr>
        <w:rPr>
          <w:rFonts w:ascii="Times New Roman" w:hAnsi="Times New Roman" w:hint="default"/>
          <w:b/>
          <w:i w:val="0"/>
          <w:caps/>
          <w:smallCaps/>
          <w:strike w:val="0"/>
          <w:dstrike w:val="0"/>
          <w:vanish w:val="0"/>
          <w:color w:val="auto"/>
          <w:spacing w:val="20"/>
          <w:kern w:val="0"/>
          <w:sz w:val="28"/>
          <w:u w:val="none"/>
          <w:vertAlign w:val="baseline"/>
        </w:rPr>
      </w:lvl>
    </w:lvlOverride>
    <w:lvlOverride w:ilvl="2">
      <w:lvl w:ilvl="2">
        <w:start w:val="1"/>
        <w:numFmt w:val="decimal"/>
        <w:pStyle w:val="13"/>
        <w:suff w:val="space"/>
        <w:lvlText w:val="%2–%3."/>
        <w:lvlJc w:val="left"/>
        <w:pPr>
          <w:ind w:left="0" w:firstLine="709"/>
        </w:pPr>
        <w:rPr>
          <w:rFonts w:ascii="Times New Roman" w:hAnsi="Times New Roman" w:hint="default"/>
          <w:b/>
          <w:i w:val="0"/>
          <w:caps w:val="0"/>
          <w:smallCaps w:val="0"/>
          <w:strike w:val="0"/>
          <w:dstrike w:val="0"/>
          <w:vanish w:val="0"/>
          <w:color w:val="auto"/>
          <w:spacing w:val="20"/>
          <w:kern w:val="0"/>
          <w:sz w:val="28"/>
          <w:u w:val="none"/>
          <w:vertAlign w:val="baseline"/>
        </w:rPr>
      </w:lvl>
    </w:lvlOverride>
    <w:lvlOverride w:ilvl="3">
      <w:lvl w:ilvl="3">
        <w:start w:val="1"/>
        <w:numFmt w:val="decimal"/>
        <w:suff w:val="space"/>
        <w:lvlText w:val="%2–%3.%4."/>
        <w:lvlJc w:val="left"/>
        <w:pPr>
          <w:ind w:left="0" w:firstLine="709"/>
        </w:pPr>
        <w:rPr>
          <w:rFonts w:ascii="Times New Roman" w:hAnsi="Times New Roman" w:hint="default"/>
          <w:b/>
          <w:i w:val="0"/>
          <w:caps w:val="0"/>
          <w:strike w:val="0"/>
          <w:dstrike w:val="0"/>
          <w:vanish w:val="0"/>
          <w:color w:val="auto"/>
          <w:spacing w:val="10"/>
          <w:kern w:val="0"/>
          <w:sz w:val="28"/>
          <w:u w:val="none"/>
          <w:vertAlign w:val="baseline"/>
        </w:rPr>
      </w:lvl>
    </w:lvlOverride>
    <w:lvlOverride w:ilvl="4">
      <w:lvl w:ilvl="4">
        <w:start w:val="1"/>
        <w:numFmt w:val="decimal"/>
        <w:pStyle w:val="15"/>
        <w:suff w:val="space"/>
        <w:lvlText w:val="%2–%3.%4.%5."/>
        <w:lvlJc w:val="left"/>
        <w:pPr>
          <w:ind w:left="709" w:firstLine="709"/>
        </w:pPr>
        <w:rPr>
          <w:rFonts w:ascii="Times New Roman" w:hAnsi="Times New Roman" w:hint="default"/>
          <w:b/>
          <w:i/>
          <w:caps w:val="0"/>
          <w:strike w:val="0"/>
          <w:dstrike w:val="0"/>
          <w:vanish w:val="0"/>
          <w:color w:val="auto"/>
          <w:spacing w:val="20"/>
          <w:kern w:val="0"/>
          <w:sz w:val="28"/>
          <w:u w:val="none"/>
          <w:vertAlign w:val="baseline"/>
        </w:rPr>
      </w:lvl>
    </w:lvlOverride>
    <w:lvlOverride w:ilvl="5">
      <w:lvl w:ilvl="5">
        <w:start w:val="1"/>
        <w:numFmt w:val="decimal"/>
        <w:pStyle w:val="16"/>
        <w:suff w:val="space"/>
        <w:lvlText w:val="%2–%3.%4.%5.%6."/>
        <w:lvlJc w:val="left"/>
        <w:pPr>
          <w:ind w:left="0" w:firstLine="709"/>
        </w:pPr>
        <w:rPr>
          <w:rFonts w:ascii="Times New Roman" w:hAnsi="Times New Roman" w:hint="default"/>
          <w:b w:val="0"/>
          <w:i/>
          <w:caps w:val="0"/>
          <w:strike w:val="0"/>
          <w:dstrike w:val="0"/>
          <w:vanish w:val="0"/>
          <w:spacing w:val="20"/>
          <w:kern w:val="0"/>
          <w:sz w:val="28"/>
          <w:u w:val="none"/>
          <w:vertAlign w:val="baseline"/>
        </w:rPr>
      </w:lvl>
    </w:lvlOverride>
    <w:lvlOverride w:ilvl="6">
      <w:lvl w:ilvl="6">
        <w:start w:val="1"/>
        <w:numFmt w:val="decimal"/>
        <w:lvlRestart w:val="4"/>
        <w:pStyle w:val="20"/>
        <w:suff w:val="space"/>
        <w:lvlText w:val="Рисунок %2–%3.%4.%7."/>
        <w:lvlJc w:val="left"/>
        <w:pPr>
          <w:ind w:left="0" w:firstLine="0"/>
        </w:pPr>
        <w:rPr>
          <w:rFonts w:ascii="Times New Roman" w:hAnsi="Times New Roman" w:hint="default"/>
          <w:b w:val="0"/>
          <w:i/>
          <w:caps w:val="0"/>
          <w:strike w:val="0"/>
          <w:dstrike w:val="0"/>
          <w:vanish w:val="0"/>
          <w:color w:val="auto"/>
          <w:spacing w:val="10"/>
          <w:kern w:val="0"/>
          <w:sz w:val="28"/>
          <w:u w:val="none"/>
          <w:vertAlign w:val="baseline"/>
        </w:rPr>
      </w:lvl>
    </w:lvlOverride>
    <w:lvlOverride w:ilvl="7">
      <w:lvl w:ilvl="7">
        <w:start w:val="1"/>
        <w:numFmt w:val="decimal"/>
        <w:lvlRestart w:val="4"/>
        <w:pStyle w:val="30"/>
        <w:suff w:val="space"/>
        <w:lvlText w:val="Таблица %2–%3.%4.%8."/>
        <w:lvlJc w:val="left"/>
        <w:pPr>
          <w:ind w:left="0" w:firstLine="0"/>
        </w:pPr>
        <w:rPr>
          <w:rFonts w:ascii="Times New Roman" w:hAnsi="Times New Roman" w:hint="default"/>
          <w:b w:val="0"/>
          <w:i/>
          <w:caps w:val="0"/>
          <w:strike w:val="0"/>
          <w:dstrike w:val="0"/>
          <w:vanish w:val="0"/>
          <w:color w:val="auto"/>
          <w:spacing w:val="10"/>
          <w:kern w:val="0"/>
          <w:sz w:val="28"/>
          <w:u w:val="none"/>
          <w:vertAlign w:val="baseline"/>
        </w:rPr>
      </w:lvl>
    </w:lvlOverride>
    <w:lvlOverride w:ilvl="8">
      <w:lvl w:ilvl="8">
        <w:start w:val="1"/>
        <w:numFmt w:val="decimal"/>
        <w:lvlRestart w:val="4"/>
        <w:lvlText w:val="%9."/>
        <w:lvlJc w:val="left"/>
        <w:pPr>
          <w:tabs>
            <w:tab w:val="num" w:pos="709"/>
          </w:tabs>
          <w:ind w:left="1134" w:hanging="425"/>
        </w:pPr>
        <w:rPr>
          <w:rFonts w:ascii="Times New Roman" w:hAnsi="Times New Roman" w:hint="default"/>
          <w:b w:val="0"/>
          <w:i w:val="0"/>
          <w:caps w:val="0"/>
          <w:strike w:val="0"/>
          <w:dstrike w:val="0"/>
          <w:vanish w:val="0"/>
          <w:kern w:val="0"/>
          <w:sz w:val="28"/>
          <w:u w:val="none"/>
          <w:vertAlign w:val="baseline"/>
        </w:rPr>
      </w:lvl>
    </w:lvlOverride>
  </w:num>
  <w:num w:numId="38">
    <w:abstractNumId w:val="23"/>
  </w:num>
  <w:num w:numId="39">
    <w:abstractNumId w:val="1"/>
  </w:num>
  <w:num w:numId="40">
    <w:abstractNumId w:val="34"/>
  </w:num>
  <w:num w:numId="41">
    <w:abstractNumId w:val="7"/>
  </w:num>
  <w:num w:numId="42">
    <w:abstractNumId w:val="30"/>
  </w:num>
  <w:num w:numId="43">
    <w:abstractNumId w:val="12"/>
  </w:num>
  <w:num w:numId="44">
    <w:abstractNumId w:val="22"/>
  </w:num>
  <w:num w:numId="45">
    <w:abstractNumId w:val="18"/>
  </w:num>
  <w:num w:numId="46">
    <w:abstractNumId w:val="2"/>
  </w:num>
  <w:num w:numId="47">
    <w:abstractNumId w:val="4"/>
  </w:num>
  <w:num w:numId="48">
    <w:abstractNumId w:val="31"/>
  </w:num>
  <w:num w:numId="49">
    <w:abstractNumId w:val="48"/>
  </w:num>
  <w:num w:numId="50">
    <w:abstractNumId w:val="40"/>
  </w:num>
  <w:num w:numId="51">
    <w:abstractNumId w:val="56"/>
  </w:num>
  <w:num w:numId="52">
    <w:abstractNumId w:val="5"/>
  </w:num>
  <w:num w:numId="53">
    <w:abstractNumId w:val="25"/>
  </w:num>
  <w:num w:numId="54">
    <w:abstractNumId w:val="29"/>
  </w:num>
  <w:num w:numId="55">
    <w:abstractNumId w:val="33"/>
  </w:num>
  <w:num w:numId="56">
    <w:abstractNumId w:val="37"/>
  </w:num>
  <w:num w:numId="57">
    <w:abstractNumId w:val="46"/>
  </w:num>
  <w:num w:numId="58">
    <w:abstractNumId w:val="24"/>
  </w:num>
  <w:num w:numId="59">
    <w:abstractNumId w:val="44"/>
  </w:num>
  <w:num w:numId="60">
    <w:abstractNumId w:val="60"/>
  </w:num>
  <w:num w:numId="61">
    <w:abstractNumId w:val="43"/>
  </w:num>
  <w:num w:numId="62">
    <w:abstractNumId w:val="51"/>
  </w:num>
  <w:numIdMacAtCleanup w:val="6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2606"/>
    <w:rsid w:val="00005F8A"/>
    <w:rsid w:val="00014902"/>
    <w:rsid w:val="00022939"/>
    <w:rsid w:val="0002636B"/>
    <w:rsid w:val="00033B7F"/>
    <w:rsid w:val="00034239"/>
    <w:rsid w:val="00040D7B"/>
    <w:rsid w:val="000421B5"/>
    <w:rsid w:val="00046B5F"/>
    <w:rsid w:val="00050A17"/>
    <w:rsid w:val="0005413C"/>
    <w:rsid w:val="00060673"/>
    <w:rsid w:val="000746D6"/>
    <w:rsid w:val="00074AB8"/>
    <w:rsid w:val="0007691D"/>
    <w:rsid w:val="00084D1B"/>
    <w:rsid w:val="000902B0"/>
    <w:rsid w:val="0009121B"/>
    <w:rsid w:val="0009405A"/>
    <w:rsid w:val="00094B35"/>
    <w:rsid w:val="000B4282"/>
    <w:rsid w:val="000B47A5"/>
    <w:rsid w:val="000B7A86"/>
    <w:rsid w:val="000C0C5A"/>
    <w:rsid w:val="000C2A74"/>
    <w:rsid w:val="000E1149"/>
    <w:rsid w:val="000E1C24"/>
    <w:rsid w:val="000E4B44"/>
    <w:rsid w:val="000E5087"/>
    <w:rsid w:val="000E7D7D"/>
    <w:rsid w:val="000F0493"/>
    <w:rsid w:val="000F2A83"/>
    <w:rsid w:val="000F47AD"/>
    <w:rsid w:val="000F5664"/>
    <w:rsid w:val="00101585"/>
    <w:rsid w:val="00105B52"/>
    <w:rsid w:val="00106E07"/>
    <w:rsid w:val="00107EC8"/>
    <w:rsid w:val="00112256"/>
    <w:rsid w:val="00134C8A"/>
    <w:rsid w:val="0014085A"/>
    <w:rsid w:val="001469C5"/>
    <w:rsid w:val="00157858"/>
    <w:rsid w:val="001609F4"/>
    <w:rsid w:val="0016678C"/>
    <w:rsid w:val="00170E82"/>
    <w:rsid w:val="001726C8"/>
    <w:rsid w:val="00174A25"/>
    <w:rsid w:val="00175846"/>
    <w:rsid w:val="001819B2"/>
    <w:rsid w:val="00181E62"/>
    <w:rsid w:val="00185479"/>
    <w:rsid w:val="001921B2"/>
    <w:rsid w:val="00192635"/>
    <w:rsid w:val="0019455A"/>
    <w:rsid w:val="001A0E13"/>
    <w:rsid w:val="001A1EC6"/>
    <w:rsid w:val="001C0F09"/>
    <w:rsid w:val="001C44BF"/>
    <w:rsid w:val="001C7C05"/>
    <w:rsid w:val="001C7F92"/>
    <w:rsid w:val="001D2408"/>
    <w:rsid w:val="001D66D6"/>
    <w:rsid w:val="001F28AF"/>
    <w:rsid w:val="001F292C"/>
    <w:rsid w:val="001F2EDA"/>
    <w:rsid w:val="00205B40"/>
    <w:rsid w:val="00210915"/>
    <w:rsid w:val="00222848"/>
    <w:rsid w:val="0023112A"/>
    <w:rsid w:val="00234232"/>
    <w:rsid w:val="00234DBF"/>
    <w:rsid w:val="00235CCA"/>
    <w:rsid w:val="00240A2F"/>
    <w:rsid w:val="00240FAF"/>
    <w:rsid w:val="00247552"/>
    <w:rsid w:val="00252999"/>
    <w:rsid w:val="00252D7F"/>
    <w:rsid w:val="00254E42"/>
    <w:rsid w:val="00255230"/>
    <w:rsid w:val="00256FA0"/>
    <w:rsid w:val="0026040B"/>
    <w:rsid w:val="00270C49"/>
    <w:rsid w:val="00274AA4"/>
    <w:rsid w:val="002808CD"/>
    <w:rsid w:val="00281278"/>
    <w:rsid w:val="00283561"/>
    <w:rsid w:val="002934F3"/>
    <w:rsid w:val="002941E5"/>
    <w:rsid w:val="00297F41"/>
    <w:rsid w:val="002A03ED"/>
    <w:rsid w:val="002A3A89"/>
    <w:rsid w:val="002A4566"/>
    <w:rsid w:val="002A4DDA"/>
    <w:rsid w:val="002A5F74"/>
    <w:rsid w:val="002A6B24"/>
    <w:rsid w:val="002A7C30"/>
    <w:rsid w:val="002B1254"/>
    <w:rsid w:val="002B41CB"/>
    <w:rsid w:val="002C3FC6"/>
    <w:rsid w:val="002C6E61"/>
    <w:rsid w:val="002D4C4C"/>
    <w:rsid w:val="002D65A7"/>
    <w:rsid w:val="002E2FE9"/>
    <w:rsid w:val="002E754E"/>
    <w:rsid w:val="002F6D98"/>
    <w:rsid w:val="002F76B1"/>
    <w:rsid w:val="00303C6F"/>
    <w:rsid w:val="003045DD"/>
    <w:rsid w:val="00304EF2"/>
    <w:rsid w:val="0030528F"/>
    <w:rsid w:val="0030692B"/>
    <w:rsid w:val="0031581F"/>
    <w:rsid w:val="00323410"/>
    <w:rsid w:val="0032403D"/>
    <w:rsid w:val="00324423"/>
    <w:rsid w:val="003261D1"/>
    <w:rsid w:val="00334D3C"/>
    <w:rsid w:val="00334FD1"/>
    <w:rsid w:val="00341859"/>
    <w:rsid w:val="0034296A"/>
    <w:rsid w:val="00344905"/>
    <w:rsid w:val="00344B28"/>
    <w:rsid w:val="003512A8"/>
    <w:rsid w:val="0036184C"/>
    <w:rsid w:val="0036249D"/>
    <w:rsid w:val="0037032E"/>
    <w:rsid w:val="003734C2"/>
    <w:rsid w:val="003825B4"/>
    <w:rsid w:val="003826E1"/>
    <w:rsid w:val="00385AE7"/>
    <w:rsid w:val="00391479"/>
    <w:rsid w:val="00391544"/>
    <w:rsid w:val="00391979"/>
    <w:rsid w:val="00397965"/>
    <w:rsid w:val="00397D18"/>
    <w:rsid w:val="003A7027"/>
    <w:rsid w:val="003B0180"/>
    <w:rsid w:val="003B1185"/>
    <w:rsid w:val="003B3E95"/>
    <w:rsid w:val="003C381D"/>
    <w:rsid w:val="003E1CE7"/>
    <w:rsid w:val="003E37AF"/>
    <w:rsid w:val="003E7FBB"/>
    <w:rsid w:val="003F32D3"/>
    <w:rsid w:val="003F4992"/>
    <w:rsid w:val="003F7A56"/>
    <w:rsid w:val="004038C5"/>
    <w:rsid w:val="00404BF7"/>
    <w:rsid w:val="00410FAE"/>
    <w:rsid w:val="00421F1F"/>
    <w:rsid w:val="00422A59"/>
    <w:rsid w:val="00424232"/>
    <w:rsid w:val="00425AED"/>
    <w:rsid w:val="00426FAE"/>
    <w:rsid w:val="004311EF"/>
    <w:rsid w:val="004324C6"/>
    <w:rsid w:val="00432FF8"/>
    <w:rsid w:val="00437A99"/>
    <w:rsid w:val="004409D5"/>
    <w:rsid w:val="00440A78"/>
    <w:rsid w:val="00443381"/>
    <w:rsid w:val="004446FD"/>
    <w:rsid w:val="00445881"/>
    <w:rsid w:val="00451B01"/>
    <w:rsid w:val="00453B23"/>
    <w:rsid w:val="00455488"/>
    <w:rsid w:val="00456646"/>
    <w:rsid w:val="0046137C"/>
    <w:rsid w:val="0046402E"/>
    <w:rsid w:val="0046524B"/>
    <w:rsid w:val="0046784F"/>
    <w:rsid w:val="00475EAB"/>
    <w:rsid w:val="004771E5"/>
    <w:rsid w:val="00490755"/>
    <w:rsid w:val="00491497"/>
    <w:rsid w:val="004A0580"/>
    <w:rsid w:val="004A3FAE"/>
    <w:rsid w:val="004A4A37"/>
    <w:rsid w:val="004A7AE9"/>
    <w:rsid w:val="004B2D5D"/>
    <w:rsid w:val="004B58A7"/>
    <w:rsid w:val="004C05DD"/>
    <w:rsid w:val="004C06A3"/>
    <w:rsid w:val="004C3607"/>
    <w:rsid w:val="004D077B"/>
    <w:rsid w:val="004D09FE"/>
    <w:rsid w:val="004D5DF5"/>
    <w:rsid w:val="004E4CCE"/>
    <w:rsid w:val="004E63A8"/>
    <w:rsid w:val="004F0FA4"/>
    <w:rsid w:val="004F1B3C"/>
    <w:rsid w:val="004F40D6"/>
    <w:rsid w:val="004F7580"/>
    <w:rsid w:val="0050633B"/>
    <w:rsid w:val="00513599"/>
    <w:rsid w:val="005136BF"/>
    <w:rsid w:val="00516B78"/>
    <w:rsid w:val="00517C95"/>
    <w:rsid w:val="00520B92"/>
    <w:rsid w:val="00525A2E"/>
    <w:rsid w:val="005310B2"/>
    <w:rsid w:val="0053387D"/>
    <w:rsid w:val="005405FD"/>
    <w:rsid w:val="00544B53"/>
    <w:rsid w:val="00551592"/>
    <w:rsid w:val="00552F88"/>
    <w:rsid w:val="00554A4A"/>
    <w:rsid w:val="0055551A"/>
    <w:rsid w:val="00565CEA"/>
    <w:rsid w:val="0056671E"/>
    <w:rsid w:val="0057112B"/>
    <w:rsid w:val="00573946"/>
    <w:rsid w:val="005927AC"/>
    <w:rsid w:val="00596097"/>
    <w:rsid w:val="0059710E"/>
    <w:rsid w:val="005A76CD"/>
    <w:rsid w:val="005B2049"/>
    <w:rsid w:val="005D00FC"/>
    <w:rsid w:val="005D1337"/>
    <w:rsid w:val="005D16D3"/>
    <w:rsid w:val="005E1F5B"/>
    <w:rsid w:val="005E3E10"/>
    <w:rsid w:val="005E4E2E"/>
    <w:rsid w:val="005E571C"/>
    <w:rsid w:val="005F2982"/>
    <w:rsid w:val="005F757A"/>
    <w:rsid w:val="00601C60"/>
    <w:rsid w:val="006048EB"/>
    <w:rsid w:val="00606D9B"/>
    <w:rsid w:val="00614A12"/>
    <w:rsid w:val="00616959"/>
    <w:rsid w:val="006260C7"/>
    <w:rsid w:val="006350E6"/>
    <w:rsid w:val="0063548E"/>
    <w:rsid w:val="00636462"/>
    <w:rsid w:val="006419E1"/>
    <w:rsid w:val="00642C01"/>
    <w:rsid w:val="00643CE4"/>
    <w:rsid w:val="006453E5"/>
    <w:rsid w:val="00646EB3"/>
    <w:rsid w:val="00651BD2"/>
    <w:rsid w:val="00654E99"/>
    <w:rsid w:val="00662439"/>
    <w:rsid w:val="00665B6C"/>
    <w:rsid w:val="00675B09"/>
    <w:rsid w:val="00682458"/>
    <w:rsid w:val="006833BE"/>
    <w:rsid w:val="00684499"/>
    <w:rsid w:val="0068566F"/>
    <w:rsid w:val="006860A9"/>
    <w:rsid w:val="00687FEE"/>
    <w:rsid w:val="0069033E"/>
    <w:rsid w:val="00690FCC"/>
    <w:rsid w:val="00691550"/>
    <w:rsid w:val="00692DBD"/>
    <w:rsid w:val="00693724"/>
    <w:rsid w:val="006A00DE"/>
    <w:rsid w:val="006B16F9"/>
    <w:rsid w:val="006B2F7B"/>
    <w:rsid w:val="006C0D8C"/>
    <w:rsid w:val="006C0D9C"/>
    <w:rsid w:val="006C5ECF"/>
    <w:rsid w:val="006D4CAB"/>
    <w:rsid w:val="006D5B14"/>
    <w:rsid w:val="006D7D7C"/>
    <w:rsid w:val="006E1102"/>
    <w:rsid w:val="006E37BC"/>
    <w:rsid w:val="006E52F5"/>
    <w:rsid w:val="006E5939"/>
    <w:rsid w:val="006F1C43"/>
    <w:rsid w:val="006F21CE"/>
    <w:rsid w:val="007039D6"/>
    <w:rsid w:val="0070502A"/>
    <w:rsid w:val="00706F4D"/>
    <w:rsid w:val="00706FA6"/>
    <w:rsid w:val="00713CF5"/>
    <w:rsid w:val="007269EF"/>
    <w:rsid w:val="0073104E"/>
    <w:rsid w:val="00731716"/>
    <w:rsid w:val="00734339"/>
    <w:rsid w:val="00743209"/>
    <w:rsid w:val="0074583E"/>
    <w:rsid w:val="00745AC5"/>
    <w:rsid w:val="00753951"/>
    <w:rsid w:val="00763B41"/>
    <w:rsid w:val="00763FAA"/>
    <w:rsid w:val="007721CB"/>
    <w:rsid w:val="00772DB6"/>
    <w:rsid w:val="00774433"/>
    <w:rsid w:val="007828F8"/>
    <w:rsid w:val="00792188"/>
    <w:rsid w:val="00796AE5"/>
    <w:rsid w:val="007A1A31"/>
    <w:rsid w:val="007A2A42"/>
    <w:rsid w:val="007A4441"/>
    <w:rsid w:val="007A61C3"/>
    <w:rsid w:val="007B1019"/>
    <w:rsid w:val="007B1F60"/>
    <w:rsid w:val="007B3C8B"/>
    <w:rsid w:val="007B580A"/>
    <w:rsid w:val="007C2C0D"/>
    <w:rsid w:val="007C2D4B"/>
    <w:rsid w:val="007C35E7"/>
    <w:rsid w:val="007D1C28"/>
    <w:rsid w:val="007D20C4"/>
    <w:rsid w:val="007D7F2F"/>
    <w:rsid w:val="007E2DBB"/>
    <w:rsid w:val="007E4FC3"/>
    <w:rsid w:val="007E5816"/>
    <w:rsid w:val="007E5B40"/>
    <w:rsid w:val="007E6749"/>
    <w:rsid w:val="007F166E"/>
    <w:rsid w:val="007F70FF"/>
    <w:rsid w:val="00802606"/>
    <w:rsid w:val="00802E23"/>
    <w:rsid w:val="008057B3"/>
    <w:rsid w:val="00813F5A"/>
    <w:rsid w:val="008140B4"/>
    <w:rsid w:val="008213BA"/>
    <w:rsid w:val="00823C49"/>
    <w:rsid w:val="00834DF1"/>
    <w:rsid w:val="00835EA6"/>
    <w:rsid w:val="00837601"/>
    <w:rsid w:val="00842024"/>
    <w:rsid w:val="00845152"/>
    <w:rsid w:val="00852B43"/>
    <w:rsid w:val="008552A4"/>
    <w:rsid w:val="00855675"/>
    <w:rsid w:val="00855CB6"/>
    <w:rsid w:val="00856E7D"/>
    <w:rsid w:val="00872F01"/>
    <w:rsid w:val="00873CD3"/>
    <w:rsid w:val="00881215"/>
    <w:rsid w:val="00882529"/>
    <w:rsid w:val="0088677A"/>
    <w:rsid w:val="00890E73"/>
    <w:rsid w:val="008914EB"/>
    <w:rsid w:val="00894603"/>
    <w:rsid w:val="00894BCA"/>
    <w:rsid w:val="00894D2C"/>
    <w:rsid w:val="008A12DE"/>
    <w:rsid w:val="008A42B9"/>
    <w:rsid w:val="008A781E"/>
    <w:rsid w:val="008B6585"/>
    <w:rsid w:val="008C349C"/>
    <w:rsid w:val="008C5737"/>
    <w:rsid w:val="008C5DF0"/>
    <w:rsid w:val="008D7900"/>
    <w:rsid w:val="008E09BF"/>
    <w:rsid w:val="008E500B"/>
    <w:rsid w:val="008F11AD"/>
    <w:rsid w:val="008F2E5A"/>
    <w:rsid w:val="008F38EF"/>
    <w:rsid w:val="008F4BC9"/>
    <w:rsid w:val="008F56C0"/>
    <w:rsid w:val="008F5D8F"/>
    <w:rsid w:val="00901663"/>
    <w:rsid w:val="00906C35"/>
    <w:rsid w:val="009174B6"/>
    <w:rsid w:val="009227A0"/>
    <w:rsid w:val="0092379A"/>
    <w:rsid w:val="00923D78"/>
    <w:rsid w:val="0092651D"/>
    <w:rsid w:val="009317A2"/>
    <w:rsid w:val="009333A5"/>
    <w:rsid w:val="00943EE1"/>
    <w:rsid w:val="00945AD0"/>
    <w:rsid w:val="0095336C"/>
    <w:rsid w:val="00984F79"/>
    <w:rsid w:val="0098708E"/>
    <w:rsid w:val="00991EE9"/>
    <w:rsid w:val="009978E2"/>
    <w:rsid w:val="009B2BC7"/>
    <w:rsid w:val="009B64F8"/>
    <w:rsid w:val="009C0C3C"/>
    <w:rsid w:val="009C5E70"/>
    <w:rsid w:val="009D3B0D"/>
    <w:rsid w:val="009D5242"/>
    <w:rsid w:val="009E10F9"/>
    <w:rsid w:val="009E1627"/>
    <w:rsid w:val="009E30CA"/>
    <w:rsid w:val="009E593C"/>
    <w:rsid w:val="009E6126"/>
    <w:rsid w:val="009F0037"/>
    <w:rsid w:val="009F3BFE"/>
    <w:rsid w:val="009F69A3"/>
    <w:rsid w:val="009F6C6E"/>
    <w:rsid w:val="00A14421"/>
    <w:rsid w:val="00A16C66"/>
    <w:rsid w:val="00A16F3A"/>
    <w:rsid w:val="00A273BB"/>
    <w:rsid w:val="00A307AE"/>
    <w:rsid w:val="00A34537"/>
    <w:rsid w:val="00A35763"/>
    <w:rsid w:val="00A43FD9"/>
    <w:rsid w:val="00A4434F"/>
    <w:rsid w:val="00A4468E"/>
    <w:rsid w:val="00A447BE"/>
    <w:rsid w:val="00A517E2"/>
    <w:rsid w:val="00A51A0A"/>
    <w:rsid w:val="00A52F2F"/>
    <w:rsid w:val="00A54D5B"/>
    <w:rsid w:val="00A56F48"/>
    <w:rsid w:val="00A60B97"/>
    <w:rsid w:val="00A62463"/>
    <w:rsid w:val="00A6258D"/>
    <w:rsid w:val="00A62E46"/>
    <w:rsid w:val="00A820C0"/>
    <w:rsid w:val="00AA6B27"/>
    <w:rsid w:val="00AC0C74"/>
    <w:rsid w:val="00AD45C4"/>
    <w:rsid w:val="00AD694B"/>
    <w:rsid w:val="00AD764B"/>
    <w:rsid w:val="00AE12E1"/>
    <w:rsid w:val="00AE1F99"/>
    <w:rsid w:val="00AE62CF"/>
    <w:rsid w:val="00AF215B"/>
    <w:rsid w:val="00AF3AB7"/>
    <w:rsid w:val="00AF52C6"/>
    <w:rsid w:val="00B000A9"/>
    <w:rsid w:val="00B1009F"/>
    <w:rsid w:val="00B132AB"/>
    <w:rsid w:val="00B144E0"/>
    <w:rsid w:val="00B14CFA"/>
    <w:rsid w:val="00B20BEC"/>
    <w:rsid w:val="00B20D7C"/>
    <w:rsid w:val="00B227C0"/>
    <w:rsid w:val="00B33081"/>
    <w:rsid w:val="00B3349A"/>
    <w:rsid w:val="00B369FE"/>
    <w:rsid w:val="00B41817"/>
    <w:rsid w:val="00B41F0B"/>
    <w:rsid w:val="00B452F9"/>
    <w:rsid w:val="00B50EF0"/>
    <w:rsid w:val="00B51CC2"/>
    <w:rsid w:val="00B54921"/>
    <w:rsid w:val="00B57333"/>
    <w:rsid w:val="00B57947"/>
    <w:rsid w:val="00B64078"/>
    <w:rsid w:val="00B65A1F"/>
    <w:rsid w:val="00B65B02"/>
    <w:rsid w:val="00B65F09"/>
    <w:rsid w:val="00B661A5"/>
    <w:rsid w:val="00B771A1"/>
    <w:rsid w:val="00B77910"/>
    <w:rsid w:val="00B93342"/>
    <w:rsid w:val="00B95203"/>
    <w:rsid w:val="00B95F49"/>
    <w:rsid w:val="00B9796D"/>
    <w:rsid w:val="00BA155C"/>
    <w:rsid w:val="00BB481B"/>
    <w:rsid w:val="00BB6692"/>
    <w:rsid w:val="00BC45A2"/>
    <w:rsid w:val="00BD1BA0"/>
    <w:rsid w:val="00BD2C8E"/>
    <w:rsid w:val="00BD52FE"/>
    <w:rsid w:val="00BE00C1"/>
    <w:rsid w:val="00BE1893"/>
    <w:rsid w:val="00BE4321"/>
    <w:rsid w:val="00BF3A4E"/>
    <w:rsid w:val="00BF4877"/>
    <w:rsid w:val="00BF4DEC"/>
    <w:rsid w:val="00BF5F3F"/>
    <w:rsid w:val="00BF64EF"/>
    <w:rsid w:val="00BF69C0"/>
    <w:rsid w:val="00C00A8D"/>
    <w:rsid w:val="00C03671"/>
    <w:rsid w:val="00C07E0A"/>
    <w:rsid w:val="00C12E10"/>
    <w:rsid w:val="00C251DB"/>
    <w:rsid w:val="00C25631"/>
    <w:rsid w:val="00C33FA3"/>
    <w:rsid w:val="00C4134C"/>
    <w:rsid w:val="00C4161D"/>
    <w:rsid w:val="00C44FD7"/>
    <w:rsid w:val="00C45C3C"/>
    <w:rsid w:val="00C46F9F"/>
    <w:rsid w:val="00C50660"/>
    <w:rsid w:val="00C50B70"/>
    <w:rsid w:val="00C516E1"/>
    <w:rsid w:val="00C543B8"/>
    <w:rsid w:val="00C56A4C"/>
    <w:rsid w:val="00C77D8E"/>
    <w:rsid w:val="00C80751"/>
    <w:rsid w:val="00C866B0"/>
    <w:rsid w:val="00C870EA"/>
    <w:rsid w:val="00CA672D"/>
    <w:rsid w:val="00CA6E05"/>
    <w:rsid w:val="00CB2D56"/>
    <w:rsid w:val="00CB7011"/>
    <w:rsid w:val="00CC17F8"/>
    <w:rsid w:val="00CD2A9D"/>
    <w:rsid w:val="00CD2FF7"/>
    <w:rsid w:val="00CD472E"/>
    <w:rsid w:val="00CE4FD2"/>
    <w:rsid w:val="00CF0C72"/>
    <w:rsid w:val="00CF1A0B"/>
    <w:rsid w:val="00CF421E"/>
    <w:rsid w:val="00D02634"/>
    <w:rsid w:val="00D0374D"/>
    <w:rsid w:val="00D13678"/>
    <w:rsid w:val="00D137A4"/>
    <w:rsid w:val="00D139D5"/>
    <w:rsid w:val="00D14BED"/>
    <w:rsid w:val="00D178FB"/>
    <w:rsid w:val="00D206AE"/>
    <w:rsid w:val="00D26F74"/>
    <w:rsid w:val="00D27CF5"/>
    <w:rsid w:val="00D346B4"/>
    <w:rsid w:val="00D36150"/>
    <w:rsid w:val="00D44BDE"/>
    <w:rsid w:val="00D47DA0"/>
    <w:rsid w:val="00D53C77"/>
    <w:rsid w:val="00D54209"/>
    <w:rsid w:val="00D54F7D"/>
    <w:rsid w:val="00D62C45"/>
    <w:rsid w:val="00D65ABA"/>
    <w:rsid w:val="00D728C4"/>
    <w:rsid w:val="00D80755"/>
    <w:rsid w:val="00D86141"/>
    <w:rsid w:val="00D95714"/>
    <w:rsid w:val="00DA04AE"/>
    <w:rsid w:val="00DA1733"/>
    <w:rsid w:val="00DB0763"/>
    <w:rsid w:val="00DB596C"/>
    <w:rsid w:val="00DC0B05"/>
    <w:rsid w:val="00DC72B8"/>
    <w:rsid w:val="00DD570B"/>
    <w:rsid w:val="00DD6E31"/>
    <w:rsid w:val="00DD7DAA"/>
    <w:rsid w:val="00DE070D"/>
    <w:rsid w:val="00DE1F28"/>
    <w:rsid w:val="00DF3EAF"/>
    <w:rsid w:val="00DF7E15"/>
    <w:rsid w:val="00E03C3F"/>
    <w:rsid w:val="00E112CE"/>
    <w:rsid w:val="00E11602"/>
    <w:rsid w:val="00E12A68"/>
    <w:rsid w:val="00E12DFF"/>
    <w:rsid w:val="00E15A65"/>
    <w:rsid w:val="00E170B0"/>
    <w:rsid w:val="00E2610C"/>
    <w:rsid w:val="00E30544"/>
    <w:rsid w:val="00E3509F"/>
    <w:rsid w:val="00E36EA8"/>
    <w:rsid w:val="00E372FC"/>
    <w:rsid w:val="00E40810"/>
    <w:rsid w:val="00E45465"/>
    <w:rsid w:val="00E534E0"/>
    <w:rsid w:val="00E5636F"/>
    <w:rsid w:val="00E64224"/>
    <w:rsid w:val="00E75AC4"/>
    <w:rsid w:val="00E830C7"/>
    <w:rsid w:val="00E91F8D"/>
    <w:rsid w:val="00EA339D"/>
    <w:rsid w:val="00EA57C7"/>
    <w:rsid w:val="00EA6CB7"/>
    <w:rsid w:val="00EA75B4"/>
    <w:rsid w:val="00EB18B3"/>
    <w:rsid w:val="00EB4379"/>
    <w:rsid w:val="00EB7E76"/>
    <w:rsid w:val="00EC73C0"/>
    <w:rsid w:val="00ED6656"/>
    <w:rsid w:val="00EE52E6"/>
    <w:rsid w:val="00EE562D"/>
    <w:rsid w:val="00EE6DFB"/>
    <w:rsid w:val="00EF1D3F"/>
    <w:rsid w:val="00EF2F6C"/>
    <w:rsid w:val="00F01487"/>
    <w:rsid w:val="00F014C8"/>
    <w:rsid w:val="00F0548C"/>
    <w:rsid w:val="00F11F73"/>
    <w:rsid w:val="00F14DF9"/>
    <w:rsid w:val="00F1592F"/>
    <w:rsid w:val="00F17ECE"/>
    <w:rsid w:val="00F213C6"/>
    <w:rsid w:val="00F266A5"/>
    <w:rsid w:val="00F30AA2"/>
    <w:rsid w:val="00F30C65"/>
    <w:rsid w:val="00F369FF"/>
    <w:rsid w:val="00F40658"/>
    <w:rsid w:val="00F6351D"/>
    <w:rsid w:val="00F727E0"/>
    <w:rsid w:val="00F84B28"/>
    <w:rsid w:val="00F87656"/>
    <w:rsid w:val="00F914BE"/>
    <w:rsid w:val="00F97EFD"/>
    <w:rsid w:val="00FA3491"/>
    <w:rsid w:val="00FA37E5"/>
    <w:rsid w:val="00FB1769"/>
    <w:rsid w:val="00FC3B6D"/>
    <w:rsid w:val="00FE2E90"/>
    <w:rsid w:val="00FF7A1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B8E9AED"/>
  <w15:chartTrackingRefBased/>
  <w15:docId w15:val="{625776DE-3318-4D5E-A8A2-1154796C94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nhideWhenUsed="1" w:qFormat="1"/>
    <w:lsdException w:name="index 1" w:semiHidden="1"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iPriority="99" w:unhideWhenUsed="1"/>
    <w:lsdException w:name="toa heading" w:semiHidden="1" w:uiPriority="99" w:unhideWhenUsed="1"/>
    <w:lsdException w:name="List" w:semiHidden="1" w:unhideWhenUsed="1" w:qFormat="1"/>
    <w:lsdException w:name="List Bullet" w:semiHidden="1" w:uiPriority="99"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99"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qFormat="1"/>
    <w:lsdException w:name="List Continue" w:semiHidden="1" w:unhideWhenUsed="1"/>
    <w:lsdException w:name="List Continue 2" w:semiHidden="1" w:uiPriority="99"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qFormat="1"/>
    <w:lsdException w:name="Body Text 3" w:semiHidden="1" w:unhideWhenUsed="1"/>
    <w:lsdException w:name="Body Text Indent 2" w:semiHidden="1" w:unhideWhenUsed="1" w:qFormat="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qFormat="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qFormat="1"/>
    <w:lsdException w:name="Subtle Reference" w:uiPriority="31" w:qFormat="1"/>
    <w:lsdException w:name="Intense Reference" w:uiPriority="32" w:qFormat="1"/>
    <w:lsdException w:name="Book Title"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7">
    <w:name w:val="Normal"/>
    <w:qFormat/>
    <w:rsid w:val="00C44FD7"/>
  </w:style>
  <w:style w:type="paragraph" w:styleId="10">
    <w:name w:val="heading 1"/>
    <w:aliases w:val="Заголовок 1 Знак Знак,Заголовок 1 Знак Знак Знак,Document Header1,H1,Заголовок 1 Знак2 Знак,Заголовок 1 Знак1 Знак Знак,Заголовок 1 Знак Знак1 Знак Знак,Заголовок 1 Знак Знак2 Знак,Заголовок 1 Знак1 Знак1,Head 1,????????? 1,Title,Глава,Заг 1"/>
    <w:basedOn w:val="a7"/>
    <w:next w:val="a7"/>
    <w:link w:val="1b"/>
    <w:qFormat/>
    <w:rsid w:val="00334FD1"/>
    <w:pPr>
      <w:keepNext/>
      <w:numPr>
        <w:numId w:val="1"/>
      </w:numPr>
      <w:tabs>
        <w:tab w:val="left" w:pos="1134"/>
      </w:tabs>
      <w:spacing w:before="240" w:after="60" w:line="240" w:lineRule="auto"/>
      <w:contextualSpacing/>
      <w:jc w:val="both"/>
      <w:outlineLvl w:val="0"/>
    </w:pPr>
    <w:rPr>
      <w:rFonts w:ascii="Times New Roman" w:hAnsi="Times New Roman"/>
      <w:b/>
      <w:kern w:val="28"/>
      <w:sz w:val="32"/>
    </w:rPr>
  </w:style>
  <w:style w:type="paragraph" w:styleId="24">
    <w:name w:val="heading 2"/>
    <w:aliases w:val=" Знак2, Знак2 Знак,Знак2 Знак,numbered indent 2,ni2,h2,Hanging 2 Indent,Header 2,Numbered indent 2,Заголовок 2 Знак Знак Знак,Заголовок 21,Заголовок 2 Знак Знак Знак Знак Знак Знак Знак,Заголовок 22,Заголовок 211,Заголовок 2 Знак Знак Знак1"/>
    <w:basedOn w:val="a7"/>
    <w:next w:val="a7"/>
    <w:link w:val="25"/>
    <w:unhideWhenUsed/>
    <w:qFormat/>
    <w:rsid w:val="00334FD1"/>
    <w:pPr>
      <w:keepNext/>
      <w:keepLines/>
      <w:spacing w:before="40" w:after="60" w:line="240" w:lineRule="auto"/>
      <w:ind w:firstLine="709"/>
      <w:contextualSpacing/>
      <w:jc w:val="both"/>
      <w:outlineLvl w:val="1"/>
    </w:pPr>
    <w:rPr>
      <w:rFonts w:asciiTheme="majorHAnsi" w:eastAsiaTheme="majorEastAsia" w:hAnsiTheme="majorHAnsi" w:cstheme="majorBidi"/>
      <w:color w:val="2F5496" w:themeColor="accent1" w:themeShade="BF"/>
      <w:sz w:val="26"/>
      <w:szCs w:val="26"/>
    </w:rPr>
  </w:style>
  <w:style w:type="paragraph" w:styleId="31">
    <w:name w:val="heading 3"/>
    <w:aliases w:val=" Знак3, Знак3 Знак,Знак3,ПодЗаголовок,нижний индекс,1.1,H3,h3,- 1.1.1,Пункт,- 1.1.11,- 1.1.12,- 1.1.13,- 1.1.14,Заголовок 3 Знак + 12 пт,не курсив,Междустр.интервал:  полуторн...,ПФ-Заг3,Заголовок 3 Знак Знак,Заголовок 3 Знак2 Знак Знак"/>
    <w:basedOn w:val="a7"/>
    <w:next w:val="a7"/>
    <w:link w:val="32"/>
    <w:unhideWhenUsed/>
    <w:qFormat/>
    <w:rsid w:val="00334FD1"/>
    <w:pPr>
      <w:keepNext/>
      <w:keepLines/>
      <w:spacing w:before="40" w:after="60" w:line="240" w:lineRule="auto"/>
      <w:ind w:firstLine="709"/>
      <w:contextualSpacing/>
      <w:jc w:val="both"/>
      <w:outlineLvl w:val="2"/>
    </w:pPr>
    <w:rPr>
      <w:rFonts w:asciiTheme="majorHAnsi" w:eastAsiaTheme="majorEastAsia" w:hAnsiTheme="majorHAnsi" w:cstheme="majorBidi"/>
      <w:color w:val="1F3763" w:themeColor="accent1" w:themeShade="7F"/>
      <w:sz w:val="24"/>
      <w:szCs w:val="24"/>
    </w:rPr>
  </w:style>
  <w:style w:type="paragraph" w:styleId="40">
    <w:name w:val="heading 4"/>
    <w:aliases w:val="Заг-Часть,1.1.1,Подпункт,ПФ-Заг4,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7"/>
    <w:next w:val="a7"/>
    <w:link w:val="41"/>
    <w:uiPriority w:val="9"/>
    <w:unhideWhenUsed/>
    <w:qFormat/>
    <w:rsid w:val="00334FD1"/>
    <w:pPr>
      <w:keepNext/>
      <w:keepLines/>
      <w:spacing w:before="40" w:after="60" w:line="240" w:lineRule="auto"/>
      <w:ind w:firstLine="709"/>
      <w:contextualSpacing/>
      <w:jc w:val="both"/>
      <w:outlineLvl w:val="3"/>
    </w:pPr>
    <w:rPr>
      <w:rFonts w:asciiTheme="majorHAnsi" w:eastAsiaTheme="majorEastAsia" w:hAnsiTheme="majorHAnsi" w:cstheme="majorBidi"/>
      <w:i/>
      <w:iCs/>
      <w:color w:val="2F5496" w:themeColor="accent1" w:themeShade="BF"/>
      <w:sz w:val="24"/>
    </w:rPr>
  </w:style>
  <w:style w:type="paragraph" w:styleId="5">
    <w:name w:val="heading 5"/>
    <w:aliases w:val="Underline,Block Label,Block Label1,Block Label2,Block Label3,Block Label11,Block Label21,Block Label4,Block Label12,Block Label22,Block Label5,Block Label13,Block Label23,Block Label6,Block Label7,Block Label8,Block Label9,Block Label10"/>
    <w:basedOn w:val="a7"/>
    <w:next w:val="a7"/>
    <w:link w:val="50"/>
    <w:uiPriority w:val="9"/>
    <w:unhideWhenUsed/>
    <w:qFormat/>
    <w:rsid w:val="00334FD1"/>
    <w:pPr>
      <w:keepNext/>
      <w:keepLines/>
      <w:spacing w:before="40" w:after="60" w:line="240" w:lineRule="auto"/>
      <w:ind w:firstLine="709"/>
      <w:contextualSpacing/>
      <w:jc w:val="both"/>
      <w:outlineLvl w:val="4"/>
    </w:pPr>
    <w:rPr>
      <w:rFonts w:asciiTheme="majorHAnsi" w:eastAsiaTheme="majorEastAsia" w:hAnsiTheme="majorHAnsi" w:cstheme="majorBidi"/>
      <w:color w:val="2F5496" w:themeColor="accent1" w:themeShade="BF"/>
      <w:sz w:val="24"/>
    </w:rPr>
  </w:style>
  <w:style w:type="paragraph" w:styleId="6">
    <w:name w:val="heading 6"/>
    <w:aliases w:val="ПФ-ПРИЛ"/>
    <w:basedOn w:val="a7"/>
    <w:next w:val="a7"/>
    <w:link w:val="60"/>
    <w:uiPriority w:val="9"/>
    <w:unhideWhenUsed/>
    <w:qFormat/>
    <w:rsid w:val="00334FD1"/>
    <w:pPr>
      <w:keepNext/>
      <w:keepLines/>
      <w:spacing w:before="40" w:after="60" w:line="240" w:lineRule="auto"/>
      <w:ind w:firstLine="709"/>
      <w:contextualSpacing/>
      <w:jc w:val="both"/>
      <w:outlineLvl w:val="5"/>
    </w:pPr>
    <w:rPr>
      <w:rFonts w:asciiTheme="majorHAnsi" w:eastAsiaTheme="majorEastAsia" w:hAnsiTheme="majorHAnsi" w:cstheme="majorBidi"/>
      <w:color w:val="1F3763" w:themeColor="accent1" w:themeShade="7F"/>
      <w:sz w:val="24"/>
    </w:rPr>
  </w:style>
  <w:style w:type="paragraph" w:styleId="7">
    <w:name w:val="heading 7"/>
    <w:aliases w:val="Заголовок 7 Знак Знак,Знак7 Знак Знак,Заголовок 7 Знак3 Знак Знак,Заголовок 7 Знак1 Знак1 Знак Знак,Заголовок 7 Знак Знак Знак1 Знак Знак,Знак6 Знак Знак Знак1 Знак Знак,Заголовок 7 Знак Знак2 Знак Знак"/>
    <w:basedOn w:val="a7"/>
    <w:next w:val="a7"/>
    <w:link w:val="70"/>
    <w:uiPriority w:val="9"/>
    <w:unhideWhenUsed/>
    <w:qFormat/>
    <w:rsid w:val="00334FD1"/>
    <w:pPr>
      <w:keepNext/>
      <w:keepLines/>
      <w:spacing w:before="40" w:after="60" w:line="240" w:lineRule="auto"/>
      <w:ind w:firstLine="709"/>
      <w:contextualSpacing/>
      <w:jc w:val="both"/>
      <w:outlineLvl w:val="6"/>
    </w:pPr>
    <w:rPr>
      <w:rFonts w:asciiTheme="majorHAnsi" w:eastAsiaTheme="majorEastAsia" w:hAnsiTheme="majorHAnsi" w:cstheme="majorBidi"/>
      <w:i/>
      <w:iCs/>
      <w:color w:val="1F3763" w:themeColor="accent1" w:themeShade="7F"/>
      <w:sz w:val="24"/>
    </w:rPr>
  </w:style>
  <w:style w:type="paragraph" w:styleId="8">
    <w:name w:val="heading 8"/>
    <w:aliases w:val="Заг-ПОДГЛАВ, Знак8,Знак8"/>
    <w:basedOn w:val="a7"/>
    <w:next w:val="a7"/>
    <w:link w:val="80"/>
    <w:uiPriority w:val="9"/>
    <w:unhideWhenUsed/>
    <w:qFormat/>
    <w:rsid w:val="00334FD1"/>
    <w:pPr>
      <w:keepNext/>
      <w:keepLines/>
      <w:spacing w:before="40" w:after="60" w:line="240" w:lineRule="auto"/>
      <w:ind w:firstLine="709"/>
      <w:contextualSpacing/>
      <w:jc w:val="both"/>
      <w:outlineLvl w:val="7"/>
    </w:pPr>
    <w:rPr>
      <w:rFonts w:asciiTheme="majorHAnsi" w:eastAsiaTheme="majorEastAsia" w:hAnsiTheme="majorHAnsi" w:cstheme="majorBidi"/>
      <w:color w:val="272727" w:themeColor="text1" w:themeTint="D8"/>
      <w:sz w:val="21"/>
      <w:szCs w:val="21"/>
    </w:rPr>
  </w:style>
  <w:style w:type="paragraph" w:styleId="9">
    <w:name w:val="heading 9"/>
    <w:aliases w:val="Заголовок 90"/>
    <w:basedOn w:val="a7"/>
    <w:next w:val="a7"/>
    <w:link w:val="90"/>
    <w:unhideWhenUsed/>
    <w:qFormat/>
    <w:rsid w:val="00334FD1"/>
    <w:pPr>
      <w:keepNext/>
      <w:keepLines/>
      <w:spacing w:before="40" w:after="60" w:line="240" w:lineRule="auto"/>
      <w:ind w:firstLine="709"/>
      <w:contextualSpacing/>
      <w:jc w:val="both"/>
      <w:outlineLvl w:val="8"/>
    </w:pPr>
    <w:rPr>
      <w:rFonts w:asciiTheme="majorHAnsi" w:eastAsiaTheme="majorEastAsia" w:hAnsiTheme="majorHAnsi" w:cstheme="majorBidi"/>
      <w:i/>
      <w:iCs/>
      <w:color w:val="272727" w:themeColor="text1" w:themeTint="D8"/>
      <w:sz w:val="21"/>
      <w:szCs w:val="21"/>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paragraph" w:styleId="ab">
    <w:name w:val="header"/>
    <w:aliases w:val=" Знак5,hd,Guideline,Знак5,Верхний колонтитул Знак Знак,Верхний колонтитул Знак1 Знак2 Знак Знак Знак Знак,Верхний колонтитул Знак Знак Знак1 Знак Знак Знак Знак,ВерхКолонтитул,Верхний колонтитул1, Знак10,Знак10,h"/>
    <w:basedOn w:val="a7"/>
    <w:link w:val="ac"/>
    <w:unhideWhenUsed/>
    <w:qFormat/>
    <w:rsid w:val="00C77D8E"/>
    <w:pPr>
      <w:tabs>
        <w:tab w:val="center" w:pos="4677"/>
        <w:tab w:val="right" w:pos="9355"/>
      </w:tabs>
      <w:spacing w:after="0" w:line="240" w:lineRule="auto"/>
    </w:pPr>
  </w:style>
  <w:style w:type="character" w:customStyle="1" w:styleId="ac">
    <w:name w:val="Верхний колонтитул Знак"/>
    <w:aliases w:val=" Знак5 Знак,hd Знак,Guideline Знак,Знак5 Знак,Верхний колонтитул Знак Знак Знак1,Верхний колонтитул Знак1 Знак2 Знак Знак Знак Знак Знак,Верхний колонтитул Знак Знак Знак1 Знак Знак Знак Знак Знак,ВерхКолонтитул Знак, Знак10 Знак"/>
    <w:basedOn w:val="a8"/>
    <w:link w:val="ab"/>
    <w:rsid w:val="00C77D8E"/>
  </w:style>
  <w:style w:type="paragraph" w:styleId="ad">
    <w:name w:val="footer"/>
    <w:aliases w:val=" Знак6,Знак6,Нижний колонтитул Знак Знак1,Нижний колонтитул Знак Знак Знак"/>
    <w:basedOn w:val="a7"/>
    <w:link w:val="ae"/>
    <w:unhideWhenUsed/>
    <w:qFormat/>
    <w:rsid w:val="00C77D8E"/>
    <w:pPr>
      <w:tabs>
        <w:tab w:val="center" w:pos="4677"/>
        <w:tab w:val="right" w:pos="9355"/>
      </w:tabs>
      <w:spacing w:after="0" w:line="240" w:lineRule="auto"/>
    </w:pPr>
  </w:style>
  <w:style w:type="character" w:customStyle="1" w:styleId="ae">
    <w:name w:val="Нижний колонтитул Знак"/>
    <w:aliases w:val=" Знак6 Знак,Знак6 Знак,Нижний колонтитул Знак Знак1 Знак,Нижний колонтитул Знак Знак Знак Знак"/>
    <w:basedOn w:val="a8"/>
    <w:link w:val="ad"/>
    <w:rsid w:val="00C77D8E"/>
  </w:style>
  <w:style w:type="paragraph" w:customStyle="1" w:styleId="1c">
    <w:name w:val="1 Основной текст"/>
    <w:basedOn w:val="a7"/>
    <w:uiPriority w:val="99"/>
    <w:qFormat/>
    <w:rsid w:val="00A6258D"/>
    <w:pPr>
      <w:spacing w:before="200" w:after="120" w:line="240" w:lineRule="auto"/>
      <w:ind w:firstLine="709"/>
      <w:jc w:val="both"/>
    </w:pPr>
    <w:rPr>
      <w:rFonts w:ascii="Times New Roman" w:eastAsia="Times New Roman" w:hAnsi="Times New Roman" w:cs="Times New Roman"/>
      <w:sz w:val="28"/>
      <w:szCs w:val="24"/>
    </w:rPr>
  </w:style>
  <w:style w:type="paragraph" w:styleId="af">
    <w:name w:val="List Paragraph"/>
    <w:aliases w:val="it_List1,Ненумерованный список,основной диплом,Абзац списка11,ПАРАГРАФ,Абзац списка для документа,Варианты ответов,Введение,Список2,Абзац вправо-1,List Paragraph1,Абзац вправо-11,List Paragraph11,Абзац вправо-12,List Paragraph12,СПИСКИ"/>
    <w:basedOn w:val="a7"/>
    <w:link w:val="af0"/>
    <w:uiPriority w:val="99"/>
    <w:qFormat/>
    <w:rsid w:val="00E15A65"/>
    <w:pPr>
      <w:ind w:left="720"/>
      <w:contextualSpacing/>
    </w:pPr>
  </w:style>
  <w:style w:type="character" w:styleId="af1">
    <w:name w:val="footnote reference"/>
    <w:aliases w:val="Знак сноски-FN,Ciae niinee-FN,Знак сноски 1,Referencia nota al pie,Ссылка на сноску 45,Appel note de bas de page,16 Point,Superscript 6 Point,Footnote Reference Number,Footnote Reference_LVL6,Footnote Reference_LVL61,Footnote Reference_LVL62"/>
    <w:basedOn w:val="a8"/>
    <w:unhideWhenUsed/>
    <w:rsid w:val="00A56F48"/>
    <w:rPr>
      <w:vertAlign w:val="superscript"/>
    </w:rPr>
  </w:style>
  <w:style w:type="paragraph" w:styleId="af2">
    <w:name w:val="footnote text"/>
    <w:aliases w:val="Текст сноски Знак Знак Знак Знак Знак,Текст сноски Знак Знак Знак Знак Знак Знак,Текст сноски Знак Знак Знак Знак Знак Знак Знак Знак Знак Знак Знак Знак Знак Зн,Текст сноски Знак Знак,Текст сноски-FN,Footnote Text Char Знак Знак"/>
    <w:basedOn w:val="a7"/>
    <w:link w:val="af3"/>
    <w:qFormat/>
    <w:rsid w:val="00A56F48"/>
    <w:pPr>
      <w:spacing w:before="60" w:after="60" w:line="240" w:lineRule="auto"/>
      <w:ind w:firstLine="709"/>
      <w:contextualSpacing/>
      <w:jc w:val="both"/>
    </w:pPr>
    <w:rPr>
      <w:rFonts w:ascii="Times New Roman" w:hAnsi="Times New Roman"/>
      <w:sz w:val="24"/>
    </w:rPr>
  </w:style>
  <w:style w:type="character" w:customStyle="1" w:styleId="af3">
    <w:name w:val="Текст сноски Знак"/>
    <w:aliases w:val="Текст сноски Знак Знак Знак Знак Знак Знак1,Текст сноски Знак Знак Знак Знак Знак Знак Знак,Текст сноски Знак Знак Знак Знак Знак Знак Знак Знак Знак Знак Знак Знак Знак Зн Знак,Текст сноски Знак Знак Знак,Текст сноски-FN Знак"/>
    <w:basedOn w:val="a8"/>
    <w:link w:val="af2"/>
    <w:rsid w:val="00A56F48"/>
    <w:rPr>
      <w:rFonts w:ascii="Times New Roman" w:hAnsi="Times New Roman"/>
      <w:sz w:val="24"/>
    </w:rPr>
  </w:style>
  <w:style w:type="character" w:customStyle="1" w:styleId="af0">
    <w:name w:val="Абзац списка Знак"/>
    <w:aliases w:val="it_List1 Знак,Ненумерованный список Знак,основной диплом Знак,Абзац списка11 Знак,ПАРАГРАФ Знак,Абзац списка для документа Знак,Варианты ответов Знак,Введение Знак,Список2 Знак,Абзац вправо-1 Знак,List Paragraph1 Знак,СПИСКИ Знак"/>
    <w:basedOn w:val="a8"/>
    <w:link w:val="af"/>
    <w:uiPriority w:val="99"/>
    <w:qFormat/>
    <w:locked/>
    <w:rsid w:val="00BF5F3F"/>
  </w:style>
  <w:style w:type="table" w:styleId="af4">
    <w:name w:val="Table Grid"/>
    <w:basedOn w:val="a9"/>
    <w:uiPriority w:val="39"/>
    <w:rsid w:val="001926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5">
    <w:name w:val="Normal (Web)"/>
    <w:aliases w:val="Title1,Обычный (веб) Знак1,Обычный (веб) Знак Знак,Обычный (веб)1,Обычный (веб)11,Обычный (веб) Знак2 Знак Знак,Обычный (веб) Знак Знак1 Знак Знак,Обычный (веб) Знак1 Знак Знак Знак2 Знак,Обычный (веб) Знак Знак Знак Знак Знак2 Знак"/>
    <w:basedOn w:val="a7"/>
    <w:link w:val="af6"/>
    <w:uiPriority w:val="99"/>
    <w:unhideWhenUsed/>
    <w:qFormat/>
    <w:rsid w:val="00573946"/>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21">
    <w:name w:val="Сетка таблицы12"/>
    <w:basedOn w:val="a9"/>
    <w:next w:val="af4"/>
    <w:uiPriority w:val="39"/>
    <w:rsid w:val="007E581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
    <w:name w:val="HTML Preformatted"/>
    <w:basedOn w:val="a7"/>
    <w:link w:val="HTML0"/>
    <w:uiPriority w:val="99"/>
    <w:rsid w:val="00706F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8"/>
    <w:link w:val="HTML"/>
    <w:uiPriority w:val="99"/>
    <w:rsid w:val="00706FA6"/>
    <w:rPr>
      <w:rFonts w:ascii="Courier New" w:eastAsia="Times New Roman" w:hAnsi="Courier New" w:cs="Courier New"/>
      <w:sz w:val="20"/>
      <w:szCs w:val="20"/>
      <w:lang w:eastAsia="ru-RU"/>
    </w:rPr>
  </w:style>
  <w:style w:type="paragraph" w:customStyle="1" w:styleId="af7">
    <w:name w:val="Знак"/>
    <w:basedOn w:val="a7"/>
    <w:rsid w:val="00706FA6"/>
    <w:pPr>
      <w:tabs>
        <w:tab w:val="num" w:pos="360"/>
      </w:tabs>
      <w:spacing w:line="240" w:lineRule="exact"/>
    </w:pPr>
    <w:rPr>
      <w:rFonts w:ascii="Verdana" w:eastAsia="Times New Roman" w:hAnsi="Verdana" w:cs="Verdana"/>
      <w:sz w:val="20"/>
      <w:szCs w:val="24"/>
      <w:lang w:val="en-US"/>
    </w:rPr>
  </w:style>
  <w:style w:type="character" w:customStyle="1" w:styleId="1b">
    <w:name w:val="Заголовок 1 Знак"/>
    <w:aliases w:val="Заголовок 1 Знак Знак Знак1,Заголовок 1 Знак Знак Знак Знак,Document Header1 Знак,H1 Знак,Заголовок 1 Знак2 Знак Знак,Заголовок 1 Знак1 Знак Знак Знак,Заголовок 1 Знак Знак1 Знак Знак Знак,Заголовок 1 Знак Знак2 Знак Знак,Head 1 Знак"/>
    <w:basedOn w:val="a8"/>
    <w:link w:val="10"/>
    <w:rsid w:val="00334FD1"/>
    <w:rPr>
      <w:rFonts w:ascii="Times New Roman" w:hAnsi="Times New Roman"/>
      <w:b/>
      <w:kern w:val="28"/>
      <w:sz w:val="32"/>
    </w:rPr>
  </w:style>
  <w:style w:type="character" w:customStyle="1" w:styleId="25">
    <w:name w:val="Заголовок 2 Знак"/>
    <w:aliases w:val=" Знак2 Знак1, Знак2 Знак Знак,Знак2 Знак Знак2,numbered indent 2 Знак1,ni2 Знак1,h2 Знак1,Hanging 2 Indent Знак1,Header 2 Знак1,Numbered indent 2 Знак1,Заголовок 2 Знак Знак Знак Знак1,Заголовок 21 Знак1,Заголовок 22 Знак"/>
    <w:basedOn w:val="a8"/>
    <w:link w:val="24"/>
    <w:rsid w:val="00334FD1"/>
    <w:rPr>
      <w:rFonts w:asciiTheme="majorHAnsi" w:eastAsiaTheme="majorEastAsia" w:hAnsiTheme="majorHAnsi" w:cstheme="majorBidi"/>
      <w:color w:val="2F5496" w:themeColor="accent1" w:themeShade="BF"/>
      <w:sz w:val="26"/>
      <w:szCs w:val="26"/>
    </w:rPr>
  </w:style>
  <w:style w:type="character" w:customStyle="1" w:styleId="32">
    <w:name w:val="Заголовок 3 Знак"/>
    <w:aliases w:val=" Знак3 Знак1, Знак3 Знак Знак,Знак3 Знак,ПодЗаголовок Знак,нижний индекс Знак,1.1 Знак,H3 Знак,h3 Знак,- 1.1.1 Знак,Пункт Знак,- 1.1.11 Знак,- 1.1.12 Знак,- 1.1.13 Знак,- 1.1.14 Знак,Заголовок 3 Знак + 12 пт Знак,не курсив Знак"/>
    <w:basedOn w:val="a8"/>
    <w:link w:val="31"/>
    <w:rsid w:val="00334FD1"/>
    <w:rPr>
      <w:rFonts w:asciiTheme="majorHAnsi" w:eastAsiaTheme="majorEastAsia" w:hAnsiTheme="majorHAnsi" w:cstheme="majorBidi"/>
      <w:color w:val="1F3763" w:themeColor="accent1" w:themeShade="7F"/>
      <w:sz w:val="24"/>
      <w:szCs w:val="24"/>
    </w:rPr>
  </w:style>
  <w:style w:type="character" w:customStyle="1" w:styleId="41">
    <w:name w:val="Заголовок 4 Знак"/>
    <w:aliases w:val="Заг-Часть Знак,1.1.1 Знак,Подпункт Знак,ПФ-Заг4 Знак,Заголовок 4 Знак1 Знак Знак,Заголовок 4 Знак Знак Знак Знак,Заголовок 4 Знак1 Знак Знак Знак Знак,Заголовок 4 Знак Знак Знак Знак Знак Знак"/>
    <w:basedOn w:val="a8"/>
    <w:link w:val="40"/>
    <w:uiPriority w:val="9"/>
    <w:rsid w:val="00334FD1"/>
    <w:rPr>
      <w:rFonts w:asciiTheme="majorHAnsi" w:eastAsiaTheme="majorEastAsia" w:hAnsiTheme="majorHAnsi" w:cstheme="majorBidi"/>
      <w:i/>
      <w:iCs/>
      <w:color w:val="2F5496" w:themeColor="accent1" w:themeShade="BF"/>
      <w:sz w:val="24"/>
    </w:rPr>
  </w:style>
  <w:style w:type="character" w:customStyle="1" w:styleId="50">
    <w:name w:val="Заголовок 5 Знак"/>
    <w:aliases w:val="Underline Знак,Block Label Знак,Block Label1 Знак,Block Label2 Знак,Block Label3 Знак,Block Label11 Знак,Block Label21 Знак,Block Label4 Знак,Block Label12 Знак,Block Label22 Знак,Block Label5 Знак,Block Label13 Знак,Block Label23 Знак"/>
    <w:basedOn w:val="a8"/>
    <w:link w:val="5"/>
    <w:uiPriority w:val="9"/>
    <w:rsid w:val="00334FD1"/>
    <w:rPr>
      <w:rFonts w:asciiTheme="majorHAnsi" w:eastAsiaTheme="majorEastAsia" w:hAnsiTheme="majorHAnsi" w:cstheme="majorBidi"/>
      <w:color w:val="2F5496" w:themeColor="accent1" w:themeShade="BF"/>
      <w:sz w:val="24"/>
    </w:rPr>
  </w:style>
  <w:style w:type="character" w:customStyle="1" w:styleId="60">
    <w:name w:val="Заголовок 6 Знак"/>
    <w:aliases w:val="ПФ-ПРИЛ Знак"/>
    <w:basedOn w:val="a8"/>
    <w:link w:val="6"/>
    <w:uiPriority w:val="9"/>
    <w:rsid w:val="00334FD1"/>
    <w:rPr>
      <w:rFonts w:asciiTheme="majorHAnsi" w:eastAsiaTheme="majorEastAsia" w:hAnsiTheme="majorHAnsi" w:cstheme="majorBidi"/>
      <w:color w:val="1F3763" w:themeColor="accent1" w:themeShade="7F"/>
      <w:sz w:val="24"/>
    </w:rPr>
  </w:style>
  <w:style w:type="character" w:customStyle="1" w:styleId="70">
    <w:name w:val="Заголовок 7 Знак"/>
    <w:aliases w:val="Заголовок 7 Знак Знак Знак,Знак7 Знак Знак Знак,Заголовок 7 Знак3 Знак Знак Знак,Заголовок 7 Знак1 Знак1 Знак Знак Знак,Заголовок 7 Знак Знак Знак1 Знак Знак Знак,Знак6 Знак Знак Знак1 Знак Знак Знак"/>
    <w:basedOn w:val="a8"/>
    <w:link w:val="7"/>
    <w:uiPriority w:val="9"/>
    <w:rsid w:val="00334FD1"/>
    <w:rPr>
      <w:rFonts w:asciiTheme="majorHAnsi" w:eastAsiaTheme="majorEastAsia" w:hAnsiTheme="majorHAnsi" w:cstheme="majorBidi"/>
      <w:i/>
      <w:iCs/>
      <w:color w:val="1F3763" w:themeColor="accent1" w:themeShade="7F"/>
      <w:sz w:val="24"/>
    </w:rPr>
  </w:style>
  <w:style w:type="character" w:customStyle="1" w:styleId="80">
    <w:name w:val="Заголовок 8 Знак"/>
    <w:aliases w:val="Заг-ПОДГЛАВ Знак, Знак8 Знак,Знак8 Знак"/>
    <w:basedOn w:val="a8"/>
    <w:link w:val="8"/>
    <w:uiPriority w:val="9"/>
    <w:rsid w:val="00334FD1"/>
    <w:rPr>
      <w:rFonts w:asciiTheme="majorHAnsi" w:eastAsiaTheme="majorEastAsia" w:hAnsiTheme="majorHAnsi" w:cstheme="majorBidi"/>
      <w:color w:val="272727" w:themeColor="text1" w:themeTint="D8"/>
      <w:sz w:val="21"/>
      <w:szCs w:val="21"/>
    </w:rPr>
  </w:style>
  <w:style w:type="character" w:customStyle="1" w:styleId="90">
    <w:name w:val="Заголовок 9 Знак"/>
    <w:aliases w:val="Заголовок 90 Знак"/>
    <w:basedOn w:val="a8"/>
    <w:link w:val="9"/>
    <w:rsid w:val="00334FD1"/>
    <w:rPr>
      <w:rFonts w:asciiTheme="majorHAnsi" w:eastAsiaTheme="majorEastAsia" w:hAnsiTheme="majorHAnsi" w:cstheme="majorBidi"/>
      <w:i/>
      <w:iCs/>
      <w:color w:val="272727" w:themeColor="text1" w:themeTint="D8"/>
      <w:sz w:val="21"/>
      <w:szCs w:val="21"/>
    </w:rPr>
  </w:style>
  <w:style w:type="numbering" w:customStyle="1" w:styleId="1d">
    <w:name w:val="Нет списка1"/>
    <w:next w:val="aa"/>
    <w:uiPriority w:val="99"/>
    <w:semiHidden/>
    <w:unhideWhenUsed/>
    <w:rsid w:val="00334FD1"/>
  </w:style>
  <w:style w:type="paragraph" w:styleId="af8">
    <w:name w:val="List"/>
    <w:aliases w:val="List Char"/>
    <w:basedOn w:val="a7"/>
    <w:link w:val="af9"/>
    <w:qFormat/>
    <w:rsid w:val="00334FD1"/>
    <w:pPr>
      <w:widowControl w:val="0"/>
      <w:spacing w:before="60" w:after="60" w:line="240" w:lineRule="auto"/>
      <w:ind w:left="283" w:hanging="283"/>
      <w:contextualSpacing/>
      <w:jc w:val="both"/>
    </w:pPr>
    <w:rPr>
      <w:rFonts w:ascii="Times New Roman" w:hAnsi="Times New Roman"/>
      <w:sz w:val="24"/>
    </w:rPr>
  </w:style>
  <w:style w:type="character" w:customStyle="1" w:styleId="af9">
    <w:name w:val="Список Знак"/>
    <w:aliases w:val="List Char Знак"/>
    <w:link w:val="af8"/>
    <w:rsid w:val="00334FD1"/>
    <w:rPr>
      <w:rFonts w:ascii="Times New Roman" w:hAnsi="Times New Roman"/>
      <w:sz w:val="24"/>
    </w:rPr>
  </w:style>
  <w:style w:type="paragraph" w:styleId="afa">
    <w:name w:val="caption"/>
    <w:aliases w:val="Знак1, Знак1,Знак11,Знак1 Знак Знак Знак,Знак1 Знак Знак,Таблица - Название объекта,!! Object Novogor !!,Caption Char,Caption Char1 Char1 Char Char,Caption Char Char2 Char1 Char Char,Caption Char Char Char1 Char Char Char, Знак13, Знак"/>
    <w:basedOn w:val="a7"/>
    <w:next w:val="a7"/>
    <w:link w:val="afb"/>
    <w:uiPriority w:val="35"/>
    <w:qFormat/>
    <w:rsid w:val="00334FD1"/>
    <w:pPr>
      <w:spacing w:before="60" w:after="60" w:line="240" w:lineRule="auto"/>
      <w:ind w:firstLine="709"/>
      <w:contextualSpacing/>
      <w:jc w:val="center"/>
    </w:pPr>
    <w:rPr>
      <w:rFonts w:ascii="Times New Roman" w:hAnsi="Times New Roman"/>
      <w:sz w:val="28"/>
    </w:rPr>
  </w:style>
  <w:style w:type="character" w:customStyle="1" w:styleId="afb">
    <w:name w:val="Название объекта Знак"/>
    <w:aliases w:val="Знак1 Знак, Знак1 Знак,Знак11 Знак,Знак1 Знак Знак Знак Знак,Знак1 Знак Знак Знак1,Таблица - Название объекта Знак,!! Object Novogor !! Знак,Caption Char Знак,Caption Char1 Char1 Char Char Знак, Знак13 Знак, Знак Знак"/>
    <w:basedOn w:val="a8"/>
    <w:link w:val="afa"/>
    <w:uiPriority w:val="35"/>
    <w:rsid w:val="00334FD1"/>
    <w:rPr>
      <w:rFonts w:ascii="Times New Roman" w:hAnsi="Times New Roman"/>
      <w:sz w:val="28"/>
    </w:rPr>
  </w:style>
  <w:style w:type="character" w:customStyle="1" w:styleId="af6">
    <w:name w:val="Обычный (веб) Знак"/>
    <w:aliases w:val="Title1 Знак,Обычный (веб) Знак1 Знак,Обычный (веб) Знак Знак Знак,Обычный (веб)1 Знак,Обычный (веб)11 Знак,Обычный (веб) Знак2 Знак Знак Знак1,Обычный (веб) Знак Знак1 Знак Знак Знак1,Обычный (веб) Знак1 Знак Знак Знак2 Знак Знак1"/>
    <w:link w:val="af5"/>
    <w:uiPriority w:val="99"/>
    <w:rsid w:val="00334FD1"/>
    <w:rPr>
      <w:rFonts w:ascii="Times New Roman" w:eastAsia="Times New Roman" w:hAnsi="Times New Roman" w:cs="Times New Roman"/>
      <w:sz w:val="24"/>
      <w:szCs w:val="24"/>
      <w:lang w:eastAsia="ru-RU"/>
    </w:rPr>
  </w:style>
  <w:style w:type="numbering" w:customStyle="1" w:styleId="1ai11">
    <w:name w:val="1 / a / i11"/>
    <w:basedOn w:val="aa"/>
    <w:next w:val="1ai"/>
    <w:rsid w:val="00334FD1"/>
    <w:pPr>
      <w:numPr>
        <w:numId w:val="2"/>
      </w:numPr>
    </w:pPr>
  </w:style>
  <w:style w:type="numbering" w:customStyle="1" w:styleId="111">
    <w:name w:val="Статья / Раздел11"/>
    <w:basedOn w:val="aa"/>
    <w:next w:val="a1"/>
    <w:rsid w:val="00334FD1"/>
    <w:pPr>
      <w:numPr>
        <w:numId w:val="3"/>
      </w:numPr>
    </w:pPr>
  </w:style>
  <w:style w:type="numbering" w:customStyle="1" w:styleId="210">
    <w:name w:val="Статья / Раздел21"/>
    <w:basedOn w:val="aa"/>
    <w:next w:val="a1"/>
    <w:rsid w:val="00334FD1"/>
  </w:style>
  <w:style w:type="numbering" w:styleId="1ai">
    <w:name w:val="Outline List 1"/>
    <w:basedOn w:val="aa"/>
    <w:uiPriority w:val="99"/>
    <w:unhideWhenUsed/>
    <w:rsid w:val="00334FD1"/>
    <w:pPr>
      <w:numPr>
        <w:numId w:val="27"/>
      </w:numPr>
    </w:pPr>
  </w:style>
  <w:style w:type="numbering" w:styleId="a1">
    <w:name w:val="Outline List 3"/>
    <w:basedOn w:val="aa"/>
    <w:uiPriority w:val="99"/>
    <w:unhideWhenUsed/>
    <w:rsid w:val="00334FD1"/>
    <w:pPr>
      <w:numPr>
        <w:numId w:val="46"/>
      </w:numPr>
    </w:pPr>
  </w:style>
  <w:style w:type="paragraph" w:styleId="afc">
    <w:name w:val="TOC Heading"/>
    <w:aliases w:val="3,ПФ-Заголовок оглавления"/>
    <w:basedOn w:val="10"/>
    <w:next w:val="a7"/>
    <w:uiPriority w:val="39"/>
    <w:unhideWhenUsed/>
    <w:qFormat/>
    <w:rsid w:val="00334FD1"/>
    <w:pPr>
      <w:keepLines/>
      <w:numPr>
        <w:numId w:val="0"/>
      </w:numPr>
      <w:tabs>
        <w:tab w:val="clear" w:pos="1134"/>
      </w:tabs>
      <w:spacing w:after="0" w:line="259" w:lineRule="auto"/>
      <w:jc w:val="left"/>
      <w:outlineLvl w:val="9"/>
    </w:pPr>
    <w:rPr>
      <w:rFonts w:asciiTheme="majorHAnsi" w:eastAsiaTheme="majorEastAsia" w:hAnsiTheme="majorHAnsi" w:cstheme="majorBidi"/>
      <w:b w:val="0"/>
      <w:color w:val="2F5496" w:themeColor="accent1" w:themeShade="BF"/>
      <w:kern w:val="0"/>
      <w:szCs w:val="32"/>
    </w:rPr>
  </w:style>
  <w:style w:type="paragraph" w:styleId="1e">
    <w:name w:val="toc 1"/>
    <w:basedOn w:val="a7"/>
    <w:next w:val="a7"/>
    <w:autoRedefine/>
    <w:uiPriority w:val="39"/>
    <w:unhideWhenUsed/>
    <w:qFormat/>
    <w:rsid w:val="00240FAF"/>
    <w:pPr>
      <w:tabs>
        <w:tab w:val="left" w:pos="0"/>
        <w:tab w:val="left" w:pos="600"/>
        <w:tab w:val="right" w:leader="dot" w:pos="10064"/>
      </w:tabs>
      <w:spacing w:after="0" w:line="240" w:lineRule="auto"/>
      <w:contextualSpacing/>
      <w:jc w:val="both"/>
    </w:pPr>
    <w:rPr>
      <w:rFonts w:ascii="Times New Roman" w:hAnsi="Times New Roman"/>
      <w:sz w:val="24"/>
    </w:rPr>
  </w:style>
  <w:style w:type="character" w:styleId="afd">
    <w:name w:val="Hyperlink"/>
    <w:basedOn w:val="a8"/>
    <w:uiPriority w:val="99"/>
    <w:unhideWhenUsed/>
    <w:rsid w:val="00334FD1"/>
    <w:rPr>
      <w:color w:val="0563C1" w:themeColor="hyperlink"/>
      <w:u w:val="single"/>
    </w:rPr>
  </w:style>
  <w:style w:type="paragraph" w:styleId="26">
    <w:name w:val="Body Text Indent 2"/>
    <w:aliases w:val=" Знак Знак Знак Знак Знак,Знак Знак Знак Знак Знак,Знак Знак Знак Знак Знак Знак Знак Знак Знак Знак Знак Знак Знак Знак Знак Знак Знак,Основной текст с отступом 2 Знак Знак Знак Знак Знак,Знак1 Знак1"/>
    <w:basedOn w:val="a7"/>
    <w:link w:val="27"/>
    <w:qFormat/>
    <w:rsid w:val="00334FD1"/>
    <w:pPr>
      <w:spacing w:before="60" w:after="60" w:line="360" w:lineRule="auto"/>
      <w:ind w:firstLine="709"/>
      <w:contextualSpacing/>
      <w:jc w:val="both"/>
    </w:pPr>
    <w:rPr>
      <w:rFonts w:ascii="Times New Roman" w:hAnsi="Times New Roman"/>
      <w:sz w:val="24"/>
    </w:rPr>
  </w:style>
  <w:style w:type="character" w:customStyle="1" w:styleId="27">
    <w:name w:val="Основной текст с отступом 2 Знак"/>
    <w:aliases w:val=" Знак Знак Знак Знак Знак Знак,Знак Знак Знак Знак Знак Знак1,Знак Знак Знак Знак Знак Знак Знак Знак Знак Знак Знак Знак Знак Знак Знак Знак Знак Знак,Основной текст с отступом 2 Знак Знак Знак Знак Знак Знак"/>
    <w:basedOn w:val="a8"/>
    <w:link w:val="26"/>
    <w:rsid w:val="00334FD1"/>
    <w:rPr>
      <w:rFonts w:ascii="Times New Roman" w:hAnsi="Times New Roman"/>
      <w:sz w:val="24"/>
    </w:rPr>
  </w:style>
  <w:style w:type="table" w:customStyle="1" w:styleId="TableGridReport1">
    <w:name w:val="Table Grid Report1"/>
    <w:basedOn w:val="a9"/>
    <w:next w:val="af4"/>
    <w:uiPriority w:val="59"/>
    <w:rsid w:val="00334F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8">
    <w:name w:val="toc 2"/>
    <w:basedOn w:val="a7"/>
    <w:next w:val="a7"/>
    <w:link w:val="29"/>
    <w:autoRedefine/>
    <w:uiPriority w:val="39"/>
    <w:unhideWhenUsed/>
    <w:qFormat/>
    <w:rsid w:val="00240FAF"/>
    <w:pPr>
      <w:tabs>
        <w:tab w:val="left" w:pos="0"/>
        <w:tab w:val="left" w:pos="426"/>
        <w:tab w:val="right" w:leader="dot" w:pos="10064"/>
      </w:tabs>
      <w:spacing w:after="0" w:line="240" w:lineRule="auto"/>
      <w:contextualSpacing/>
      <w:jc w:val="both"/>
    </w:pPr>
    <w:rPr>
      <w:rFonts w:ascii="Times New Roman" w:hAnsi="Times New Roman"/>
      <w:sz w:val="24"/>
    </w:rPr>
  </w:style>
  <w:style w:type="paragraph" w:styleId="33">
    <w:name w:val="toc 3"/>
    <w:basedOn w:val="a7"/>
    <w:next w:val="a7"/>
    <w:autoRedefine/>
    <w:uiPriority w:val="39"/>
    <w:unhideWhenUsed/>
    <w:qFormat/>
    <w:rsid w:val="00334FD1"/>
    <w:pPr>
      <w:tabs>
        <w:tab w:val="left" w:pos="0"/>
        <w:tab w:val="left" w:pos="709"/>
        <w:tab w:val="right" w:leader="dot" w:pos="9638"/>
      </w:tabs>
      <w:spacing w:after="0" w:line="240" w:lineRule="auto"/>
      <w:contextualSpacing/>
      <w:jc w:val="both"/>
    </w:pPr>
    <w:rPr>
      <w:rFonts w:ascii="Times New Roman" w:hAnsi="Times New Roman"/>
      <w:sz w:val="24"/>
    </w:rPr>
  </w:style>
  <w:style w:type="character" w:styleId="afe">
    <w:name w:val="page number"/>
    <w:basedOn w:val="a8"/>
    <w:rsid w:val="00334FD1"/>
  </w:style>
  <w:style w:type="paragraph" w:styleId="aff">
    <w:name w:val="Body Text Indent"/>
    <w:aliases w:val="Основной текст 1,Нумерованный список !!,Основной текст без отступа,Iniiaiie oaeno 1,Îñíîâíîé òåêñò 1,Мой Заголовок 1,Основной текст с отступом1,Основной текст с отступом Знак2 Знак,Основной текст с отступом Знак1 Знак Знак"/>
    <w:basedOn w:val="a7"/>
    <w:link w:val="aff0"/>
    <w:qFormat/>
    <w:rsid w:val="00334FD1"/>
    <w:pPr>
      <w:spacing w:before="60" w:after="60" w:line="360" w:lineRule="auto"/>
      <w:ind w:left="40" w:firstLine="700"/>
      <w:contextualSpacing/>
      <w:jc w:val="both"/>
    </w:pPr>
    <w:rPr>
      <w:rFonts w:ascii="Times New Roman" w:hAnsi="Times New Roman"/>
      <w:sz w:val="28"/>
    </w:rPr>
  </w:style>
  <w:style w:type="character" w:customStyle="1" w:styleId="aff0">
    <w:name w:val="Основной текст с отступом Знак"/>
    <w:aliases w:val="Основной текст 1 Знак,Нумерованный список !! Знак,Основной текст без отступа Знак,Iniiaiie oaeno 1 Знак,Îñíîâíîé òåêñò 1 Знак,Мой Заголовок 1 Знак,Основной текст с отступом1 Знак,Основной текст с отступом Знак2 Знак Знак1"/>
    <w:basedOn w:val="a8"/>
    <w:link w:val="aff"/>
    <w:rsid w:val="00334FD1"/>
    <w:rPr>
      <w:rFonts w:ascii="Times New Roman" w:hAnsi="Times New Roman"/>
      <w:sz w:val="28"/>
    </w:rPr>
  </w:style>
  <w:style w:type="paragraph" w:styleId="aff1">
    <w:name w:val="Body Text"/>
    <w:aliases w:val="Основной текст Знак Знак Знак,Основной текст Знак Знак Знак Знак,Основной текст Знак Знак,Основной текст Знак Знак  Знак Знак,Основной текст Знак Знак Знак Знак Знак Знак Знак,Основной текст Знак Знак Знак Знак Знак Знак Знак Знак Знак,bt"/>
    <w:basedOn w:val="a7"/>
    <w:link w:val="2a"/>
    <w:qFormat/>
    <w:rsid w:val="00334FD1"/>
    <w:pPr>
      <w:framePr w:hSpace="180" w:wrap="around" w:vAnchor="page" w:hAnchor="page" w:x="992" w:y="13514"/>
      <w:spacing w:before="60" w:after="60" w:line="240" w:lineRule="auto"/>
      <w:ind w:firstLine="709"/>
      <w:contextualSpacing/>
      <w:jc w:val="center"/>
    </w:pPr>
    <w:rPr>
      <w:rFonts w:ascii="Times New Roman" w:hAnsi="Times New Roman"/>
      <w:sz w:val="28"/>
    </w:rPr>
  </w:style>
  <w:style w:type="character" w:customStyle="1" w:styleId="aff2">
    <w:name w:val="Основной текст Знак"/>
    <w:aliases w:val="Основной текст Знак Знак Знак Знак1,Основной текст Знак Знак Знак Знак Знак,Основной текст Знак Знак Знак1,Основной текст Знак Знак  Знак Знак Знак,Основной текст Знак Знак Знак Знак Знак Знак Знак Знак,Основной текст1 Знак,bt Знак"/>
    <w:basedOn w:val="a8"/>
    <w:rsid w:val="00334FD1"/>
  </w:style>
  <w:style w:type="character" w:customStyle="1" w:styleId="2a">
    <w:name w:val="Основной текст Знак2"/>
    <w:aliases w:val="Основной текст Знак Знак Знак Знак3,Основной текст Знак Знак Знак Знак Знак2,Основной текст Знак Знак Знак3,Основной текст Знак Знак  Знак Знак Знак2,Основной текст Знак Знак Знак Знак Знак Знак Знак Знак2,bt Знак1"/>
    <w:basedOn w:val="a8"/>
    <w:link w:val="aff1"/>
    <w:rsid w:val="00334FD1"/>
    <w:rPr>
      <w:rFonts w:ascii="Times New Roman" w:hAnsi="Times New Roman"/>
      <w:sz w:val="28"/>
    </w:rPr>
  </w:style>
  <w:style w:type="paragraph" w:styleId="aff3">
    <w:name w:val="Block Text"/>
    <w:basedOn w:val="a7"/>
    <w:rsid w:val="00334FD1"/>
    <w:pPr>
      <w:spacing w:before="60" w:after="60" w:line="240" w:lineRule="auto"/>
      <w:ind w:left="851" w:right="282" w:firstLine="709"/>
      <w:contextualSpacing/>
      <w:jc w:val="both"/>
    </w:pPr>
    <w:rPr>
      <w:rFonts w:ascii="Times New Roman" w:hAnsi="Times New Roman"/>
      <w:sz w:val="28"/>
    </w:rPr>
  </w:style>
  <w:style w:type="paragraph" w:styleId="34">
    <w:name w:val="Body Text Indent 3"/>
    <w:basedOn w:val="a7"/>
    <w:link w:val="35"/>
    <w:rsid w:val="00334FD1"/>
    <w:pPr>
      <w:spacing w:before="60" w:after="60" w:line="260" w:lineRule="auto"/>
      <w:ind w:right="-1" w:firstLine="851"/>
      <w:contextualSpacing/>
      <w:jc w:val="both"/>
    </w:pPr>
    <w:rPr>
      <w:rFonts w:ascii="Times New Roman" w:hAnsi="Times New Roman"/>
      <w:sz w:val="28"/>
    </w:rPr>
  </w:style>
  <w:style w:type="character" w:customStyle="1" w:styleId="35">
    <w:name w:val="Основной текст с отступом 3 Знак"/>
    <w:basedOn w:val="a8"/>
    <w:link w:val="34"/>
    <w:rsid w:val="00334FD1"/>
    <w:rPr>
      <w:rFonts w:ascii="Times New Roman" w:hAnsi="Times New Roman"/>
      <w:sz w:val="28"/>
    </w:rPr>
  </w:style>
  <w:style w:type="paragraph" w:styleId="aff4">
    <w:name w:val="Title"/>
    <w:aliases w:val="Название приложения,НЕФТЕТЕХПРОЕКТ,Н таб 2,Çàãîëîâîê"/>
    <w:basedOn w:val="a7"/>
    <w:link w:val="aff5"/>
    <w:qFormat/>
    <w:rsid w:val="00334FD1"/>
    <w:pPr>
      <w:spacing w:before="60" w:after="60" w:line="240" w:lineRule="auto"/>
      <w:ind w:firstLine="709"/>
      <w:contextualSpacing/>
      <w:jc w:val="center"/>
    </w:pPr>
    <w:rPr>
      <w:rFonts w:ascii="Times New Roman" w:hAnsi="Times New Roman"/>
      <w:b/>
      <w:sz w:val="28"/>
    </w:rPr>
  </w:style>
  <w:style w:type="character" w:customStyle="1" w:styleId="aff5">
    <w:name w:val="Заголовок Знак"/>
    <w:aliases w:val="Название приложения Знак,НЕФТЕТЕХПРОЕКТ Знак,Н таб 2 Знак,Çàãîëîâîê Знак"/>
    <w:basedOn w:val="a8"/>
    <w:link w:val="aff4"/>
    <w:rsid w:val="00334FD1"/>
    <w:rPr>
      <w:rFonts w:ascii="Times New Roman" w:hAnsi="Times New Roman"/>
      <w:b/>
      <w:sz w:val="28"/>
    </w:rPr>
  </w:style>
  <w:style w:type="paragraph" w:styleId="2b">
    <w:name w:val="Body Text 2"/>
    <w:aliases w:val="Надин стиль,Основной текст сноска под таблицу"/>
    <w:basedOn w:val="a7"/>
    <w:link w:val="2c"/>
    <w:qFormat/>
    <w:rsid w:val="00334FD1"/>
    <w:pPr>
      <w:spacing w:before="60" w:after="60" w:line="240" w:lineRule="auto"/>
      <w:ind w:firstLine="709"/>
      <w:contextualSpacing/>
      <w:jc w:val="center"/>
    </w:pPr>
    <w:rPr>
      <w:rFonts w:ascii="Times New Roman" w:hAnsi="Times New Roman"/>
      <w:b/>
      <w:sz w:val="32"/>
    </w:rPr>
  </w:style>
  <w:style w:type="character" w:customStyle="1" w:styleId="2c">
    <w:name w:val="Основной текст 2 Знак"/>
    <w:aliases w:val="Надин стиль Знак,Основной текст сноска под таблицу Знак"/>
    <w:basedOn w:val="a8"/>
    <w:link w:val="2b"/>
    <w:rsid w:val="00334FD1"/>
    <w:rPr>
      <w:rFonts w:ascii="Times New Roman" w:hAnsi="Times New Roman"/>
      <w:b/>
      <w:sz w:val="32"/>
    </w:rPr>
  </w:style>
  <w:style w:type="paragraph" w:styleId="36">
    <w:name w:val="Body Text 3"/>
    <w:basedOn w:val="a7"/>
    <w:link w:val="37"/>
    <w:rsid w:val="00334FD1"/>
    <w:pPr>
      <w:spacing w:before="60" w:after="60" w:line="240" w:lineRule="auto"/>
      <w:ind w:right="-1" w:firstLine="709"/>
      <w:contextualSpacing/>
      <w:jc w:val="both"/>
    </w:pPr>
    <w:rPr>
      <w:rFonts w:ascii="Times New Roman" w:hAnsi="Times New Roman"/>
      <w:sz w:val="28"/>
    </w:rPr>
  </w:style>
  <w:style w:type="character" w:customStyle="1" w:styleId="37">
    <w:name w:val="Основной текст 3 Знак"/>
    <w:basedOn w:val="a8"/>
    <w:link w:val="36"/>
    <w:rsid w:val="00334FD1"/>
    <w:rPr>
      <w:rFonts w:ascii="Times New Roman" w:hAnsi="Times New Roman"/>
      <w:sz w:val="28"/>
    </w:rPr>
  </w:style>
  <w:style w:type="paragraph" w:styleId="aff6">
    <w:name w:val="Document Map"/>
    <w:aliases w:val="Знак3 Знак1"/>
    <w:basedOn w:val="a7"/>
    <w:link w:val="aff7"/>
    <w:rsid w:val="00334FD1"/>
    <w:pPr>
      <w:shd w:val="clear" w:color="auto" w:fill="000080"/>
      <w:spacing w:before="60" w:after="60" w:line="240" w:lineRule="auto"/>
      <w:ind w:firstLine="709"/>
      <w:contextualSpacing/>
      <w:jc w:val="both"/>
    </w:pPr>
    <w:rPr>
      <w:rFonts w:ascii="Tahoma" w:hAnsi="Tahoma"/>
      <w:sz w:val="24"/>
    </w:rPr>
  </w:style>
  <w:style w:type="character" w:customStyle="1" w:styleId="aff7">
    <w:name w:val="Схема документа Знак"/>
    <w:aliases w:val="Знак3 Знак1 Знак"/>
    <w:basedOn w:val="a8"/>
    <w:link w:val="aff6"/>
    <w:rsid w:val="00334FD1"/>
    <w:rPr>
      <w:rFonts w:ascii="Tahoma" w:hAnsi="Tahoma"/>
      <w:sz w:val="24"/>
      <w:shd w:val="clear" w:color="auto" w:fill="000080"/>
    </w:rPr>
  </w:style>
  <w:style w:type="paragraph" w:styleId="aff8">
    <w:name w:val="Balloon Text"/>
    <w:basedOn w:val="a7"/>
    <w:link w:val="aff9"/>
    <w:rsid w:val="00334FD1"/>
    <w:pPr>
      <w:spacing w:before="60" w:after="60" w:line="240" w:lineRule="auto"/>
      <w:ind w:firstLine="709"/>
      <w:contextualSpacing/>
      <w:jc w:val="both"/>
    </w:pPr>
    <w:rPr>
      <w:rFonts w:ascii="Tahoma" w:hAnsi="Tahoma" w:cs="Tahoma"/>
      <w:sz w:val="16"/>
      <w:szCs w:val="16"/>
    </w:rPr>
  </w:style>
  <w:style w:type="character" w:customStyle="1" w:styleId="aff9">
    <w:name w:val="Текст выноски Знак"/>
    <w:basedOn w:val="a8"/>
    <w:link w:val="aff8"/>
    <w:rsid w:val="00334FD1"/>
    <w:rPr>
      <w:rFonts w:ascii="Tahoma" w:hAnsi="Tahoma" w:cs="Tahoma"/>
      <w:sz w:val="16"/>
      <w:szCs w:val="16"/>
    </w:rPr>
  </w:style>
  <w:style w:type="paragraph" w:styleId="affa">
    <w:name w:val="toa heading"/>
    <w:basedOn w:val="a7"/>
    <w:next w:val="a7"/>
    <w:uiPriority w:val="99"/>
    <w:rsid w:val="00334FD1"/>
    <w:pPr>
      <w:spacing w:before="120" w:after="60" w:line="240" w:lineRule="auto"/>
      <w:ind w:firstLine="709"/>
      <w:contextualSpacing/>
      <w:jc w:val="both"/>
    </w:pPr>
    <w:rPr>
      <w:rFonts w:ascii="Arial" w:hAnsi="Arial"/>
      <w:b/>
      <w:sz w:val="24"/>
    </w:rPr>
  </w:style>
  <w:style w:type="paragraph" w:customStyle="1" w:styleId="212">
    <w:name w:val="Основной текст 21"/>
    <w:basedOn w:val="a7"/>
    <w:qFormat/>
    <w:rsid w:val="00334FD1"/>
    <w:pPr>
      <w:spacing w:before="120" w:after="60" w:line="320" w:lineRule="exact"/>
      <w:ind w:firstLine="709"/>
      <w:contextualSpacing/>
      <w:jc w:val="both"/>
    </w:pPr>
    <w:rPr>
      <w:rFonts w:ascii="Times New Roman" w:hAnsi="Times New Roman"/>
      <w:sz w:val="24"/>
    </w:rPr>
  </w:style>
  <w:style w:type="paragraph" w:customStyle="1" w:styleId="a2">
    <w:name w:val="Маркированый список"/>
    <w:basedOn w:val="a7"/>
    <w:qFormat/>
    <w:rsid w:val="00334FD1"/>
    <w:pPr>
      <w:numPr>
        <w:numId w:val="4"/>
      </w:numPr>
      <w:tabs>
        <w:tab w:val="left" w:pos="567"/>
      </w:tabs>
      <w:spacing w:before="60" w:after="60" w:line="360" w:lineRule="auto"/>
      <w:contextualSpacing/>
      <w:jc w:val="both"/>
    </w:pPr>
    <w:rPr>
      <w:rFonts w:ascii="Arial" w:hAnsi="Arial" w:cs="Arial"/>
      <w:sz w:val="24"/>
      <w:szCs w:val="24"/>
    </w:rPr>
  </w:style>
  <w:style w:type="paragraph" w:customStyle="1" w:styleId="affb">
    <w:name w:val="Название таблицы"/>
    <w:basedOn w:val="a7"/>
    <w:next w:val="a7"/>
    <w:qFormat/>
    <w:rsid w:val="00334FD1"/>
    <w:pPr>
      <w:keepNext/>
      <w:spacing w:before="120" w:after="60" w:line="240" w:lineRule="auto"/>
      <w:ind w:firstLine="709"/>
      <w:contextualSpacing/>
      <w:jc w:val="center"/>
    </w:pPr>
    <w:rPr>
      <w:rFonts w:ascii="Arial" w:hAnsi="Arial"/>
      <w:b/>
      <w:caps/>
      <w:sz w:val="24"/>
    </w:rPr>
  </w:style>
  <w:style w:type="paragraph" w:customStyle="1" w:styleId="affc">
    <w:name w:val="Таблица"/>
    <w:basedOn w:val="a7"/>
    <w:next w:val="a7"/>
    <w:link w:val="affd"/>
    <w:qFormat/>
    <w:rsid w:val="00334FD1"/>
    <w:pPr>
      <w:spacing w:before="60" w:after="60" w:line="240" w:lineRule="auto"/>
      <w:ind w:firstLine="709"/>
      <w:contextualSpacing/>
      <w:jc w:val="center"/>
    </w:pPr>
    <w:rPr>
      <w:rFonts w:ascii="Arial" w:hAnsi="Arial"/>
      <w:sz w:val="24"/>
    </w:rPr>
  </w:style>
  <w:style w:type="paragraph" w:styleId="affe">
    <w:name w:val="Message Header"/>
    <w:basedOn w:val="a7"/>
    <w:next w:val="affc"/>
    <w:link w:val="afff"/>
    <w:rsid w:val="00334FD1"/>
    <w:pPr>
      <w:spacing w:before="60" w:after="60" w:line="240" w:lineRule="auto"/>
      <w:ind w:firstLine="709"/>
      <w:contextualSpacing/>
      <w:jc w:val="center"/>
    </w:pPr>
    <w:rPr>
      <w:rFonts w:ascii="Arial" w:hAnsi="Arial" w:cs="Arial"/>
      <w:b/>
      <w:sz w:val="24"/>
    </w:rPr>
  </w:style>
  <w:style w:type="character" w:customStyle="1" w:styleId="afff">
    <w:name w:val="Шапка Знак"/>
    <w:basedOn w:val="a8"/>
    <w:link w:val="affe"/>
    <w:rsid w:val="00334FD1"/>
    <w:rPr>
      <w:rFonts w:ascii="Arial" w:hAnsi="Arial" w:cs="Arial"/>
      <w:b/>
      <w:sz w:val="24"/>
    </w:rPr>
  </w:style>
  <w:style w:type="paragraph" w:customStyle="1" w:styleId="afff0">
    <w:name w:val="микротекст"/>
    <w:basedOn w:val="aff1"/>
    <w:qFormat/>
    <w:rsid w:val="00334FD1"/>
    <w:pPr>
      <w:framePr w:hSpace="0" w:wrap="auto" w:vAnchor="margin" w:hAnchor="text" w:xAlign="left" w:yAlign="inline"/>
      <w:overflowPunct w:val="0"/>
      <w:autoSpaceDE w:val="0"/>
      <w:autoSpaceDN w:val="0"/>
      <w:adjustRightInd w:val="0"/>
      <w:spacing w:after="120" w:line="360" w:lineRule="auto"/>
      <w:ind w:firstLine="357"/>
      <w:jc w:val="both"/>
      <w:textAlignment w:val="baseline"/>
    </w:pPr>
    <w:rPr>
      <w:sz w:val="20"/>
    </w:rPr>
  </w:style>
  <w:style w:type="paragraph" w:styleId="42">
    <w:name w:val="toc 4"/>
    <w:basedOn w:val="a7"/>
    <w:next w:val="a7"/>
    <w:autoRedefine/>
    <w:uiPriority w:val="39"/>
    <w:qFormat/>
    <w:rsid w:val="00334FD1"/>
    <w:pPr>
      <w:spacing w:before="60" w:after="60" w:line="240" w:lineRule="auto"/>
      <w:ind w:left="600" w:firstLine="709"/>
      <w:contextualSpacing/>
      <w:jc w:val="both"/>
    </w:pPr>
    <w:rPr>
      <w:rFonts w:ascii="Times New Roman" w:hAnsi="Times New Roman"/>
      <w:sz w:val="24"/>
    </w:rPr>
  </w:style>
  <w:style w:type="paragraph" w:styleId="51">
    <w:name w:val="toc 5"/>
    <w:basedOn w:val="a7"/>
    <w:next w:val="a7"/>
    <w:autoRedefine/>
    <w:uiPriority w:val="39"/>
    <w:rsid w:val="00334FD1"/>
    <w:pPr>
      <w:spacing w:before="60" w:after="60" w:line="240" w:lineRule="auto"/>
      <w:ind w:left="800" w:firstLine="709"/>
      <w:contextualSpacing/>
      <w:jc w:val="both"/>
    </w:pPr>
    <w:rPr>
      <w:sz w:val="24"/>
    </w:rPr>
  </w:style>
  <w:style w:type="paragraph" w:styleId="61">
    <w:name w:val="toc 6"/>
    <w:basedOn w:val="a7"/>
    <w:next w:val="a7"/>
    <w:autoRedefine/>
    <w:uiPriority w:val="39"/>
    <w:rsid w:val="00334FD1"/>
    <w:pPr>
      <w:spacing w:before="60" w:after="60" w:line="240" w:lineRule="auto"/>
      <w:ind w:left="1000" w:firstLine="709"/>
      <w:contextualSpacing/>
      <w:jc w:val="both"/>
    </w:pPr>
    <w:rPr>
      <w:sz w:val="24"/>
    </w:rPr>
  </w:style>
  <w:style w:type="paragraph" w:styleId="71">
    <w:name w:val="toc 7"/>
    <w:basedOn w:val="a7"/>
    <w:next w:val="a7"/>
    <w:autoRedefine/>
    <w:uiPriority w:val="39"/>
    <w:rsid w:val="00334FD1"/>
    <w:pPr>
      <w:spacing w:before="60" w:after="60" w:line="240" w:lineRule="auto"/>
      <w:ind w:left="1200" w:firstLine="709"/>
      <w:contextualSpacing/>
      <w:jc w:val="both"/>
    </w:pPr>
    <w:rPr>
      <w:sz w:val="24"/>
    </w:rPr>
  </w:style>
  <w:style w:type="paragraph" w:styleId="81">
    <w:name w:val="toc 8"/>
    <w:basedOn w:val="a7"/>
    <w:next w:val="a7"/>
    <w:autoRedefine/>
    <w:uiPriority w:val="39"/>
    <w:rsid w:val="00334FD1"/>
    <w:pPr>
      <w:spacing w:before="60" w:after="60" w:line="240" w:lineRule="auto"/>
      <w:ind w:left="1400" w:firstLine="709"/>
      <w:contextualSpacing/>
      <w:jc w:val="both"/>
    </w:pPr>
    <w:rPr>
      <w:sz w:val="24"/>
    </w:rPr>
  </w:style>
  <w:style w:type="paragraph" w:styleId="91">
    <w:name w:val="toc 9"/>
    <w:basedOn w:val="a7"/>
    <w:next w:val="a7"/>
    <w:autoRedefine/>
    <w:uiPriority w:val="39"/>
    <w:rsid w:val="00334FD1"/>
    <w:pPr>
      <w:spacing w:before="60" w:after="60" w:line="240" w:lineRule="auto"/>
      <w:ind w:left="1600" w:firstLine="709"/>
      <w:contextualSpacing/>
      <w:jc w:val="both"/>
    </w:pPr>
    <w:rPr>
      <w:sz w:val="24"/>
    </w:rPr>
  </w:style>
  <w:style w:type="paragraph" w:customStyle="1" w:styleId="afff1">
    <w:name w:val="Пояснительная записка"/>
    <w:basedOn w:val="a7"/>
    <w:qFormat/>
    <w:rsid w:val="00334FD1"/>
    <w:pPr>
      <w:suppressLineNumbers/>
      <w:spacing w:before="60" w:after="60" w:line="360" w:lineRule="auto"/>
      <w:ind w:firstLine="680"/>
      <w:contextualSpacing/>
      <w:jc w:val="both"/>
    </w:pPr>
    <w:rPr>
      <w:rFonts w:ascii="Arial" w:hAnsi="Arial"/>
      <w:kern w:val="20"/>
      <w:sz w:val="24"/>
    </w:rPr>
  </w:style>
  <w:style w:type="paragraph" w:styleId="afff2">
    <w:name w:val="List Bullet"/>
    <w:basedOn w:val="a7"/>
    <w:link w:val="afff3"/>
    <w:autoRedefine/>
    <w:uiPriority w:val="99"/>
    <w:qFormat/>
    <w:rsid w:val="00334FD1"/>
    <w:pPr>
      <w:spacing w:before="60" w:after="60" w:line="360" w:lineRule="auto"/>
      <w:ind w:firstLine="709"/>
      <w:contextualSpacing/>
      <w:jc w:val="both"/>
    </w:pPr>
    <w:rPr>
      <w:rFonts w:ascii="Times New Roman" w:hAnsi="Times New Roman"/>
      <w:sz w:val="24"/>
      <w:szCs w:val="24"/>
    </w:rPr>
  </w:style>
  <w:style w:type="character" w:customStyle="1" w:styleId="afff3">
    <w:name w:val="Маркированный список Знак"/>
    <w:basedOn w:val="a8"/>
    <w:link w:val="afff2"/>
    <w:uiPriority w:val="99"/>
    <w:rsid w:val="00334FD1"/>
    <w:rPr>
      <w:rFonts w:ascii="Times New Roman" w:hAnsi="Times New Roman"/>
      <w:sz w:val="24"/>
      <w:szCs w:val="24"/>
    </w:rPr>
  </w:style>
  <w:style w:type="paragraph" w:customStyle="1" w:styleId="afff4">
    <w:name w:val="Обычный в таблице"/>
    <w:basedOn w:val="a7"/>
    <w:qFormat/>
    <w:rsid w:val="00334FD1"/>
    <w:pPr>
      <w:spacing w:before="60" w:after="60" w:line="360" w:lineRule="auto"/>
      <w:ind w:hanging="6"/>
      <w:contextualSpacing/>
      <w:jc w:val="center"/>
    </w:pPr>
    <w:rPr>
      <w:rFonts w:ascii="Times New Roman" w:hAnsi="Times New Roman"/>
      <w:sz w:val="24"/>
      <w:szCs w:val="24"/>
    </w:rPr>
  </w:style>
  <w:style w:type="paragraph" w:customStyle="1" w:styleId="StyleBodyTextIndent312ptJustifiedAfter0pt">
    <w:name w:val="Style Body Text Indent 3 + 12 pt Justified After:  0 pt"/>
    <w:basedOn w:val="34"/>
    <w:uiPriority w:val="99"/>
    <w:qFormat/>
    <w:rsid w:val="00334FD1"/>
    <w:pPr>
      <w:widowControl w:val="0"/>
      <w:numPr>
        <w:numId w:val="6"/>
      </w:numPr>
      <w:adjustRightInd w:val="0"/>
      <w:spacing w:before="120" w:line="240" w:lineRule="auto"/>
      <w:ind w:right="0"/>
      <w:textAlignment w:val="baseline"/>
    </w:pPr>
    <w:rPr>
      <w:sz w:val="24"/>
    </w:rPr>
  </w:style>
  <w:style w:type="paragraph" w:customStyle="1" w:styleId="BodyTextKeep">
    <w:name w:val="Body Text Keep"/>
    <w:basedOn w:val="aff1"/>
    <w:link w:val="BodyTextKeepChar"/>
    <w:qFormat/>
    <w:rsid w:val="00334FD1"/>
    <w:pPr>
      <w:framePr w:hSpace="0" w:wrap="auto" w:vAnchor="margin" w:hAnchor="text" w:xAlign="left" w:yAlign="inline"/>
      <w:spacing w:before="120" w:after="120"/>
      <w:ind w:firstLine="567"/>
      <w:jc w:val="both"/>
    </w:pPr>
    <w:rPr>
      <w:spacing w:val="-5"/>
      <w:sz w:val="24"/>
      <w:szCs w:val="24"/>
    </w:rPr>
  </w:style>
  <w:style w:type="character" w:customStyle="1" w:styleId="BodyTextKeepChar">
    <w:name w:val="Body Text Keep Char"/>
    <w:basedOn w:val="a8"/>
    <w:link w:val="BodyTextKeep"/>
    <w:rsid w:val="00334FD1"/>
    <w:rPr>
      <w:rFonts w:ascii="Times New Roman" w:hAnsi="Times New Roman"/>
      <w:spacing w:val="-5"/>
      <w:sz w:val="24"/>
      <w:szCs w:val="24"/>
    </w:rPr>
  </w:style>
  <w:style w:type="paragraph" w:styleId="a">
    <w:name w:val="List Number"/>
    <w:basedOn w:val="a7"/>
    <w:rsid w:val="00334FD1"/>
    <w:pPr>
      <w:numPr>
        <w:numId w:val="7"/>
      </w:numPr>
      <w:spacing w:before="60" w:after="60" w:line="240" w:lineRule="auto"/>
      <w:contextualSpacing/>
      <w:jc w:val="both"/>
    </w:pPr>
    <w:rPr>
      <w:rFonts w:ascii="Times New Roman" w:hAnsi="Times New Roman"/>
      <w:sz w:val="24"/>
    </w:rPr>
  </w:style>
  <w:style w:type="paragraph" w:customStyle="1" w:styleId="ConsPlusNormal">
    <w:name w:val="ConsPlusNormal"/>
    <w:link w:val="ConsPlusNormal0"/>
    <w:qFormat/>
    <w:rsid w:val="00334F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M74">
    <w:name w:val="CM74"/>
    <w:basedOn w:val="a7"/>
    <w:next w:val="a7"/>
    <w:qFormat/>
    <w:rsid w:val="00334FD1"/>
    <w:pPr>
      <w:widowControl w:val="0"/>
      <w:autoSpaceDE w:val="0"/>
      <w:autoSpaceDN w:val="0"/>
      <w:adjustRightInd w:val="0"/>
      <w:spacing w:before="60" w:after="60" w:line="240" w:lineRule="auto"/>
      <w:ind w:firstLine="709"/>
      <w:contextualSpacing/>
      <w:jc w:val="both"/>
    </w:pPr>
    <w:rPr>
      <w:rFonts w:ascii="TTE1A887F8t00" w:hAnsi="TTE1A887F8t00"/>
      <w:sz w:val="24"/>
      <w:szCs w:val="24"/>
    </w:rPr>
  </w:style>
  <w:style w:type="paragraph" w:customStyle="1" w:styleId="afff5">
    <w:name w:val="Стиль Основа + влево"/>
    <w:basedOn w:val="a7"/>
    <w:qFormat/>
    <w:rsid w:val="00334FD1"/>
    <w:pPr>
      <w:spacing w:before="120" w:after="60" w:line="240" w:lineRule="auto"/>
      <w:ind w:firstLine="720"/>
      <w:contextualSpacing/>
      <w:jc w:val="both"/>
    </w:pPr>
    <w:rPr>
      <w:rFonts w:ascii="Times New Roman" w:hAnsi="Times New Roman"/>
      <w:sz w:val="24"/>
    </w:rPr>
  </w:style>
  <w:style w:type="paragraph" w:customStyle="1" w:styleId="1f">
    <w:name w:val="Маркированный список 1"/>
    <w:basedOn w:val="a7"/>
    <w:qFormat/>
    <w:rsid w:val="00334FD1"/>
    <w:pPr>
      <w:tabs>
        <w:tab w:val="num" w:pos="1080"/>
      </w:tabs>
      <w:spacing w:before="60" w:after="60" w:line="360" w:lineRule="auto"/>
      <w:ind w:left="1080" w:hanging="360"/>
      <w:contextualSpacing/>
      <w:jc w:val="both"/>
    </w:pPr>
    <w:rPr>
      <w:rFonts w:ascii="Arial" w:hAnsi="Arial" w:cs="Arial"/>
      <w:sz w:val="24"/>
      <w:szCs w:val="24"/>
    </w:rPr>
  </w:style>
  <w:style w:type="paragraph" w:customStyle="1" w:styleId="ConsNormal">
    <w:name w:val="ConsNormal"/>
    <w:qFormat/>
    <w:rsid w:val="00334F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1f0">
    <w:name w:val="Абзац списка1"/>
    <w:aliases w:val="мой,Абзац списка ПОС,Показатель,Маркированный,Bullet List,FooterText,numbered,Абзац списка основной,Имя рисунка,название,Bullet Number,Нумерованый список,lp1,SL_Абзац списка,f_Абзац 1,ТЗ список"/>
    <w:basedOn w:val="a7"/>
    <w:uiPriority w:val="99"/>
    <w:qFormat/>
    <w:rsid w:val="00334FD1"/>
    <w:pPr>
      <w:spacing w:before="60" w:after="200" w:line="276" w:lineRule="auto"/>
      <w:ind w:left="720" w:firstLine="709"/>
      <w:contextualSpacing/>
      <w:jc w:val="both"/>
    </w:pPr>
    <w:rPr>
      <w:rFonts w:ascii="Calibri" w:hAnsi="Calibri"/>
    </w:rPr>
  </w:style>
  <w:style w:type="paragraph" w:customStyle="1" w:styleId="font5">
    <w:name w:val="font5"/>
    <w:basedOn w:val="a7"/>
    <w:qFormat/>
    <w:rsid w:val="00334FD1"/>
    <w:pPr>
      <w:spacing w:before="100" w:beforeAutospacing="1" w:after="100" w:afterAutospacing="1" w:line="240" w:lineRule="auto"/>
      <w:ind w:firstLine="709"/>
      <w:contextualSpacing/>
      <w:jc w:val="both"/>
    </w:pPr>
    <w:rPr>
      <w:rFonts w:ascii="Times New Roman" w:hAnsi="Times New Roman"/>
      <w:sz w:val="24"/>
      <w:szCs w:val="24"/>
    </w:rPr>
  </w:style>
  <w:style w:type="paragraph" w:customStyle="1" w:styleId="font6">
    <w:name w:val="font6"/>
    <w:basedOn w:val="a7"/>
    <w:qFormat/>
    <w:rsid w:val="00334FD1"/>
    <w:pPr>
      <w:spacing w:before="100" w:beforeAutospacing="1" w:after="100" w:afterAutospacing="1" w:line="240" w:lineRule="auto"/>
      <w:ind w:firstLine="709"/>
      <w:contextualSpacing/>
      <w:jc w:val="both"/>
    </w:pPr>
    <w:rPr>
      <w:rFonts w:ascii="Times New Roman" w:hAnsi="Times New Roman"/>
      <w:i/>
      <w:iCs/>
      <w:sz w:val="24"/>
      <w:szCs w:val="24"/>
    </w:rPr>
  </w:style>
  <w:style w:type="paragraph" w:customStyle="1" w:styleId="font7">
    <w:name w:val="font7"/>
    <w:basedOn w:val="a7"/>
    <w:qFormat/>
    <w:rsid w:val="00334FD1"/>
    <w:pPr>
      <w:spacing w:before="100" w:beforeAutospacing="1" w:after="100" w:afterAutospacing="1" w:line="240" w:lineRule="auto"/>
      <w:ind w:firstLine="709"/>
      <w:contextualSpacing/>
      <w:jc w:val="both"/>
    </w:pPr>
    <w:rPr>
      <w:rFonts w:ascii="Times New Roman" w:hAnsi="Times New Roman"/>
      <w:sz w:val="24"/>
      <w:szCs w:val="24"/>
    </w:rPr>
  </w:style>
  <w:style w:type="paragraph" w:customStyle="1" w:styleId="xl67">
    <w:name w:val="xl67"/>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68">
    <w:name w:val="xl68"/>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color w:val="000000"/>
      <w:sz w:val="24"/>
      <w:szCs w:val="24"/>
    </w:rPr>
  </w:style>
  <w:style w:type="paragraph" w:customStyle="1" w:styleId="xl69">
    <w:name w:val="xl69"/>
    <w:basedOn w:val="a7"/>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color w:val="000000"/>
      <w:sz w:val="24"/>
      <w:szCs w:val="24"/>
    </w:rPr>
  </w:style>
  <w:style w:type="paragraph" w:customStyle="1" w:styleId="xl70">
    <w:name w:val="xl70"/>
    <w:basedOn w:val="a7"/>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71">
    <w:name w:val="xl71"/>
    <w:basedOn w:val="a7"/>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color w:val="000000"/>
      <w:sz w:val="24"/>
      <w:szCs w:val="24"/>
    </w:rPr>
  </w:style>
  <w:style w:type="paragraph" w:customStyle="1" w:styleId="xl72">
    <w:name w:val="xl72"/>
    <w:basedOn w:val="a7"/>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73">
    <w:name w:val="xl73"/>
    <w:basedOn w:val="a7"/>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color w:val="000000"/>
      <w:sz w:val="24"/>
      <w:szCs w:val="24"/>
    </w:rPr>
  </w:style>
  <w:style w:type="paragraph" w:customStyle="1" w:styleId="xl74">
    <w:name w:val="xl74"/>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75">
    <w:name w:val="xl75"/>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76">
    <w:name w:val="xl76"/>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77">
    <w:name w:val="xl77"/>
    <w:basedOn w:val="a7"/>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78">
    <w:name w:val="xl78"/>
    <w:basedOn w:val="a7"/>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79">
    <w:name w:val="xl79"/>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80">
    <w:name w:val="xl80"/>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both"/>
    </w:pPr>
    <w:rPr>
      <w:rFonts w:ascii="Times New Roman" w:hAnsi="Times New Roman"/>
      <w:sz w:val="24"/>
      <w:szCs w:val="24"/>
    </w:rPr>
  </w:style>
  <w:style w:type="paragraph" w:customStyle="1" w:styleId="xl81">
    <w:name w:val="xl81"/>
    <w:basedOn w:val="a7"/>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82">
    <w:name w:val="xl82"/>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color w:val="000000"/>
      <w:sz w:val="24"/>
      <w:szCs w:val="24"/>
    </w:rPr>
  </w:style>
  <w:style w:type="paragraph" w:customStyle="1" w:styleId="xl83">
    <w:name w:val="xl83"/>
    <w:basedOn w:val="a7"/>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color w:val="000000"/>
      <w:sz w:val="24"/>
      <w:szCs w:val="24"/>
    </w:rPr>
  </w:style>
  <w:style w:type="paragraph" w:customStyle="1" w:styleId="xl84">
    <w:name w:val="xl84"/>
    <w:basedOn w:val="a7"/>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color w:val="000000"/>
      <w:sz w:val="24"/>
      <w:szCs w:val="24"/>
    </w:rPr>
  </w:style>
  <w:style w:type="paragraph" w:customStyle="1" w:styleId="xl85">
    <w:name w:val="xl85"/>
    <w:basedOn w:val="a7"/>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86">
    <w:name w:val="xl86"/>
    <w:basedOn w:val="a7"/>
    <w:qFormat/>
    <w:rsid w:val="00334FD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87">
    <w:name w:val="xl87"/>
    <w:basedOn w:val="a7"/>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88">
    <w:name w:val="xl88"/>
    <w:basedOn w:val="a7"/>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89">
    <w:name w:val="xl89"/>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color w:val="000000"/>
      <w:sz w:val="24"/>
      <w:szCs w:val="24"/>
    </w:rPr>
  </w:style>
  <w:style w:type="paragraph" w:customStyle="1" w:styleId="xl90">
    <w:name w:val="xl90"/>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91">
    <w:name w:val="xl91"/>
    <w:basedOn w:val="a7"/>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ConsPlusNonformat">
    <w:name w:val="ConsPlusNonformat"/>
    <w:qFormat/>
    <w:rsid w:val="00334F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styleId="afff6">
    <w:name w:val="Emphasis"/>
    <w:basedOn w:val="a8"/>
    <w:uiPriority w:val="20"/>
    <w:qFormat/>
    <w:rsid w:val="00334FD1"/>
    <w:rPr>
      <w:i/>
      <w:iCs/>
    </w:rPr>
  </w:style>
  <w:style w:type="paragraph" w:customStyle="1" w:styleId="a6">
    <w:name w:val="список стрелка"/>
    <w:basedOn w:val="a7"/>
    <w:qFormat/>
    <w:rsid w:val="00334FD1"/>
    <w:pPr>
      <w:numPr>
        <w:numId w:val="9"/>
      </w:numPr>
      <w:spacing w:before="60" w:after="120" w:line="336" w:lineRule="auto"/>
      <w:ind w:right="284"/>
      <w:contextualSpacing/>
      <w:jc w:val="both"/>
    </w:pPr>
    <w:rPr>
      <w:rFonts w:ascii="Sylfaen" w:hAnsi="Sylfaen"/>
      <w:sz w:val="24"/>
      <w:szCs w:val="24"/>
    </w:rPr>
  </w:style>
  <w:style w:type="character" w:customStyle="1" w:styleId="apple-style-span">
    <w:name w:val="apple-style-span"/>
    <w:basedOn w:val="a8"/>
    <w:rsid w:val="00334FD1"/>
  </w:style>
  <w:style w:type="paragraph" w:customStyle="1" w:styleId="23">
    <w:name w:val="Маркированный2"/>
    <w:uiPriority w:val="99"/>
    <w:qFormat/>
    <w:rsid w:val="00334FD1"/>
    <w:pPr>
      <w:numPr>
        <w:numId w:val="10"/>
      </w:numPr>
      <w:tabs>
        <w:tab w:val="left" w:pos="1814"/>
      </w:tabs>
      <w:spacing w:after="0" w:line="240" w:lineRule="auto"/>
      <w:ind w:left="1815" w:hanging="397"/>
      <w:jc w:val="both"/>
    </w:pPr>
    <w:rPr>
      <w:rFonts w:ascii="Times New Roman" w:eastAsia="SimSun" w:hAnsi="Times New Roman" w:cs="Times New Roman"/>
      <w:sz w:val="24"/>
      <w:szCs w:val="20"/>
      <w:lang w:eastAsia="ru-RU"/>
    </w:rPr>
  </w:style>
  <w:style w:type="character" w:customStyle="1" w:styleId="dash0410043104370430044600200441043f04380441043a0430char1">
    <w:name w:val="dash0410_0431_0437_0430_0446_0020_0441_043f_0438_0441_043a_0430__char1"/>
    <w:rsid w:val="00334FD1"/>
    <w:rPr>
      <w:rFonts w:ascii="Times New Roman" w:hAnsi="Times New Roman" w:cs="Times New Roman" w:hint="default"/>
      <w:sz w:val="24"/>
      <w:szCs w:val="24"/>
    </w:rPr>
  </w:style>
  <w:style w:type="paragraph" w:customStyle="1" w:styleId="dash0410043104370430044600200441043f04380441043a0430">
    <w:name w:val="dash0410_0431_0437_0430_0446_0020_0441_043f_0438_0441_043a_0430"/>
    <w:basedOn w:val="a7"/>
    <w:uiPriority w:val="99"/>
    <w:qFormat/>
    <w:rsid w:val="00334FD1"/>
    <w:pPr>
      <w:spacing w:before="60" w:after="60" w:line="240" w:lineRule="auto"/>
      <w:ind w:left="700" w:firstLine="709"/>
      <w:contextualSpacing/>
      <w:jc w:val="both"/>
    </w:pPr>
    <w:rPr>
      <w:rFonts w:ascii="Times New Roman" w:hAnsi="Times New Roman"/>
      <w:sz w:val="24"/>
      <w:szCs w:val="24"/>
    </w:rPr>
  </w:style>
  <w:style w:type="paragraph" w:customStyle="1" w:styleId="220">
    <w:name w:val="Основной текст 22"/>
    <w:basedOn w:val="a7"/>
    <w:qFormat/>
    <w:rsid w:val="00334FD1"/>
    <w:pPr>
      <w:spacing w:before="120" w:after="60" w:line="320" w:lineRule="exact"/>
      <w:ind w:firstLine="709"/>
      <w:contextualSpacing/>
      <w:jc w:val="both"/>
    </w:pPr>
    <w:rPr>
      <w:rFonts w:ascii="Times New Roman" w:hAnsi="Times New Roman"/>
      <w:sz w:val="24"/>
    </w:rPr>
  </w:style>
  <w:style w:type="character" w:customStyle="1" w:styleId="dash041e0431044b0447043d044b0439char1">
    <w:name w:val="dash041e_0431_044b_0447_043d_044b_0439__char1"/>
    <w:rsid w:val="00334FD1"/>
    <w:rPr>
      <w:rFonts w:ascii="Times New Roman" w:hAnsi="Times New Roman" w:cs="Times New Roman" w:hint="default"/>
      <w:sz w:val="24"/>
      <w:szCs w:val="24"/>
    </w:rPr>
  </w:style>
  <w:style w:type="paragraph" w:customStyle="1" w:styleId="dash041e0431044b0447043d044b0439">
    <w:name w:val="dash041e_0431_044b_0447_043d_044b_0439"/>
    <w:basedOn w:val="a7"/>
    <w:qFormat/>
    <w:rsid w:val="00334FD1"/>
    <w:pPr>
      <w:spacing w:before="60" w:after="60" w:line="240" w:lineRule="auto"/>
      <w:ind w:firstLine="709"/>
      <w:contextualSpacing/>
      <w:jc w:val="both"/>
    </w:pPr>
    <w:rPr>
      <w:rFonts w:ascii="Times New Roman" w:hAnsi="Times New Roman"/>
      <w:sz w:val="24"/>
      <w:szCs w:val="24"/>
    </w:rPr>
  </w:style>
  <w:style w:type="paragraph" w:customStyle="1" w:styleId="230">
    <w:name w:val="Основной текст 23"/>
    <w:basedOn w:val="a7"/>
    <w:qFormat/>
    <w:rsid w:val="00334FD1"/>
    <w:pPr>
      <w:spacing w:before="120" w:after="60" w:line="320" w:lineRule="exact"/>
      <w:ind w:firstLine="709"/>
      <w:contextualSpacing/>
      <w:jc w:val="both"/>
    </w:pPr>
    <w:rPr>
      <w:rFonts w:ascii="Times New Roman" w:hAnsi="Times New Roman"/>
      <w:sz w:val="24"/>
    </w:rPr>
  </w:style>
  <w:style w:type="paragraph" w:customStyle="1" w:styleId="xl65">
    <w:name w:val="xl65"/>
    <w:basedOn w:val="a7"/>
    <w:qFormat/>
    <w:rsid w:val="00334FD1"/>
    <w:pPr>
      <w:pBdr>
        <w:bottom w:val="single" w:sz="8" w:space="0" w:color="auto"/>
      </w:pBdr>
      <w:spacing w:before="100" w:beforeAutospacing="1" w:after="100" w:afterAutospacing="1" w:line="240" w:lineRule="auto"/>
      <w:ind w:firstLine="709"/>
      <w:contextualSpacing/>
      <w:jc w:val="center"/>
    </w:pPr>
    <w:rPr>
      <w:rFonts w:ascii="Times New Roman CYR" w:eastAsia="Arial Unicode MS" w:hAnsi="Times New Roman CYR" w:cs="Times New Roman CYR"/>
      <w:b/>
      <w:bCs/>
      <w:sz w:val="28"/>
      <w:szCs w:val="24"/>
    </w:rPr>
  </w:style>
  <w:style w:type="paragraph" w:customStyle="1" w:styleId="xl58">
    <w:name w:val="xl58"/>
    <w:basedOn w:val="a7"/>
    <w:qFormat/>
    <w:rsid w:val="00334FD1"/>
    <w:pPr>
      <w:pBdr>
        <w:bottom w:val="single" w:sz="4" w:space="0" w:color="auto"/>
        <w:right w:val="single" w:sz="4" w:space="0" w:color="auto"/>
      </w:pBdr>
      <w:spacing w:before="100" w:beforeAutospacing="1" w:after="100" w:afterAutospacing="1" w:line="240" w:lineRule="auto"/>
      <w:ind w:firstLine="709"/>
      <w:contextualSpacing/>
      <w:jc w:val="center"/>
      <w:textAlignment w:val="top"/>
    </w:pPr>
    <w:rPr>
      <w:rFonts w:ascii="Times New Roman" w:eastAsia="Arial Unicode MS" w:hAnsi="Times New Roman"/>
      <w:sz w:val="24"/>
      <w:szCs w:val="24"/>
    </w:rPr>
  </w:style>
  <w:style w:type="paragraph" w:customStyle="1" w:styleId="xl53">
    <w:name w:val="xl53"/>
    <w:basedOn w:val="a7"/>
    <w:qFormat/>
    <w:rsid w:val="00334FD1"/>
    <w:pPr>
      <w:pBdr>
        <w:top w:val="single" w:sz="4" w:space="0" w:color="auto"/>
        <w:bottom w:val="single" w:sz="4" w:space="0" w:color="auto"/>
      </w:pBdr>
      <w:spacing w:before="100" w:beforeAutospacing="1" w:after="100" w:afterAutospacing="1" w:line="240" w:lineRule="auto"/>
      <w:ind w:firstLine="709"/>
      <w:contextualSpacing/>
      <w:jc w:val="center"/>
      <w:textAlignment w:val="top"/>
    </w:pPr>
    <w:rPr>
      <w:rFonts w:ascii="Times New Roman" w:eastAsia="Arial Unicode MS" w:hAnsi="Times New Roman"/>
      <w:b/>
      <w:bCs/>
      <w:sz w:val="24"/>
      <w:szCs w:val="24"/>
    </w:rPr>
  </w:style>
  <w:style w:type="character" w:customStyle="1" w:styleId="grame">
    <w:name w:val="grame"/>
    <w:basedOn w:val="a8"/>
    <w:rsid w:val="00334FD1"/>
  </w:style>
  <w:style w:type="paragraph" w:customStyle="1" w:styleId="consnormal0">
    <w:name w:val="consnormal"/>
    <w:basedOn w:val="a7"/>
    <w:qFormat/>
    <w:rsid w:val="00334FD1"/>
    <w:pPr>
      <w:spacing w:before="100" w:beforeAutospacing="1" w:after="100" w:afterAutospacing="1" w:line="240" w:lineRule="auto"/>
      <w:ind w:firstLine="709"/>
      <w:contextualSpacing/>
      <w:jc w:val="both"/>
    </w:pPr>
    <w:rPr>
      <w:rFonts w:ascii="Times New Roman" w:hAnsi="Times New Roman"/>
      <w:sz w:val="24"/>
      <w:szCs w:val="24"/>
    </w:rPr>
  </w:style>
  <w:style w:type="character" w:customStyle="1" w:styleId="spelle">
    <w:name w:val="spelle"/>
    <w:basedOn w:val="a8"/>
    <w:rsid w:val="00334FD1"/>
  </w:style>
  <w:style w:type="paragraph" w:customStyle="1" w:styleId="rvps140">
    <w:name w:val="rvps140"/>
    <w:basedOn w:val="a7"/>
    <w:qFormat/>
    <w:rsid w:val="00334FD1"/>
    <w:pPr>
      <w:spacing w:before="60" w:after="225" w:line="240" w:lineRule="auto"/>
      <w:ind w:firstLine="709"/>
      <w:contextualSpacing/>
      <w:jc w:val="both"/>
    </w:pPr>
    <w:rPr>
      <w:rFonts w:ascii="Times New Roman" w:hAnsi="Times New Roman"/>
      <w:sz w:val="24"/>
      <w:szCs w:val="24"/>
    </w:rPr>
  </w:style>
  <w:style w:type="paragraph" w:customStyle="1" w:styleId="122">
    <w:name w:val="таблицы 12"/>
    <w:basedOn w:val="a7"/>
    <w:qFormat/>
    <w:rsid w:val="00334FD1"/>
    <w:pPr>
      <w:keepLines/>
      <w:snapToGrid w:val="0"/>
      <w:spacing w:before="60" w:after="60" w:line="240" w:lineRule="auto"/>
      <w:ind w:firstLine="709"/>
      <w:contextualSpacing/>
      <w:jc w:val="both"/>
    </w:pPr>
    <w:rPr>
      <w:rFonts w:ascii="Times New Roman" w:hAnsi="Times New Roman"/>
      <w:sz w:val="24"/>
    </w:rPr>
  </w:style>
  <w:style w:type="paragraph" w:customStyle="1" w:styleId="afff7">
    <w:name w:val="номер таблицы"/>
    <w:basedOn w:val="a7"/>
    <w:qFormat/>
    <w:rsid w:val="00334FD1"/>
    <w:pPr>
      <w:spacing w:before="120" w:after="60" w:line="240" w:lineRule="auto"/>
      <w:ind w:firstLine="709"/>
      <w:contextualSpacing/>
      <w:jc w:val="right"/>
    </w:pPr>
    <w:rPr>
      <w:rFonts w:ascii="Times New Roman" w:hAnsi="Times New Roman"/>
      <w:b/>
      <w:sz w:val="24"/>
    </w:rPr>
  </w:style>
  <w:style w:type="character" w:customStyle="1" w:styleId="2d">
    <w:name w:val="Знак Знак2"/>
    <w:locked/>
    <w:rsid w:val="00334FD1"/>
    <w:rPr>
      <w:rFonts w:ascii="Arial" w:hAnsi="Arial" w:cs="Arial"/>
      <w:b/>
      <w:bCs/>
      <w:kern w:val="32"/>
      <w:sz w:val="32"/>
      <w:szCs w:val="32"/>
      <w:lang w:val="ru-RU" w:eastAsia="ru-RU" w:bidi="ar-SA"/>
    </w:rPr>
  </w:style>
  <w:style w:type="paragraph" w:styleId="38">
    <w:name w:val="List Bullet 3"/>
    <w:basedOn w:val="a7"/>
    <w:autoRedefine/>
    <w:uiPriority w:val="99"/>
    <w:rsid w:val="00334FD1"/>
    <w:pPr>
      <w:tabs>
        <w:tab w:val="num" w:pos="926"/>
      </w:tabs>
      <w:spacing w:before="60" w:after="60" w:line="240" w:lineRule="auto"/>
      <w:ind w:left="926" w:hanging="360"/>
      <w:contextualSpacing/>
      <w:jc w:val="both"/>
    </w:pPr>
    <w:rPr>
      <w:rFonts w:ascii="Times New Roman" w:hAnsi="Times New Roman"/>
      <w:sz w:val="28"/>
    </w:rPr>
  </w:style>
  <w:style w:type="paragraph" w:styleId="afff8">
    <w:name w:val="Plain Text"/>
    <w:aliases w:val="Текст Знак Знак Знак Знак Знак Знак Знак Знак Знак Знак,Òåêñò Çíàê Çíàê Çíàê Çíàê Çíàê Çíàê Çíàê Çíàê Çíàê Çíàê,Текст Знак Знак Знак Знàê Çíàê Çíàê Çíàê Çíàê Çíàê Çíàê,Текст Знак Знак1,Текст Знак Знак Знак, Знак3 Знак Знак Знак, Знак3 Знак1 Знак"/>
    <w:basedOn w:val="a7"/>
    <w:link w:val="afff9"/>
    <w:qFormat/>
    <w:rsid w:val="00334FD1"/>
    <w:pPr>
      <w:spacing w:before="60" w:after="60" w:line="240" w:lineRule="auto"/>
      <w:ind w:firstLine="709"/>
      <w:contextualSpacing/>
      <w:jc w:val="both"/>
    </w:pPr>
    <w:rPr>
      <w:rFonts w:ascii="Courier New" w:hAnsi="Courier New"/>
      <w:sz w:val="24"/>
    </w:rPr>
  </w:style>
  <w:style w:type="character" w:customStyle="1" w:styleId="afff9">
    <w:name w:val="Текст Знак"/>
    <w:aliases w:val="Текст Знак Знак Знак Знак Знак Знак Знак Знак Знак Знак Знак,Òåêñò Çíàê Çíàê Çíàê Çíàê Çíàê Çíàê Çíàê Çíàê Çíàê Çíàê Знак,Текст Знак Знак Знак Знàê Çíàê Çíàê Çíàê Çíàê Çíàê Çíàê Знак,Текст Знак Знак1 Знак1,Текст Знак Знак Знак Знак1"/>
    <w:basedOn w:val="a8"/>
    <w:link w:val="afff8"/>
    <w:rsid w:val="00334FD1"/>
    <w:rPr>
      <w:rFonts w:ascii="Courier New" w:hAnsi="Courier New"/>
      <w:sz w:val="24"/>
    </w:rPr>
  </w:style>
  <w:style w:type="paragraph" w:styleId="1f1">
    <w:name w:val="index 1"/>
    <w:basedOn w:val="a7"/>
    <w:next w:val="a7"/>
    <w:autoRedefine/>
    <w:rsid w:val="00334FD1"/>
    <w:pPr>
      <w:spacing w:before="60" w:after="60" w:line="240" w:lineRule="auto"/>
      <w:ind w:left="160" w:hanging="160"/>
      <w:contextualSpacing/>
      <w:jc w:val="both"/>
    </w:pPr>
    <w:rPr>
      <w:rFonts w:ascii="Times New Roman" w:hAnsi="Times New Roman"/>
      <w:sz w:val="16"/>
    </w:rPr>
  </w:style>
  <w:style w:type="character" w:styleId="afffa">
    <w:name w:val="FollowedHyperlink"/>
    <w:uiPriority w:val="99"/>
    <w:rsid w:val="00334FD1"/>
    <w:rPr>
      <w:color w:val="800080"/>
      <w:u w:val="single"/>
    </w:rPr>
  </w:style>
  <w:style w:type="paragraph" w:styleId="afffb">
    <w:name w:val="Subtitle"/>
    <w:basedOn w:val="a7"/>
    <w:link w:val="afffc"/>
    <w:qFormat/>
    <w:rsid w:val="00334FD1"/>
    <w:pPr>
      <w:spacing w:before="60" w:after="60" w:line="240" w:lineRule="auto"/>
      <w:ind w:firstLine="709"/>
      <w:contextualSpacing/>
      <w:jc w:val="center"/>
    </w:pPr>
    <w:rPr>
      <w:rFonts w:ascii="Times New Roman" w:hAnsi="Times New Roman"/>
      <w:b/>
      <w:sz w:val="24"/>
    </w:rPr>
  </w:style>
  <w:style w:type="character" w:customStyle="1" w:styleId="afffc">
    <w:name w:val="Подзаголовок Знак"/>
    <w:basedOn w:val="a8"/>
    <w:link w:val="afffb"/>
    <w:rsid w:val="00334FD1"/>
    <w:rPr>
      <w:rFonts w:ascii="Times New Roman" w:hAnsi="Times New Roman"/>
      <w:b/>
      <w:sz w:val="24"/>
    </w:rPr>
  </w:style>
  <w:style w:type="paragraph" w:customStyle="1" w:styleId="14pt">
    <w:name w:val="Стиль 14 pt полужирный курсив по центру Междустр.интервал:  пол..."/>
    <w:basedOn w:val="a7"/>
    <w:qFormat/>
    <w:rsid w:val="00334FD1"/>
    <w:pPr>
      <w:widowControl w:val="0"/>
      <w:adjustRightInd w:val="0"/>
      <w:spacing w:before="60" w:after="60" w:line="360" w:lineRule="auto"/>
      <w:ind w:firstLine="709"/>
      <w:contextualSpacing/>
      <w:jc w:val="center"/>
      <w:textAlignment w:val="baseline"/>
    </w:pPr>
    <w:rPr>
      <w:rFonts w:ascii="Times New Roman" w:hAnsi="Times New Roman"/>
      <w:sz w:val="24"/>
    </w:rPr>
  </w:style>
  <w:style w:type="paragraph" w:customStyle="1" w:styleId="1f2">
    <w:name w:val="Стиль1"/>
    <w:basedOn w:val="a7"/>
    <w:qFormat/>
    <w:rsid w:val="00334FD1"/>
    <w:pPr>
      <w:widowControl w:val="0"/>
      <w:adjustRightInd w:val="0"/>
      <w:spacing w:before="60" w:after="60" w:line="360" w:lineRule="atLeast"/>
      <w:ind w:firstLine="709"/>
      <w:contextualSpacing/>
      <w:jc w:val="center"/>
      <w:textAlignment w:val="baseline"/>
    </w:pPr>
    <w:rPr>
      <w:rFonts w:ascii="Times New Roman" w:hAnsi="Times New Roman"/>
      <w:sz w:val="24"/>
    </w:rPr>
  </w:style>
  <w:style w:type="paragraph" w:styleId="2e">
    <w:name w:val="List 2"/>
    <w:basedOn w:val="a7"/>
    <w:rsid w:val="00334FD1"/>
    <w:pPr>
      <w:widowControl w:val="0"/>
      <w:adjustRightInd w:val="0"/>
      <w:spacing w:before="60" w:after="60" w:line="360" w:lineRule="atLeast"/>
      <w:ind w:left="566" w:hanging="283"/>
      <w:contextualSpacing/>
      <w:jc w:val="both"/>
      <w:textAlignment w:val="baseline"/>
    </w:pPr>
    <w:rPr>
      <w:rFonts w:ascii="Times New Roman" w:hAnsi="Times New Roman"/>
      <w:sz w:val="24"/>
    </w:rPr>
  </w:style>
  <w:style w:type="paragraph" w:styleId="2f">
    <w:name w:val="List Bullet 2"/>
    <w:basedOn w:val="a7"/>
    <w:autoRedefine/>
    <w:rsid w:val="00334FD1"/>
    <w:pPr>
      <w:widowControl w:val="0"/>
      <w:tabs>
        <w:tab w:val="num" w:pos="1260"/>
      </w:tabs>
      <w:adjustRightInd w:val="0"/>
      <w:spacing w:before="60" w:after="60" w:line="360" w:lineRule="atLeast"/>
      <w:ind w:left="1260" w:hanging="360"/>
      <w:contextualSpacing/>
      <w:jc w:val="both"/>
      <w:textAlignment w:val="baseline"/>
    </w:pPr>
    <w:rPr>
      <w:rFonts w:ascii="Times New Roman" w:hAnsi="Times New Roman"/>
      <w:sz w:val="24"/>
    </w:rPr>
  </w:style>
  <w:style w:type="paragraph" w:styleId="2f0">
    <w:name w:val="List Continue 2"/>
    <w:basedOn w:val="a7"/>
    <w:uiPriority w:val="99"/>
    <w:rsid w:val="00334FD1"/>
    <w:pPr>
      <w:widowControl w:val="0"/>
      <w:adjustRightInd w:val="0"/>
      <w:spacing w:before="60" w:after="120" w:line="360" w:lineRule="atLeast"/>
      <w:ind w:left="566" w:firstLine="709"/>
      <w:contextualSpacing/>
      <w:jc w:val="both"/>
      <w:textAlignment w:val="baseline"/>
    </w:pPr>
    <w:rPr>
      <w:rFonts w:ascii="Times New Roman" w:hAnsi="Times New Roman"/>
      <w:sz w:val="24"/>
    </w:rPr>
  </w:style>
  <w:style w:type="paragraph" w:styleId="afffd">
    <w:name w:val="Normal Indent"/>
    <w:basedOn w:val="a7"/>
    <w:rsid w:val="00334FD1"/>
    <w:pPr>
      <w:widowControl w:val="0"/>
      <w:adjustRightInd w:val="0"/>
      <w:spacing w:before="60" w:after="60" w:line="360" w:lineRule="atLeast"/>
      <w:ind w:left="708" w:firstLine="709"/>
      <w:contextualSpacing/>
      <w:jc w:val="both"/>
      <w:textAlignment w:val="baseline"/>
    </w:pPr>
    <w:rPr>
      <w:rFonts w:ascii="Times New Roman" w:hAnsi="Times New Roman"/>
      <w:sz w:val="24"/>
    </w:rPr>
  </w:style>
  <w:style w:type="paragraph" w:customStyle="1" w:styleId="afffe">
    <w:name w:val="Краткий обратный адрес"/>
    <w:basedOn w:val="a7"/>
    <w:qFormat/>
    <w:rsid w:val="00334FD1"/>
    <w:pPr>
      <w:widowControl w:val="0"/>
      <w:adjustRightInd w:val="0"/>
      <w:spacing w:before="60" w:after="60" w:line="360" w:lineRule="atLeast"/>
      <w:ind w:firstLine="709"/>
      <w:contextualSpacing/>
      <w:jc w:val="both"/>
      <w:textAlignment w:val="baseline"/>
    </w:pPr>
    <w:rPr>
      <w:rFonts w:ascii="Times New Roman" w:hAnsi="Times New Roman"/>
      <w:sz w:val="24"/>
    </w:rPr>
  </w:style>
  <w:style w:type="paragraph" w:styleId="affff">
    <w:name w:val="Signature"/>
    <w:basedOn w:val="a7"/>
    <w:link w:val="affff0"/>
    <w:rsid w:val="00334FD1"/>
    <w:pPr>
      <w:widowControl w:val="0"/>
      <w:adjustRightInd w:val="0"/>
      <w:spacing w:before="60" w:after="60" w:line="360" w:lineRule="atLeast"/>
      <w:ind w:left="4252" w:firstLine="709"/>
      <w:contextualSpacing/>
      <w:jc w:val="both"/>
      <w:textAlignment w:val="baseline"/>
    </w:pPr>
    <w:rPr>
      <w:rFonts w:ascii="Times New Roman" w:hAnsi="Times New Roman"/>
      <w:sz w:val="24"/>
    </w:rPr>
  </w:style>
  <w:style w:type="character" w:customStyle="1" w:styleId="affff0">
    <w:name w:val="Подпись Знак"/>
    <w:basedOn w:val="a8"/>
    <w:link w:val="affff"/>
    <w:rsid w:val="00334FD1"/>
    <w:rPr>
      <w:rFonts w:ascii="Times New Roman" w:hAnsi="Times New Roman"/>
      <w:sz w:val="24"/>
    </w:rPr>
  </w:style>
  <w:style w:type="paragraph" w:customStyle="1" w:styleId="PP">
    <w:name w:val="Строка PP"/>
    <w:basedOn w:val="affff"/>
    <w:qFormat/>
    <w:rsid w:val="00334FD1"/>
  </w:style>
  <w:style w:type="paragraph" w:customStyle="1" w:styleId="affff1">
    <w:name w:val="Текстовка"/>
    <w:basedOn w:val="a7"/>
    <w:qFormat/>
    <w:rsid w:val="00334FD1"/>
    <w:pPr>
      <w:widowControl w:val="0"/>
      <w:adjustRightInd w:val="0"/>
      <w:spacing w:before="60" w:after="60" w:line="360" w:lineRule="auto"/>
      <w:ind w:firstLine="709"/>
      <w:contextualSpacing/>
      <w:jc w:val="both"/>
      <w:textAlignment w:val="baseline"/>
    </w:pPr>
    <w:rPr>
      <w:rFonts w:ascii="Times New Roman" w:hAnsi="Times New Roman"/>
      <w:sz w:val="24"/>
      <w:szCs w:val="24"/>
    </w:rPr>
  </w:style>
  <w:style w:type="paragraph" w:customStyle="1" w:styleId="FR1">
    <w:name w:val="FR1"/>
    <w:qFormat/>
    <w:rsid w:val="00334FD1"/>
    <w:pPr>
      <w:widowControl w:val="0"/>
      <w:autoSpaceDE w:val="0"/>
      <w:autoSpaceDN w:val="0"/>
      <w:adjustRightInd w:val="0"/>
      <w:spacing w:after="0" w:line="1280" w:lineRule="auto"/>
      <w:ind w:left="40" w:right="3200"/>
    </w:pPr>
    <w:rPr>
      <w:rFonts w:ascii="Times New Roman" w:eastAsia="Times New Roman" w:hAnsi="Times New Roman" w:cs="Times New Roman"/>
      <w:sz w:val="18"/>
      <w:szCs w:val="18"/>
      <w:lang w:eastAsia="ru-RU"/>
    </w:rPr>
  </w:style>
  <w:style w:type="paragraph" w:customStyle="1" w:styleId="FR2">
    <w:name w:val="FR2"/>
    <w:qFormat/>
    <w:rsid w:val="00334FD1"/>
    <w:pPr>
      <w:widowControl w:val="0"/>
      <w:autoSpaceDE w:val="0"/>
      <w:autoSpaceDN w:val="0"/>
      <w:adjustRightInd w:val="0"/>
      <w:spacing w:after="0" w:line="240" w:lineRule="auto"/>
    </w:pPr>
    <w:rPr>
      <w:rFonts w:ascii="Times New Roman" w:eastAsia="Times New Roman" w:hAnsi="Times New Roman" w:cs="Times New Roman"/>
      <w:sz w:val="16"/>
      <w:szCs w:val="16"/>
      <w:lang w:eastAsia="ru-RU"/>
    </w:rPr>
  </w:style>
  <w:style w:type="paragraph" w:customStyle="1" w:styleId="x12">
    <w:name w:val="x12"/>
    <w:basedOn w:val="a7"/>
    <w:qFormat/>
    <w:rsid w:val="00334FD1"/>
    <w:pPr>
      <w:spacing w:before="100" w:beforeAutospacing="1" w:after="100" w:afterAutospacing="1" w:line="240" w:lineRule="auto"/>
      <w:ind w:firstLine="709"/>
      <w:contextualSpacing/>
      <w:jc w:val="both"/>
    </w:pPr>
    <w:rPr>
      <w:rFonts w:ascii="Times New Roman" w:hAnsi="Times New Roman"/>
      <w:sz w:val="24"/>
      <w:szCs w:val="24"/>
    </w:rPr>
  </w:style>
  <w:style w:type="character" w:styleId="affff2">
    <w:name w:val="Strong"/>
    <w:uiPriority w:val="22"/>
    <w:qFormat/>
    <w:rsid w:val="00334FD1"/>
    <w:rPr>
      <w:b/>
      <w:bCs/>
    </w:rPr>
  </w:style>
  <w:style w:type="paragraph" w:customStyle="1" w:styleId="1f3">
    <w:name w:val="Обычный1"/>
    <w:link w:val="Normal1"/>
    <w:qFormat/>
    <w:rsid w:val="00334FD1"/>
    <w:pPr>
      <w:spacing w:before="100" w:after="100" w:line="240" w:lineRule="auto"/>
    </w:pPr>
    <w:rPr>
      <w:rFonts w:ascii="Times New Roman" w:eastAsia="Times New Roman" w:hAnsi="Times New Roman" w:cs="Times New Roman"/>
      <w:snapToGrid w:val="0"/>
      <w:sz w:val="24"/>
      <w:szCs w:val="20"/>
      <w:lang w:eastAsia="ru-RU"/>
    </w:rPr>
  </w:style>
  <w:style w:type="paragraph" w:customStyle="1" w:styleId="112">
    <w:name w:val="Обычный11"/>
    <w:qFormat/>
    <w:rsid w:val="00334FD1"/>
    <w:pPr>
      <w:spacing w:before="100" w:after="100" w:line="240" w:lineRule="auto"/>
    </w:pPr>
    <w:rPr>
      <w:rFonts w:ascii="Times New Roman" w:eastAsia="Times New Roman" w:hAnsi="Times New Roman" w:cs="Times New Roman"/>
      <w:snapToGrid w:val="0"/>
      <w:sz w:val="24"/>
      <w:szCs w:val="20"/>
      <w:lang w:eastAsia="ru-RU"/>
    </w:rPr>
  </w:style>
  <w:style w:type="paragraph" w:customStyle="1" w:styleId="2f1">
    <w:name w:val="Обычный2"/>
    <w:qFormat/>
    <w:rsid w:val="00334FD1"/>
    <w:pPr>
      <w:spacing w:before="100" w:after="100" w:line="240" w:lineRule="auto"/>
    </w:pPr>
    <w:rPr>
      <w:rFonts w:ascii="Times New Roman" w:eastAsia="Times New Roman" w:hAnsi="Times New Roman" w:cs="Times New Roman"/>
      <w:snapToGrid w:val="0"/>
      <w:sz w:val="24"/>
      <w:szCs w:val="20"/>
      <w:lang w:eastAsia="ru-RU"/>
    </w:rPr>
  </w:style>
  <w:style w:type="paragraph" w:customStyle="1" w:styleId="39">
    <w:name w:val="Обычный3"/>
    <w:basedOn w:val="a7"/>
    <w:qFormat/>
    <w:rsid w:val="00334FD1"/>
    <w:pPr>
      <w:snapToGrid w:val="0"/>
      <w:spacing w:before="60" w:after="60" w:line="240" w:lineRule="auto"/>
      <w:ind w:firstLine="709"/>
      <w:contextualSpacing/>
      <w:jc w:val="both"/>
    </w:pPr>
    <w:rPr>
      <w:rFonts w:ascii="Times New Roman" w:hAnsi="Times New Roman"/>
      <w:sz w:val="24"/>
    </w:rPr>
  </w:style>
  <w:style w:type="paragraph" w:customStyle="1" w:styleId="TMKHead2">
    <w:name w:val="TMK_Head_2"/>
    <w:basedOn w:val="a7"/>
    <w:next w:val="a7"/>
    <w:autoRedefine/>
    <w:qFormat/>
    <w:rsid w:val="00334FD1"/>
    <w:pPr>
      <w:keepNext/>
      <w:spacing w:before="480" w:after="480" w:line="240" w:lineRule="auto"/>
      <w:ind w:left="540" w:hanging="576"/>
      <w:contextualSpacing/>
      <w:jc w:val="center"/>
      <w:outlineLvl w:val="1"/>
    </w:pPr>
    <w:rPr>
      <w:rFonts w:ascii="Arial" w:hAnsi="Arial"/>
      <w:b/>
      <w:smallCaps/>
      <w:sz w:val="28"/>
      <w:szCs w:val="24"/>
    </w:rPr>
  </w:style>
  <w:style w:type="paragraph" w:customStyle="1" w:styleId="TMKHead3">
    <w:name w:val="TMK_Head_3"/>
    <w:basedOn w:val="a7"/>
    <w:next w:val="a7"/>
    <w:autoRedefine/>
    <w:qFormat/>
    <w:rsid w:val="00334FD1"/>
    <w:pPr>
      <w:keepNext/>
      <w:tabs>
        <w:tab w:val="num" w:pos="1440"/>
      </w:tabs>
      <w:spacing w:before="400" w:after="400" w:line="240" w:lineRule="auto"/>
      <w:ind w:firstLine="709"/>
      <w:contextualSpacing/>
      <w:jc w:val="center"/>
      <w:outlineLvl w:val="2"/>
    </w:pPr>
    <w:rPr>
      <w:rFonts w:ascii="Arial Bold" w:hAnsi="Arial Bold"/>
      <w:b/>
      <w:smallCaps/>
      <w:sz w:val="28"/>
      <w:szCs w:val="24"/>
    </w:rPr>
  </w:style>
  <w:style w:type="paragraph" w:customStyle="1" w:styleId="TOCBase">
    <w:name w:val="TOC Base"/>
    <w:basedOn w:val="28"/>
    <w:qFormat/>
    <w:rsid w:val="00334FD1"/>
    <w:pPr>
      <w:tabs>
        <w:tab w:val="left" w:pos="600"/>
        <w:tab w:val="left" w:pos="800"/>
        <w:tab w:val="left" w:pos="993"/>
        <w:tab w:val="right" w:leader="dot" w:pos="9356"/>
        <w:tab w:val="right" w:leader="dot" w:pos="9923"/>
        <w:tab w:val="right" w:leader="dot" w:pos="10260"/>
      </w:tabs>
      <w:spacing w:before="240" w:after="60" w:line="360" w:lineRule="auto"/>
      <w:ind w:right="850"/>
    </w:pPr>
    <w:rPr>
      <w:b/>
      <w:bCs/>
      <w:noProof/>
      <w:sz w:val="28"/>
      <w:lang w:val="en-US"/>
    </w:rPr>
  </w:style>
  <w:style w:type="paragraph" w:customStyle="1" w:styleId="font0">
    <w:name w:val="font0"/>
    <w:basedOn w:val="a7"/>
    <w:qFormat/>
    <w:rsid w:val="00334FD1"/>
    <w:pPr>
      <w:spacing w:before="100" w:beforeAutospacing="1" w:after="100" w:afterAutospacing="1" w:line="240" w:lineRule="auto"/>
      <w:ind w:firstLine="709"/>
      <w:contextualSpacing/>
      <w:jc w:val="both"/>
    </w:pPr>
    <w:rPr>
      <w:rFonts w:ascii="Times New Roman" w:hAnsi="Times New Roman"/>
      <w:sz w:val="24"/>
      <w:szCs w:val="24"/>
    </w:rPr>
  </w:style>
  <w:style w:type="paragraph" w:customStyle="1" w:styleId="xl92">
    <w:name w:val="xl92"/>
    <w:basedOn w:val="a7"/>
    <w:qFormat/>
    <w:rsid w:val="00334FD1"/>
    <w:pPr>
      <w:pBdr>
        <w:left w:val="single" w:sz="8" w:space="0" w:color="auto"/>
        <w:bottom w:val="single" w:sz="8" w:space="0" w:color="auto"/>
        <w:right w:val="single" w:sz="8" w:space="0" w:color="auto"/>
      </w:pBdr>
      <w:spacing w:before="100" w:beforeAutospacing="1" w:after="100" w:afterAutospacing="1" w:line="240" w:lineRule="auto"/>
      <w:ind w:firstLine="709"/>
      <w:contextualSpacing/>
      <w:jc w:val="center"/>
      <w:textAlignment w:val="top"/>
    </w:pPr>
    <w:rPr>
      <w:rFonts w:ascii="Times New Roman" w:hAnsi="Times New Roman"/>
      <w:b/>
      <w:bCs/>
      <w:color w:val="000000"/>
      <w:sz w:val="24"/>
      <w:szCs w:val="24"/>
    </w:rPr>
  </w:style>
  <w:style w:type="paragraph" w:customStyle="1" w:styleId="xl93">
    <w:name w:val="xl93"/>
    <w:basedOn w:val="a7"/>
    <w:qFormat/>
    <w:rsid w:val="00334FD1"/>
    <w:pPr>
      <w:pBdr>
        <w:left w:val="single" w:sz="8" w:space="0" w:color="auto"/>
        <w:bottom w:val="single" w:sz="8" w:space="0" w:color="auto"/>
        <w:right w:val="single" w:sz="8" w:space="0" w:color="auto"/>
      </w:pBdr>
      <w:spacing w:before="100" w:beforeAutospacing="1" w:after="100" w:afterAutospacing="1" w:line="240" w:lineRule="auto"/>
      <w:ind w:firstLine="709"/>
      <w:contextualSpacing/>
      <w:jc w:val="center"/>
      <w:textAlignment w:val="top"/>
    </w:pPr>
    <w:rPr>
      <w:rFonts w:ascii="Times New Roman" w:hAnsi="Times New Roman"/>
      <w:b/>
      <w:bCs/>
      <w:color w:val="000000"/>
      <w:sz w:val="24"/>
      <w:szCs w:val="24"/>
    </w:rPr>
  </w:style>
  <w:style w:type="paragraph" w:customStyle="1" w:styleId="xl94">
    <w:name w:val="xl94"/>
    <w:basedOn w:val="a7"/>
    <w:qFormat/>
    <w:rsid w:val="00334FD1"/>
    <w:pPr>
      <w:pBdr>
        <w:left w:val="single" w:sz="8" w:space="0" w:color="auto"/>
        <w:bottom w:val="single" w:sz="8" w:space="0" w:color="auto"/>
        <w:right w:val="single" w:sz="8" w:space="0" w:color="auto"/>
      </w:pBdr>
      <w:spacing w:before="100" w:beforeAutospacing="1" w:after="100" w:afterAutospacing="1" w:line="240" w:lineRule="auto"/>
      <w:ind w:firstLine="709"/>
      <w:contextualSpacing/>
      <w:jc w:val="both"/>
      <w:textAlignment w:val="top"/>
    </w:pPr>
    <w:rPr>
      <w:rFonts w:ascii="Calibri" w:hAnsi="Calibri"/>
    </w:rPr>
  </w:style>
  <w:style w:type="paragraph" w:customStyle="1" w:styleId="xl95">
    <w:name w:val="xl95"/>
    <w:basedOn w:val="a7"/>
    <w:qFormat/>
    <w:rsid w:val="00334FD1"/>
    <w:pPr>
      <w:pBdr>
        <w:top w:val="single" w:sz="8" w:space="0" w:color="auto"/>
        <w:left w:val="single" w:sz="8" w:space="0" w:color="auto"/>
        <w:right w:val="single" w:sz="8" w:space="0" w:color="auto"/>
      </w:pBdr>
      <w:spacing w:before="100" w:beforeAutospacing="1" w:after="100" w:afterAutospacing="1" w:line="240" w:lineRule="auto"/>
      <w:ind w:firstLine="709"/>
      <w:contextualSpacing/>
      <w:jc w:val="center"/>
      <w:textAlignment w:val="top"/>
    </w:pPr>
    <w:rPr>
      <w:rFonts w:ascii="Times New Roman" w:hAnsi="Times New Roman"/>
      <w:sz w:val="24"/>
      <w:szCs w:val="24"/>
    </w:rPr>
  </w:style>
  <w:style w:type="paragraph" w:customStyle="1" w:styleId="xl96">
    <w:name w:val="xl96"/>
    <w:basedOn w:val="a7"/>
    <w:qFormat/>
    <w:rsid w:val="00334FD1"/>
    <w:pPr>
      <w:pBdr>
        <w:top w:val="single" w:sz="8" w:space="0" w:color="auto"/>
        <w:left w:val="single" w:sz="8" w:space="0" w:color="auto"/>
        <w:right w:val="single" w:sz="8" w:space="0" w:color="auto"/>
      </w:pBdr>
      <w:spacing w:before="100" w:beforeAutospacing="1" w:after="100" w:afterAutospacing="1" w:line="240" w:lineRule="auto"/>
      <w:ind w:firstLine="709"/>
      <w:contextualSpacing/>
      <w:jc w:val="center"/>
    </w:pPr>
    <w:rPr>
      <w:rFonts w:ascii="Times New Roman" w:hAnsi="Times New Roman"/>
      <w:sz w:val="24"/>
      <w:szCs w:val="24"/>
    </w:rPr>
  </w:style>
  <w:style w:type="paragraph" w:customStyle="1" w:styleId="xl97">
    <w:name w:val="xl97"/>
    <w:basedOn w:val="a7"/>
    <w:qFormat/>
    <w:rsid w:val="00334FD1"/>
    <w:pPr>
      <w:pBdr>
        <w:left w:val="single" w:sz="8" w:space="0" w:color="auto"/>
        <w:right w:val="single" w:sz="8" w:space="0" w:color="auto"/>
      </w:pBdr>
      <w:spacing w:before="100" w:beforeAutospacing="1" w:after="100" w:afterAutospacing="1" w:line="240" w:lineRule="auto"/>
      <w:ind w:firstLine="709"/>
      <w:contextualSpacing/>
      <w:jc w:val="center"/>
    </w:pPr>
    <w:rPr>
      <w:rFonts w:ascii="Times New Roman" w:hAnsi="Times New Roman"/>
      <w:sz w:val="24"/>
      <w:szCs w:val="24"/>
    </w:rPr>
  </w:style>
  <w:style w:type="paragraph" w:customStyle="1" w:styleId="xl98">
    <w:name w:val="xl98"/>
    <w:basedOn w:val="a7"/>
    <w:qFormat/>
    <w:rsid w:val="00334FD1"/>
    <w:pPr>
      <w:pBdr>
        <w:left w:val="single" w:sz="8" w:space="0" w:color="auto"/>
        <w:bottom w:val="single" w:sz="8" w:space="0" w:color="auto"/>
        <w:right w:val="single" w:sz="8" w:space="0" w:color="auto"/>
      </w:pBdr>
      <w:spacing w:before="100" w:beforeAutospacing="1" w:after="100" w:afterAutospacing="1" w:line="240" w:lineRule="auto"/>
      <w:ind w:firstLine="709"/>
      <w:contextualSpacing/>
      <w:jc w:val="center"/>
    </w:pPr>
    <w:rPr>
      <w:rFonts w:ascii="Times New Roman" w:hAnsi="Times New Roman"/>
      <w:sz w:val="24"/>
      <w:szCs w:val="24"/>
    </w:rPr>
  </w:style>
  <w:style w:type="paragraph" w:customStyle="1" w:styleId="xl99">
    <w:name w:val="xl99"/>
    <w:basedOn w:val="a7"/>
    <w:qFormat/>
    <w:rsid w:val="00334FD1"/>
    <w:pPr>
      <w:pBdr>
        <w:top w:val="single" w:sz="8" w:space="0" w:color="auto"/>
        <w:left w:val="single" w:sz="8" w:space="0" w:color="auto"/>
        <w:bottom w:val="single" w:sz="8" w:space="0" w:color="auto"/>
      </w:pBdr>
      <w:spacing w:before="100" w:beforeAutospacing="1" w:after="100" w:afterAutospacing="1" w:line="240" w:lineRule="auto"/>
      <w:ind w:firstLine="709"/>
      <w:contextualSpacing/>
      <w:jc w:val="center"/>
      <w:textAlignment w:val="top"/>
    </w:pPr>
    <w:rPr>
      <w:rFonts w:ascii="Times New Roman" w:hAnsi="Times New Roman"/>
      <w:sz w:val="24"/>
      <w:szCs w:val="24"/>
    </w:rPr>
  </w:style>
  <w:style w:type="paragraph" w:customStyle="1" w:styleId="xl100">
    <w:name w:val="xl100"/>
    <w:basedOn w:val="a7"/>
    <w:qFormat/>
    <w:rsid w:val="00334FD1"/>
    <w:pPr>
      <w:pBdr>
        <w:top w:val="single" w:sz="8" w:space="0" w:color="auto"/>
        <w:bottom w:val="single" w:sz="8" w:space="0" w:color="auto"/>
        <w:right w:val="single" w:sz="8" w:space="0" w:color="auto"/>
      </w:pBdr>
      <w:spacing w:before="100" w:beforeAutospacing="1" w:after="100" w:afterAutospacing="1" w:line="240" w:lineRule="auto"/>
      <w:ind w:firstLine="709"/>
      <w:contextualSpacing/>
      <w:jc w:val="center"/>
      <w:textAlignment w:val="top"/>
    </w:pPr>
    <w:rPr>
      <w:rFonts w:ascii="Times New Roman" w:hAnsi="Times New Roman"/>
      <w:sz w:val="24"/>
      <w:szCs w:val="24"/>
    </w:rPr>
  </w:style>
  <w:style w:type="paragraph" w:customStyle="1" w:styleId="xl101">
    <w:name w:val="xl101"/>
    <w:basedOn w:val="a7"/>
    <w:qFormat/>
    <w:rsid w:val="00334FD1"/>
    <w:pPr>
      <w:pBdr>
        <w:top w:val="single" w:sz="8" w:space="0" w:color="auto"/>
        <w:left w:val="single" w:sz="8" w:space="0" w:color="auto"/>
        <w:right w:val="single" w:sz="8" w:space="0" w:color="auto"/>
      </w:pBdr>
      <w:spacing w:before="100" w:beforeAutospacing="1" w:after="100" w:afterAutospacing="1" w:line="240" w:lineRule="auto"/>
      <w:ind w:firstLine="709"/>
      <w:contextualSpacing/>
      <w:jc w:val="both"/>
      <w:textAlignment w:val="top"/>
    </w:pPr>
    <w:rPr>
      <w:rFonts w:ascii="Times New Roman" w:hAnsi="Times New Roman"/>
      <w:sz w:val="24"/>
      <w:szCs w:val="24"/>
    </w:rPr>
  </w:style>
  <w:style w:type="paragraph" w:customStyle="1" w:styleId="xl102">
    <w:name w:val="xl102"/>
    <w:basedOn w:val="a7"/>
    <w:qFormat/>
    <w:rsid w:val="00334FD1"/>
    <w:pPr>
      <w:pBdr>
        <w:left w:val="single" w:sz="8" w:space="0" w:color="auto"/>
        <w:bottom w:val="single" w:sz="8" w:space="0" w:color="auto"/>
        <w:right w:val="single" w:sz="8" w:space="0" w:color="auto"/>
      </w:pBdr>
      <w:spacing w:before="100" w:beforeAutospacing="1" w:after="100" w:afterAutospacing="1" w:line="240" w:lineRule="auto"/>
      <w:ind w:firstLine="709"/>
      <w:contextualSpacing/>
      <w:jc w:val="both"/>
      <w:textAlignment w:val="top"/>
    </w:pPr>
    <w:rPr>
      <w:rFonts w:ascii="Times New Roman" w:hAnsi="Times New Roman"/>
      <w:sz w:val="24"/>
      <w:szCs w:val="24"/>
    </w:rPr>
  </w:style>
  <w:style w:type="paragraph" w:customStyle="1" w:styleId="xl103">
    <w:name w:val="xl103"/>
    <w:basedOn w:val="a7"/>
    <w:qFormat/>
    <w:rsid w:val="00334FD1"/>
    <w:pPr>
      <w:pBdr>
        <w:top w:val="single" w:sz="8" w:space="0" w:color="auto"/>
        <w:left w:val="single" w:sz="8" w:space="0" w:color="auto"/>
      </w:pBdr>
      <w:spacing w:before="100" w:beforeAutospacing="1" w:after="100" w:afterAutospacing="1" w:line="240" w:lineRule="auto"/>
      <w:ind w:firstLine="709"/>
      <w:contextualSpacing/>
      <w:jc w:val="center"/>
      <w:textAlignment w:val="top"/>
    </w:pPr>
    <w:rPr>
      <w:rFonts w:ascii="Times New Roman" w:hAnsi="Times New Roman"/>
      <w:sz w:val="24"/>
      <w:szCs w:val="24"/>
    </w:rPr>
  </w:style>
  <w:style w:type="paragraph" w:customStyle="1" w:styleId="xl104">
    <w:name w:val="xl104"/>
    <w:basedOn w:val="a7"/>
    <w:qFormat/>
    <w:rsid w:val="00334FD1"/>
    <w:pPr>
      <w:pBdr>
        <w:top w:val="single" w:sz="8" w:space="0" w:color="auto"/>
        <w:right w:val="single" w:sz="8" w:space="0" w:color="auto"/>
      </w:pBdr>
      <w:spacing w:before="100" w:beforeAutospacing="1" w:after="100" w:afterAutospacing="1" w:line="240" w:lineRule="auto"/>
      <w:ind w:firstLine="709"/>
      <w:contextualSpacing/>
      <w:jc w:val="center"/>
      <w:textAlignment w:val="top"/>
    </w:pPr>
    <w:rPr>
      <w:rFonts w:ascii="Times New Roman" w:hAnsi="Times New Roman"/>
      <w:sz w:val="24"/>
      <w:szCs w:val="24"/>
    </w:rPr>
  </w:style>
  <w:style w:type="paragraph" w:customStyle="1" w:styleId="xl105">
    <w:name w:val="xl105"/>
    <w:basedOn w:val="a7"/>
    <w:qFormat/>
    <w:rsid w:val="00334FD1"/>
    <w:pPr>
      <w:pBdr>
        <w:left w:val="single" w:sz="8" w:space="0" w:color="auto"/>
        <w:bottom w:val="single" w:sz="8" w:space="0" w:color="auto"/>
      </w:pBdr>
      <w:spacing w:before="100" w:beforeAutospacing="1" w:after="100" w:afterAutospacing="1" w:line="240" w:lineRule="auto"/>
      <w:ind w:firstLine="709"/>
      <w:contextualSpacing/>
      <w:jc w:val="center"/>
      <w:textAlignment w:val="top"/>
    </w:pPr>
    <w:rPr>
      <w:rFonts w:ascii="Times New Roman" w:hAnsi="Times New Roman"/>
      <w:sz w:val="24"/>
      <w:szCs w:val="24"/>
    </w:rPr>
  </w:style>
  <w:style w:type="paragraph" w:customStyle="1" w:styleId="xl106">
    <w:name w:val="xl106"/>
    <w:basedOn w:val="a7"/>
    <w:qFormat/>
    <w:rsid w:val="00334FD1"/>
    <w:pPr>
      <w:pBdr>
        <w:top w:val="single" w:sz="8" w:space="0" w:color="auto"/>
        <w:left w:val="single" w:sz="8" w:space="0" w:color="auto"/>
        <w:right w:val="single" w:sz="8" w:space="0" w:color="auto"/>
      </w:pBdr>
      <w:spacing w:before="100" w:beforeAutospacing="1" w:after="100" w:afterAutospacing="1" w:line="240" w:lineRule="auto"/>
      <w:ind w:firstLine="709"/>
      <w:contextualSpacing/>
      <w:jc w:val="both"/>
      <w:textAlignment w:val="top"/>
    </w:pPr>
    <w:rPr>
      <w:rFonts w:ascii="Calibri" w:hAnsi="Calibri"/>
    </w:rPr>
  </w:style>
  <w:style w:type="paragraph" w:customStyle="1" w:styleId="xl107">
    <w:name w:val="xl107"/>
    <w:basedOn w:val="a7"/>
    <w:qFormat/>
    <w:rsid w:val="00334FD1"/>
    <w:pPr>
      <w:pBdr>
        <w:left w:val="single" w:sz="8" w:space="0" w:color="auto"/>
        <w:bottom w:val="single" w:sz="8" w:space="0" w:color="auto"/>
        <w:right w:val="single" w:sz="8" w:space="0" w:color="auto"/>
      </w:pBdr>
      <w:spacing w:before="100" w:beforeAutospacing="1" w:after="100" w:afterAutospacing="1" w:line="240" w:lineRule="auto"/>
      <w:ind w:firstLine="709"/>
      <w:contextualSpacing/>
      <w:jc w:val="both"/>
      <w:textAlignment w:val="top"/>
    </w:pPr>
    <w:rPr>
      <w:rFonts w:ascii="Calibri" w:hAnsi="Calibri"/>
    </w:rPr>
  </w:style>
  <w:style w:type="paragraph" w:customStyle="1" w:styleId="xl108">
    <w:name w:val="xl108"/>
    <w:basedOn w:val="a7"/>
    <w:qFormat/>
    <w:rsid w:val="00334FD1"/>
    <w:pPr>
      <w:pBdr>
        <w:top w:val="single" w:sz="8" w:space="0" w:color="auto"/>
        <w:left w:val="single" w:sz="8" w:space="0" w:color="auto"/>
        <w:right w:val="single" w:sz="8" w:space="0" w:color="auto"/>
      </w:pBdr>
      <w:spacing w:before="100" w:beforeAutospacing="1" w:after="100" w:afterAutospacing="1" w:line="240" w:lineRule="auto"/>
      <w:ind w:firstLine="709"/>
      <w:contextualSpacing/>
      <w:jc w:val="both"/>
      <w:textAlignment w:val="top"/>
    </w:pPr>
    <w:rPr>
      <w:rFonts w:ascii="Times New Roman" w:hAnsi="Times New Roman"/>
      <w:b/>
      <w:bCs/>
      <w:sz w:val="24"/>
      <w:szCs w:val="24"/>
    </w:rPr>
  </w:style>
  <w:style w:type="paragraph" w:customStyle="1" w:styleId="xl109">
    <w:name w:val="xl109"/>
    <w:basedOn w:val="a7"/>
    <w:qFormat/>
    <w:rsid w:val="00334FD1"/>
    <w:pPr>
      <w:pBdr>
        <w:left w:val="single" w:sz="8" w:space="0" w:color="auto"/>
        <w:bottom w:val="single" w:sz="8" w:space="0" w:color="auto"/>
        <w:right w:val="single" w:sz="8" w:space="0" w:color="auto"/>
      </w:pBdr>
      <w:spacing w:before="100" w:beforeAutospacing="1" w:after="100" w:afterAutospacing="1" w:line="240" w:lineRule="auto"/>
      <w:ind w:firstLine="709"/>
      <w:contextualSpacing/>
      <w:jc w:val="both"/>
      <w:textAlignment w:val="top"/>
    </w:pPr>
    <w:rPr>
      <w:rFonts w:ascii="Times New Roman" w:hAnsi="Times New Roman"/>
      <w:b/>
      <w:bCs/>
      <w:sz w:val="24"/>
      <w:szCs w:val="24"/>
    </w:rPr>
  </w:style>
  <w:style w:type="paragraph" w:customStyle="1" w:styleId="xl110">
    <w:name w:val="xl110"/>
    <w:basedOn w:val="a7"/>
    <w:qFormat/>
    <w:rsid w:val="00334FD1"/>
    <w:pPr>
      <w:pBdr>
        <w:top w:val="single" w:sz="8" w:space="0" w:color="auto"/>
        <w:left w:val="single" w:sz="8" w:space="0" w:color="auto"/>
        <w:bottom w:val="single" w:sz="8" w:space="0" w:color="auto"/>
      </w:pBdr>
      <w:spacing w:before="100" w:beforeAutospacing="1" w:after="100" w:afterAutospacing="1" w:line="240" w:lineRule="auto"/>
      <w:ind w:firstLine="709"/>
      <w:contextualSpacing/>
      <w:jc w:val="center"/>
      <w:textAlignment w:val="top"/>
    </w:pPr>
    <w:rPr>
      <w:rFonts w:ascii="Times New Roman" w:hAnsi="Times New Roman"/>
      <w:b/>
      <w:bCs/>
      <w:sz w:val="24"/>
      <w:szCs w:val="24"/>
    </w:rPr>
  </w:style>
  <w:style w:type="paragraph" w:customStyle="1" w:styleId="xl111">
    <w:name w:val="xl111"/>
    <w:basedOn w:val="a7"/>
    <w:qFormat/>
    <w:rsid w:val="00334FD1"/>
    <w:pPr>
      <w:pBdr>
        <w:top w:val="single" w:sz="8" w:space="0" w:color="auto"/>
        <w:bottom w:val="single" w:sz="8" w:space="0" w:color="auto"/>
        <w:right w:val="single" w:sz="8" w:space="0" w:color="auto"/>
      </w:pBdr>
      <w:spacing w:before="100" w:beforeAutospacing="1" w:after="100" w:afterAutospacing="1" w:line="240" w:lineRule="auto"/>
      <w:ind w:firstLine="709"/>
      <w:contextualSpacing/>
      <w:jc w:val="center"/>
      <w:textAlignment w:val="top"/>
    </w:pPr>
    <w:rPr>
      <w:rFonts w:ascii="Times New Roman" w:hAnsi="Times New Roman"/>
      <w:b/>
      <w:bCs/>
      <w:sz w:val="24"/>
      <w:szCs w:val="24"/>
    </w:rPr>
  </w:style>
  <w:style w:type="paragraph" w:customStyle="1" w:styleId="xl112">
    <w:name w:val="xl112"/>
    <w:basedOn w:val="a7"/>
    <w:qFormat/>
    <w:rsid w:val="00334FD1"/>
    <w:pPr>
      <w:pBdr>
        <w:top w:val="single" w:sz="8" w:space="0" w:color="auto"/>
        <w:left w:val="single" w:sz="8" w:space="0" w:color="auto"/>
        <w:bottom w:val="single" w:sz="8" w:space="0" w:color="auto"/>
      </w:pBdr>
      <w:spacing w:before="100" w:beforeAutospacing="1" w:after="100" w:afterAutospacing="1" w:line="240" w:lineRule="auto"/>
      <w:ind w:firstLine="709"/>
      <w:contextualSpacing/>
      <w:jc w:val="center"/>
      <w:textAlignment w:val="top"/>
    </w:pPr>
    <w:rPr>
      <w:rFonts w:ascii="Times New Roman" w:hAnsi="Times New Roman"/>
      <w:color w:val="000000"/>
      <w:sz w:val="24"/>
      <w:szCs w:val="24"/>
    </w:rPr>
  </w:style>
  <w:style w:type="paragraph" w:customStyle="1" w:styleId="xl113">
    <w:name w:val="xl113"/>
    <w:basedOn w:val="a7"/>
    <w:qFormat/>
    <w:rsid w:val="00334FD1"/>
    <w:pPr>
      <w:pBdr>
        <w:top w:val="single" w:sz="8" w:space="0" w:color="auto"/>
        <w:bottom w:val="single" w:sz="8" w:space="0" w:color="auto"/>
        <w:right w:val="single" w:sz="8" w:space="0" w:color="auto"/>
      </w:pBdr>
      <w:spacing w:before="100" w:beforeAutospacing="1" w:after="100" w:afterAutospacing="1" w:line="240" w:lineRule="auto"/>
      <w:ind w:firstLine="709"/>
      <w:contextualSpacing/>
      <w:jc w:val="center"/>
      <w:textAlignment w:val="top"/>
    </w:pPr>
    <w:rPr>
      <w:rFonts w:ascii="Times New Roman" w:hAnsi="Times New Roman"/>
      <w:color w:val="000000"/>
      <w:sz w:val="24"/>
      <w:szCs w:val="24"/>
    </w:rPr>
  </w:style>
  <w:style w:type="paragraph" w:customStyle="1" w:styleId="xl114">
    <w:name w:val="xl114"/>
    <w:basedOn w:val="a7"/>
    <w:qFormat/>
    <w:rsid w:val="00334FD1"/>
    <w:pPr>
      <w:pBdr>
        <w:top w:val="single" w:sz="8" w:space="0" w:color="auto"/>
        <w:left w:val="single" w:sz="8" w:space="0" w:color="auto"/>
        <w:right w:val="single" w:sz="8" w:space="0" w:color="auto"/>
      </w:pBdr>
      <w:spacing w:before="100" w:beforeAutospacing="1" w:after="100" w:afterAutospacing="1" w:line="240" w:lineRule="auto"/>
      <w:ind w:firstLine="709"/>
      <w:contextualSpacing/>
      <w:jc w:val="center"/>
      <w:textAlignment w:val="top"/>
    </w:pPr>
    <w:rPr>
      <w:rFonts w:ascii="Times New Roman" w:hAnsi="Times New Roman"/>
      <w:sz w:val="24"/>
      <w:szCs w:val="24"/>
    </w:rPr>
  </w:style>
  <w:style w:type="paragraph" w:customStyle="1" w:styleId="xl115">
    <w:name w:val="xl115"/>
    <w:basedOn w:val="a7"/>
    <w:qFormat/>
    <w:rsid w:val="00334FD1"/>
    <w:pPr>
      <w:pBdr>
        <w:top w:val="single" w:sz="8" w:space="0" w:color="auto"/>
        <w:left w:val="single" w:sz="8" w:space="0" w:color="auto"/>
        <w:right w:val="single" w:sz="8" w:space="0" w:color="auto"/>
      </w:pBdr>
      <w:spacing w:before="100" w:beforeAutospacing="1" w:after="100" w:afterAutospacing="1" w:line="240" w:lineRule="auto"/>
      <w:ind w:firstLine="709"/>
      <w:contextualSpacing/>
      <w:jc w:val="center"/>
    </w:pPr>
    <w:rPr>
      <w:rFonts w:ascii="Times New Roman" w:hAnsi="Times New Roman"/>
      <w:sz w:val="24"/>
      <w:szCs w:val="24"/>
    </w:rPr>
  </w:style>
  <w:style w:type="paragraph" w:customStyle="1" w:styleId="xl116">
    <w:name w:val="xl116"/>
    <w:basedOn w:val="a7"/>
    <w:qFormat/>
    <w:rsid w:val="00334FD1"/>
    <w:pPr>
      <w:pBdr>
        <w:left w:val="single" w:sz="8" w:space="0" w:color="auto"/>
        <w:bottom w:val="single" w:sz="8" w:space="0" w:color="auto"/>
        <w:right w:val="single" w:sz="8" w:space="0" w:color="auto"/>
      </w:pBdr>
      <w:spacing w:before="100" w:beforeAutospacing="1" w:after="100" w:afterAutospacing="1" w:line="240" w:lineRule="auto"/>
      <w:ind w:firstLine="709"/>
      <w:contextualSpacing/>
      <w:jc w:val="center"/>
    </w:pPr>
    <w:rPr>
      <w:rFonts w:ascii="Times New Roman" w:hAnsi="Times New Roman"/>
      <w:sz w:val="24"/>
      <w:szCs w:val="24"/>
    </w:rPr>
  </w:style>
  <w:style w:type="paragraph" w:customStyle="1" w:styleId="xl117">
    <w:name w:val="xl117"/>
    <w:basedOn w:val="a7"/>
    <w:qFormat/>
    <w:rsid w:val="00334FD1"/>
    <w:pPr>
      <w:pBdr>
        <w:top w:val="single" w:sz="8" w:space="0" w:color="auto"/>
        <w:left w:val="single" w:sz="8" w:space="0" w:color="auto"/>
        <w:bottom w:val="single" w:sz="8" w:space="0" w:color="auto"/>
      </w:pBdr>
      <w:spacing w:before="100" w:beforeAutospacing="1" w:after="100" w:afterAutospacing="1" w:line="240" w:lineRule="auto"/>
      <w:ind w:firstLine="709"/>
      <w:contextualSpacing/>
      <w:jc w:val="center"/>
    </w:pPr>
    <w:rPr>
      <w:rFonts w:ascii="Times New Roman" w:hAnsi="Times New Roman"/>
      <w:sz w:val="24"/>
      <w:szCs w:val="24"/>
    </w:rPr>
  </w:style>
  <w:style w:type="paragraph" w:customStyle="1" w:styleId="xl118">
    <w:name w:val="xl118"/>
    <w:basedOn w:val="a7"/>
    <w:qFormat/>
    <w:rsid w:val="00334FD1"/>
    <w:pPr>
      <w:pBdr>
        <w:top w:val="single" w:sz="8" w:space="0" w:color="auto"/>
        <w:bottom w:val="single" w:sz="8" w:space="0" w:color="auto"/>
        <w:right w:val="single" w:sz="8" w:space="0" w:color="auto"/>
      </w:pBdr>
      <w:spacing w:before="100" w:beforeAutospacing="1" w:after="100" w:afterAutospacing="1" w:line="240" w:lineRule="auto"/>
      <w:ind w:firstLine="709"/>
      <w:contextualSpacing/>
      <w:jc w:val="center"/>
    </w:pPr>
    <w:rPr>
      <w:rFonts w:ascii="Times New Roman" w:hAnsi="Times New Roman"/>
      <w:sz w:val="24"/>
      <w:szCs w:val="24"/>
    </w:rPr>
  </w:style>
  <w:style w:type="paragraph" w:customStyle="1" w:styleId="xl119">
    <w:name w:val="xl119"/>
    <w:basedOn w:val="a7"/>
    <w:qFormat/>
    <w:rsid w:val="00334FD1"/>
    <w:pPr>
      <w:pBdr>
        <w:left w:val="single" w:sz="8" w:space="0" w:color="auto"/>
        <w:right w:val="single" w:sz="8" w:space="0" w:color="auto"/>
      </w:pBdr>
      <w:spacing w:before="100" w:beforeAutospacing="1" w:after="100" w:afterAutospacing="1" w:line="240" w:lineRule="auto"/>
      <w:ind w:firstLine="709"/>
      <w:contextualSpacing/>
      <w:jc w:val="center"/>
    </w:pPr>
    <w:rPr>
      <w:rFonts w:ascii="Times New Roman" w:hAnsi="Times New Roman"/>
      <w:sz w:val="24"/>
      <w:szCs w:val="24"/>
    </w:rPr>
  </w:style>
  <w:style w:type="paragraph" w:customStyle="1" w:styleId="xl120">
    <w:name w:val="xl120"/>
    <w:basedOn w:val="a7"/>
    <w:qFormat/>
    <w:rsid w:val="00334FD1"/>
    <w:pPr>
      <w:pBdr>
        <w:top w:val="single" w:sz="8" w:space="0" w:color="auto"/>
        <w:left w:val="single" w:sz="8" w:space="0" w:color="auto"/>
      </w:pBdr>
      <w:spacing w:before="100" w:beforeAutospacing="1" w:after="100" w:afterAutospacing="1" w:line="240" w:lineRule="auto"/>
      <w:ind w:firstLine="709"/>
      <w:contextualSpacing/>
      <w:jc w:val="center"/>
    </w:pPr>
    <w:rPr>
      <w:rFonts w:ascii="Times New Roman" w:hAnsi="Times New Roman"/>
      <w:sz w:val="24"/>
      <w:szCs w:val="24"/>
    </w:rPr>
  </w:style>
  <w:style w:type="paragraph" w:customStyle="1" w:styleId="xl121">
    <w:name w:val="xl121"/>
    <w:basedOn w:val="a7"/>
    <w:qFormat/>
    <w:rsid w:val="00334FD1"/>
    <w:pPr>
      <w:pBdr>
        <w:top w:val="single" w:sz="8" w:space="0" w:color="auto"/>
        <w:right w:val="single" w:sz="8" w:space="0" w:color="auto"/>
      </w:pBdr>
      <w:spacing w:before="100" w:beforeAutospacing="1" w:after="100" w:afterAutospacing="1" w:line="240" w:lineRule="auto"/>
      <w:ind w:firstLine="709"/>
      <w:contextualSpacing/>
      <w:jc w:val="center"/>
    </w:pPr>
    <w:rPr>
      <w:rFonts w:ascii="Times New Roman" w:hAnsi="Times New Roman"/>
      <w:sz w:val="24"/>
      <w:szCs w:val="24"/>
    </w:rPr>
  </w:style>
  <w:style w:type="paragraph" w:customStyle="1" w:styleId="xl122">
    <w:name w:val="xl122"/>
    <w:basedOn w:val="a7"/>
    <w:qFormat/>
    <w:rsid w:val="00334FD1"/>
    <w:pPr>
      <w:pBdr>
        <w:left w:val="single" w:sz="8" w:space="0" w:color="auto"/>
      </w:pBdr>
      <w:spacing w:before="100" w:beforeAutospacing="1" w:after="100" w:afterAutospacing="1" w:line="240" w:lineRule="auto"/>
      <w:ind w:firstLine="709"/>
      <w:contextualSpacing/>
      <w:jc w:val="center"/>
    </w:pPr>
    <w:rPr>
      <w:rFonts w:ascii="Times New Roman" w:hAnsi="Times New Roman"/>
      <w:sz w:val="24"/>
      <w:szCs w:val="24"/>
    </w:rPr>
  </w:style>
  <w:style w:type="paragraph" w:customStyle="1" w:styleId="xl123">
    <w:name w:val="xl123"/>
    <w:basedOn w:val="a7"/>
    <w:qFormat/>
    <w:rsid w:val="00334FD1"/>
    <w:pPr>
      <w:pBdr>
        <w:left w:val="single" w:sz="8" w:space="0" w:color="auto"/>
        <w:bottom w:val="single" w:sz="8" w:space="0" w:color="auto"/>
      </w:pBdr>
      <w:spacing w:before="100" w:beforeAutospacing="1" w:after="100" w:afterAutospacing="1" w:line="240" w:lineRule="auto"/>
      <w:ind w:firstLine="709"/>
      <w:contextualSpacing/>
      <w:jc w:val="center"/>
    </w:pPr>
    <w:rPr>
      <w:rFonts w:ascii="Times New Roman" w:hAnsi="Times New Roman"/>
      <w:sz w:val="24"/>
      <w:szCs w:val="24"/>
    </w:rPr>
  </w:style>
  <w:style w:type="paragraph" w:customStyle="1" w:styleId="xl124">
    <w:name w:val="xl124"/>
    <w:basedOn w:val="a7"/>
    <w:qFormat/>
    <w:rsid w:val="00334FD1"/>
    <w:pPr>
      <w:pBdr>
        <w:left w:val="single" w:sz="8" w:space="0" w:color="auto"/>
        <w:right w:val="single" w:sz="8" w:space="0" w:color="auto"/>
      </w:pBdr>
      <w:spacing w:before="100" w:beforeAutospacing="1" w:after="100" w:afterAutospacing="1" w:line="240" w:lineRule="auto"/>
      <w:ind w:firstLine="709"/>
      <w:contextualSpacing/>
      <w:jc w:val="both"/>
      <w:textAlignment w:val="top"/>
    </w:pPr>
    <w:rPr>
      <w:rFonts w:ascii="Times New Roman" w:hAnsi="Times New Roman"/>
      <w:sz w:val="24"/>
      <w:szCs w:val="24"/>
    </w:rPr>
  </w:style>
  <w:style w:type="paragraph" w:customStyle="1" w:styleId="xl125">
    <w:name w:val="xl125"/>
    <w:basedOn w:val="a7"/>
    <w:qFormat/>
    <w:rsid w:val="00334FD1"/>
    <w:pPr>
      <w:pBdr>
        <w:left w:val="single" w:sz="8" w:space="0" w:color="auto"/>
        <w:right w:val="single" w:sz="8" w:space="0" w:color="auto"/>
      </w:pBdr>
      <w:spacing w:before="100" w:beforeAutospacing="1" w:after="100" w:afterAutospacing="1" w:line="240" w:lineRule="auto"/>
      <w:ind w:firstLine="709"/>
      <w:contextualSpacing/>
      <w:jc w:val="center"/>
      <w:textAlignment w:val="top"/>
    </w:pPr>
    <w:rPr>
      <w:rFonts w:ascii="Times New Roman" w:hAnsi="Times New Roman"/>
      <w:sz w:val="24"/>
      <w:szCs w:val="24"/>
    </w:rPr>
  </w:style>
  <w:style w:type="paragraph" w:customStyle="1" w:styleId="xl126">
    <w:name w:val="xl126"/>
    <w:basedOn w:val="a7"/>
    <w:qFormat/>
    <w:rsid w:val="00334FD1"/>
    <w:pPr>
      <w:pBdr>
        <w:left w:val="single" w:sz="8" w:space="0" w:color="auto"/>
      </w:pBdr>
      <w:spacing w:before="100" w:beforeAutospacing="1" w:after="100" w:afterAutospacing="1" w:line="240" w:lineRule="auto"/>
      <w:ind w:firstLine="709"/>
      <w:contextualSpacing/>
      <w:jc w:val="center"/>
      <w:textAlignment w:val="top"/>
    </w:pPr>
    <w:rPr>
      <w:rFonts w:ascii="Times New Roman" w:hAnsi="Times New Roman"/>
      <w:sz w:val="24"/>
      <w:szCs w:val="24"/>
    </w:rPr>
  </w:style>
  <w:style w:type="paragraph" w:customStyle="1" w:styleId="xl127">
    <w:name w:val="xl127"/>
    <w:basedOn w:val="a7"/>
    <w:qFormat/>
    <w:rsid w:val="00334FD1"/>
    <w:pPr>
      <w:pBdr>
        <w:top w:val="single" w:sz="8" w:space="0" w:color="auto"/>
        <w:left w:val="single" w:sz="8" w:space="0" w:color="auto"/>
        <w:bottom w:val="single" w:sz="8" w:space="0" w:color="auto"/>
      </w:pBdr>
      <w:spacing w:before="100" w:beforeAutospacing="1" w:after="100" w:afterAutospacing="1" w:line="240" w:lineRule="auto"/>
      <w:ind w:firstLine="709"/>
      <w:contextualSpacing/>
      <w:jc w:val="both"/>
      <w:textAlignment w:val="top"/>
    </w:pPr>
    <w:rPr>
      <w:rFonts w:ascii="Times New Roman" w:hAnsi="Times New Roman"/>
      <w:sz w:val="24"/>
      <w:szCs w:val="24"/>
    </w:rPr>
  </w:style>
  <w:style w:type="paragraph" w:customStyle="1" w:styleId="xl128">
    <w:name w:val="xl128"/>
    <w:basedOn w:val="a7"/>
    <w:qFormat/>
    <w:rsid w:val="00334FD1"/>
    <w:pPr>
      <w:pBdr>
        <w:top w:val="single" w:sz="8" w:space="0" w:color="auto"/>
        <w:bottom w:val="single" w:sz="8" w:space="0" w:color="auto"/>
        <w:right w:val="single" w:sz="8" w:space="0" w:color="auto"/>
      </w:pBdr>
      <w:spacing w:before="100" w:beforeAutospacing="1" w:after="100" w:afterAutospacing="1" w:line="240" w:lineRule="auto"/>
      <w:ind w:firstLine="709"/>
      <w:contextualSpacing/>
      <w:jc w:val="both"/>
      <w:textAlignment w:val="top"/>
    </w:pPr>
    <w:rPr>
      <w:rFonts w:ascii="Times New Roman" w:hAnsi="Times New Roman"/>
      <w:sz w:val="24"/>
      <w:szCs w:val="24"/>
    </w:rPr>
  </w:style>
  <w:style w:type="paragraph" w:customStyle="1" w:styleId="xl129">
    <w:name w:val="xl129"/>
    <w:basedOn w:val="a7"/>
    <w:qFormat/>
    <w:rsid w:val="00334FD1"/>
    <w:pPr>
      <w:pBdr>
        <w:top w:val="single" w:sz="8" w:space="0" w:color="auto"/>
        <w:left w:val="single" w:sz="8" w:space="0" w:color="auto"/>
        <w:right w:val="single" w:sz="8" w:space="0" w:color="auto"/>
      </w:pBdr>
      <w:spacing w:before="100" w:beforeAutospacing="1" w:after="100" w:afterAutospacing="1" w:line="240" w:lineRule="auto"/>
      <w:ind w:firstLine="709"/>
      <w:contextualSpacing/>
      <w:jc w:val="both"/>
    </w:pPr>
    <w:rPr>
      <w:rFonts w:ascii="Times New Roman" w:hAnsi="Times New Roman"/>
      <w:sz w:val="24"/>
      <w:szCs w:val="24"/>
    </w:rPr>
  </w:style>
  <w:style w:type="paragraph" w:customStyle="1" w:styleId="xl130">
    <w:name w:val="xl130"/>
    <w:basedOn w:val="a7"/>
    <w:qFormat/>
    <w:rsid w:val="00334FD1"/>
    <w:pPr>
      <w:pBdr>
        <w:left w:val="single" w:sz="8" w:space="0" w:color="auto"/>
        <w:bottom w:val="single" w:sz="8" w:space="0" w:color="auto"/>
        <w:right w:val="single" w:sz="8" w:space="0" w:color="auto"/>
      </w:pBdr>
      <w:spacing w:before="100" w:beforeAutospacing="1" w:after="100" w:afterAutospacing="1" w:line="240" w:lineRule="auto"/>
      <w:ind w:firstLine="709"/>
      <w:contextualSpacing/>
      <w:jc w:val="both"/>
    </w:pPr>
    <w:rPr>
      <w:rFonts w:ascii="Times New Roman" w:hAnsi="Times New Roman"/>
      <w:sz w:val="24"/>
      <w:szCs w:val="24"/>
    </w:rPr>
  </w:style>
  <w:style w:type="paragraph" w:customStyle="1" w:styleId="xl131">
    <w:name w:val="xl131"/>
    <w:basedOn w:val="a7"/>
    <w:qFormat/>
    <w:rsid w:val="00334FD1"/>
    <w:pPr>
      <w:pBdr>
        <w:top w:val="single" w:sz="8" w:space="0" w:color="auto"/>
        <w:bottom w:val="single" w:sz="8" w:space="0" w:color="auto"/>
      </w:pBdr>
      <w:spacing w:before="100" w:beforeAutospacing="1" w:after="100" w:afterAutospacing="1" w:line="240" w:lineRule="auto"/>
      <w:ind w:firstLine="709"/>
      <w:contextualSpacing/>
      <w:jc w:val="center"/>
      <w:textAlignment w:val="top"/>
    </w:pPr>
    <w:rPr>
      <w:rFonts w:ascii="Times New Roman" w:hAnsi="Times New Roman"/>
      <w:b/>
      <w:bCs/>
      <w:sz w:val="24"/>
      <w:szCs w:val="24"/>
    </w:rPr>
  </w:style>
  <w:style w:type="paragraph" w:customStyle="1" w:styleId="xl132">
    <w:name w:val="xl132"/>
    <w:basedOn w:val="a7"/>
    <w:qFormat/>
    <w:rsid w:val="00334FD1"/>
    <w:pPr>
      <w:pBdr>
        <w:top w:val="single" w:sz="8" w:space="0" w:color="auto"/>
        <w:left w:val="single" w:sz="8" w:space="0" w:color="auto"/>
        <w:right w:val="single" w:sz="8" w:space="0" w:color="auto"/>
      </w:pBdr>
      <w:spacing w:before="100" w:beforeAutospacing="1" w:after="100" w:afterAutospacing="1" w:line="240" w:lineRule="auto"/>
      <w:ind w:firstLine="709"/>
      <w:contextualSpacing/>
      <w:jc w:val="center"/>
      <w:textAlignment w:val="top"/>
    </w:pPr>
    <w:rPr>
      <w:rFonts w:ascii="Times New Roman" w:hAnsi="Times New Roman"/>
      <w:b/>
      <w:bCs/>
      <w:sz w:val="24"/>
      <w:szCs w:val="24"/>
    </w:rPr>
  </w:style>
  <w:style w:type="paragraph" w:customStyle="1" w:styleId="xl133">
    <w:name w:val="xl133"/>
    <w:basedOn w:val="a7"/>
    <w:qFormat/>
    <w:rsid w:val="00334FD1"/>
    <w:pPr>
      <w:pBdr>
        <w:left w:val="single" w:sz="8" w:space="0" w:color="auto"/>
        <w:right w:val="single" w:sz="8" w:space="0" w:color="auto"/>
      </w:pBdr>
      <w:spacing w:before="100" w:beforeAutospacing="1" w:after="100" w:afterAutospacing="1" w:line="240" w:lineRule="auto"/>
      <w:ind w:firstLine="709"/>
      <w:contextualSpacing/>
      <w:jc w:val="center"/>
      <w:textAlignment w:val="top"/>
    </w:pPr>
    <w:rPr>
      <w:rFonts w:ascii="Times New Roman" w:hAnsi="Times New Roman"/>
      <w:b/>
      <w:bCs/>
      <w:sz w:val="24"/>
      <w:szCs w:val="24"/>
    </w:rPr>
  </w:style>
  <w:style w:type="paragraph" w:customStyle="1" w:styleId="xl134">
    <w:name w:val="xl134"/>
    <w:basedOn w:val="a7"/>
    <w:qFormat/>
    <w:rsid w:val="00334FD1"/>
    <w:pPr>
      <w:pBdr>
        <w:top w:val="single" w:sz="8" w:space="0" w:color="auto"/>
        <w:left w:val="single" w:sz="8" w:space="0" w:color="auto"/>
      </w:pBdr>
      <w:spacing w:before="100" w:beforeAutospacing="1" w:after="100" w:afterAutospacing="1" w:line="240" w:lineRule="auto"/>
      <w:ind w:firstLine="709"/>
      <w:contextualSpacing/>
      <w:jc w:val="center"/>
      <w:textAlignment w:val="top"/>
    </w:pPr>
    <w:rPr>
      <w:rFonts w:ascii="Times New Roman" w:hAnsi="Times New Roman"/>
      <w:b/>
      <w:bCs/>
      <w:color w:val="000000"/>
      <w:sz w:val="24"/>
      <w:szCs w:val="24"/>
    </w:rPr>
  </w:style>
  <w:style w:type="paragraph" w:customStyle="1" w:styleId="xl135">
    <w:name w:val="xl135"/>
    <w:basedOn w:val="a7"/>
    <w:qFormat/>
    <w:rsid w:val="00334FD1"/>
    <w:pPr>
      <w:pBdr>
        <w:top w:val="single" w:sz="8" w:space="0" w:color="auto"/>
        <w:right w:val="single" w:sz="8" w:space="0" w:color="auto"/>
      </w:pBdr>
      <w:spacing w:before="100" w:beforeAutospacing="1" w:after="100" w:afterAutospacing="1" w:line="240" w:lineRule="auto"/>
      <w:ind w:firstLine="709"/>
      <w:contextualSpacing/>
      <w:jc w:val="center"/>
      <w:textAlignment w:val="top"/>
    </w:pPr>
    <w:rPr>
      <w:rFonts w:ascii="Times New Roman" w:hAnsi="Times New Roman"/>
      <w:b/>
      <w:bCs/>
      <w:color w:val="000000"/>
      <w:sz w:val="24"/>
      <w:szCs w:val="24"/>
    </w:rPr>
  </w:style>
  <w:style w:type="paragraph" w:customStyle="1" w:styleId="xl136">
    <w:name w:val="xl136"/>
    <w:basedOn w:val="a7"/>
    <w:qFormat/>
    <w:rsid w:val="00334FD1"/>
    <w:pPr>
      <w:pBdr>
        <w:left w:val="single" w:sz="8" w:space="0" w:color="auto"/>
        <w:bottom w:val="single" w:sz="8" w:space="0" w:color="auto"/>
      </w:pBdr>
      <w:spacing w:before="100" w:beforeAutospacing="1" w:after="100" w:afterAutospacing="1" w:line="240" w:lineRule="auto"/>
      <w:ind w:firstLine="709"/>
      <w:contextualSpacing/>
      <w:jc w:val="center"/>
      <w:textAlignment w:val="top"/>
    </w:pPr>
    <w:rPr>
      <w:rFonts w:ascii="Times New Roman" w:hAnsi="Times New Roman"/>
      <w:b/>
      <w:bCs/>
      <w:color w:val="000000"/>
      <w:sz w:val="24"/>
      <w:szCs w:val="24"/>
    </w:rPr>
  </w:style>
  <w:style w:type="paragraph" w:customStyle="1" w:styleId="xl137">
    <w:name w:val="xl137"/>
    <w:basedOn w:val="a7"/>
    <w:qFormat/>
    <w:rsid w:val="00334FD1"/>
    <w:pPr>
      <w:pBdr>
        <w:bottom w:val="single" w:sz="8" w:space="0" w:color="auto"/>
        <w:right w:val="single" w:sz="8" w:space="0" w:color="auto"/>
      </w:pBdr>
      <w:spacing w:before="100" w:beforeAutospacing="1" w:after="100" w:afterAutospacing="1" w:line="240" w:lineRule="auto"/>
      <w:ind w:firstLine="709"/>
      <w:contextualSpacing/>
      <w:jc w:val="center"/>
      <w:textAlignment w:val="top"/>
    </w:pPr>
    <w:rPr>
      <w:rFonts w:ascii="Times New Roman" w:hAnsi="Times New Roman"/>
      <w:b/>
      <w:bCs/>
      <w:color w:val="000000"/>
      <w:sz w:val="24"/>
      <w:szCs w:val="24"/>
    </w:rPr>
  </w:style>
  <w:style w:type="paragraph" w:customStyle="1" w:styleId="xl138">
    <w:name w:val="xl138"/>
    <w:basedOn w:val="a7"/>
    <w:qFormat/>
    <w:rsid w:val="00334FD1"/>
    <w:pPr>
      <w:pBdr>
        <w:top w:val="single" w:sz="8" w:space="0" w:color="auto"/>
        <w:left w:val="single" w:sz="8" w:space="0" w:color="auto"/>
        <w:right w:val="single" w:sz="8" w:space="0" w:color="auto"/>
      </w:pBdr>
      <w:spacing w:before="100" w:beforeAutospacing="1" w:after="100" w:afterAutospacing="1" w:line="240" w:lineRule="auto"/>
      <w:ind w:firstLine="709"/>
      <w:contextualSpacing/>
      <w:jc w:val="center"/>
      <w:textAlignment w:val="top"/>
    </w:pPr>
    <w:rPr>
      <w:rFonts w:ascii="Times New Roman" w:hAnsi="Times New Roman"/>
      <w:b/>
      <w:bCs/>
      <w:color w:val="000000"/>
      <w:sz w:val="24"/>
      <w:szCs w:val="24"/>
    </w:rPr>
  </w:style>
  <w:style w:type="paragraph" w:styleId="affff3">
    <w:name w:val="endnote text"/>
    <w:basedOn w:val="a7"/>
    <w:link w:val="affff4"/>
    <w:uiPriority w:val="99"/>
    <w:unhideWhenUsed/>
    <w:rsid w:val="00334FD1"/>
    <w:pPr>
      <w:spacing w:before="60" w:after="60" w:line="240" w:lineRule="auto"/>
      <w:ind w:firstLine="709"/>
      <w:contextualSpacing/>
      <w:jc w:val="both"/>
    </w:pPr>
    <w:rPr>
      <w:rFonts w:ascii="Times New Roman" w:hAnsi="Times New Roman"/>
      <w:sz w:val="24"/>
    </w:rPr>
  </w:style>
  <w:style w:type="character" w:customStyle="1" w:styleId="affff4">
    <w:name w:val="Текст концевой сноски Знак"/>
    <w:basedOn w:val="a8"/>
    <w:link w:val="affff3"/>
    <w:uiPriority w:val="99"/>
    <w:rsid w:val="00334FD1"/>
    <w:rPr>
      <w:rFonts w:ascii="Times New Roman" w:hAnsi="Times New Roman"/>
      <w:sz w:val="24"/>
    </w:rPr>
  </w:style>
  <w:style w:type="character" w:styleId="affff5">
    <w:name w:val="endnote reference"/>
    <w:uiPriority w:val="99"/>
    <w:unhideWhenUsed/>
    <w:rsid w:val="00334FD1"/>
    <w:rPr>
      <w:vertAlign w:val="superscript"/>
    </w:rPr>
  </w:style>
  <w:style w:type="paragraph" w:customStyle="1" w:styleId="310">
    <w:name w:val="Обычный31"/>
    <w:uiPriority w:val="99"/>
    <w:qFormat/>
    <w:rsid w:val="00334FD1"/>
    <w:pPr>
      <w:spacing w:before="100" w:after="100" w:line="240" w:lineRule="auto"/>
    </w:pPr>
    <w:rPr>
      <w:rFonts w:ascii="Times New Roman" w:eastAsia="Times New Roman" w:hAnsi="Times New Roman" w:cs="Times New Roman"/>
      <w:snapToGrid w:val="0"/>
      <w:sz w:val="24"/>
      <w:szCs w:val="20"/>
      <w:lang w:eastAsia="ru-RU"/>
    </w:rPr>
  </w:style>
  <w:style w:type="character" w:customStyle="1" w:styleId="1f4">
    <w:name w:val="Основной текст Знак1"/>
    <w:aliases w:val="Основной текст Знак Знак Знак Знак2,Основной текст Знак Знак Знак Знак Знак1,Основной текст Знак Знак Знак2,Основной текст Знак Знак  Знак Знак Знак1,Основной текст Знак Знак Знак Знак Знак Знак Знак Знак1"/>
    <w:rsid w:val="00334FD1"/>
    <w:rPr>
      <w:rFonts w:ascii="Times New Roman" w:eastAsia="Times New Roman" w:hAnsi="Times New Roman" w:cs="Times New Roman"/>
      <w:sz w:val="24"/>
      <w:szCs w:val="24"/>
      <w:lang w:eastAsia="ru-RU"/>
    </w:rPr>
  </w:style>
  <w:style w:type="character" w:customStyle="1" w:styleId="HTML1">
    <w:name w:val="Стандартный HTML Знак1"/>
    <w:rsid w:val="00334FD1"/>
    <w:rPr>
      <w:rFonts w:ascii="Courier New" w:eastAsia="Times New Roman" w:hAnsi="Courier New" w:cs="Courier New"/>
      <w:sz w:val="20"/>
      <w:szCs w:val="20"/>
      <w:lang w:eastAsia="ru-RU"/>
    </w:rPr>
  </w:style>
  <w:style w:type="character" w:customStyle="1" w:styleId="311">
    <w:name w:val="Заголовок 3 Знак1"/>
    <w:aliases w:val="H3 Знак1,h3 Знак1"/>
    <w:uiPriority w:val="99"/>
    <w:rsid w:val="00334FD1"/>
    <w:rPr>
      <w:rFonts w:ascii="Arial" w:eastAsia="Times New Roman" w:hAnsi="Arial" w:cs="Arial"/>
      <w:b/>
      <w:bCs/>
      <w:sz w:val="26"/>
      <w:szCs w:val="26"/>
      <w:lang w:eastAsia="ru-RU"/>
    </w:rPr>
  </w:style>
  <w:style w:type="paragraph" w:customStyle="1" w:styleId="xl139">
    <w:name w:val="xl139"/>
    <w:basedOn w:val="a7"/>
    <w:qFormat/>
    <w:rsid w:val="00334FD1"/>
    <w:pPr>
      <w:pBdr>
        <w:top w:val="single" w:sz="4" w:space="0" w:color="auto"/>
        <w:left w:val="single" w:sz="4" w:space="0" w:color="auto"/>
        <w:bottom w:val="single" w:sz="4" w:space="0" w:color="auto"/>
      </w:pBdr>
      <w:spacing w:before="100" w:beforeAutospacing="1" w:after="100" w:afterAutospacing="1" w:line="240" w:lineRule="auto"/>
      <w:ind w:firstLine="709"/>
      <w:contextualSpacing/>
      <w:jc w:val="both"/>
    </w:pPr>
    <w:rPr>
      <w:rFonts w:ascii="Times New Roman" w:hAnsi="Times New Roman"/>
      <w:color w:val="000000"/>
      <w:sz w:val="24"/>
      <w:szCs w:val="24"/>
    </w:rPr>
  </w:style>
  <w:style w:type="paragraph" w:customStyle="1" w:styleId="xl140">
    <w:name w:val="xl140"/>
    <w:basedOn w:val="a7"/>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both"/>
    </w:pPr>
    <w:rPr>
      <w:rFonts w:ascii="Times New Roman" w:hAnsi="Times New Roman"/>
      <w:color w:val="000000"/>
      <w:sz w:val="24"/>
      <w:szCs w:val="24"/>
    </w:rPr>
  </w:style>
  <w:style w:type="paragraph" w:customStyle="1" w:styleId="xl141">
    <w:name w:val="xl141"/>
    <w:basedOn w:val="a7"/>
    <w:qFormat/>
    <w:rsid w:val="00334FD1"/>
    <w:pPr>
      <w:pBdr>
        <w:top w:val="single" w:sz="4" w:space="0" w:color="auto"/>
        <w:left w:val="single" w:sz="4" w:space="0" w:color="auto"/>
        <w:bottom w:val="single" w:sz="4" w:space="0" w:color="auto"/>
      </w:pBdr>
      <w:shd w:val="clear" w:color="000000" w:fill="00B0F0"/>
      <w:spacing w:before="100" w:beforeAutospacing="1" w:after="100" w:afterAutospacing="1" w:line="240" w:lineRule="auto"/>
      <w:ind w:firstLine="709"/>
      <w:contextualSpacing/>
      <w:jc w:val="both"/>
    </w:pPr>
    <w:rPr>
      <w:rFonts w:ascii="Times New Roman" w:hAnsi="Times New Roman"/>
      <w:color w:val="000000"/>
      <w:sz w:val="24"/>
      <w:szCs w:val="24"/>
    </w:rPr>
  </w:style>
  <w:style w:type="paragraph" w:customStyle="1" w:styleId="xl142">
    <w:name w:val="xl142"/>
    <w:basedOn w:val="a7"/>
    <w:qFormat/>
    <w:rsid w:val="00334FD1"/>
    <w:pPr>
      <w:pBdr>
        <w:top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color w:val="000000"/>
      <w:sz w:val="24"/>
      <w:szCs w:val="24"/>
    </w:rPr>
  </w:style>
  <w:style w:type="paragraph" w:customStyle="1" w:styleId="xl143">
    <w:name w:val="xl143"/>
    <w:basedOn w:val="a7"/>
    <w:qFormat/>
    <w:rsid w:val="00334FD1"/>
    <w:pPr>
      <w:pBdr>
        <w:top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color w:val="000000"/>
      <w:sz w:val="24"/>
      <w:szCs w:val="24"/>
    </w:rPr>
  </w:style>
  <w:style w:type="paragraph" w:customStyle="1" w:styleId="xl144">
    <w:name w:val="xl144"/>
    <w:basedOn w:val="a7"/>
    <w:qFormat/>
    <w:rsid w:val="00334FD1"/>
    <w:pPr>
      <w:spacing w:before="100" w:beforeAutospacing="1" w:after="100" w:afterAutospacing="1" w:line="240" w:lineRule="auto"/>
      <w:ind w:firstLine="709"/>
      <w:contextualSpacing/>
      <w:jc w:val="center"/>
      <w:textAlignment w:val="center"/>
    </w:pPr>
    <w:rPr>
      <w:rFonts w:ascii="Times New Roman" w:hAnsi="Times New Roman"/>
      <w:color w:val="000000"/>
      <w:sz w:val="24"/>
      <w:szCs w:val="24"/>
    </w:rPr>
  </w:style>
  <w:style w:type="paragraph" w:customStyle="1" w:styleId="xl145">
    <w:name w:val="xl145"/>
    <w:basedOn w:val="a7"/>
    <w:qFormat/>
    <w:rsid w:val="00334FD1"/>
    <w:pPr>
      <w:pBdr>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color w:val="000000"/>
      <w:sz w:val="24"/>
      <w:szCs w:val="24"/>
    </w:rPr>
  </w:style>
  <w:style w:type="paragraph" w:customStyle="1" w:styleId="xl146">
    <w:name w:val="xl146"/>
    <w:basedOn w:val="a7"/>
    <w:qFormat/>
    <w:rsid w:val="00334FD1"/>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line="240" w:lineRule="auto"/>
      <w:ind w:firstLine="709"/>
      <w:contextualSpacing/>
      <w:jc w:val="both"/>
      <w:textAlignment w:val="center"/>
    </w:pPr>
    <w:rPr>
      <w:rFonts w:ascii="Times New Roman" w:hAnsi="Times New Roman"/>
      <w:b/>
      <w:bCs/>
      <w:color w:val="000000"/>
      <w:sz w:val="24"/>
      <w:szCs w:val="24"/>
    </w:rPr>
  </w:style>
  <w:style w:type="paragraph" w:customStyle="1" w:styleId="xl147">
    <w:name w:val="xl147"/>
    <w:basedOn w:val="a7"/>
    <w:qFormat/>
    <w:rsid w:val="00334FD1"/>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line="240" w:lineRule="auto"/>
      <w:ind w:firstLine="709"/>
      <w:contextualSpacing/>
      <w:jc w:val="both"/>
      <w:textAlignment w:val="center"/>
    </w:pPr>
    <w:rPr>
      <w:rFonts w:ascii="Times New Roman" w:hAnsi="Times New Roman"/>
      <w:b/>
      <w:bCs/>
      <w:color w:val="000000"/>
      <w:sz w:val="24"/>
      <w:szCs w:val="24"/>
    </w:rPr>
  </w:style>
  <w:style w:type="paragraph" w:customStyle="1" w:styleId="xl148">
    <w:name w:val="xl148"/>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color w:val="000000"/>
      <w:sz w:val="24"/>
      <w:szCs w:val="24"/>
    </w:rPr>
  </w:style>
  <w:style w:type="paragraph" w:customStyle="1" w:styleId="xl149">
    <w:name w:val="xl149"/>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both"/>
      <w:textAlignment w:val="top"/>
    </w:pPr>
    <w:rPr>
      <w:rFonts w:ascii="Times New Roman" w:hAnsi="Times New Roman"/>
      <w:sz w:val="24"/>
      <w:szCs w:val="24"/>
    </w:rPr>
  </w:style>
  <w:style w:type="paragraph" w:customStyle="1" w:styleId="xl150">
    <w:name w:val="xl150"/>
    <w:basedOn w:val="a7"/>
    <w:qFormat/>
    <w:rsid w:val="00334FD1"/>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line="240" w:lineRule="auto"/>
      <w:ind w:firstLine="709"/>
      <w:contextualSpacing/>
      <w:jc w:val="center"/>
      <w:textAlignment w:val="center"/>
    </w:pPr>
    <w:rPr>
      <w:rFonts w:ascii="Times New Roman" w:hAnsi="Times New Roman"/>
      <w:color w:val="000000"/>
      <w:sz w:val="24"/>
      <w:szCs w:val="24"/>
    </w:rPr>
  </w:style>
  <w:style w:type="paragraph" w:customStyle="1" w:styleId="xl151">
    <w:name w:val="xl151"/>
    <w:basedOn w:val="a7"/>
    <w:qFormat/>
    <w:rsid w:val="00334FD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709"/>
      <w:contextualSpacing/>
      <w:jc w:val="both"/>
      <w:textAlignment w:val="center"/>
    </w:pPr>
    <w:rPr>
      <w:rFonts w:ascii="Times New Roman" w:hAnsi="Times New Roman"/>
      <w:b/>
      <w:bCs/>
      <w:sz w:val="24"/>
      <w:szCs w:val="24"/>
    </w:rPr>
  </w:style>
  <w:style w:type="paragraph" w:customStyle="1" w:styleId="xl152">
    <w:name w:val="xl152"/>
    <w:basedOn w:val="a7"/>
    <w:qFormat/>
    <w:rsid w:val="00334FD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709"/>
      <w:contextualSpacing/>
      <w:jc w:val="both"/>
      <w:textAlignment w:val="center"/>
    </w:pPr>
    <w:rPr>
      <w:rFonts w:ascii="Times New Roman" w:hAnsi="Times New Roman"/>
      <w:b/>
      <w:bCs/>
      <w:sz w:val="24"/>
      <w:szCs w:val="24"/>
    </w:rPr>
  </w:style>
  <w:style w:type="paragraph" w:customStyle="1" w:styleId="xl153">
    <w:name w:val="xl153"/>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color w:val="000000"/>
      <w:sz w:val="24"/>
      <w:szCs w:val="24"/>
    </w:rPr>
  </w:style>
  <w:style w:type="paragraph" w:customStyle="1" w:styleId="xl154">
    <w:name w:val="xl154"/>
    <w:basedOn w:val="a7"/>
    <w:qFormat/>
    <w:rsid w:val="00334FD1"/>
    <w:pPr>
      <w:pBdr>
        <w:top w:val="single" w:sz="4" w:space="0" w:color="auto"/>
        <w:left w:val="single" w:sz="4" w:space="0" w:color="auto"/>
        <w:bottom w:val="single" w:sz="4" w:space="0" w:color="auto"/>
      </w:pBdr>
      <w:spacing w:before="100" w:beforeAutospacing="1" w:after="100" w:afterAutospacing="1" w:line="240" w:lineRule="auto"/>
      <w:ind w:firstLine="709"/>
      <w:contextualSpacing/>
      <w:jc w:val="both"/>
      <w:textAlignment w:val="center"/>
    </w:pPr>
    <w:rPr>
      <w:rFonts w:ascii="Times New Roman" w:hAnsi="Times New Roman"/>
      <w:color w:val="000000"/>
      <w:sz w:val="24"/>
      <w:szCs w:val="24"/>
    </w:rPr>
  </w:style>
  <w:style w:type="paragraph" w:customStyle="1" w:styleId="xl155">
    <w:name w:val="xl155"/>
    <w:basedOn w:val="a7"/>
    <w:qFormat/>
    <w:rsid w:val="00334FD1"/>
    <w:pPr>
      <w:pBdr>
        <w:top w:val="single" w:sz="4" w:space="0" w:color="auto"/>
        <w:bottom w:val="single" w:sz="4" w:space="0" w:color="auto"/>
        <w:right w:val="single" w:sz="4" w:space="0" w:color="auto"/>
      </w:pBdr>
      <w:spacing w:before="100" w:beforeAutospacing="1" w:after="100" w:afterAutospacing="1" w:line="240" w:lineRule="auto"/>
      <w:ind w:firstLine="709"/>
      <w:contextualSpacing/>
      <w:jc w:val="both"/>
      <w:textAlignment w:val="top"/>
    </w:pPr>
    <w:rPr>
      <w:rFonts w:ascii="Times New Roman" w:hAnsi="Times New Roman"/>
      <w:color w:val="000000"/>
      <w:sz w:val="24"/>
      <w:szCs w:val="24"/>
    </w:rPr>
  </w:style>
  <w:style w:type="paragraph" w:customStyle="1" w:styleId="xl156">
    <w:name w:val="xl156"/>
    <w:basedOn w:val="a7"/>
    <w:qFormat/>
    <w:rsid w:val="00334FD1"/>
    <w:pPr>
      <w:spacing w:before="100" w:beforeAutospacing="1" w:after="100" w:afterAutospacing="1" w:line="240" w:lineRule="auto"/>
      <w:ind w:firstLine="709"/>
      <w:contextualSpacing/>
      <w:jc w:val="right"/>
      <w:textAlignment w:val="top"/>
    </w:pPr>
    <w:rPr>
      <w:rFonts w:ascii="Times New Roman" w:hAnsi="Times New Roman"/>
      <w:sz w:val="24"/>
      <w:szCs w:val="24"/>
    </w:rPr>
  </w:style>
  <w:style w:type="paragraph" w:customStyle="1" w:styleId="xl157">
    <w:name w:val="xl157"/>
    <w:basedOn w:val="a7"/>
    <w:qFormat/>
    <w:rsid w:val="00334FD1"/>
    <w:pPr>
      <w:pBdr>
        <w:top w:val="single" w:sz="4" w:space="0" w:color="auto"/>
        <w:left w:val="single" w:sz="4" w:space="0" w:color="auto"/>
        <w:bottom w:val="single" w:sz="4" w:space="0" w:color="auto"/>
      </w:pBdr>
      <w:shd w:val="clear" w:color="000000" w:fill="00B0F0"/>
      <w:spacing w:before="100" w:beforeAutospacing="1" w:after="100" w:afterAutospacing="1" w:line="240" w:lineRule="auto"/>
      <w:ind w:firstLine="709"/>
      <w:contextualSpacing/>
      <w:jc w:val="center"/>
      <w:textAlignment w:val="center"/>
    </w:pPr>
    <w:rPr>
      <w:rFonts w:ascii="Times New Roman" w:hAnsi="Times New Roman"/>
      <w:color w:val="000000"/>
      <w:sz w:val="24"/>
      <w:szCs w:val="24"/>
    </w:rPr>
  </w:style>
  <w:style w:type="paragraph" w:customStyle="1" w:styleId="xl158">
    <w:name w:val="xl158"/>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both"/>
      <w:textAlignment w:val="center"/>
    </w:pPr>
    <w:rPr>
      <w:rFonts w:ascii="Times New Roman" w:hAnsi="Times New Roman"/>
      <w:color w:val="000000"/>
      <w:sz w:val="24"/>
      <w:szCs w:val="24"/>
    </w:rPr>
  </w:style>
  <w:style w:type="paragraph" w:customStyle="1" w:styleId="xl159">
    <w:name w:val="xl159"/>
    <w:basedOn w:val="a7"/>
    <w:qFormat/>
    <w:rsid w:val="00334FD1"/>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line="240" w:lineRule="auto"/>
      <w:ind w:firstLine="709"/>
      <w:contextualSpacing/>
      <w:jc w:val="both"/>
      <w:textAlignment w:val="center"/>
    </w:pPr>
    <w:rPr>
      <w:rFonts w:ascii="Times New Roman" w:hAnsi="Times New Roman"/>
      <w:color w:val="000000"/>
      <w:sz w:val="24"/>
      <w:szCs w:val="24"/>
    </w:rPr>
  </w:style>
  <w:style w:type="paragraph" w:customStyle="1" w:styleId="xl160">
    <w:name w:val="xl160"/>
    <w:basedOn w:val="a7"/>
    <w:qFormat/>
    <w:rsid w:val="00334FD1"/>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709"/>
      <w:contextualSpacing/>
      <w:jc w:val="both"/>
      <w:textAlignment w:val="center"/>
    </w:pPr>
    <w:rPr>
      <w:rFonts w:ascii="Times New Roman" w:hAnsi="Times New Roman"/>
      <w:color w:val="000000"/>
      <w:sz w:val="24"/>
      <w:szCs w:val="24"/>
    </w:rPr>
  </w:style>
  <w:style w:type="paragraph" w:customStyle="1" w:styleId="xl161">
    <w:name w:val="xl161"/>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color w:val="000000"/>
      <w:sz w:val="24"/>
      <w:szCs w:val="24"/>
    </w:rPr>
  </w:style>
  <w:style w:type="paragraph" w:customStyle="1" w:styleId="xl162">
    <w:name w:val="xl162"/>
    <w:basedOn w:val="a7"/>
    <w:qFormat/>
    <w:rsid w:val="00334FD1"/>
    <w:pPr>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163">
    <w:name w:val="xl163"/>
    <w:basedOn w:val="a7"/>
    <w:qFormat/>
    <w:rsid w:val="00334FD1"/>
    <w:pPr>
      <w:spacing w:before="100" w:beforeAutospacing="1" w:after="100" w:afterAutospacing="1" w:line="240" w:lineRule="auto"/>
      <w:ind w:firstLine="709"/>
      <w:contextualSpacing/>
      <w:jc w:val="both"/>
      <w:textAlignment w:val="center"/>
    </w:pPr>
    <w:rPr>
      <w:rFonts w:ascii="Times New Roman" w:hAnsi="Times New Roman"/>
      <w:sz w:val="24"/>
      <w:szCs w:val="24"/>
    </w:rPr>
  </w:style>
  <w:style w:type="paragraph" w:customStyle="1" w:styleId="xl164">
    <w:name w:val="xl164"/>
    <w:basedOn w:val="a7"/>
    <w:qFormat/>
    <w:rsid w:val="00334FD1"/>
    <w:pPr>
      <w:pBdr>
        <w:top w:val="single" w:sz="4" w:space="0" w:color="auto"/>
        <w:left w:val="single" w:sz="4" w:space="0" w:color="auto"/>
        <w:bottom w:val="single" w:sz="4" w:space="0" w:color="auto"/>
      </w:pBdr>
      <w:shd w:val="clear" w:color="000000" w:fill="FFFF00"/>
      <w:spacing w:before="100" w:beforeAutospacing="1" w:after="100" w:afterAutospacing="1" w:line="240" w:lineRule="auto"/>
      <w:ind w:firstLine="709"/>
      <w:contextualSpacing/>
      <w:jc w:val="both"/>
      <w:textAlignment w:val="center"/>
    </w:pPr>
    <w:rPr>
      <w:rFonts w:ascii="Times New Roman" w:hAnsi="Times New Roman"/>
      <w:b/>
      <w:bCs/>
      <w:sz w:val="24"/>
      <w:szCs w:val="24"/>
    </w:rPr>
  </w:style>
  <w:style w:type="paragraph" w:customStyle="1" w:styleId="xl165">
    <w:name w:val="xl165"/>
    <w:basedOn w:val="a7"/>
    <w:qFormat/>
    <w:rsid w:val="00334FD1"/>
    <w:pPr>
      <w:pBdr>
        <w:top w:val="single" w:sz="4" w:space="0" w:color="auto"/>
        <w:bottom w:val="single" w:sz="4" w:space="0" w:color="auto"/>
      </w:pBdr>
      <w:shd w:val="clear" w:color="000000" w:fill="FFFF00"/>
      <w:spacing w:before="100" w:beforeAutospacing="1" w:after="100" w:afterAutospacing="1" w:line="240" w:lineRule="auto"/>
      <w:ind w:firstLine="709"/>
      <w:contextualSpacing/>
      <w:jc w:val="both"/>
      <w:textAlignment w:val="center"/>
    </w:pPr>
    <w:rPr>
      <w:rFonts w:ascii="Times New Roman" w:hAnsi="Times New Roman"/>
      <w:b/>
      <w:bCs/>
      <w:sz w:val="24"/>
      <w:szCs w:val="24"/>
    </w:rPr>
  </w:style>
  <w:style w:type="paragraph" w:customStyle="1" w:styleId="xl166">
    <w:name w:val="xl166"/>
    <w:basedOn w:val="a7"/>
    <w:qFormat/>
    <w:rsid w:val="00334FD1"/>
    <w:pPr>
      <w:pBdr>
        <w:top w:val="single" w:sz="4" w:space="0" w:color="auto"/>
        <w:bottom w:val="single" w:sz="4" w:space="0" w:color="auto"/>
        <w:right w:val="single" w:sz="4" w:space="0" w:color="auto"/>
      </w:pBdr>
      <w:shd w:val="clear" w:color="000000" w:fill="FFFF00"/>
      <w:spacing w:before="100" w:beforeAutospacing="1" w:after="100" w:afterAutospacing="1" w:line="240" w:lineRule="auto"/>
      <w:ind w:firstLine="709"/>
      <w:contextualSpacing/>
      <w:jc w:val="both"/>
      <w:textAlignment w:val="center"/>
    </w:pPr>
    <w:rPr>
      <w:rFonts w:ascii="Times New Roman" w:hAnsi="Times New Roman"/>
      <w:b/>
      <w:bCs/>
      <w:sz w:val="24"/>
      <w:szCs w:val="24"/>
    </w:rPr>
  </w:style>
  <w:style w:type="paragraph" w:customStyle="1" w:styleId="xl167">
    <w:name w:val="xl167"/>
    <w:basedOn w:val="a7"/>
    <w:qFormat/>
    <w:rsid w:val="00334FD1"/>
    <w:pPr>
      <w:pBdr>
        <w:top w:val="single" w:sz="4" w:space="0" w:color="auto"/>
        <w:left w:val="single" w:sz="4" w:space="0" w:color="auto"/>
        <w:bottom w:val="single" w:sz="4" w:space="0" w:color="auto"/>
      </w:pBdr>
      <w:shd w:val="clear" w:color="000000" w:fill="FFFF00"/>
      <w:spacing w:before="100" w:beforeAutospacing="1" w:after="100" w:afterAutospacing="1" w:line="240" w:lineRule="auto"/>
      <w:ind w:firstLine="709"/>
      <w:contextualSpacing/>
      <w:jc w:val="both"/>
      <w:textAlignment w:val="center"/>
    </w:pPr>
    <w:rPr>
      <w:rFonts w:ascii="Times New Roman" w:hAnsi="Times New Roman"/>
      <w:b/>
      <w:bCs/>
      <w:sz w:val="24"/>
      <w:szCs w:val="24"/>
    </w:rPr>
  </w:style>
  <w:style w:type="paragraph" w:customStyle="1" w:styleId="xl168">
    <w:name w:val="xl168"/>
    <w:basedOn w:val="a7"/>
    <w:qFormat/>
    <w:rsid w:val="00334FD1"/>
    <w:pPr>
      <w:pBdr>
        <w:top w:val="single" w:sz="4" w:space="0" w:color="auto"/>
        <w:bottom w:val="single" w:sz="4" w:space="0" w:color="auto"/>
      </w:pBdr>
      <w:shd w:val="clear" w:color="000000" w:fill="FFFF00"/>
      <w:spacing w:before="100" w:beforeAutospacing="1" w:after="100" w:afterAutospacing="1" w:line="240" w:lineRule="auto"/>
      <w:ind w:firstLine="709"/>
      <w:contextualSpacing/>
      <w:jc w:val="both"/>
      <w:textAlignment w:val="center"/>
    </w:pPr>
    <w:rPr>
      <w:rFonts w:ascii="Times New Roman" w:hAnsi="Times New Roman"/>
      <w:b/>
      <w:bCs/>
      <w:sz w:val="24"/>
      <w:szCs w:val="24"/>
    </w:rPr>
  </w:style>
  <w:style w:type="paragraph" w:customStyle="1" w:styleId="xl169">
    <w:name w:val="xl169"/>
    <w:basedOn w:val="a7"/>
    <w:qFormat/>
    <w:rsid w:val="00334FD1"/>
    <w:pPr>
      <w:pBdr>
        <w:top w:val="single" w:sz="4" w:space="0" w:color="auto"/>
        <w:bottom w:val="single" w:sz="4" w:space="0" w:color="auto"/>
        <w:right w:val="single" w:sz="4" w:space="0" w:color="auto"/>
      </w:pBdr>
      <w:shd w:val="clear" w:color="000000" w:fill="FFFF00"/>
      <w:spacing w:before="100" w:beforeAutospacing="1" w:after="100" w:afterAutospacing="1" w:line="240" w:lineRule="auto"/>
      <w:ind w:firstLine="709"/>
      <w:contextualSpacing/>
      <w:jc w:val="both"/>
      <w:textAlignment w:val="center"/>
    </w:pPr>
    <w:rPr>
      <w:rFonts w:ascii="Times New Roman" w:hAnsi="Times New Roman"/>
      <w:b/>
      <w:bCs/>
      <w:sz w:val="24"/>
      <w:szCs w:val="24"/>
    </w:rPr>
  </w:style>
  <w:style w:type="paragraph" w:customStyle="1" w:styleId="xl170">
    <w:name w:val="xl170"/>
    <w:basedOn w:val="a7"/>
    <w:qFormat/>
    <w:rsid w:val="00334FD1"/>
    <w:pPr>
      <w:pBdr>
        <w:top w:val="single" w:sz="4" w:space="0" w:color="auto"/>
        <w:left w:val="single" w:sz="4" w:space="0" w:color="auto"/>
        <w:bottom w:val="single" w:sz="4" w:space="0" w:color="auto"/>
      </w:pBdr>
      <w:shd w:val="clear" w:color="000000" w:fill="FFFF00"/>
      <w:spacing w:before="100" w:beforeAutospacing="1" w:after="100" w:afterAutospacing="1" w:line="240" w:lineRule="auto"/>
      <w:ind w:firstLine="709"/>
      <w:contextualSpacing/>
      <w:jc w:val="both"/>
      <w:textAlignment w:val="top"/>
    </w:pPr>
    <w:rPr>
      <w:rFonts w:ascii="Times New Roman" w:hAnsi="Times New Roman"/>
      <w:b/>
      <w:bCs/>
      <w:sz w:val="24"/>
      <w:szCs w:val="24"/>
    </w:rPr>
  </w:style>
  <w:style w:type="paragraph" w:customStyle="1" w:styleId="xl171">
    <w:name w:val="xl171"/>
    <w:basedOn w:val="a7"/>
    <w:qFormat/>
    <w:rsid w:val="00334FD1"/>
    <w:pPr>
      <w:pBdr>
        <w:top w:val="single" w:sz="4" w:space="0" w:color="auto"/>
        <w:bottom w:val="single" w:sz="4" w:space="0" w:color="auto"/>
      </w:pBdr>
      <w:shd w:val="clear" w:color="000000" w:fill="FFFF00"/>
      <w:spacing w:before="100" w:beforeAutospacing="1" w:after="100" w:afterAutospacing="1" w:line="240" w:lineRule="auto"/>
      <w:ind w:firstLine="709"/>
      <w:contextualSpacing/>
      <w:jc w:val="both"/>
      <w:textAlignment w:val="top"/>
    </w:pPr>
    <w:rPr>
      <w:rFonts w:ascii="Times New Roman" w:hAnsi="Times New Roman"/>
      <w:b/>
      <w:bCs/>
      <w:sz w:val="24"/>
      <w:szCs w:val="24"/>
    </w:rPr>
  </w:style>
  <w:style w:type="paragraph" w:customStyle="1" w:styleId="xl172">
    <w:name w:val="xl172"/>
    <w:basedOn w:val="a7"/>
    <w:qFormat/>
    <w:rsid w:val="00334FD1"/>
    <w:pPr>
      <w:pBdr>
        <w:top w:val="single" w:sz="4" w:space="0" w:color="auto"/>
        <w:bottom w:val="single" w:sz="4" w:space="0" w:color="auto"/>
        <w:right w:val="single" w:sz="4" w:space="0" w:color="auto"/>
      </w:pBdr>
      <w:shd w:val="clear" w:color="000000" w:fill="FFFF00"/>
      <w:spacing w:before="100" w:beforeAutospacing="1" w:after="100" w:afterAutospacing="1" w:line="240" w:lineRule="auto"/>
      <w:ind w:firstLine="709"/>
      <w:contextualSpacing/>
      <w:jc w:val="both"/>
      <w:textAlignment w:val="top"/>
    </w:pPr>
    <w:rPr>
      <w:rFonts w:ascii="Times New Roman" w:hAnsi="Times New Roman"/>
      <w:b/>
      <w:bCs/>
      <w:sz w:val="24"/>
      <w:szCs w:val="24"/>
    </w:rPr>
  </w:style>
  <w:style w:type="paragraph" w:customStyle="1" w:styleId="xl173">
    <w:name w:val="xl173"/>
    <w:basedOn w:val="a7"/>
    <w:qFormat/>
    <w:rsid w:val="00334FD1"/>
    <w:pPr>
      <w:pBdr>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color w:val="000000"/>
      <w:sz w:val="24"/>
      <w:szCs w:val="24"/>
    </w:rPr>
  </w:style>
  <w:style w:type="paragraph" w:customStyle="1" w:styleId="xl174">
    <w:name w:val="xl174"/>
    <w:basedOn w:val="a7"/>
    <w:qFormat/>
    <w:rsid w:val="00334FD1"/>
    <w:pPr>
      <w:pBdr>
        <w:top w:val="single" w:sz="4" w:space="0" w:color="auto"/>
        <w:left w:val="single" w:sz="4" w:space="0" w:color="auto"/>
        <w:bottom w:val="single" w:sz="4" w:space="0" w:color="auto"/>
      </w:pBdr>
      <w:shd w:val="clear" w:color="000000" w:fill="CCFFFF"/>
      <w:spacing w:before="100" w:beforeAutospacing="1" w:after="100" w:afterAutospacing="1" w:line="240" w:lineRule="auto"/>
      <w:ind w:firstLine="709"/>
      <w:contextualSpacing/>
      <w:jc w:val="both"/>
      <w:textAlignment w:val="center"/>
    </w:pPr>
    <w:rPr>
      <w:rFonts w:ascii="Times New Roman" w:hAnsi="Times New Roman"/>
      <w:b/>
      <w:bCs/>
      <w:color w:val="000000"/>
      <w:sz w:val="24"/>
      <w:szCs w:val="24"/>
    </w:rPr>
  </w:style>
  <w:style w:type="paragraph" w:customStyle="1" w:styleId="xl175">
    <w:name w:val="xl175"/>
    <w:basedOn w:val="a7"/>
    <w:qFormat/>
    <w:rsid w:val="00334FD1"/>
    <w:pPr>
      <w:pBdr>
        <w:top w:val="single" w:sz="4" w:space="0" w:color="auto"/>
        <w:bottom w:val="single" w:sz="4" w:space="0" w:color="auto"/>
      </w:pBdr>
      <w:shd w:val="clear" w:color="000000" w:fill="CCFFFF"/>
      <w:spacing w:before="100" w:beforeAutospacing="1" w:after="100" w:afterAutospacing="1" w:line="240" w:lineRule="auto"/>
      <w:ind w:firstLine="709"/>
      <w:contextualSpacing/>
      <w:jc w:val="both"/>
      <w:textAlignment w:val="center"/>
    </w:pPr>
    <w:rPr>
      <w:rFonts w:ascii="Times New Roman" w:hAnsi="Times New Roman"/>
      <w:b/>
      <w:bCs/>
      <w:color w:val="000000"/>
      <w:sz w:val="24"/>
      <w:szCs w:val="24"/>
    </w:rPr>
  </w:style>
  <w:style w:type="paragraph" w:customStyle="1" w:styleId="xl176">
    <w:name w:val="xl176"/>
    <w:basedOn w:val="a7"/>
    <w:qFormat/>
    <w:rsid w:val="00334FD1"/>
    <w:pPr>
      <w:pBdr>
        <w:top w:val="single" w:sz="4" w:space="0" w:color="auto"/>
        <w:bottom w:val="single" w:sz="4" w:space="0" w:color="auto"/>
        <w:right w:val="single" w:sz="4" w:space="0" w:color="auto"/>
      </w:pBdr>
      <w:shd w:val="clear" w:color="000000" w:fill="CCFFFF"/>
      <w:spacing w:before="100" w:beforeAutospacing="1" w:after="100" w:afterAutospacing="1" w:line="240" w:lineRule="auto"/>
      <w:ind w:firstLine="709"/>
      <w:contextualSpacing/>
      <w:jc w:val="both"/>
      <w:textAlignment w:val="center"/>
    </w:pPr>
    <w:rPr>
      <w:rFonts w:ascii="Times New Roman" w:hAnsi="Times New Roman"/>
      <w:b/>
      <w:bCs/>
      <w:color w:val="000000"/>
      <w:sz w:val="24"/>
      <w:szCs w:val="24"/>
    </w:rPr>
  </w:style>
  <w:style w:type="paragraph" w:customStyle="1" w:styleId="xl177">
    <w:name w:val="xl177"/>
    <w:basedOn w:val="a7"/>
    <w:qFormat/>
    <w:rsid w:val="00334FD1"/>
    <w:pPr>
      <w:pBdr>
        <w:top w:val="single" w:sz="4" w:space="0" w:color="auto"/>
        <w:left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color w:val="000000"/>
      <w:sz w:val="24"/>
      <w:szCs w:val="24"/>
    </w:rPr>
  </w:style>
  <w:style w:type="paragraph" w:customStyle="1" w:styleId="xl178">
    <w:name w:val="xl178"/>
    <w:basedOn w:val="a7"/>
    <w:qFormat/>
    <w:rsid w:val="00334FD1"/>
    <w:pPr>
      <w:pBdr>
        <w:left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color w:val="000000"/>
      <w:sz w:val="24"/>
      <w:szCs w:val="24"/>
    </w:rPr>
  </w:style>
  <w:style w:type="paragraph" w:customStyle="1" w:styleId="xl179">
    <w:name w:val="xl179"/>
    <w:basedOn w:val="a7"/>
    <w:qFormat/>
    <w:rsid w:val="00334FD1"/>
    <w:pPr>
      <w:pBdr>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color w:val="000000"/>
      <w:sz w:val="24"/>
      <w:szCs w:val="24"/>
    </w:rPr>
  </w:style>
  <w:style w:type="paragraph" w:customStyle="1" w:styleId="xl180">
    <w:name w:val="xl180"/>
    <w:basedOn w:val="a7"/>
    <w:qFormat/>
    <w:rsid w:val="00334FD1"/>
    <w:pPr>
      <w:pBdr>
        <w:top w:val="single" w:sz="4" w:space="0" w:color="auto"/>
        <w:left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color w:val="000000"/>
      <w:sz w:val="24"/>
      <w:szCs w:val="24"/>
    </w:rPr>
  </w:style>
  <w:style w:type="paragraph" w:customStyle="1" w:styleId="xl181">
    <w:name w:val="xl181"/>
    <w:basedOn w:val="a7"/>
    <w:qFormat/>
    <w:rsid w:val="00334FD1"/>
    <w:pPr>
      <w:pBdr>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color w:val="000000"/>
      <w:sz w:val="24"/>
      <w:szCs w:val="24"/>
    </w:rPr>
  </w:style>
  <w:style w:type="paragraph" w:customStyle="1" w:styleId="xl182">
    <w:name w:val="xl182"/>
    <w:basedOn w:val="a7"/>
    <w:qFormat/>
    <w:rsid w:val="00334FD1"/>
    <w:pPr>
      <w:pBdr>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183">
    <w:name w:val="xl183"/>
    <w:basedOn w:val="a7"/>
    <w:qFormat/>
    <w:rsid w:val="00334FD1"/>
    <w:pPr>
      <w:pBdr>
        <w:top w:val="single" w:sz="4" w:space="0" w:color="auto"/>
        <w:left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184">
    <w:name w:val="xl184"/>
    <w:basedOn w:val="a7"/>
    <w:qFormat/>
    <w:rsid w:val="00334FD1"/>
    <w:pPr>
      <w:pBdr>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185">
    <w:name w:val="xl185"/>
    <w:basedOn w:val="a7"/>
    <w:qFormat/>
    <w:rsid w:val="00334FD1"/>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line="240" w:lineRule="auto"/>
      <w:ind w:firstLine="709"/>
      <w:contextualSpacing/>
      <w:jc w:val="both"/>
      <w:textAlignment w:val="top"/>
    </w:pPr>
    <w:rPr>
      <w:rFonts w:ascii="Times New Roman" w:hAnsi="Times New Roman"/>
      <w:b/>
      <w:bCs/>
      <w:color w:val="000000"/>
      <w:sz w:val="24"/>
      <w:szCs w:val="24"/>
    </w:rPr>
  </w:style>
  <w:style w:type="paragraph" w:customStyle="1" w:styleId="xl186">
    <w:name w:val="xl186"/>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both"/>
      <w:textAlignment w:val="center"/>
    </w:pPr>
    <w:rPr>
      <w:rFonts w:ascii="Times New Roman" w:hAnsi="Times New Roman"/>
      <w:b/>
      <w:bCs/>
      <w:sz w:val="24"/>
      <w:szCs w:val="24"/>
    </w:rPr>
  </w:style>
  <w:style w:type="paragraph" w:customStyle="1" w:styleId="xl187">
    <w:name w:val="xl187"/>
    <w:basedOn w:val="a7"/>
    <w:qFormat/>
    <w:rsid w:val="00334FD1"/>
    <w:pPr>
      <w:pBdr>
        <w:top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188">
    <w:name w:val="xl188"/>
    <w:basedOn w:val="a7"/>
    <w:qFormat/>
    <w:rsid w:val="00334FD1"/>
    <w:pPr>
      <w:pBdr>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189">
    <w:name w:val="xl189"/>
    <w:basedOn w:val="a7"/>
    <w:qFormat/>
    <w:rsid w:val="00334FD1"/>
    <w:pPr>
      <w:pBdr>
        <w:top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190">
    <w:name w:val="xl190"/>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191">
    <w:name w:val="xl191"/>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both"/>
      <w:textAlignment w:val="center"/>
    </w:pPr>
    <w:rPr>
      <w:rFonts w:ascii="Times New Roman" w:hAnsi="Times New Roman"/>
      <w:b/>
      <w:bCs/>
      <w:sz w:val="24"/>
      <w:szCs w:val="24"/>
    </w:rPr>
  </w:style>
  <w:style w:type="paragraph" w:customStyle="1" w:styleId="xl192">
    <w:name w:val="xl192"/>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193">
    <w:name w:val="xl193"/>
    <w:basedOn w:val="a7"/>
    <w:qFormat/>
    <w:rsid w:val="00334FD1"/>
    <w:pPr>
      <w:pBdr>
        <w:top w:val="single" w:sz="4" w:space="0" w:color="auto"/>
        <w:left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194">
    <w:name w:val="xl194"/>
    <w:basedOn w:val="a7"/>
    <w:qFormat/>
    <w:rsid w:val="00334FD1"/>
    <w:pPr>
      <w:pBdr>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195">
    <w:name w:val="xl195"/>
    <w:basedOn w:val="a7"/>
    <w:qFormat/>
    <w:rsid w:val="00334FD1"/>
    <w:pPr>
      <w:pBdr>
        <w:top w:val="single" w:sz="4" w:space="0" w:color="auto"/>
        <w:left w:val="single" w:sz="4" w:space="0" w:color="auto"/>
        <w:bottom w:val="single" w:sz="4" w:space="0" w:color="auto"/>
      </w:pBdr>
      <w:spacing w:before="100" w:beforeAutospacing="1" w:after="100" w:afterAutospacing="1" w:line="240" w:lineRule="auto"/>
      <w:ind w:firstLine="709"/>
      <w:contextualSpacing/>
      <w:jc w:val="center"/>
      <w:textAlignment w:val="top"/>
    </w:pPr>
    <w:rPr>
      <w:rFonts w:ascii="Times New Roman" w:hAnsi="Times New Roman"/>
      <w:b/>
      <w:bCs/>
      <w:sz w:val="24"/>
      <w:szCs w:val="24"/>
    </w:rPr>
  </w:style>
  <w:style w:type="paragraph" w:customStyle="1" w:styleId="xl196">
    <w:name w:val="xl196"/>
    <w:basedOn w:val="a7"/>
    <w:qFormat/>
    <w:rsid w:val="00334FD1"/>
    <w:pPr>
      <w:pBdr>
        <w:top w:val="single" w:sz="4" w:space="0" w:color="auto"/>
        <w:bottom w:val="single" w:sz="4" w:space="0" w:color="auto"/>
      </w:pBdr>
      <w:spacing w:before="100" w:beforeAutospacing="1" w:after="100" w:afterAutospacing="1" w:line="240" w:lineRule="auto"/>
      <w:ind w:firstLine="709"/>
      <w:contextualSpacing/>
      <w:jc w:val="center"/>
      <w:textAlignment w:val="top"/>
    </w:pPr>
    <w:rPr>
      <w:rFonts w:ascii="Times New Roman" w:hAnsi="Times New Roman"/>
      <w:b/>
      <w:bCs/>
      <w:sz w:val="24"/>
      <w:szCs w:val="24"/>
    </w:rPr>
  </w:style>
  <w:style w:type="paragraph" w:customStyle="1" w:styleId="xl197">
    <w:name w:val="xl197"/>
    <w:basedOn w:val="a7"/>
    <w:qFormat/>
    <w:rsid w:val="00334FD1"/>
    <w:pPr>
      <w:spacing w:before="100" w:beforeAutospacing="1" w:after="100" w:afterAutospacing="1" w:line="240" w:lineRule="auto"/>
      <w:ind w:firstLine="709"/>
      <w:contextualSpacing/>
      <w:jc w:val="right"/>
      <w:textAlignment w:val="top"/>
    </w:pPr>
    <w:rPr>
      <w:rFonts w:ascii="Times New Roman" w:hAnsi="Times New Roman"/>
      <w:color w:val="000000"/>
      <w:sz w:val="24"/>
      <w:szCs w:val="24"/>
    </w:rPr>
  </w:style>
  <w:style w:type="paragraph" w:customStyle="1" w:styleId="xl198">
    <w:name w:val="xl198"/>
    <w:basedOn w:val="a7"/>
    <w:qFormat/>
    <w:rsid w:val="00334FD1"/>
    <w:pPr>
      <w:pBdr>
        <w:top w:val="single" w:sz="4" w:space="0" w:color="auto"/>
        <w:left w:val="single" w:sz="4" w:space="0" w:color="auto"/>
        <w:bottom w:val="single" w:sz="4" w:space="0" w:color="auto"/>
      </w:pBdr>
      <w:shd w:val="clear" w:color="000000" w:fill="00B0F0"/>
      <w:spacing w:before="100" w:beforeAutospacing="1" w:after="100" w:afterAutospacing="1" w:line="240" w:lineRule="auto"/>
      <w:ind w:firstLine="709"/>
      <w:contextualSpacing/>
      <w:jc w:val="center"/>
      <w:textAlignment w:val="center"/>
    </w:pPr>
    <w:rPr>
      <w:rFonts w:ascii="Times New Roman" w:hAnsi="Times New Roman"/>
      <w:color w:val="000000"/>
      <w:sz w:val="24"/>
      <w:szCs w:val="24"/>
    </w:rPr>
  </w:style>
  <w:style w:type="paragraph" w:customStyle="1" w:styleId="xl199">
    <w:name w:val="xl199"/>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both"/>
      <w:textAlignment w:val="center"/>
    </w:pPr>
    <w:rPr>
      <w:rFonts w:ascii="Times New Roman" w:hAnsi="Times New Roman"/>
      <w:color w:val="000000"/>
      <w:sz w:val="24"/>
      <w:szCs w:val="24"/>
    </w:rPr>
  </w:style>
  <w:style w:type="paragraph" w:customStyle="1" w:styleId="xl200">
    <w:name w:val="xl200"/>
    <w:basedOn w:val="a7"/>
    <w:qFormat/>
    <w:rsid w:val="00334FD1"/>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line="240" w:lineRule="auto"/>
      <w:ind w:firstLine="709"/>
      <w:contextualSpacing/>
      <w:jc w:val="both"/>
      <w:textAlignment w:val="center"/>
    </w:pPr>
    <w:rPr>
      <w:rFonts w:ascii="Times New Roman" w:hAnsi="Times New Roman"/>
      <w:color w:val="000000"/>
      <w:sz w:val="24"/>
      <w:szCs w:val="24"/>
    </w:rPr>
  </w:style>
  <w:style w:type="paragraph" w:customStyle="1" w:styleId="xl201">
    <w:name w:val="xl201"/>
    <w:basedOn w:val="a7"/>
    <w:qFormat/>
    <w:rsid w:val="00334FD1"/>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709"/>
      <w:contextualSpacing/>
      <w:jc w:val="both"/>
      <w:textAlignment w:val="center"/>
    </w:pPr>
    <w:rPr>
      <w:rFonts w:ascii="Times New Roman" w:hAnsi="Times New Roman"/>
      <w:color w:val="000000"/>
      <w:sz w:val="24"/>
      <w:szCs w:val="24"/>
    </w:rPr>
  </w:style>
  <w:style w:type="paragraph" w:customStyle="1" w:styleId="xl202">
    <w:name w:val="xl202"/>
    <w:basedOn w:val="a7"/>
    <w:qFormat/>
    <w:rsid w:val="00334FD1"/>
    <w:pPr>
      <w:pBdr>
        <w:top w:val="single" w:sz="4" w:space="0" w:color="auto"/>
        <w:left w:val="single" w:sz="4" w:space="0" w:color="auto"/>
        <w:bottom w:val="single" w:sz="4" w:space="0" w:color="auto"/>
      </w:pBdr>
      <w:shd w:val="clear" w:color="000000" w:fill="FFFF00"/>
      <w:spacing w:before="100" w:beforeAutospacing="1" w:after="100" w:afterAutospacing="1" w:line="240" w:lineRule="auto"/>
      <w:ind w:firstLine="709"/>
      <w:contextualSpacing/>
      <w:jc w:val="both"/>
      <w:textAlignment w:val="center"/>
    </w:pPr>
    <w:rPr>
      <w:rFonts w:ascii="Times New Roman" w:hAnsi="Times New Roman"/>
      <w:b/>
      <w:bCs/>
      <w:color w:val="000000"/>
      <w:sz w:val="24"/>
      <w:szCs w:val="24"/>
    </w:rPr>
  </w:style>
  <w:style w:type="paragraph" w:customStyle="1" w:styleId="xl203">
    <w:name w:val="xl203"/>
    <w:basedOn w:val="a7"/>
    <w:qFormat/>
    <w:rsid w:val="00334FD1"/>
    <w:pPr>
      <w:pBdr>
        <w:top w:val="single" w:sz="4" w:space="0" w:color="auto"/>
        <w:bottom w:val="single" w:sz="4" w:space="0" w:color="auto"/>
      </w:pBdr>
      <w:shd w:val="clear" w:color="000000" w:fill="FFFF00"/>
      <w:spacing w:before="100" w:beforeAutospacing="1" w:after="100" w:afterAutospacing="1" w:line="240" w:lineRule="auto"/>
      <w:ind w:firstLine="709"/>
      <w:contextualSpacing/>
      <w:jc w:val="both"/>
      <w:textAlignment w:val="center"/>
    </w:pPr>
    <w:rPr>
      <w:rFonts w:ascii="Times New Roman" w:hAnsi="Times New Roman"/>
      <w:b/>
      <w:bCs/>
      <w:color w:val="000000"/>
      <w:sz w:val="24"/>
      <w:szCs w:val="24"/>
    </w:rPr>
  </w:style>
  <w:style w:type="paragraph" w:customStyle="1" w:styleId="xl204">
    <w:name w:val="xl204"/>
    <w:basedOn w:val="a7"/>
    <w:qFormat/>
    <w:rsid w:val="00334FD1"/>
    <w:pPr>
      <w:pBdr>
        <w:top w:val="single" w:sz="4" w:space="0" w:color="auto"/>
        <w:bottom w:val="single" w:sz="4" w:space="0" w:color="auto"/>
        <w:right w:val="single" w:sz="4" w:space="0" w:color="auto"/>
      </w:pBdr>
      <w:shd w:val="clear" w:color="000000" w:fill="FFFF00"/>
      <w:spacing w:before="100" w:beforeAutospacing="1" w:after="100" w:afterAutospacing="1" w:line="240" w:lineRule="auto"/>
      <w:ind w:firstLine="709"/>
      <w:contextualSpacing/>
      <w:jc w:val="both"/>
      <w:textAlignment w:val="center"/>
    </w:pPr>
    <w:rPr>
      <w:rFonts w:ascii="Times New Roman" w:hAnsi="Times New Roman"/>
      <w:b/>
      <w:bCs/>
      <w:color w:val="000000"/>
      <w:sz w:val="24"/>
      <w:szCs w:val="24"/>
    </w:rPr>
  </w:style>
  <w:style w:type="paragraph" w:customStyle="1" w:styleId="xl205">
    <w:name w:val="xl205"/>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color w:val="000000"/>
      <w:sz w:val="24"/>
      <w:szCs w:val="24"/>
    </w:rPr>
  </w:style>
  <w:style w:type="paragraph" w:customStyle="1" w:styleId="xl206">
    <w:name w:val="xl206"/>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color w:val="000000"/>
    </w:rPr>
  </w:style>
  <w:style w:type="paragraph" w:customStyle="1" w:styleId="xl207">
    <w:name w:val="xl207"/>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color w:val="000000"/>
    </w:rPr>
  </w:style>
  <w:style w:type="paragraph" w:customStyle="1" w:styleId="xl208">
    <w:name w:val="xl208"/>
    <w:basedOn w:val="a7"/>
    <w:uiPriority w:val="99"/>
    <w:qFormat/>
    <w:rsid w:val="00334FD1"/>
    <w:pPr>
      <w:spacing w:before="100" w:beforeAutospacing="1" w:after="100" w:afterAutospacing="1" w:line="240" w:lineRule="auto"/>
      <w:ind w:firstLine="709"/>
      <w:contextualSpacing/>
      <w:jc w:val="center"/>
      <w:textAlignment w:val="center"/>
    </w:pPr>
    <w:rPr>
      <w:rFonts w:ascii="Times New Roman" w:hAnsi="Times New Roman"/>
      <w:color w:val="000000"/>
      <w:sz w:val="24"/>
      <w:szCs w:val="24"/>
    </w:rPr>
  </w:style>
  <w:style w:type="paragraph" w:customStyle="1" w:styleId="xl209">
    <w:name w:val="xl209"/>
    <w:basedOn w:val="a7"/>
    <w:uiPriority w:val="99"/>
    <w:qFormat/>
    <w:rsid w:val="00334FD1"/>
    <w:pPr>
      <w:spacing w:before="100" w:beforeAutospacing="1" w:after="100" w:afterAutospacing="1" w:line="240" w:lineRule="auto"/>
      <w:ind w:firstLine="709"/>
      <w:contextualSpacing/>
      <w:jc w:val="center"/>
      <w:textAlignment w:val="center"/>
    </w:pPr>
    <w:rPr>
      <w:rFonts w:ascii="Times New Roman" w:hAnsi="Times New Roman"/>
      <w:color w:val="000000"/>
      <w:sz w:val="24"/>
      <w:szCs w:val="24"/>
    </w:rPr>
  </w:style>
  <w:style w:type="paragraph" w:customStyle="1" w:styleId="xl210">
    <w:name w:val="xl210"/>
    <w:basedOn w:val="a7"/>
    <w:qFormat/>
    <w:rsid w:val="00334FD1"/>
    <w:pPr>
      <w:spacing w:before="100" w:beforeAutospacing="1" w:after="100" w:afterAutospacing="1" w:line="240" w:lineRule="auto"/>
      <w:ind w:firstLine="709"/>
      <w:contextualSpacing/>
      <w:jc w:val="both"/>
      <w:textAlignment w:val="center"/>
    </w:pPr>
    <w:rPr>
      <w:rFonts w:ascii="Times New Roman" w:hAnsi="Times New Roman"/>
      <w:color w:val="000000"/>
      <w:sz w:val="24"/>
      <w:szCs w:val="24"/>
    </w:rPr>
  </w:style>
  <w:style w:type="character" w:styleId="HTML2">
    <w:name w:val="HTML Cite"/>
    <w:unhideWhenUsed/>
    <w:rsid w:val="00334FD1"/>
    <w:rPr>
      <w:i w:val="0"/>
      <w:iCs w:val="0"/>
      <w:color w:val="008000"/>
    </w:rPr>
  </w:style>
  <w:style w:type="paragraph" w:customStyle="1" w:styleId="Normal10">
    <w:name w:val="Normal1"/>
    <w:qFormat/>
    <w:rsid w:val="00334FD1"/>
    <w:pPr>
      <w:spacing w:after="0" w:line="240" w:lineRule="auto"/>
    </w:pPr>
    <w:rPr>
      <w:rFonts w:ascii="Times New Roman" w:eastAsia="Times New Roman" w:hAnsi="Times New Roman" w:cs="Times New Roman"/>
      <w:sz w:val="24"/>
      <w:szCs w:val="20"/>
      <w:lang w:eastAsia="ru-RU"/>
    </w:rPr>
  </w:style>
  <w:style w:type="paragraph" w:customStyle="1" w:styleId="43">
    <w:name w:val="Обычный4"/>
    <w:qFormat/>
    <w:rsid w:val="00334FD1"/>
    <w:pPr>
      <w:spacing w:after="0" w:line="240" w:lineRule="auto"/>
    </w:pPr>
    <w:rPr>
      <w:rFonts w:ascii="Times New Roman" w:eastAsia="Times New Roman" w:hAnsi="Times New Roman" w:cs="Times New Roman"/>
      <w:sz w:val="24"/>
      <w:szCs w:val="20"/>
      <w:lang w:eastAsia="ru-RU"/>
    </w:rPr>
  </w:style>
  <w:style w:type="paragraph" w:customStyle="1" w:styleId="52">
    <w:name w:val="Обычный5"/>
    <w:qFormat/>
    <w:rsid w:val="00334FD1"/>
    <w:pPr>
      <w:spacing w:before="100" w:after="100" w:line="240" w:lineRule="auto"/>
    </w:pPr>
    <w:rPr>
      <w:rFonts w:ascii="Times New Roman" w:eastAsia="Times New Roman" w:hAnsi="Times New Roman" w:cs="Times New Roman"/>
      <w:snapToGrid w:val="0"/>
      <w:sz w:val="24"/>
      <w:szCs w:val="20"/>
      <w:lang w:eastAsia="ru-RU"/>
    </w:rPr>
  </w:style>
  <w:style w:type="paragraph" w:customStyle="1" w:styleId="xl66">
    <w:name w:val="xl66"/>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both"/>
    </w:pPr>
    <w:rPr>
      <w:rFonts w:ascii="Times New Roman" w:hAnsi="Times New Roman"/>
      <w:sz w:val="24"/>
      <w:szCs w:val="24"/>
    </w:rPr>
  </w:style>
  <w:style w:type="character" w:customStyle="1" w:styleId="113">
    <w:name w:val="Заголовок 1 Знак1"/>
    <w:aliases w:val="Заголовок 1 Знак Знак Знак2,Document Header1 Знак1,H1 Знак1,Заголовок 1 Знак2 Знак Знак1,Заголовок 1 Знак1 Знак Знак Знак1,Заголовок 1 Знак Знак1 Знак Знак Знак1,Заголовок 1 Знак Знак2 Знак Знак1,Head 1 Знак1,????????? 1 Знак1,1 Знак"/>
    <w:rsid w:val="00334FD1"/>
    <w:rPr>
      <w:rFonts w:ascii="Times New Roman" w:eastAsia="Times New Roman" w:hAnsi="Times New Roman" w:cs="Times New Roman"/>
      <w:b/>
      <w:smallCaps/>
      <w:sz w:val="32"/>
      <w:szCs w:val="32"/>
    </w:rPr>
  </w:style>
  <w:style w:type="paragraph" w:customStyle="1" w:styleId="Heading">
    <w:name w:val="Heading"/>
    <w:uiPriority w:val="99"/>
    <w:qFormat/>
    <w:rsid w:val="00334FD1"/>
    <w:pPr>
      <w:widowControl w:val="0"/>
      <w:overflowPunct w:val="0"/>
      <w:autoSpaceDE w:val="0"/>
      <w:autoSpaceDN w:val="0"/>
      <w:adjustRightInd w:val="0"/>
      <w:spacing w:after="0" w:line="240" w:lineRule="auto"/>
      <w:textAlignment w:val="baseline"/>
    </w:pPr>
    <w:rPr>
      <w:rFonts w:ascii="Arial" w:eastAsia="Times New Roman" w:hAnsi="Arial" w:cs="Times New Roman"/>
      <w:b/>
      <w:szCs w:val="20"/>
      <w:lang w:eastAsia="ru-RU"/>
    </w:rPr>
  </w:style>
  <w:style w:type="paragraph" w:customStyle="1" w:styleId="xl30">
    <w:name w:val="xl30"/>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both"/>
      <w:textAlignment w:val="center"/>
    </w:pPr>
    <w:rPr>
      <w:rFonts w:ascii="Arial CYR" w:hAnsi="Arial CYR" w:cs="Arial CYR"/>
      <w:i/>
      <w:iCs/>
      <w:sz w:val="16"/>
      <w:szCs w:val="16"/>
    </w:rPr>
  </w:style>
  <w:style w:type="character" w:styleId="affff6">
    <w:name w:val="annotation reference"/>
    <w:rsid w:val="00334FD1"/>
    <w:rPr>
      <w:sz w:val="16"/>
      <w:szCs w:val="16"/>
    </w:rPr>
  </w:style>
  <w:style w:type="paragraph" w:styleId="affff7">
    <w:name w:val="annotation text"/>
    <w:basedOn w:val="a7"/>
    <w:link w:val="affff8"/>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rPr>
  </w:style>
  <w:style w:type="character" w:customStyle="1" w:styleId="affff8">
    <w:name w:val="Текст примечания Знак"/>
    <w:basedOn w:val="a8"/>
    <w:link w:val="affff7"/>
    <w:rsid w:val="00334FD1"/>
    <w:rPr>
      <w:rFonts w:ascii="Times New Roman" w:hAnsi="Times New Roman"/>
      <w:sz w:val="24"/>
    </w:rPr>
  </w:style>
  <w:style w:type="paragraph" w:styleId="affff9">
    <w:name w:val="annotation subject"/>
    <w:basedOn w:val="affff7"/>
    <w:next w:val="affff7"/>
    <w:link w:val="affffa"/>
    <w:rsid w:val="00334FD1"/>
    <w:rPr>
      <w:b/>
      <w:bCs/>
    </w:rPr>
  </w:style>
  <w:style w:type="character" w:customStyle="1" w:styleId="affffa">
    <w:name w:val="Тема примечания Знак"/>
    <w:basedOn w:val="affff8"/>
    <w:link w:val="affff9"/>
    <w:rsid w:val="00334FD1"/>
    <w:rPr>
      <w:rFonts w:ascii="Times New Roman" w:hAnsi="Times New Roman"/>
      <w:b/>
      <w:bCs/>
      <w:sz w:val="24"/>
    </w:rPr>
  </w:style>
  <w:style w:type="paragraph" w:customStyle="1" w:styleId="2f2">
    <w:name w:val="заголовок 2"/>
    <w:basedOn w:val="a7"/>
    <w:next w:val="a7"/>
    <w:qFormat/>
    <w:rsid w:val="00334FD1"/>
    <w:pPr>
      <w:keepNext/>
      <w:spacing w:before="60" w:after="60" w:line="240" w:lineRule="auto"/>
      <w:ind w:firstLine="709"/>
      <w:contextualSpacing/>
      <w:jc w:val="both"/>
    </w:pPr>
    <w:rPr>
      <w:rFonts w:ascii="Times New Roman" w:hAnsi="Times New Roman"/>
      <w:bCs/>
      <w:sz w:val="32"/>
    </w:rPr>
  </w:style>
  <w:style w:type="character" w:customStyle="1" w:styleId="affffb">
    <w:name w:val="Гипертекстовая ссылка"/>
    <w:uiPriority w:val="99"/>
    <w:rsid w:val="00334FD1"/>
    <w:rPr>
      <w:b/>
      <w:bCs/>
      <w:color w:val="008000"/>
      <w:sz w:val="20"/>
      <w:szCs w:val="20"/>
      <w:u w:val="single"/>
    </w:rPr>
  </w:style>
  <w:style w:type="character" w:customStyle="1" w:styleId="114">
    <w:name w:val="Заголовок 1 Знак Знак Знак Знак1"/>
    <w:rsid w:val="00334FD1"/>
    <w:rPr>
      <w:b/>
      <w:bCs/>
      <w:sz w:val="32"/>
      <w:szCs w:val="24"/>
      <w:lang w:val="ru-RU" w:eastAsia="ru-RU" w:bidi="ar-SA"/>
    </w:rPr>
  </w:style>
  <w:style w:type="paragraph" w:styleId="3a">
    <w:name w:val="List 3"/>
    <w:basedOn w:val="a7"/>
    <w:rsid w:val="00334FD1"/>
    <w:pPr>
      <w:widowControl w:val="0"/>
      <w:autoSpaceDE w:val="0"/>
      <w:autoSpaceDN w:val="0"/>
      <w:adjustRightInd w:val="0"/>
      <w:spacing w:before="60" w:after="60" w:line="240" w:lineRule="auto"/>
      <w:ind w:left="849" w:hanging="283"/>
      <w:contextualSpacing/>
      <w:jc w:val="both"/>
    </w:pPr>
    <w:rPr>
      <w:rFonts w:ascii="Times New Roman" w:hAnsi="Times New Roman"/>
      <w:sz w:val="24"/>
    </w:rPr>
  </w:style>
  <w:style w:type="paragraph" w:styleId="44">
    <w:name w:val="List 4"/>
    <w:basedOn w:val="a7"/>
    <w:rsid w:val="00334FD1"/>
    <w:pPr>
      <w:widowControl w:val="0"/>
      <w:autoSpaceDE w:val="0"/>
      <w:autoSpaceDN w:val="0"/>
      <w:adjustRightInd w:val="0"/>
      <w:spacing w:before="60" w:after="60" w:line="240" w:lineRule="auto"/>
      <w:ind w:left="1132" w:hanging="283"/>
      <w:contextualSpacing/>
      <w:jc w:val="both"/>
    </w:pPr>
    <w:rPr>
      <w:rFonts w:ascii="Times New Roman" w:hAnsi="Times New Roman"/>
      <w:sz w:val="24"/>
    </w:rPr>
  </w:style>
  <w:style w:type="paragraph" w:styleId="45">
    <w:name w:val="List Continue 4"/>
    <w:basedOn w:val="a7"/>
    <w:rsid w:val="00334FD1"/>
    <w:pPr>
      <w:widowControl w:val="0"/>
      <w:autoSpaceDE w:val="0"/>
      <w:autoSpaceDN w:val="0"/>
      <w:adjustRightInd w:val="0"/>
      <w:spacing w:before="60" w:after="120" w:line="240" w:lineRule="auto"/>
      <w:ind w:left="1132" w:firstLine="709"/>
      <w:contextualSpacing/>
      <w:jc w:val="both"/>
    </w:pPr>
    <w:rPr>
      <w:rFonts w:ascii="Times New Roman" w:hAnsi="Times New Roman"/>
      <w:sz w:val="24"/>
    </w:rPr>
  </w:style>
  <w:style w:type="character" w:customStyle="1" w:styleId="1f5">
    <w:name w:val="Знак Знак1"/>
    <w:locked/>
    <w:rsid w:val="00334FD1"/>
    <w:rPr>
      <w:b/>
      <w:sz w:val="28"/>
      <w:szCs w:val="28"/>
      <w:lang w:val="ru-RU" w:eastAsia="ru-RU" w:bidi="ar-SA"/>
    </w:rPr>
  </w:style>
  <w:style w:type="paragraph" w:customStyle="1" w:styleId="ConsNonformat">
    <w:name w:val="ConsNonformat"/>
    <w:link w:val="ConsNonformat0"/>
    <w:qFormat/>
    <w:rsid w:val="00334FD1"/>
    <w:pPr>
      <w:widowControl w:val="0"/>
      <w:spacing w:after="0" w:line="240" w:lineRule="auto"/>
    </w:pPr>
    <w:rPr>
      <w:rFonts w:ascii="Courier New" w:eastAsia="Times New Roman" w:hAnsi="Courier New" w:cs="Times New Roman"/>
      <w:snapToGrid w:val="0"/>
      <w:sz w:val="20"/>
      <w:szCs w:val="20"/>
      <w:lang w:eastAsia="ru-RU"/>
    </w:rPr>
  </w:style>
  <w:style w:type="paragraph" w:customStyle="1" w:styleId="affffc">
    <w:name w:val="Оглавление"/>
    <w:basedOn w:val="a7"/>
    <w:next w:val="a7"/>
    <w:qFormat/>
    <w:rsid w:val="00334FD1"/>
    <w:pPr>
      <w:widowControl w:val="0"/>
      <w:autoSpaceDE w:val="0"/>
      <w:autoSpaceDN w:val="0"/>
      <w:adjustRightInd w:val="0"/>
      <w:spacing w:before="60" w:after="60" w:line="240" w:lineRule="auto"/>
      <w:ind w:left="140" w:firstLine="709"/>
      <w:contextualSpacing/>
      <w:jc w:val="both"/>
    </w:pPr>
    <w:rPr>
      <w:rFonts w:ascii="Courier New" w:hAnsi="Courier New" w:cs="Courier New"/>
      <w:sz w:val="24"/>
    </w:rPr>
  </w:style>
  <w:style w:type="paragraph" w:customStyle="1" w:styleId="affffd">
    <w:name w:val="Комментарий пользователя"/>
    <w:basedOn w:val="a7"/>
    <w:next w:val="a7"/>
    <w:qFormat/>
    <w:rsid w:val="00334FD1"/>
    <w:pPr>
      <w:widowControl w:val="0"/>
      <w:autoSpaceDE w:val="0"/>
      <w:autoSpaceDN w:val="0"/>
      <w:adjustRightInd w:val="0"/>
      <w:spacing w:before="60" w:after="60" w:line="240" w:lineRule="auto"/>
      <w:ind w:left="170" w:firstLine="709"/>
      <w:contextualSpacing/>
      <w:jc w:val="both"/>
    </w:pPr>
    <w:rPr>
      <w:rFonts w:ascii="Arial" w:hAnsi="Arial" w:cs="Arial"/>
      <w:i/>
      <w:iCs/>
      <w:color w:val="000080"/>
      <w:sz w:val="24"/>
    </w:rPr>
  </w:style>
  <w:style w:type="paragraph" w:customStyle="1" w:styleId="text">
    <w:name w:val="text"/>
    <w:basedOn w:val="a7"/>
    <w:qFormat/>
    <w:rsid w:val="00334FD1"/>
    <w:pPr>
      <w:spacing w:before="60" w:after="60" w:line="240" w:lineRule="auto"/>
      <w:ind w:firstLine="600"/>
      <w:contextualSpacing/>
      <w:jc w:val="both"/>
    </w:pPr>
    <w:rPr>
      <w:rFonts w:ascii="Times New Roman" w:hAnsi="Times New Roman"/>
      <w:sz w:val="24"/>
      <w:szCs w:val="24"/>
    </w:rPr>
  </w:style>
  <w:style w:type="paragraph" w:customStyle="1" w:styleId="art">
    <w:name w:val="art"/>
    <w:basedOn w:val="a7"/>
    <w:qFormat/>
    <w:rsid w:val="00334FD1"/>
    <w:pPr>
      <w:spacing w:before="112" w:after="150" w:line="240" w:lineRule="auto"/>
      <w:ind w:firstLine="374"/>
      <w:contextualSpacing/>
      <w:jc w:val="both"/>
    </w:pPr>
    <w:rPr>
      <w:rFonts w:ascii="Microsoft Sans Serif" w:hAnsi="Microsoft Sans Serif" w:cs="Microsoft Sans Serif"/>
      <w:sz w:val="24"/>
    </w:rPr>
  </w:style>
  <w:style w:type="paragraph" w:customStyle="1" w:styleId="TimesNewRoman">
    <w:name w:val="Обычный + Times New Roman"/>
    <w:aliases w:val="12 пт"/>
    <w:basedOn w:val="a7"/>
    <w:qFormat/>
    <w:rsid w:val="00334FD1"/>
    <w:pPr>
      <w:widowControl w:val="0"/>
      <w:autoSpaceDE w:val="0"/>
      <w:autoSpaceDN w:val="0"/>
      <w:adjustRightInd w:val="0"/>
      <w:spacing w:before="60" w:after="60" w:line="240" w:lineRule="auto"/>
      <w:ind w:firstLine="709"/>
      <w:contextualSpacing/>
      <w:jc w:val="both"/>
      <w:outlineLvl w:val="0"/>
    </w:pPr>
    <w:rPr>
      <w:rFonts w:ascii="Times New Roman" w:hAnsi="Times New Roman"/>
      <w:sz w:val="24"/>
      <w:szCs w:val="24"/>
    </w:rPr>
  </w:style>
  <w:style w:type="paragraph" w:customStyle="1" w:styleId="62">
    <w:name w:val="Обычный6"/>
    <w:qFormat/>
    <w:rsid w:val="00334FD1"/>
    <w:pPr>
      <w:spacing w:before="100" w:after="100" w:line="240" w:lineRule="auto"/>
    </w:pPr>
    <w:rPr>
      <w:rFonts w:ascii="Times New Roman" w:eastAsia="Times New Roman" w:hAnsi="Times New Roman" w:cs="Times New Roman"/>
      <w:snapToGrid w:val="0"/>
      <w:sz w:val="24"/>
      <w:szCs w:val="20"/>
      <w:lang w:eastAsia="ru-RU"/>
    </w:rPr>
  </w:style>
  <w:style w:type="character" w:customStyle="1" w:styleId="213">
    <w:name w:val="Основной текст с отступом 2 Знак1"/>
    <w:aliases w:val="Знак Знак Знак Знак Знак Знак2,Знак Знак Знак Знак Знак Знак Знак Знак Знак Знак Знак Знак Знак Знак Знак Знак Знак Знак1,Основной текст с отступом 2 Знак Знак Знак Знак Знак Знак1,Основной текст с отступом 22 Знак1"/>
    <w:locked/>
    <w:rsid w:val="00334FD1"/>
    <w:rPr>
      <w:rFonts w:ascii="Times New Roman" w:eastAsia="Times New Roman" w:hAnsi="Times New Roman"/>
      <w:sz w:val="24"/>
      <w:szCs w:val="24"/>
    </w:rPr>
  </w:style>
  <w:style w:type="character" w:customStyle="1" w:styleId="312">
    <w:name w:val="Основной текст с отступом 3 Знак1"/>
    <w:locked/>
    <w:rsid w:val="00334FD1"/>
    <w:rPr>
      <w:rFonts w:ascii="Times New Roman" w:eastAsia="Times New Roman" w:hAnsi="Times New Roman"/>
      <w:sz w:val="16"/>
      <w:szCs w:val="16"/>
    </w:rPr>
  </w:style>
  <w:style w:type="character" w:customStyle="1" w:styleId="1f6">
    <w:name w:val="Основной текст с отступом Знак1"/>
    <w:aliases w:val="Основной текст 1 Знак1,Нумерованный список !! Знак1,Основной текст без отступа Знак1,Iniiaiie oaeno 1 Знак1,Îñíîâíîé òåêñò 1 Знак1,Основной текст с отступом Знак2 Знак Знак,Основной текст с отступом Знак1 Знак Знак Знак"/>
    <w:locked/>
    <w:rsid w:val="00334FD1"/>
    <w:rPr>
      <w:rFonts w:ascii="Times New Roman" w:eastAsia="Times New Roman" w:hAnsi="Times New Roman"/>
      <w:sz w:val="24"/>
      <w:szCs w:val="24"/>
    </w:rPr>
  </w:style>
  <w:style w:type="character" w:customStyle="1" w:styleId="214">
    <w:name w:val="Заголовок 2 Знак1"/>
    <w:aliases w:val="Знак2 Знак2,Знак2 Знак Знак1,numbered indent 2 Знак,ni2 Знак,h2 Знак,Hanging 2 Indent Знак,Header 2 Знак,Numbered indent 2 Знак,Заголовок 2 Знак Знак Знак Знак,Заголовок 21 Знак,Заголовок 2 Знак Знак Знак Знак Знак Знак Знак Знак"/>
    <w:locked/>
    <w:rsid w:val="00334FD1"/>
    <w:rPr>
      <w:rFonts w:ascii="Arial" w:hAnsi="Arial" w:cs="Arial"/>
      <w:b/>
      <w:bCs/>
      <w:i/>
      <w:iCs/>
      <w:sz w:val="28"/>
      <w:szCs w:val="28"/>
    </w:rPr>
  </w:style>
  <w:style w:type="paragraph" w:customStyle="1" w:styleId="affffe">
    <w:name w:val="Для записок"/>
    <w:basedOn w:val="a7"/>
    <w:qFormat/>
    <w:rsid w:val="00334FD1"/>
    <w:pPr>
      <w:spacing w:before="60" w:after="100" w:line="240" w:lineRule="auto"/>
      <w:ind w:firstLine="720"/>
      <w:contextualSpacing/>
      <w:jc w:val="both"/>
    </w:pPr>
    <w:rPr>
      <w:rFonts w:ascii="Times New Roman" w:hAnsi="Times New Roman"/>
      <w:sz w:val="24"/>
    </w:rPr>
  </w:style>
  <w:style w:type="paragraph" w:customStyle="1" w:styleId="xl211">
    <w:name w:val="xl211"/>
    <w:basedOn w:val="a7"/>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both"/>
      <w:textAlignment w:val="center"/>
    </w:pPr>
    <w:rPr>
      <w:rFonts w:ascii="Times New Roman" w:hAnsi="Times New Roman"/>
      <w:color w:val="FF0000"/>
      <w:sz w:val="24"/>
      <w:szCs w:val="24"/>
    </w:rPr>
  </w:style>
  <w:style w:type="paragraph" w:customStyle="1" w:styleId="xl212">
    <w:name w:val="xl212"/>
    <w:basedOn w:val="a7"/>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color w:val="FF0000"/>
      <w:sz w:val="24"/>
      <w:szCs w:val="24"/>
    </w:rPr>
  </w:style>
  <w:style w:type="paragraph" w:customStyle="1" w:styleId="xl213">
    <w:name w:val="xl213"/>
    <w:basedOn w:val="a7"/>
    <w:qFormat/>
    <w:rsid w:val="00334FD1"/>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line="240" w:lineRule="auto"/>
      <w:ind w:firstLine="709"/>
      <w:contextualSpacing/>
      <w:jc w:val="center"/>
      <w:textAlignment w:val="top"/>
    </w:pPr>
    <w:rPr>
      <w:rFonts w:ascii="Times New Roman" w:hAnsi="Times New Roman"/>
      <w:b/>
      <w:bCs/>
      <w:sz w:val="24"/>
      <w:szCs w:val="24"/>
    </w:rPr>
  </w:style>
  <w:style w:type="paragraph" w:customStyle="1" w:styleId="xl214">
    <w:name w:val="xl214"/>
    <w:basedOn w:val="a7"/>
    <w:qFormat/>
    <w:rsid w:val="00334FD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709"/>
      <w:contextualSpacing/>
      <w:jc w:val="center"/>
      <w:textAlignment w:val="top"/>
    </w:pPr>
    <w:rPr>
      <w:rFonts w:ascii="Times New Roman" w:hAnsi="Times New Roman"/>
      <w:b/>
      <w:bCs/>
      <w:sz w:val="24"/>
      <w:szCs w:val="24"/>
    </w:rPr>
  </w:style>
  <w:style w:type="paragraph" w:customStyle="1" w:styleId="xl215">
    <w:name w:val="xl215"/>
    <w:basedOn w:val="a7"/>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color w:val="FF0000"/>
      <w:sz w:val="24"/>
      <w:szCs w:val="24"/>
    </w:rPr>
  </w:style>
  <w:style w:type="paragraph" w:customStyle="1" w:styleId="xl216">
    <w:name w:val="xl216"/>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top"/>
    </w:pPr>
    <w:rPr>
      <w:rFonts w:ascii="Times New Roman" w:hAnsi="Times New Roman"/>
      <w:b/>
      <w:bCs/>
      <w:sz w:val="24"/>
      <w:szCs w:val="24"/>
    </w:rPr>
  </w:style>
  <w:style w:type="paragraph" w:customStyle="1" w:styleId="xl217">
    <w:name w:val="xl217"/>
    <w:basedOn w:val="a7"/>
    <w:qFormat/>
    <w:rsid w:val="00334FD1"/>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218">
    <w:name w:val="xl218"/>
    <w:basedOn w:val="a7"/>
    <w:qFormat/>
    <w:rsid w:val="00334FD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219">
    <w:name w:val="xl219"/>
    <w:basedOn w:val="a7"/>
    <w:qFormat/>
    <w:rsid w:val="00334FD1"/>
    <w:pPr>
      <w:spacing w:before="100" w:beforeAutospacing="1" w:after="100" w:afterAutospacing="1" w:line="240" w:lineRule="auto"/>
      <w:ind w:firstLine="709"/>
      <w:contextualSpacing/>
      <w:jc w:val="center"/>
      <w:textAlignment w:val="top"/>
    </w:pPr>
    <w:rPr>
      <w:rFonts w:ascii="Times New Roman" w:hAnsi="Times New Roman"/>
      <w:b/>
      <w:bCs/>
      <w:sz w:val="24"/>
      <w:szCs w:val="24"/>
    </w:rPr>
  </w:style>
  <w:style w:type="paragraph" w:customStyle="1" w:styleId="xl220">
    <w:name w:val="xl220"/>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both"/>
      <w:textAlignment w:val="center"/>
    </w:pPr>
    <w:rPr>
      <w:rFonts w:ascii="Times New Roman" w:hAnsi="Times New Roman"/>
      <w:color w:val="000000"/>
      <w:sz w:val="24"/>
      <w:szCs w:val="24"/>
    </w:rPr>
  </w:style>
  <w:style w:type="paragraph" w:customStyle="1" w:styleId="xl221">
    <w:name w:val="xl221"/>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222">
    <w:name w:val="xl222"/>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both"/>
    </w:pPr>
    <w:rPr>
      <w:rFonts w:ascii="Times New Roman" w:hAnsi="Times New Roman"/>
      <w:color w:val="FF0000"/>
      <w:sz w:val="24"/>
      <w:szCs w:val="24"/>
    </w:rPr>
  </w:style>
  <w:style w:type="paragraph" w:customStyle="1" w:styleId="xl223">
    <w:name w:val="xl223"/>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both"/>
      <w:textAlignment w:val="top"/>
    </w:pPr>
    <w:rPr>
      <w:rFonts w:ascii="Times New Roman" w:hAnsi="Times New Roman"/>
      <w:sz w:val="24"/>
      <w:szCs w:val="24"/>
    </w:rPr>
  </w:style>
  <w:style w:type="paragraph" w:customStyle="1" w:styleId="xl224">
    <w:name w:val="xl224"/>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both"/>
      <w:textAlignment w:val="top"/>
    </w:pPr>
    <w:rPr>
      <w:rFonts w:ascii="Times New Roman" w:hAnsi="Times New Roman"/>
      <w:b/>
      <w:bCs/>
      <w:sz w:val="24"/>
      <w:szCs w:val="24"/>
    </w:rPr>
  </w:style>
  <w:style w:type="paragraph" w:customStyle="1" w:styleId="xl225">
    <w:name w:val="xl225"/>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top"/>
    </w:pPr>
    <w:rPr>
      <w:rFonts w:ascii="Times New Roman" w:hAnsi="Times New Roman"/>
      <w:b/>
      <w:bCs/>
      <w:sz w:val="24"/>
      <w:szCs w:val="24"/>
    </w:rPr>
  </w:style>
  <w:style w:type="paragraph" w:customStyle="1" w:styleId="xl226">
    <w:name w:val="xl226"/>
    <w:basedOn w:val="a7"/>
    <w:qFormat/>
    <w:rsid w:val="00334FD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709"/>
      <w:contextualSpacing/>
      <w:jc w:val="both"/>
      <w:textAlignment w:val="center"/>
    </w:pPr>
    <w:rPr>
      <w:rFonts w:ascii="Times New Roman" w:hAnsi="Times New Roman"/>
      <w:b/>
      <w:bCs/>
      <w:sz w:val="24"/>
      <w:szCs w:val="24"/>
    </w:rPr>
  </w:style>
  <w:style w:type="paragraph" w:customStyle="1" w:styleId="xl227">
    <w:name w:val="xl227"/>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right"/>
      <w:textAlignment w:val="center"/>
    </w:pPr>
    <w:rPr>
      <w:rFonts w:ascii="Times New Roman" w:hAnsi="Times New Roman"/>
      <w:b/>
      <w:bCs/>
      <w:sz w:val="24"/>
      <w:szCs w:val="24"/>
    </w:rPr>
  </w:style>
  <w:style w:type="paragraph" w:customStyle="1" w:styleId="xl228">
    <w:name w:val="xl228"/>
    <w:basedOn w:val="a7"/>
    <w:qFormat/>
    <w:rsid w:val="00334FD1"/>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line="240" w:lineRule="auto"/>
      <w:ind w:firstLine="709"/>
      <w:contextualSpacing/>
      <w:jc w:val="both"/>
      <w:textAlignment w:val="center"/>
    </w:pPr>
    <w:rPr>
      <w:rFonts w:ascii="Times New Roman" w:hAnsi="Times New Roman"/>
      <w:b/>
      <w:bCs/>
      <w:sz w:val="24"/>
      <w:szCs w:val="24"/>
    </w:rPr>
  </w:style>
  <w:style w:type="paragraph" w:customStyle="1" w:styleId="xl229">
    <w:name w:val="xl229"/>
    <w:basedOn w:val="a7"/>
    <w:qFormat/>
    <w:rsid w:val="00334FD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709"/>
      <w:contextualSpacing/>
      <w:jc w:val="both"/>
      <w:textAlignment w:val="top"/>
    </w:pPr>
    <w:rPr>
      <w:rFonts w:ascii="Times New Roman" w:hAnsi="Times New Roman"/>
      <w:b/>
      <w:bCs/>
      <w:sz w:val="24"/>
      <w:szCs w:val="24"/>
    </w:rPr>
  </w:style>
  <w:style w:type="paragraph" w:customStyle="1" w:styleId="xl230">
    <w:name w:val="xl230"/>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231">
    <w:name w:val="xl231"/>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rPr>
  </w:style>
  <w:style w:type="paragraph" w:customStyle="1" w:styleId="xl232">
    <w:name w:val="xl232"/>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233">
    <w:name w:val="xl233"/>
    <w:basedOn w:val="a7"/>
    <w:qFormat/>
    <w:rsid w:val="00334FD1"/>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line="240" w:lineRule="auto"/>
      <w:ind w:firstLine="709"/>
      <w:contextualSpacing/>
      <w:jc w:val="both"/>
      <w:textAlignment w:val="top"/>
    </w:pPr>
    <w:rPr>
      <w:rFonts w:ascii="Times New Roman" w:hAnsi="Times New Roman"/>
      <w:b/>
      <w:bCs/>
      <w:sz w:val="24"/>
      <w:szCs w:val="24"/>
    </w:rPr>
  </w:style>
  <w:style w:type="paragraph" w:customStyle="1" w:styleId="xl234">
    <w:name w:val="xl234"/>
    <w:basedOn w:val="a7"/>
    <w:qFormat/>
    <w:rsid w:val="00334FD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709"/>
      <w:contextualSpacing/>
      <w:jc w:val="both"/>
      <w:textAlignment w:val="top"/>
    </w:pPr>
    <w:rPr>
      <w:rFonts w:ascii="Times New Roman" w:hAnsi="Times New Roman"/>
      <w:b/>
      <w:bCs/>
      <w:sz w:val="24"/>
      <w:szCs w:val="24"/>
    </w:rPr>
  </w:style>
  <w:style w:type="paragraph" w:customStyle="1" w:styleId="xl235">
    <w:name w:val="xl235"/>
    <w:basedOn w:val="a7"/>
    <w:qFormat/>
    <w:rsid w:val="00334FD1"/>
    <w:pPr>
      <w:pBdr>
        <w:top w:val="single" w:sz="4" w:space="0" w:color="auto"/>
        <w:left w:val="single" w:sz="4" w:space="0" w:color="auto"/>
        <w:bottom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236">
    <w:name w:val="xl236"/>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237">
    <w:name w:val="xl237"/>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238">
    <w:name w:val="xl238"/>
    <w:basedOn w:val="a7"/>
    <w:qFormat/>
    <w:rsid w:val="00334FD1"/>
    <w:pPr>
      <w:pBdr>
        <w:top w:val="single" w:sz="4" w:space="0" w:color="auto"/>
        <w:left w:val="single" w:sz="4" w:space="0" w:color="auto"/>
        <w:bottom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239">
    <w:name w:val="xl239"/>
    <w:basedOn w:val="a7"/>
    <w:qFormat/>
    <w:rsid w:val="00334FD1"/>
    <w:pPr>
      <w:pBdr>
        <w:top w:val="single" w:sz="4" w:space="0" w:color="auto"/>
        <w:bottom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240">
    <w:name w:val="xl240"/>
    <w:basedOn w:val="a7"/>
    <w:qFormat/>
    <w:rsid w:val="00334FD1"/>
    <w:pPr>
      <w:pBdr>
        <w:top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241">
    <w:name w:val="xl241"/>
    <w:basedOn w:val="a7"/>
    <w:qFormat/>
    <w:rsid w:val="00334FD1"/>
    <w:pPr>
      <w:pBdr>
        <w:left w:val="single" w:sz="4" w:space="0" w:color="auto"/>
        <w:bottom w:val="single" w:sz="4" w:space="0" w:color="auto"/>
        <w:right w:val="single" w:sz="4" w:space="0" w:color="auto"/>
      </w:pBdr>
      <w:spacing w:before="100" w:beforeAutospacing="1" w:after="100" w:afterAutospacing="1" w:line="240" w:lineRule="auto"/>
      <w:ind w:firstLine="709"/>
      <w:contextualSpacing/>
      <w:jc w:val="right"/>
      <w:textAlignment w:val="center"/>
    </w:pPr>
    <w:rPr>
      <w:rFonts w:ascii="Times New Roman" w:hAnsi="Times New Roman"/>
      <w:b/>
      <w:bCs/>
      <w:sz w:val="24"/>
      <w:szCs w:val="24"/>
    </w:rPr>
  </w:style>
  <w:style w:type="paragraph" w:customStyle="1" w:styleId="AAA">
    <w:name w:val="! AAA !"/>
    <w:link w:val="AAA0"/>
    <w:uiPriority w:val="99"/>
    <w:qFormat/>
    <w:rsid w:val="00334FD1"/>
    <w:pPr>
      <w:spacing w:after="120" w:line="240" w:lineRule="auto"/>
      <w:jc w:val="both"/>
    </w:pPr>
    <w:rPr>
      <w:rFonts w:ascii="Times New Roman" w:eastAsia="Times New Roman" w:hAnsi="Times New Roman" w:cs="Times New Roman"/>
      <w:color w:val="0000FF"/>
      <w:sz w:val="24"/>
      <w:szCs w:val="24"/>
      <w:lang w:eastAsia="ru-RU"/>
    </w:rPr>
  </w:style>
  <w:style w:type="character" w:customStyle="1" w:styleId="AAA0">
    <w:name w:val="! AAA ! Знак"/>
    <w:link w:val="AAA"/>
    <w:uiPriority w:val="99"/>
    <w:rsid w:val="00334FD1"/>
    <w:rPr>
      <w:rFonts w:ascii="Times New Roman" w:eastAsia="Times New Roman" w:hAnsi="Times New Roman" w:cs="Times New Roman"/>
      <w:color w:val="0000FF"/>
      <w:sz w:val="24"/>
      <w:szCs w:val="24"/>
      <w:lang w:eastAsia="ru-RU"/>
    </w:rPr>
  </w:style>
  <w:style w:type="paragraph" w:customStyle="1" w:styleId="ConsPlusCell">
    <w:name w:val="ConsPlusCell"/>
    <w:uiPriority w:val="99"/>
    <w:qFormat/>
    <w:rsid w:val="00334FD1"/>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Cell">
    <w:name w:val="ConsCell"/>
    <w:uiPriority w:val="99"/>
    <w:qFormat/>
    <w:rsid w:val="00334FD1"/>
    <w:pPr>
      <w:widowControl w:val="0"/>
      <w:autoSpaceDE w:val="0"/>
      <w:autoSpaceDN w:val="0"/>
      <w:adjustRightInd w:val="0"/>
      <w:spacing w:after="0" w:line="240" w:lineRule="auto"/>
      <w:ind w:right="19772"/>
    </w:pPr>
    <w:rPr>
      <w:rFonts w:ascii="Arial" w:eastAsia="Times New Roman" w:hAnsi="Arial" w:cs="Arial"/>
      <w:sz w:val="20"/>
      <w:szCs w:val="20"/>
      <w:lang w:eastAsia="ru-RU"/>
    </w:rPr>
  </w:style>
  <w:style w:type="character" w:customStyle="1" w:styleId="123">
    <w:name w:val="Заголовок 1 Знак2"/>
    <w:locked/>
    <w:rsid w:val="00334FD1"/>
    <w:rPr>
      <w:rFonts w:ascii="Arial" w:hAnsi="Arial" w:cs="Arial"/>
      <w:b/>
      <w:bCs/>
      <w:kern w:val="32"/>
      <w:sz w:val="32"/>
      <w:szCs w:val="32"/>
    </w:rPr>
  </w:style>
  <w:style w:type="paragraph" w:customStyle="1" w:styleId="72">
    <w:name w:val="Обычный7"/>
    <w:qFormat/>
    <w:rsid w:val="00334FD1"/>
    <w:pPr>
      <w:spacing w:before="180" w:after="0" w:line="320" w:lineRule="auto"/>
      <w:ind w:firstLine="440"/>
      <w:jc w:val="both"/>
    </w:pPr>
    <w:rPr>
      <w:rFonts w:ascii="Times New Roman" w:eastAsia="Times New Roman" w:hAnsi="Times New Roman" w:cs="Times New Roman"/>
      <w:snapToGrid w:val="0"/>
      <w:sz w:val="18"/>
      <w:szCs w:val="20"/>
      <w:lang w:eastAsia="ru-RU"/>
    </w:rPr>
  </w:style>
  <w:style w:type="paragraph" w:customStyle="1" w:styleId="BodyText21">
    <w:name w:val="Body Text 21"/>
    <w:basedOn w:val="a7"/>
    <w:qFormat/>
    <w:rsid w:val="00334FD1"/>
    <w:pPr>
      <w:widowControl w:val="0"/>
      <w:autoSpaceDE w:val="0"/>
      <w:autoSpaceDN w:val="0"/>
      <w:adjustRightInd w:val="0"/>
      <w:spacing w:before="60" w:after="60" w:line="240" w:lineRule="auto"/>
      <w:ind w:firstLine="709"/>
      <w:contextualSpacing/>
      <w:jc w:val="both"/>
    </w:pPr>
    <w:rPr>
      <w:rFonts w:ascii="Arial" w:hAnsi="Arial" w:cs="Arial"/>
      <w:sz w:val="32"/>
      <w:szCs w:val="32"/>
    </w:rPr>
  </w:style>
  <w:style w:type="paragraph" w:customStyle="1" w:styleId="82">
    <w:name w:val="Обычный8"/>
    <w:qFormat/>
    <w:rsid w:val="00334FD1"/>
    <w:pPr>
      <w:snapToGrid w:val="0"/>
      <w:spacing w:before="180" w:after="0" w:line="319" w:lineRule="auto"/>
      <w:ind w:firstLine="440"/>
      <w:jc w:val="both"/>
    </w:pPr>
    <w:rPr>
      <w:rFonts w:ascii="Times New Roman" w:eastAsia="Times New Roman" w:hAnsi="Times New Roman" w:cs="Times New Roman"/>
      <w:sz w:val="18"/>
      <w:szCs w:val="20"/>
      <w:lang w:eastAsia="ru-RU"/>
    </w:rPr>
  </w:style>
  <w:style w:type="paragraph" w:customStyle="1" w:styleId="afffff">
    <w:name w:val="Знак Знак Знак"/>
    <w:basedOn w:val="a7"/>
    <w:qFormat/>
    <w:rsid w:val="00334FD1"/>
    <w:pPr>
      <w:spacing w:before="60" w:after="60" w:line="240" w:lineRule="auto"/>
      <w:ind w:firstLine="709"/>
      <w:contextualSpacing/>
      <w:jc w:val="both"/>
    </w:pPr>
    <w:rPr>
      <w:rFonts w:ascii="Verdana" w:hAnsi="Verdana" w:cs="Verdana"/>
      <w:sz w:val="24"/>
      <w:lang w:val="en-US"/>
    </w:rPr>
  </w:style>
  <w:style w:type="paragraph" w:customStyle="1" w:styleId="Default">
    <w:name w:val="Default"/>
    <w:link w:val="Default0"/>
    <w:qFormat/>
    <w:rsid w:val="00334F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2f3">
    <w:name w:val="Знак Знак Знак2"/>
    <w:basedOn w:val="a7"/>
    <w:uiPriority w:val="99"/>
    <w:qFormat/>
    <w:rsid w:val="00334FD1"/>
    <w:pPr>
      <w:spacing w:before="60" w:after="60" w:line="240" w:lineRule="auto"/>
      <w:ind w:firstLine="709"/>
      <w:contextualSpacing/>
      <w:jc w:val="both"/>
    </w:pPr>
    <w:rPr>
      <w:rFonts w:ascii="Verdana" w:hAnsi="Verdana" w:cs="Verdana"/>
      <w:sz w:val="24"/>
      <w:lang w:val="en-US"/>
    </w:rPr>
  </w:style>
  <w:style w:type="paragraph" w:customStyle="1" w:styleId="afffff0">
    <w:name w:val="заголовок табл"/>
    <w:basedOn w:val="a7"/>
    <w:autoRedefine/>
    <w:qFormat/>
    <w:rsid w:val="00334FD1"/>
    <w:pPr>
      <w:keepNext/>
      <w:suppressLineNumbers/>
      <w:tabs>
        <w:tab w:val="left" w:pos="1418"/>
        <w:tab w:val="right" w:pos="2268"/>
      </w:tabs>
      <w:spacing w:before="60" w:after="60" w:line="240" w:lineRule="auto"/>
      <w:ind w:firstLine="709"/>
      <w:contextualSpacing/>
      <w:jc w:val="center"/>
    </w:pPr>
    <w:rPr>
      <w:rFonts w:ascii="Times New Roman" w:hAnsi="Times New Roman"/>
      <w:b/>
      <w:sz w:val="28"/>
      <w:szCs w:val="28"/>
    </w:rPr>
  </w:style>
  <w:style w:type="paragraph" w:customStyle="1" w:styleId="130">
    <w:name w:val="Обычный 13"/>
    <w:basedOn w:val="a7"/>
    <w:link w:val="136"/>
    <w:autoRedefine/>
    <w:qFormat/>
    <w:rsid w:val="00334FD1"/>
    <w:pPr>
      <w:widowControl w:val="0"/>
      <w:tabs>
        <w:tab w:val="left" w:leader="dot" w:pos="9356"/>
      </w:tabs>
      <w:spacing w:before="60" w:after="60" w:line="360" w:lineRule="auto"/>
      <w:ind w:firstLine="567"/>
      <w:contextualSpacing/>
      <w:jc w:val="both"/>
    </w:pPr>
    <w:rPr>
      <w:rFonts w:ascii="Times New Roman" w:hAnsi="Times New Roman"/>
      <w:sz w:val="28"/>
      <w:szCs w:val="28"/>
    </w:rPr>
  </w:style>
  <w:style w:type="character" w:customStyle="1" w:styleId="136">
    <w:name w:val="Обычный 13 Знак6"/>
    <w:link w:val="130"/>
    <w:rsid w:val="00334FD1"/>
    <w:rPr>
      <w:rFonts w:ascii="Times New Roman" w:hAnsi="Times New Roman"/>
      <w:sz w:val="28"/>
      <w:szCs w:val="28"/>
    </w:rPr>
  </w:style>
  <w:style w:type="paragraph" w:customStyle="1" w:styleId="Iacaaiea">
    <w:name w:val="Iacaaiea"/>
    <w:basedOn w:val="a7"/>
    <w:qFormat/>
    <w:rsid w:val="00334FD1"/>
    <w:pPr>
      <w:spacing w:before="60" w:after="60" w:line="240" w:lineRule="auto"/>
      <w:ind w:firstLine="709"/>
      <w:contextualSpacing/>
      <w:jc w:val="center"/>
    </w:pPr>
    <w:rPr>
      <w:rFonts w:ascii="Times New Roman" w:hAnsi="Times New Roman"/>
      <w:sz w:val="24"/>
    </w:rPr>
  </w:style>
  <w:style w:type="paragraph" w:customStyle="1" w:styleId="afffff1">
    <w:name w:val="подпись Знак"/>
    <w:basedOn w:val="a7"/>
    <w:qFormat/>
    <w:rsid w:val="00334FD1"/>
    <w:pPr>
      <w:suppressLineNumbers/>
      <w:tabs>
        <w:tab w:val="right" w:pos="9072"/>
      </w:tabs>
      <w:spacing w:before="840" w:after="60" w:line="240" w:lineRule="auto"/>
      <w:ind w:firstLine="709"/>
      <w:contextualSpacing/>
      <w:jc w:val="both"/>
    </w:pPr>
    <w:rPr>
      <w:rFonts w:ascii="Times New Roman" w:hAnsi="Times New Roman"/>
      <w:sz w:val="24"/>
    </w:rPr>
  </w:style>
  <w:style w:type="character" w:customStyle="1" w:styleId="131">
    <w:name w:val="Обычный 13 Знак"/>
    <w:rsid w:val="00334FD1"/>
    <w:rPr>
      <w:snapToGrid w:val="0"/>
      <w:sz w:val="26"/>
      <w:szCs w:val="26"/>
    </w:rPr>
  </w:style>
  <w:style w:type="paragraph" w:customStyle="1" w:styleId="ConsPlusTitle">
    <w:name w:val="ConsPlusTitle"/>
    <w:qFormat/>
    <w:rsid w:val="00334FD1"/>
    <w:pPr>
      <w:autoSpaceDE w:val="0"/>
      <w:autoSpaceDN w:val="0"/>
      <w:adjustRightInd w:val="0"/>
      <w:spacing w:after="0" w:line="240" w:lineRule="auto"/>
    </w:pPr>
    <w:rPr>
      <w:rFonts w:ascii="Arial" w:eastAsia="Times New Roman" w:hAnsi="Arial" w:cs="Arial"/>
      <w:b/>
      <w:bCs/>
      <w:sz w:val="20"/>
      <w:szCs w:val="20"/>
      <w:lang w:eastAsia="ru-RU"/>
    </w:rPr>
  </w:style>
  <w:style w:type="paragraph" w:styleId="afffff2">
    <w:name w:val="No Spacing"/>
    <w:aliases w:val="ПФ-таб.текст"/>
    <w:link w:val="afffff3"/>
    <w:qFormat/>
    <w:rsid w:val="00334FD1"/>
    <w:pPr>
      <w:spacing w:after="0" w:line="360" w:lineRule="auto"/>
      <w:ind w:right="851"/>
      <w:jc w:val="both"/>
    </w:pPr>
    <w:rPr>
      <w:rFonts w:ascii="Calibri" w:eastAsia="Calibri" w:hAnsi="Calibri" w:cs="Times New Roman"/>
    </w:rPr>
  </w:style>
  <w:style w:type="paragraph" w:customStyle="1" w:styleId="CM76">
    <w:name w:val="CM76"/>
    <w:basedOn w:val="a7"/>
    <w:next w:val="a7"/>
    <w:qFormat/>
    <w:rsid w:val="00334FD1"/>
    <w:pPr>
      <w:widowControl w:val="0"/>
      <w:autoSpaceDE w:val="0"/>
      <w:autoSpaceDN w:val="0"/>
      <w:adjustRightInd w:val="0"/>
      <w:spacing w:before="60" w:after="60" w:line="240" w:lineRule="auto"/>
      <w:ind w:firstLine="709"/>
      <w:contextualSpacing/>
      <w:jc w:val="both"/>
    </w:pPr>
    <w:rPr>
      <w:rFonts w:ascii="TTE1A887F8t00" w:hAnsi="TTE1A887F8t00"/>
      <w:sz w:val="24"/>
      <w:szCs w:val="24"/>
    </w:rPr>
  </w:style>
  <w:style w:type="paragraph" w:customStyle="1" w:styleId="CM19">
    <w:name w:val="CM19"/>
    <w:basedOn w:val="a7"/>
    <w:next w:val="a7"/>
    <w:qFormat/>
    <w:rsid w:val="00334FD1"/>
    <w:pPr>
      <w:widowControl w:val="0"/>
      <w:autoSpaceDE w:val="0"/>
      <w:autoSpaceDN w:val="0"/>
      <w:adjustRightInd w:val="0"/>
      <w:spacing w:before="60" w:after="60" w:line="276" w:lineRule="atLeast"/>
      <w:ind w:firstLine="709"/>
      <w:contextualSpacing/>
      <w:jc w:val="both"/>
    </w:pPr>
    <w:rPr>
      <w:rFonts w:ascii="TTE1A887F8t00" w:hAnsi="TTE1A887F8t00"/>
      <w:sz w:val="24"/>
      <w:szCs w:val="24"/>
    </w:rPr>
  </w:style>
  <w:style w:type="paragraph" w:customStyle="1" w:styleId="CM80">
    <w:name w:val="CM80"/>
    <w:basedOn w:val="a7"/>
    <w:next w:val="a7"/>
    <w:qFormat/>
    <w:rsid w:val="00334FD1"/>
    <w:pPr>
      <w:widowControl w:val="0"/>
      <w:numPr>
        <w:numId w:val="11"/>
      </w:numPr>
      <w:tabs>
        <w:tab w:val="clear" w:pos="-357"/>
      </w:tabs>
      <w:autoSpaceDE w:val="0"/>
      <w:autoSpaceDN w:val="0"/>
      <w:adjustRightInd w:val="0"/>
      <w:spacing w:before="60" w:after="60" w:line="240" w:lineRule="auto"/>
      <w:ind w:left="0" w:firstLine="0"/>
      <w:contextualSpacing/>
      <w:jc w:val="both"/>
    </w:pPr>
    <w:rPr>
      <w:rFonts w:ascii="TTE1A887F8t00" w:hAnsi="TTE1A887F8t00"/>
      <w:sz w:val="24"/>
      <w:szCs w:val="24"/>
    </w:rPr>
  </w:style>
  <w:style w:type="paragraph" w:customStyle="1" w:styleId="120">
    <w:name w:val="Стиль По ширине Междустр.интервал:  множитель 12 ин"/>
    <w:basedOn w:val="a7"/>
    <w:qFormat/>
    <w:rsid w:val="00334FD1"/>
    <w:pPr>
      <w:numPr>
        <w:numId w:val="5"/>
      </w:numPr>
      <w:spacing w:before="60" w:after="60" w:line="240" w:lineRule="auto"/>
      <w:contextualSpacing/>
      <w:jc w:val="both"/>
    </w:pPr>
    <w:rPr>
      <w:rFonts w:ascii="Times New Roman" w:hAnsi="Times New Roman"/>
      <w:sz w:val="24"/>
      <w:szCs w:val="24"/>
    </w:rPr>
  </w:style>
  <w:style w:type="paragraph" w:customStyle="1" w:styleId="afffff4">
    <w:name w:val="_Список маркеров *"/>
    <w:basedOn w:val="a7"/>
    <w:qFormat/>
    <w:rsid w:val="00334FD1"/>
    <w:pPr>
      <w:spacing w:before="60" w:after="60" w:line="240" w:lineRule="auto"/>
      <w:ind w:firstLine="709"/>
      <w:contextualSpacing/>
      <w:jc w:val="both"/>
    </w:pPr>
    <w:rPr>
      <w:rFonts w:ascii="Times New Roman" w:hAnsi="Times New Roman"/>
      <w:sz w:val="24"/>
      <w:szCs w:val="24"/>
    </w:rPr>
  </w:style>
  <w:style w:type="paragraph" w:customStyle="1" w:styleId="afffff5">
    <w:name w:val="_Обычный"/>
    <w:basedOn w:val="a7"/>
    <w:link w:val="afffff6"/>
    <w:qFormat/>
    <w:rsid w:val="00334FD1"/>
    <w:pPr>
      <w:spacing w:before="60" w:after="60" w:line="240" w:lineRule="auto"/>
      <w:ind w:firstLine="709"/>
      <w:contextualSpacing/>
      <w:jc w:val="both"/>
    </w:pPr>
    <w:rPr>
      <w:rFonts w:ascii="Times New Roman" w:hAnsi="Times New Roman"/>
      <w:sz w:val="24"/>
    </w:rPr>
  </w:style>
  <w:style w:type="character" w:customStyle="1" w:styleId="afffff6">
    <w:name w:val="_Обычный Знак"/>
    <w:link w:val="afffff5"/>
    <w:rsid w:val="00334FD1"/>
    <w:rPr>
      <w:rFonts w:ascii="Times New Roman" w:hAnsi="Times New Roman"/>
      <w:sz w:val="24"/>
    </w:rPr>
  </w:style>
  <w:style w:type="character" w:customStyle="1" w:styleId="title11">
    <w:name w:val="title11"/>
    <w:rsid w:val="00334FD1"/>
    <w:rPr>
      <w:strike w:val="0"/>
      <w:dstrike w:val="0"/>
      <w:color w:val="000000"/>
      <w:sz w:val="34"/>
      <w:szCs w:val="34"/>
      <w:u w:val="none"/>
      <w:effect w:val="none"/>
    </w:rPr>
  </w:style>
  <w:style w:type="character" w:customStyle="1" w:styleId="FontStyle18">
    <w:name w:val="Font Style18"/>
    <w:uiPriority w:val="99"/>
    <w:rsid w:val="00334FD1"/>
    <w:rPr>
      <w:rFonts w:ascii="Arial" w:hAnsi="Arial" w:cs="Arial"/>
      <w:sz w:val="22"/>
      <w:szCs w:val="22"/>
    </w:rPr>
  </w:style>
  <w:style w:type="character" w:customStyle="1" w:styleId="coordinates1">
    <w:name w:val="coordinates1"/>
    <w:rsid w:val="00334FD1"/>
    <w:rPr>
      <w:caps w:val="0"/>
    </w:rPr>
  </w:style>
  <w:style w:type="character" w:customStyle="1" w:styleId="geo-lat1">
    <w:name w:val="geo-lat1"/>
    <w:basedOn w:val="a8"/>
    <w:rsid w:val="00334FD1"/>
  </w:style>
  <w:style w:type="character" w:customStyle="1" w:styleId="geo-lon1">
    <w:name w:val="geo-lon1"/>
    <w:basedOn w:val="a8"/>
    <w:rsid w:val="00334FD1"/>
  </w:style>
  <w:style w:type="character" w:customStyle="1" w:styleId="geo-multi-punct1">
    <w:name w:val="geo-multi-punct1"/>
    <w:rsid w:val="00334FD1"/>
    <w:rPr>
      <w:vanish/>
      <w:webHidden w:val="0"/>
      <w:specVanish w:val="0"/>
    </w:rPr>
  </w:style>
  <w:style w:type="character" w:customStyle="1" w:styleId="b-pseudo-link">
    <w:name w:val="b-pseudo-link"/>
    <w:basedOn w:val="a8"/>
    <w:rsid w:val="00334FD1"/>
  </w:style>
  <w:style w:type="paragraph" w:styleId="z-">
    <w:name w:val="HTML Top of Form"/>
    <w:basedOn w:val="a7"/>
    <w:next w:val="a7"/>
    <w:link w:val="z-0"/>
    <w:hidden/>
    <w:uiPriority w:val="99"/>
    <w:unhideWhenUsed/>
    <w:rsid w:val="00334FD1"/>
    <w:pPr>
      <w:pBdr>
        <w:bottom w:val="single" w:sz="6" w:space="1" w:color="auto"/>
      </w:pBdr>
      <w:spacing w:before="60" w:after="60" w:line="240" w:lineRule="auto"/>
      <w:ind w:firstLine="709"/>
      <w:contextualSpacing/>
      <w:jc w:val="center"/>
    </w:pPr>
    <w:rPr>
      <w:rFonts w:ascii="Arial" w:hAnsi="Arial"/>
      <w:vanish/>
      <w:sz w:val="16"/>
      <w:szCs w:val="16"/>
    </w:rPr>
  </w:style>
  <w:style w:type="character" w:customStyle="1" w:styleId="z-0">
    <w:name w:val="z-Начало формы Знак"/>
    <w:basedOn w:val="a8"/>
    <w:link w:val="z-"/>
    <w:uiPriority w:val="99"/>
    <w:rsid w:val="00334FD1"/>
    <w:rPr>
      <w:rFonts w:ascii="Arial" w:hAnsi="Arial"/>
      <w:vanish/>
      <w:sz w:val="16"/>
      <w:szCs w:val="16"/>
    </w:rPr>
  </w:style>
  <w:style w:type="character" w:customStyle="1" w:styleId="b-form-input">
    <w:name w:val="b-form-input"/>
    <w:basedOn w:val="a8"/>
    <w:rsid w:val="00334FD1"/>
  </w:style>
  <w:style w:type="character" w:customStyle="1" w:styleId="b-form-inputbox">
    <w:name w:val="b-form-input__box"/>
    <w:basedOn w:val="a8"/>
    <w:rsid w:val="00334FD1"/>
  </w:style>
  <w:style w:type="character" w:customStyle="1" w:styleId="b-form-button">
    <w:name w:val="b-form-button"/>
    <w:basedOn w:val="a8"/>
    <w:rsid w:val="00334FD1"/>
  </w:style>
  <w:style w:type="character" w:customStyle="1" w:styleId="b-form-buttontext">
    <w:name w:val="b-form-button__text"/>
    <w:basedOn w:val="a8"/>
    <w:rsid w:val="00334FD1"/>
  </w:style>
  <w:style w:type="paragraph" w:styleId="z-1">
    <w:name w:val="HTML Bottom of Form"/>
    <w:basedOn w:val="a7"/>
    <w:next w:val="a7"/>
    <w:link w:val="z-2"/>
    <w:hidden/>
    <w:uiPriority w:val="99"/>
    <w:unhideWhenUsed/>
    <w:rsid w:val="00334FD1"/>
    <w:pPr>
      <w:pBdr>
        <w:top w:val="single" w:sz="6" w:space="1" w:color="auto"/>
      </w:pBdr>
      <w:spacing w:before="60" w:after="60" w:line="240" w:lineRule="auto"/>
      <w:ind w:firstLine="709"/>
      <w:contextualSpacing/>
      <w:jc w:val="center"/>
    </w:pPr>
    <w:rPr>
      <w:rFonts w:ascii="Arial" w:hAnsi="Arial"/>
      <w:vanish/>
      <w:sz w:val="16"/>
      <w:szCs w:val="16"/>
    </w:rPr>
  </w:style>
  <w:style w:type="character" w:customStyle="1" w:styleId="z-2">
    <w:name w:val="z-Конец формы Знак"/>
    <w:basedOn w:val="a8"/>
    <w:link w:val="z-1"/>
    <w:uiPriority w:val="99"/>
    <w:rsid w:val="00334FD1"/>
    <w:rPr>
      <w:rFonts w:ascii="Arial" w:hAnsi="Arial"/>
      <w:vanish/>
      <w:sz w:val="16"/>
      <w:szCs w:val="16"/>
    </w:rPr>
  </w:style>
  <w:style w:type="character" w:customStyle="1" w:styleId="apple-converted-space">
    <w:name w:val="apple-converted-space"/>
    <w:basedOn w:val="a8"/>
    <w:rsid w:val="00334FD1"/>
  </w:style>
  <w:style w:type="paragraph" w:customStyle="1" w:styleId="afffff7">
    <w:name w:val="Знак Знак Знак Знак"/>
    <w:basedOn w:val="a7"/>
    <w:uiPriority w:val="99"/>
    <w:qFormat/>
    <w:rsid w:val="00334FD1"/>
    <w:pPr>
      <w:widowControl w:val="0"/>
      <w:adjustRightInd w:val="0"/>
      <w:spacing w:before="100" w:beforeAutospacing="1" w:after="100" w:afterAutospacing="1" w:line="360" w:lineRule="atLeast"/>
      <w:ind w:firstLine="709"/>
      <w:contextualSpacing/>
      <w:jc w:val="both"/>
    </w:pPr>
    <w:rPr>
      <w:rFonts w:ascii="Tahoma" w:hAnsi="Tahoma"/>
      <w:sz w:val="24"/>
      <w:lang w:val="en-US"/>
    </w:rPr>
  </w:style>
  <w:style w:type="character" w:customStyle="1" w:styleId="geo-lat">
    <w:name w:val="geo-lat"/>
    <w:basedOn w:val="a8"/>
    <w:rsid w:val="00334FD1"/>
  </w:style>
  <w:style w:type="character" w:customStyle="1" w:styleId="geo-lon">
    <w:name w:val="geo-lon"/>
    <w:basedOn w:val="a8"/>
    <w:rsid w:val="00334FD1"/>
  </w:style>
  <w:style w:type="paragraph" w:customStyle="1" w:styleId="1f7">
    <w:name w:val="заголовок 1"/>
    <w:basedOn w:val="a7"/>
    <w:next w:val="a7"/>
    <w:link w:val="1f8"/>
    <w:qFormat/>
    <w:rsid w:val="00334FD1"/>
    <w:pPr>
      <w:keepNext/>
      <w:spacing w:before="60" w:after="60" w:line="240" w:lineRule="auto"/>
      <w:ind w:firstLine="720"/>
      <w:contextualSpacing/>
      <w:jc w:val="both"/>
    </w:pPr>
    <w:rPr>
      <w:rFonts w:ascii="Times New Roman" w:hAnsi="Times New Roman"/>
      <w:b/>
      <w:sz w:val="24"/>
    </w:rPr>
  </w:style>
  <w:style w:type="character" w:customStyle="1" w:styleId="1f8">
    <w:name w:val="заголовок 1 Знак"/>
    <w:basedOn w:val="a8"/>
    <w:link w:val="1f7"/>
    <w:rsid w:val="00334FD1"/>
    <w:rPr>
      <w:rFonts w:ascii="Times New Roman" w:hAnsi="Times New Roman"/>
      <w:b/>
      <w:sz w:val="24"/>
    </w:rPr>
  </w:style>
  <w:style w:type="paragraph" w:customStyle="1" w:styleId="font8">
    <w:name w:val="font8"/>
    <w:basedOn w:val="a7"/>
    <w:qFormat/>
    <w:rsid w:val="00334FD1"/>
    <w:pPr>
      <w:spacing w:before="100" w:beforeAutospacing="1" w:after="100" w:afterAutospacing="1" w:line="240" w:lineRule="auto"/>
      <w:ind w:firstLine="709"/>
      <w:contextualSpacing/>
      <w:jc w:val="both"/>
    </w:pPr>
    <w:rPr>
      <w:rFonts w:ascii="Times New Roman" w:hAnsi="Times New Roman"/>
      <w:b/>
      <w:bCs/>
      <w:color w:val="000000"/>
      <w:sz w:val="24"/>
      <w:szCs w:val="24"/>
    </w:rPr>
  </w:style>
  <w:style w:type="paragraph" w:styleId="afffff8">
    <w:name w:val="Body Text First Indent"/>
    <w:basedOn w:val="aff1"/>
    <w:link w:val="afffff9"/>
    <w:rsid w:val="00334FD1"/>
    <w:pPr>
      <w:framePr w:hSpace="0" w:wrap="auto" w:vAnchor="margin" w:hAnchor="text" w:xAlign="left" w:yAlign="inline"/>
      <w:spacing w:after="120"/>
      <w:ind w:firstLine="210"/>
      <w:jc w:val="left"/>
    </w:pPr>
    <w:rPr>
      <w:sz w:val="20"/>
    </w:rPr>
  </w:style>
  <w:style w:type="character" w:customStyle="1" w:styleId="afffff9">
    <w:name w:val="Красная строка Знак"/>
    <w:basedOn w:val="aff2"/>
    <w:link w:val="afffff8"/>
    <w:rsid w:val="00334FD1"/>
    <w:rPr>
      <w:rFonts w:ascii="Times New Roman" w:hAnsi="Times New Roman"/>
      <w:sz w:val="20"/>
    </w:rPr>
  </w:style>
  <w:style w:type="paragraph" w:customStyle="1" w:styleId="Web">
    <w:name w:val="Обычный (Web)"/>
    <w:aliases w:val="Обычный (веб)2,Обычный (веб)3,Обычный (веб)31"/>
    <w:basedOn w:val="a7"/>
    <w:uiPriority w:val="99"/>
    <w:qFormat/>
    <w:rsid w:val="00334FD1"/>
    <w:pPr>
      <w:spacing w:before="100" w:after="100" w:line="240" w:lineRule="auto"/>
      <w:ind w:firstLine="709"/>
      <w:contextualSpacing/>
      <w:jc w:val="both"/>
    </w:pPr>
    <w:rPr>
      <w:rFonts w:ascii="Verdana" w:hAnsi="Verdana"/>
      <w:color w:val="000000"/>
      <w:sz w:val="24"/>
    </w:rPr>
  </w:style>
  <w:style w:type="paragraph" w:customStyle="1" w:styleId="240">
    <w:name w:val="Основной текст 24"/>
    <w:basedOn w:val="a7"/>
    <w:qFormat/>
    <w:rsid w:val="00334FD1"/>
    <w:pPr>
      <w:spacing w:before="120" w:after="60" w:line="320" w:lineRule="exact"/>
      <w:ind w:firstLine="709"/>
      <w:contextualSpacing/>
      <w:jc w:val="both"/>
    </w:pPr>
    <w:rPr>
      <w:rFonts w:ascii="Times New Roman" w:hAnsi="Times New Roman"/>
      <w:sz w:val="24"/>
    </w:rPr>
  </w:style>
  <w:style w:type="table" w:styleId="1f9">
    <w:name w:val="Table Grid 1"/>
    <w:basedOn w:val="a9"/>
    <w:rsid w:val="00334FD1"/>
    <w:pPr>
      <w:spacing w:after="60" w:line="240" w:lineRule="auto"/>
      <w:jc w:val="both"/>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character" w:styleId="afffffa">
    <w:name w:val="Placeholder Text"/>
    <w:uiPriority w:val="99"/>
    <w:semiHidden/>
    <w:rsid w:val="00334FD1"/>
    <w:rPr>
      <w:color w:val="808080"/>
    </w:rPr>
  </w:style>
  <w:style w:type="character" w:customStyle="1" w:styleId="1fa">
    <w:name w:val="Текст примечания Знак1"/>
    <w:semiHidden/>
    <w:rsid w:val="00334FD1"/>
    <w:rPr>
      <w:rFonts w:ascii="Times New Roman" w:eastAsia="Times New Roman" w:hAnsi="Times New Roman" w:cs="Times New Roman"/>
      <w:sz w:val="20"/>
      <w:szCs w:val="20"/>
      <w:lang w:eastAsia="ru-RU"/>
    </w:rPr>
  </w:style>
  <w:style w:type="character" w:customStyle="1" w:styleId="215">
    <w:name w:val="Основной текст 2 Знак1"/>
    <w:aliases w:val="Надин стиль Знак1,Основной текст сноска под таблицу Знак1"/>
    <w:uiPriority w:val="99"/>
    <w:rsid w:val="00334FD1"/>
    <w:rPr>
      <w:rFonts w:ascii="Times New Roman" w:eastAsia="Times New Roman" w:hAnsi="Times New Roman" w:cs="Times New Roman"/>
      <w:sz w:val="24"/>
      <w:szCs w:val="24"/>
      <w:lang w:eastAsia="ru-RU"/>
    </w:rPr>
  </w:style>
  <w:style w:type="character" w:customStyle="1" w:styleId="313">
    <w:name w:val="Основной текст 3 Знак1"/>
    <w:uiPriority w:val="99"/>
    <w:semiHidden/>
    <w:rsid w:val="00334FD1"/>
    <w:rPr>
      <w:rFonts w:ascii="Times New Roman" w:eastAsia="Times New Roman" w:hAnsi="Times New Roman" w:cs="Times New Roman"/>
      <w:sz w:val="16"/>
      <w:szCs w:val="16"/>
      <w:lang w:eastAsia="ru-RU"/>
    </w:rPr>
  </w:style>
  <w:style w:type="character" w:customStyle="1" w:styleId="1fb">
    <w:name w:val="Текст Знак1"/>
    <w:aliases w:val="Текст Знак Знак Знак Знак Знак Знак Знак Знак Знак Знак Знак1,Òåêñò Çíàê Çíàê Çíàê Çíàê Çíàê Çíàê Çíàê Çíàê Çíàê Çíàê Знак1,Текст Знак Знак Знак Знàê Çíàê Çíàê Çíàê Çíàê Çíàê Çíàê Знак1,Знак7 Знак1"/>
    <w:rsid w:val="00334FD1"/>
    <w:rPr>
      <w:rFonts w:ascii="Consolas" w:eastAsia="Times New Roman" w:hAnsi="Consolas" w:cs="Times New Roman"/>
      <w:sz w:val="21"/>
      <w:szCs w:val="21"/>
      <w:lang w:eastAsia="ru-RU"/>
    </w:rPr>
  </w:style>
  <w:style w:type="character" w:customStyle="1" w:styleId="1fc">
    <w:name w:val="Тема примечания Знак1"/>
    <w:semiHidden/>
    <w:rsid w:val="00334FD1"/>
    <w:rPr>
      <w:rFonts w:ascii="Times New Roman" w:eastAsia="Times New Roman" w:hAnsi="Times New Roman" w:cs="Times New Roman"/>
      <w:b/>
      <w:bCs/>
      <w:sz w:val="20"/>
      <w:szCs w:val="20"/>
      <w:lang w:eastAsia="ru-RU"/>
    </w:rPr>
  </w:style>
  <w:style w:type="character" w:customStyle="1" w:styleId="1fd">
    <w:name w:val="Текст выноски Знак1"/>
    <w:uiPriority w:val="99"/>
    <w:rsid w:val="00334FD1"/>
    <w:rPr>
      <w:rFonts w:ascii="Tahoma" w:eastAsia="Times New Roman" w:hAnsi="Tahoma" w:cs="Tahoma"/>
      <w:sz w:val="16"/>
      <w:szCs w:val="16"/>
      <w:lang w:eastAsia="ru-RU"/>
    </w:rPr>
  </w:style>
  <w:style w:type="character" w:customStyle="1" w:styleId="ConsPlusNormal0">
    <w:name w:val="ConsPlusNormal Знак"/>
    <w:link w:val="ConsPlusNormal"/>
    <w:locked/>
    <w:rsid w:val="00334FD1"/>
    <w:rPr>
      <w:rFonts w:ascii="Arial" w:eastAsia="Times New Roman" w:hAnsi="Arial" w:cs="Arial"/>
      <w:sz w:val="20"/>
      <w:szCs w:val="20"/>
      <w:lang w:eastAsia="ru-RU"/>
    </w:rPr>
  </w:style>
  <w:style w:type="paragraph" w:customStyle="1" w:styleId="xl504">
    <w:name w:val="xl504"/>
    <w:basedOn w:val="a7"/>
    <w:qFormat/>
    <w:rsid w:val="00334FD1"/>
    <w:pPr>
      <w:spacing w:before="100" w:beforeAutospacing="1" w:after="100" w:afterAutospacing="1" w:line="240" w:lineRule="auto"/>
      <w:ind w:firstLine="709"/>
      <w:contextualSpacing/>
      <w:jc w:val="both"/>
      <w:textAlignment w:val="center"/>
    </w:pPr>
    <w:rPr>
      <w:rFonts w:ascii="Times New Roman" w:hAnsi="Times New Roman"/>
      <w:b/>
      <w:bCs/>
      <w:sz w:val="24"/>
      <w:szCs w:val="24"/>
    </w:rPr>
  </w:style>
  <w:style w:type="paragraph" w:customStyle="1" w:styleId="xl505">
    <w:name w:val="xl505"/>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506">
    <w:name w:val="xl506"/>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507">
    <w:name w:val="xl507"/>
    <w:basedOn w:val="a7"/>
    <w:qFormat/>
    <w:rsid w:val="00334FD1"/>
    <w:pPr>
      <w:spacing w:before="100" w:beforeAutospacing="1" w:after="100" w:afterAutospacing="1" w:line="240" w:lineRule="auto"/>
      <w:ind w:firstLine="709"/>
      <w:contextualSpacing/>
      <w:jc w:val="both"/>
      <w:textAlignment w:val="center"/>
    </w:pPr>
    <w:rPr>
      <w:rFonts w:ascii="Times New Roman" w:hAnsi="Times New Roman"/>
      <w:sz w:val="24"/>
      <w:szCs w:val="24"/>
    </w:rPr>
  </w:style>
  <w:style w:type="paragraph" w:customStyle="1" w:styleId="xl508">
    <w:name w:val="xl508"/>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509">
    <w:name w:val="xl509"/>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510">
    <w:name w:val="xl510"/>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511">
    <w:name w:val="xl511"/>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512">
    <w:name w:val="xl512"/>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i/>
      <w:iCs/>
      <w:sz w:val="24"/>
      <w:szCs w:val="24"/>
    </w:rPr>
  </w:style>
  <w:style w:type="paragraph" w:customStyle="1" w:styleId="xl513">
    <w:name w:val="xl513"/>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i/>
      <w:iCs/>
      <w:sz w:val="24"/>
      <w:szCs w:val="24"/>
    </w:rPr>
  </w:style>
  <w:style w:type="paragraph" w:customStyle="1" w:styleId="xl514">
    <w:name w:val="xl514"/>
    <w:basedOn w:val="a7"/>
    <w:qFormat/>
    <w:rsid w:val="00334FD1"/>
    <w:pPr>
      <w:spacing w:before="100" w:beforeAutospacing="1" w:after="100" w:afterAutospacing="1" w:line="240" w:lineRule="auto"/>
      <w:ind w:firstLine="709"/>
      <w:contextualSpacing/>
      <w:jc w:val="both"/>
      <w:textAlignment w:val="center"/>
    </w:pPr>
    <w:rPr>
      <w:rFonts w:ascii="Times New Roman" w:hAnsi="Times New Roman"/>
      <w:i/>
      <w:iCs/>
      <w:sz w:val="24"/>
      <w:szCs w:val="24"/>
    </w:rPr>
  </w:style>
  <w:style w:type="paragraph" w:customStyle="1" w:styleId="xl515">
    <w:name w:val="xl515"/>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516">
    <w:name w:val="xl516"/>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517">
    <w:name w:val="xl517"/>
    <w:basedOn w:val="a7"/>
    <w:qFormat/>
    <w:rsid w:val="00334FD1"/>
    <w:pPr>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518">
    <w:name w:val="xl518"/>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i/>
      <w:iCs/>
      <w:sz w:val="24"/>
      <w:szCs w:val="24"/>
    </w:rPr>
  </w:style>
  <w:style w:type="paragraph" w:customStyle="1" w:styleId="xl519">
    <w:name w:val="xl519"/>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520">
    <w:name w:val="xl520"/>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both"/>
      <w:textAlignment w:val="center"/>
    </w:pPr>
    <w:rPr>
      <w:rFonts w:ascii="Times New Roman" w:hAnsi="Times New Roman"/>
      <w:sz w:val="24"/>
      <w:szCs w:val="24"/>
    </w:rPr>
  </w:style>
  <w:style w:type="paragraph" w:customStyle="1" w:styleId="xl521">
    <w:name w:val="xl521"/>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color w:val="FF0000"/>
      <w:sz w:val="24"/>
      <w:szCs w:val="24"/>
    </w:rPr>
  </w:style>
  <w:style w:type="paragraph" w:customStyle="1" w:styleId="xl522">
    <w:name w:val="xl522"/>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523">
    <w:name w:val="xl523"/>
    <w:basedOn w:val="a7"/>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524">
    <w:name w:val="xl524"/>
    <w:basedOn w:val="a7"/>
    <w:qFormat/>
    <w:rsid w:val="00334FD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525">
    <w:name w:val="xl525"/>
    <w:basedOn w:val="a7"/>
    <w:qFormat/>
    <w:rsid w:val="00334FD1"/>
    <w:pPr>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526">
    <w:name w:val="xl526"/>
    <w:basedOn w:val="a7"/>
    <w:qFormat/>
    <w:rsid w:val="00334FD1"/>
    <w:pPr>
      <w:spacing w:before="100" w:beforeAutospacing="1" w:after="100" w:afterAutospacing="1" w:line="240" w:lineRule="auto"/>
      <w:ind w:firstLine="709"/>
      <w:contextualSpacing/>
      <w:jc w:val="both"/>
      <w:textAlignment w:val="center"/>
    </w:pPr>
    <w:rPr>
      <w:rFonts w:ascii="Times New Roman" w:hAnsi="Times New Roman"/>
      <w:sz w:val="24"/>
      <w:szCs w:val="24"/>
    </w:rPr>
  </w:style>
  <w:style w:type="paragraph" w:customStyle="1" w:styleId="xl527">
    <w:name w:val="xl527"/>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528">
    <w:name w:val="xl528"/>
    <w:basedOn w:val="a7"/>
    <w:qFormat/>
    <w:rsid w:val="00334FD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529">
    <w:name w:val="xl529"/>
    <w:basedOn w:val="a7"/>
    <w:qFormat/>
    <w:rsid w:val="00334FD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709"/>
      <w:contextualSpacing/>
      <w:jc w:val="center"/>
      <w:textAlignment w:val="center"/>
    </w:pPr>
    <w:rPr>
      <w:rFonts w:ascii="Times New Roman" w:hAnsi="Times New Roman"/>
      <w:i/>
      <w:iCs/>
      <w:sz w:val="24"/>
      <w:szCs w:val="24"/>
    </w:rPr>
  </w:style>
  <w:style w:type="paragraph" w:customStyle="1" w:styleId="xl530">
    <w:name w:val="xl530"/>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531">
    <w:name w:val="xl531"/>
    <w:basedOn w:val="a7"/>
    <w:qFormat/>
    <w:rsid w:val="00334FD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532">
    <w:name w:val="xl532"/>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color w:val="FF0000"/>
      <w:sz w:val="24"/>
      <w:szCs w:val="24"/>
    </w:rPr>
  </w:style>
  <w:style w:type="paragraph" w:customStyle="1" w:styleId="xl533">
    <w:name w:val="xl533"/>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color w:val="FF0000"/>
      <w:sz w:val="24"/>
      <w:szCs w:val="24"/>
    </w:rPr>
  </w:style>
  <w:style w:type="paragraph" w:customStyle="1" w:styleId="xl534">
    <w:name w:val="xl534"/>
    <w:basedOn w:val="a7"/>
    <w:qFormat/>
    <w:rsid w:val="00334FD1"/>
    <w:pPr>
      <w:spacing w:before="100" w:beforeAutospacing="1" w:after="100" w:afterAutospacing="1" w:line="240" w:lineRule="auto"/>
      <w:ind w:firstLine="709"/>
      <w:contextualSpacing/>
      <w:jc w:val="both"/>
      <w:textAlignment w:val="center"/>
    </w:pPr>
    <w:rPr>
      <w:rFonts w:ascii="Times New Roman" w:hAnsi="Times New Roman"/>
      <w:b/>
      <w:bCs/>
      <w:color w:val="FF0000"/>
      <w:sz w:val="24"/>
      <w:szCs w:val="24"/>
    </w:rPr>
  </w:style>
  <w:style w:type="paragraph" w:customStyle="1" w:styleId="xl535">
    <w:name w:val="xl535"/>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color w:val="FF0000"/>
      <w:sz w:val="24"/>
      <w:szCs w:val="24"/>
    </w:rPr>
  </w:style>
  <w:style w:type="paragraph" w:customStyle="1" w:styleId="xl536">
    <w:name w:val="xl536"/>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color w:val="FF0000"/>
      <w:sz w:val="24"/>
      <w:szCs w:val="24"/>
    </w:rPr>
  </w:style>
  <w:style w:type="paragraph" w:customStyle="1" w:styleId="xl537">
    <w:name w:val="xl537"/>
    <w:basedOn w:val="a7"/>
    <w:qFormat/>
    <w:rsid w:val="00334FD1"/>
    <w:pPr>
      <w:spacing w:before="100" w:beforeAutospacing="1" w:after="100" w:afterAutospacing="1" w:line="240" w:lineRule="auto"/>
      <w:ind w:firstLine="709"/>
      <w:contextualSpacing/>
      <w:jc w:val="both"/>
      <w:textAlignment w:val="center"/>
    </w:pPr>
    <w:rPr>
      <w:rFonts w:ascii="Times New Roman" w:hAnsi="Times New Roman"/>
      <w:color w:val="FF0000"/>
      <w:sz w:val="24"/>
      <w:szCs w:val="24"/>
    </w:rPr>
  </w:style>
  <w:style w:type="paragraph" w:customStyle="1" w:styleId="xl538">
    <w:name w:val="xl538"/>
    <w:basedOn w:val="a7"/>
    <w:qFormat/>
    <w:rsid w:val="00334FD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709"/>
      <w:contextualSpacing/>
      <w:jc w:val="center"/>
      <w:textAlignment w:val="center"/>
    </w:pPr>
    <w:rPr>
      <w:rFonts w:ascii="Times New Roman" w:hAnsi="Times New Roman"/>
      <w:color w:val="FF0000"/>
      <w:sz w:val="24"/>
      <w:szCs w:val="24"/>
    </w:rPr>
  </w:style>
  <w:style w:type="paragraph" w:customStyle="1" w:styleId="xl539">
    <w:name w:val="xl539"/>
    <w:basedOn w:val="a7"/>
    <w:qFormat/>
    <w:rsid w:val="00334FD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709"/>
      <w:contextualSpacing/>
      <w:jc w:val="center"/>
      <w:textAlignment w:val="center"/>
    </w:pPr>
    <w:rPr>
      <w:rFonts w:ascii="Times New Roman" w:hAnsi="Times New Roman"/>
      <w:i/>
      <w:iCs/>
      <w:color w:val="FF0000"/>
      <w:sz w:val="24"/>
      <w:szCs w:val="24"/>
    </w:rPr>
  </w:style>
  <w:style w:type="paragraph" w:customStyle="1" w:styleId="xl540">
    <w:name w:val="xl540"/>
    <w:basedOn w:val="a7"/>
    <w:qFormat/>
    <w:rsid w:val="00334FD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709"/>
      <w:contextualSpacing/>
      <w:jc w:val="center"/>
      <w:textAlignment w:val="center"/>
    </w:pPr>
    <w:rPr>
      <w:rFonts w:ascii="Times New Roman" w:hAnsi="Times New Roman"/>
      <w:color w:val="FF0000"/>
      <w:sz w:val="24"/>
      <w:szCs w:val="24"/>
    </w:rPr>
  </w:style>
  <w:style w:type="paragraph" w:customStyle="1" w:styleId="xl541">
    <w:name w:val="xl541"/>
    <w:basedOn w:val="a7"/>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542">
    <w:name w:val="xl542"/>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color w:val="FF0000"/>
      <w:sz w:val="24"/>
      <w:szCs w:val="24"/>
    </w:rPr>
  </w:style>
  <w:style w:type="paragraph" w:customStyle="1" w:styleId="xl543">
    <w:name w:val="xl543"/>
    <w:basedOn w:val="a7"/>
    <w:qFormat/>
    <w:rsid w:val="00334FD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709"/>
      <w:contextualSpacing/>
      <w:jc w:val="center"/>
      <w:textAlignment w:val="center"/>
    </w:pPr>
    <w:rPr>
      <w:rFonts w:ascii="Times New Roman" w:hAnsi="Times New Roman"/>
      <w:i/>
      <w:iCs/>
      <w:color w:val="FF0000"/>
      <w:sz w:val="24"/>
      <w:szCs w:val="24"/>
    </w:rPr>
  </w:style>
  <w:style w:type="paragraph" w:customStyle="1" w:styleId="xl544">
    <w:name w:val="xl544"/>
    <w:basedOn w:val="a7"/>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color w:val="FF0000"/>
      <w:sz w:val="24"/>
      <w:szCs w:val="24"/>
    </w:rPr>
  </w:style>
  <w:style w:type="paragraph" w:customStyle="1" w:styleId="xl545">
    <w:name w:val="xl545"/>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color w:val="FF0000"/>
      <w:sz w:val="24"/>
      <w:szCs w:val="24"/>
    </w:rPr>
  </w:style>
  <w:style w:type="paragraph" w:customStyle="1" w:styleId="xl546">
    <w:name w:val="xl546"/>
    <w:basedOn w:val="a7"/>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547">
    <w:name w:val="xl547"/>
    <w:basedOn w:val="a7"/>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both"/>
      <w:textAlignment w:val="center"/>
    </w:pPr>
    <w:rPr>
      <w:rFonts w:ascii="Times New Roman" w:hAnsi="Times New Roman"/>
      <w:sz w:val="24"/>
      <w:szCs w:val="24"/>
    </w:rPr>
  </w:style>
  <w:style w:type="paragraph" w:customStyle="1" w:styleId="xl548">
    <w:name w:val="xl548"/>
    <w:basedOn w:val="a7"/>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549">
    <w:name w:val="xl549"/>
    <w:basedOn w:val="a7"/>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550">
    <w:name w:val="xl550"/>
    <w:basedOn w:val="a7"/>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551">
    <w:name w:val="xl551"/>
    <w:basedOn w:val="a7"/>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both"/>
      <w:textAlignment w:val="center"/>
    </w:pPr>
    <w:rPr>
      <w:rFonts w:ascii="Times New Roman" w:hAnsi="Times New Roman"/>
      <w:sz w:val="24"/>
      <w:szCs w:val="24"/>
    </w:rPr>
  </w:style>
  <w:style w:type="paragraph" w:customStyle="1" w:styleId="xl552">
    <w:name w:val="xl552"/>
    <w:basedOn w:val="a7"/>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i/>
      <w:iCs/>
      <w:sz w:val="24"/>
      <w:szCs w:val="24"/>
    </w:rPr>
  </w:style>
  <w:style w:type="paragraph" w:customStyle="1" w:styleId="xl553">
    <w:name w:val="xl553"/>
    <w:basedOn w:val="a7"/>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both"/>
      <w:textAlignment w:val="center"/>
    </w:pPr>
    <w:rPr>
      <w:rFonts w:ascii="Times New Roman" w:hAnsi="Times New Roman"/>
      <w:i/>
      <w:iCs/>
      <w:sz w:val="24"/>
      <w:szCs w:val="24"/>
    </w:rPr>
  </w:style>
  <w:style w:type="paragraph" w:customStyle="1" w:styleId="xl554">
    <w:name w:val="xl554"/>
    <w:basedOn w:val="a7"/>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both"/>
      <w:textAlignment w:val="center"/>
    </w:pPr>
    <w:rPr>
      <w:rFonts w:ascii="Times New Roman" w:hAnsi="Times New Roman"/>
      <w:b/>
      <w:bCs/>
      <w:sz w:val="24"/>
      <w:szCs w:val="24"/>
    </w:rPr>
  </w:style>
  <w:style w:type="paragraph" w:customStyle="1" w:styleId="xl555">
    <w:name w:val="xl555"/>
    <w:basedOn w:val="a7"/>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both"/>
      <w:textAlignment w:val="center"/>
    </w:pPr>
    <w:rPr>
      <w:rFonts w:ascii="Times New Roman" w:hAnsi="Times New Roman"/>
      <w:i/>
      <w:iCs/>
      <w:sz w:val="24"/>
      <w:szCs w:val="24"/>
    </w:rPr>
  </w:style>
  <w:style w:type="paragraph" w:customStyle="1" w:styleId="xl556">
    <w:name w:val="xl556"/>
    <w:basedOn w:val="a7"/>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both"/>
      <w:textAlignment w:val="center"/>
    </w:pPr>
    <w:rPr>
      <w:rFonts w:ascii="Times New Roman" w:hAnsi="Times New Roman"/>
      <w:sz w:val="24"/>
      <w:szCs w:val="24"/>
    </w:rPr>
  </w:style>
  <w:style w:type="paragraph" w:customStyle="1" w:styleId="xl557">
    <w:name w:val="xl557"/>
    <w:basedOn w:val="a7"/>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both"/>
      <w:textAlignment w:val="center"/>
    </w:pPr>
    <w:rPr>
      <w:rFonts w:ascii="Times New Roman" w:hAnsi="Times New Roman"/>
      <w:b/>
      <w:bCs/>
      <w:sz w:val="24"/>
      <w:szCs w:val="24"/>
    </w:rPr>
  </w:style>
  <w:style w:type="paragraph" w:customStyle="1" w:styleId="xl558">
    <w:name w:val="xl558"/>
    <w:basedOn w:val="a7"/>
    <w:qFormat/>
    <w:rsid w:val="00334FD1"/>
    <w:pP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559">
    <w:name w:val="xl559"/>
    <w:basedOn w:val="a7"/>
    <w:qFormat/>
    <w:rsid w:val="00334FD1"/>
    <w:pPr>
      <w:shd w:val="clear" w:color="000000" w:fill="FFFFFF"/>
      <w:spacing w:before="100" w:beforeAutospacing="1" w:after="100" w:afterAutospacing="1" w:line="240" w:lineRule="auto"/>
      <w:ind w:firstLine="709"/>
      <w:contextualSpacing/>
      <w:jc w:val="both"/>
      <w:textAlignment w:val="center"/>
    </w:pPr>
    <w:rPr>
      <w:rFonts w:ascii="Times New Roman" w:hAnsi="Times New Roman"/>
      <w:sz w:val="24"/>
      <w:szCs w:val="24"/>
    </w:rPr>
  </w:style>
  <w:style w:type="paragraph" w:customStyle="1" w:styleId="xl560">
    <w:name w:val="xl560"/>
    <w:basedOn w:val="a7"/>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color w:val="FF0000"/>
      <w:sz w:val="24"/>
      <w:szCs w:val="24"/>
    </w:rPr>
  </w:style>
  <w:style w:type="paragraph" w:customStyle="1" w:styleId="xl561">
    <w:name w:val="xl561"/>
    <w:basedOn w:val="a7"/>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both"/>
      <w:textAlignment w:val="center"/>
    </w:pPr>
    <w:rPr>
      <w:rFonts w:ascii="Times New Roman" w:hAnsi="Times New Roman"/>
      <w:b/>
      <w:bCs/>
      <w:color w:val="FF0000"/>
      <w:sz w:val="24"/>
      <w:szCs w:val="24"/>
    </w:rPr>
  </w:style>
  <w:style w:type="paragraph" w:customStyle="1" w:styleId="xl562">
    <w:name w:val="xl562"/>
    <w:basedOn w:val="a7"/>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color w:val="FF0000"/>
      <w:sz w:val="24"/>
      <w:szCs w:val="24"/>
    </w:rPr>
  </w:style>
  <w:style w:type="paragraph" w:customStyle="1" w:styleId="xl563">
    <w:name w:val="xl563"/>
    <w:basedOn w:val="a7"/>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both"/>
      <w:textAlignment w:val="center"/>
    </w:pPr>
    <w:rPr>
      <w:rFonts w:ascii="Times New Roman" w:hAnsi="Times New Roman"/>
      <w:color w:val="FF0000"/>
      <w:sz w:val="24"/>
      <w:szCs w:val="24"/>
    </w:rPr>
  </w:style>
  <w:style w:type="paragraph" w:customStyle="1" w:styleId="xl564">
    <w:name w:val="xl564"/>
    <w:basedOn w:val="a7"/>
    <w:qFormat/>
    <w:rsid w:val="00334FD1"/>
    <w:pPr>
      <w:shd w:val="clear" w:color="000000" w:fill="FFC000"/>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565">
    <w:name w:val="xl565"/>
    <w:basedOn w:val="a7"/>
    <w:qFormat/>
    <w:rsid w:val="00334FD1"/>
    <w:pPr>
      <w:shd w:val="clear" w:color="000000" w:fill="FFC000"/>
      <w:spacing w:before="100" w:beforeAutospacing="1" w:after="100" w:afterAutospacing="1" w:line="240" w:lineRule="auto"/>
      <w:ind w:firstLine="709"/>
      <w:contextualSpacing/>
      <w:jc w:val="both"/>
      <w:textAlignment w:val="center"/>
    </w:pPr>
    <w:rPr>
      <w:rFonts w:ascii="Times New Roman" w:hAnsi="Times New Roman"/>
      <w:sz w:val="24"/>
      <w:szCs w:val="24"/>
    </w:rPr>
  </w:style>
  <w:style w:type="paragraph" w:customStyle="1" w:styleId="xl566">
    <w:name w:val="xl566"/>
    <w:basedOn w:val="a7"/>
    <w:qFormat/>
    <w:rsid w:val="00334FD1"/>
    <w:pPr>
      <w:shd w:val="clear" w:color="000000" w:fill="FFC000"/>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567">
    <w:name w:val="xl567"/>
    <w:basedOn w:val="a7"/>
    <w:qFormat/>
    <w:rsid w:val="00334FD1"/>
    <w:pPr>
      <w:shd w:val="clear" w:color="000000" w:fill="FFC000"/>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568">
    <w:name w:val="xl568"/>
    <w:basedOn w:val="a7"/>
    <w:qFormat/>
    <w:rsid w:val="00334FD1"/>
    <w:pPr>
      <w:shd w:val="clear" w:color="000000" w:fill="FFC000"/>
      <w:spacing w:before="100" w:beforeAutospacing="1" w:after="100" w:afterAutospacing="1" w:line="240" w:lineRule="auto"/>
      <w:ind w:firstLine="709"/>
      <w:contextualSpacing/>
      <w:jc w:val="both"/>
      <w:textAlignment w:val="center"/>
    </w:pPr>
    <w:rPr>
      <w:rFonts w:ascii="Times New Roman" w:hAnsi="Times New Roman"/>
      <w:sz w:val="24"/>
      <w:szCs w:val="24"/>
    </w:rPr>
  </w:style>
  <w:style w:type="paragraph" w:customStyle="1" w:styleId="xl569">
    <w:name w:val="xl569"/>
    <w:basedOn w:val="a7"/>
    <w:qFormat/>
    <w:rsid w:val="00334FD1"/>
    <w:pPr>
      <w:shd w:val="clear" w:color="000000" w:fill="FFC000"/>
      <w:spacing w:before="100" w:beforeAutospacing="1" w:after="100" w:afterAutospacing="1" w:line="240" w:lineRule="auto"/>
      <w:ind w:firstLine="709"/>
      <w:contextualSpacing/>
      <w:jc w:val="both"/>
      <w:textAlignment w:val="center"/>
    </w:pPr>
    <w:rPr>
      <w:rFonts w:ascii="Times New Roman" w:hAnsi="Times New Roman"/>
      <w:sz w:val="24"/>
      <w:szCs w:val="24"/>
    </w:rPr>
  </w:style>
  <w:style w:type="paragraph" w:customStyle="1" w:styleId="xl570">
    <w:name w:val="xl570"/>
    <w:basedOn w:val="a7"/>
    <w:qFormat/>
    <w:rsid w:val="00334FD1"/>
    <w:pPr>
      <w:shd w:val="clear" w:color="000000" w:fill="FFC000"/>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571">
    <w:name w:val="xl571"/>
    <w:basedOn w:val="a7"/>
    <w:qFormat/>
    <w:rsid w:val="00334FD1"/>
    <w:pPr>
      <w:shd w:val="clear" w:color="000000" w:fill="FFC000"/>
      <w:spacing w:before="100" w:beforeAutospacing="1" w:after="100" w:afterAutospacing="1" w:line="240" w:lineRule="auto"/>
      <w:ind w:firstLine="709"/>
      <w:contextualSpacing/>
      <w:jc w:val="both"/>
      <w:textAlignment w:val="center"/>
    </w:pPr>
    <w:rPr>
      <w:rFonts w:ascii="Times New Roman" w:hAnsi="Times New Roman"/>
      <w:b/>
      <w:bCs/>
      <w:sz w:val="24"/>
      <w:szCs w:val="24"/>
    </w:rPr>
  </w:style>
  <w:style w:type="paragraph" w:customStyle="1" w:styleId="xl572">
    <w:name w:val="xl572"/>
    <w:basedOn w:val="a7"/>
    <w:qFormat/>
    <w:rsid w:val="00334FD1"/>
    <w:pPr>
      <w:shd w:val="clear" w:color="000000" w:fill="FFC000"/>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573">
    <w:name w:val="xl573"/>
    <w:basedOn w:val="a7"/>
    <w:qFormat/>
    <w:rsid w:val="00334FD1"/>
    <w:pPr>
      <w:shd w:val="clear" w:color="000000" w:fill="FFC000"/>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574">
    <w:name w:val="xl574"/>
    <w:basedOn w:val="a7"/>
    <w:qFormat/>
    <w:rsid w:val="00334FD1"/>
    <w:pPr>
      <w:shd w:val="clear" w:color="000000" w:fill="FFC000"/>
      <w:spacing w:before="100" w:beforeAutospacing="1" w:after="100" w:afterAutospacing="1" w:line="240" w:lineRule="auto"/>
      <w:ind w:firstLine="709"/>
      <w:contextualSpacing/>
      <w:jc w:val="both"/>
      <w:textAlignment w:val="center"/>
    </w:pPr>
    <w:rPr>
      <w:rFonts w:ascii="Times New Roman" w:hAnsi="Times New Roman"/>
      <w:b/>
      <w:bCs/>
      <w:sz w:val="24"/>
      <w:szCs w:val="24"/>
    </w:rPr>
  </w:style>
  <w:style w:type="paragraph" w:customStyle="1" w:styleId="xl575">
    <w:name w:val="xl575"/>
    <w:basedOn w:val="a7"/>
    <w:qFormat/>
    <w:rsid w:val="00334FD1"/>
    <w:pPr>
      <w:shd w:val="clear" w:color="000000" w:fill="FFC000"/>
      <w:spacing w:before="100" w:beforeAutospacing="1" w:after="100" w:afterAutospacing="1" w:line="240" w:lineRule="auto"/>
      <w:ind w:firstLine="709"/>
      <w:contextualSpacing/>
      <w:jc w:val="both"/>
      <w:textAlignment w:val="center"/>
    </w:pPr>
    <w:rPr>
      <w:rFonts w:ascii="Times New Roman" w:hAnsi="Times New Roman"/>
      <w:b/>
      <w:bCs/>
      <w:sz w:val="24"/>
      <w:szCs w:val="24"/>
    </w:rPr>
  </w:style>
  <w:style w:type="paragraph" w:customStyle="1" w:styleId="xl576">
    <w:name w:val="xl576"/>
    <w:basedOn w:val="a7"/>
    <w:qFormat/>
    <w:rsid w:val="00334FD1"/>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577">
    <w:name w:val="xl577"/>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color w:val="FF0000"/>
      <w:sz w:val="24"/>
      <w:szCs w:val="24"/>
    </w:rPr>
  </w:style>
  <w:style w:type="paragraph" w:customStyle="1" w:styleId="xl578">
    <w:name w:val="xl578"/>
    <w:basedOn w:val="a7"/>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both"/>
      <w:textAlignment w:val="center"/>
    </w:pPr>
    <w:rPr>
      <w:rFonts w:ascii="Times New Roman" w:hAnsi="Times New Roman"/>
      <w:b/>
      <w:bCs/>
      <w:sz w:val="24"/>
      <w:szCs w:val="24"/>
    </w:rPr>
  </w:style>
  <w:style w:type="paragraph" w:customStyle="1" w:styleId="xl579">
    <w:name w:val="xl579"/>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580">
    <w:name w:val="xl580"/>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581">
    <w:name w:val="xl581"/>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582">
    <w:name w:val="xl582"/>
    <w:basedOn w:val="a7"/>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583">
    <w:name w:val="xl583"/>
    <w:basedOn w:val="a7"/>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584">
    <w:name w:val="xl584"/>
    <w:basedOn w:val="a7"/>
    <w:qFormat/>
    <w:rsid w:val="00334FD1"/>
    <w:pPr>
      <w:shd w:val="clear" w:color="000000" w:fill="FFFFFF"/>
      <w:spacing w:before="100" w:beforeAutospacing="1" w:after="100" w:afterAutospacing="1" w:line="240" w:lineRule="auto"/>
      <w:ind w:firstLine="709"/>
      <w:contextualSpacing/>
      <w:jc w:val="both"/>
      <w:textAlignment w:val="center"/>
    </w:pPr>
    <w:rPr>
      <w:rFonts w:ascii="Times New Roman" w:hAnsi="Times New Roman"/>
      <w:b/>
      <w:bCs/>
      <w:sz w:val="24"/>
      <w:szCs w:val="24"/>
    </w:rPr>
  </w:style>
  <w:style w:type="paragraph" w:customStyle="1" w:styleId="xl585">
    <w:name w:val="xl585"/>
    <w:basedOn w:val="a7"/>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586">
    <w:name w:val="xl586"/>
    <w:basedOn w:val="a7"/>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i/>
      <w:iCs/>
      <w:sz w:val="24"/>
      <w:szCs w:val="24"/>
    </w:rPr>
  </w:style>
  <w:style w:type="paragraph" w:customStyle="1" w:styleId="xl587">
    <w:name w:val="xl587"/>
    <w:basedOn w:val="a7"/>
    <w:qFormat/>
    <w:rsid w:val="00334FD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588">
    <w:name w:val="xl588"/>
    <w:basedOn w:val="a7"/>
    <w:qFormat/>
    <w:rsid w:val="00334FD1"/>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589">
    <w:name w:val="xl589"/>
    <w:basedOn w:val="a7"/>
    <w:qFormat/>
    <w:rsid w:val="00334FD1"/>
    <w:pPr>
      <w:pBdr>
        <w:left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590">
    <w:name w:val="xl590"/>
    <w:basedOn w:val="a7"/>
    <w:qFormat/>
    <w:rsid w:val="00334FD1"/>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591">
    <w:name w:val="xl591"/>
    <w:basedOn w:val="a7"/>
    <w:qFormat/>
    <w:rsid w:val="00334FD1"/>
    <w:pPr>
      <w:pBdr>
        <w:top w:val="single" w:sz="4" w:space="0" w:color="auto"/>
        <w:left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592">
    <w:name w:val="xl592"/>
    <w:basedOn w:val="a7"/>
    <w:qFormat/>
    <w:rsid w:val="00334FD1"/>
    <w:pPr>
      <w:pBdr>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593">
    <w:name w:val="xl593"/>
    <w:basedOn w:val="a7"/>
    <w:qFormat/>
    <w:rsid w:val="00334FD1"/>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594">
    <w:name w:val="xl594"/>
    <w:basedOn w:val="a7"/>
    <w:qFormat/>
    <w:rsid w:val="00334FD1"/>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595">
    <w:name w:val="xl595"/>
    <w:basedOn w:val="a7"/>
    <w:qFormat/>
    <w:rsid w:val="00334FD1"/>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596">
    <w:name w:val="xl596"/>
    <w:basedOn w:val="a7"/>
    <w:qFormat/>
    <w:rsid w:val="00334FD1"/>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597">
    <w:name w:val="xl597"/>
    <w:basedOn w:val="a7"/>
    <w:qFormat/>
    <w:rsid w:val="00334FD1"/>
    <w:pPr>
      <w:pBdr>
        <w:top w:val="single" w:sz="4" w:space="0" w:color="auto"/>
        <w:left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598">
    <w:name w:val="xl598"/>
    <w:basedOn w:val="a7"/>
    <w:qFormat/>
    <w:rsid w:val="00334FD1"/>
    <w:pPr>
      <w:pBdr>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rvps4">
    <w:name w:val="rvps4"/>
    <w:basedOn w:val="a7"/>
    <w:qFormat/>
    <w:rsid w:val="00334FD1"/>
    <w:pPr>
      <w:spacing w:before="100" w:beforeAutospacing="1" w:after="100" w:afterAutospacing="1" w:line="240" w:lineRule="auto"/>
      <w:ind w:firstLine="709"/>
      <w:contextualSpacing/>
      <w:jc w:val="both"/>
    </w:pPr>
    <w:rPr>
      <w:rFonts w:ascii="Times New Roman" w:hAnsi="Times New Roman"/>
      <w:sz w:val="24"/>
      <w:szCs w:val="24"/>
    </w:rPr>
  </w:style>
  <w:style w:type="character" w:customStyle="1" w:styleId="rvts6">
    <w:name w:val="rvts6"/>
    <w:basedOn w:val="a8"/>
    <w:rsid w:val="00334FD1"/>
  </w:style>
  <w:style w:type="character" w:customStyle="1" w:styleId="afffffb">
    <w:name w:val="Цветовое выделение"/>
    <w:rsid w:val="00334FD1"/>
    <w:rPr>
      <w:b/>
      <w:bCs/>
      <w:color w:val="000080"/>
    </w:rPr>
  </w:style>
  <w:style w:type="paragraph" w:customStyle="1" w:styleId="Style13">
    <w:name w:val="Style13"/>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character" w:customStyle="1" w:styleId="FontStyle89">
    <w:name w:val="Font Style89"/>
    <w:uiPriority w:val="99"/>
    <w:rsid w:val="00334FD1"/>
    <w:rPr>
      <w:rFonts w:ascii="Times New Roman" w:hAnsi="Times New Roman" w:cs="Times New Roman"/>
      <w:sz w:val="22"/>
      <w:szCs w:val="22"/>
    </w:rPr>
  </w:style>
  <w:style w:type="character" w:styleId="HTML3">
    <w:name w:val="HTML Definition"/>
    <w:basedOn w:val="a8"/>
    <w:unhideWhenUsed/>
    <w:rsid w:val="00334FD1"/>
    <w:rPr>
      <w:i/>
      <w:iCs/>
    </w:rPr>
  </w:style>
  <w:style w:type="paragraph" w:customStyle="1" w:styleId="afffffc">
    <w:name w:val="Абзац"/>
    <w:basedOn w:val="36"/>
    <w:link w:val="afffffd"/>
    <w:qFormat/>
    <w:rsid w:val="00334FD1"/>
    <w:pPr>
      <w:spacing w:line="340" w:lineRule="exact"/>
      <w:ind w:right="0" w:firstLine="567"/>
    </w:pPr>
    <w:rPr>
      <w:sz w:val="26"/>
    </w:rPr>
  </w:style>
  <w:style w:type="character" w:customStyle="1" w:styleId="afffffd">
    <w:name w:val="Абзац Знак"/>
    <w:link w:val="afffffc"/>
    <w:qFormat/>
    <w:rsid w:val="00334FD1"/>
    <w:rPr>
      <w:rFonts w:ascii="Times New Roman" w:hAnsi="Times New Roman"/>
      <w:sz w:val="26"/>
    </w:rPr>
  </w:style>
  <w:style w:type="paragraph" w:customStyle="1" w:styleId="250">
    <w:name w:val="Основной текст 25"/>
    <w:basedOn w:val="a7"/>
    <w:uiPriority w:val="99"/>
    <w:qFormat/>
    <w:rsid w:val="00334FD1"/>
    <w:pPr>
      <w:spacing w:before="120" w:after="60" w:line="320" w:lineRule="exact"/>
      <w:ind w:firstLine="709"/>
      <w:contextualSpacing/>
      <w:jc w:val="both"/>
    </w:pPr>
    <w:rPr>
      <w:rFonts w:ascii="Times New Roman" w:hAnsi="Times New Roman"/>
      <w:sz w:val="24"/>
    </w:rPr>
  </w:style>
  <w:style w:type="paragraph" w:customStyle="1" w:styleId="1fe">
    <w:name w:val="Знак Знак Знак1"/>
    <w:basedOn w:val="a7"/>
    <w:uiPriority w:val="99"/>
    <w:qFormat/>
    <w:rsid w:val="00334FD1"/>
    <w:pPr>
      <w:spacing w:before="60" w:after="60" w:line="240" w:lineRule="auto"/>
      <w:ind w:firstLine="709"/>
      <w:contextualSpacing/>
      <w:jc w:val="both"/>
    </w:pPr>
    <w:rPr>
      <w:rFonts w:ascii="Verdana" w:hAnsi="Verdana" w:cs="Verdana"/>
      <w:sz w:val="24"/>
      <w:lang w:val="en-US"/>
    </w:rPr>
  </w:style>
  <w:style w:type="paragraph" w:customStyle="1" w:styleId="xl63">
    <w:name w:val="xl63"/>
    <w:basedOn w:val="a7"/>
    <w:qFormat/>
    <w:rsid w:val="00334FD1"/>
    <w:pPr>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64">
    <w:name w:val="xl64"/>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92">
    <w:name w:val="Обычный9"/>
    <w:qFormat/>
    <w:rsid w:val="00334FD1"/>
    <w:pPr>
      <w:widowControl w:val="0"/>
      <w:snapToGrid w:val="0"/>
      <w:spacing w:after="0" w:line="300" w:lineRule="auto"/>
      <w:ind w:left="40" w:right="1000"/>
      <w:jc w:val="both"/>
    </w:pPr>
    <w:rPr>
      <w:rFonts w:ascii="Times New Roman" w:eastAsia="Times New Roman" w:hAnsi="Times New Roman" w:cs="Times New Roman"/>
      <w:sz w:val="24"/>
      <w:szCs w:val="20"/>
      <w:lang w:eastAsia="ru-RU"/>
    </w:rPr>
  </w:style>
  <w:style w:type="paragraph" w:customStyle="1" w:styleId="My1">
    <w:name w:val="MyСтиль1 Знак Знак Знак Знак Знак Знак"/>
    <w:basedOn w:val="a7"/>
    <w:uiPriority w:val="99"/>
    <w:qFormat/>
    <w:rsid w:val="00334FD1"/>
    <w:pPr>
      <w:spacing w:before="60" w:after="60" w:line="240" w:lineRule="auto"/>
      <w:ind w:firstLine="709"/>
      <w:contextualSpacing/>
      <w:jc w:val="center"/>
    </w:pPr>
    <w:rPr>
      <w:rFonts w:ascii="Times New Roman" w:hAnsi="Times New Roman"/>
      <w:sz w:val="24"/>
      <w:szCs w:val="24"/>
      <w:lang w:val="en-US"/>
    </w:rPr>
  </w:style>
  <w:style w:type="paragraph" w:customStyle="1" w:styleId="afffffe">
    <w:name w:val="Содержимое таблицы"/>
    <w:basedOn w:val="a7"/>
    <w:qFormat/>
    <w:rsid w:val="00334FD1"/>
    <w:pPr>
      <w:suppressLineNumbers/>
      <w:spacing w:before="60" w:after="60" w:line="240" w:lineRule="auto"/>
      <w:ind w:firstLine="709"/>
      <w:contextualSpacing/>
      <w:jc w:val="both"/>
    </w:pPr>
    <w:rPr>
      <w:rFonts w:ascii="Times New Roman" w:hAnsi="Times New Roman"/>
      <w:sz w:val="24"/>
      <w:szCs w:val="24"/>
      <w:lang w:eastAsia="ar-SA"/>
    </w:rPr>
  </w:style>
  <w:style w:type="character" w:customStyle="1" w:styleId="afffff3">
    <w:name w:val="Без интервала Знак"/>
    <w:aliases w:val="ПФ-таб.текст Знак"/>
    <w:link w:val="afffff2"/>
    <w:locked/>
    <w:rsid w:val="00334FD1"/>
    <w:rPr>
      <w:rFonts w:ascii="Calibri" w:eastAsia="Calibri" w:hAnsi="Calibri" w:cs="Times New Roman"/>
    </w:rPr>
  </w:style>
  <w:style w:type="paragraph" w:customStyle="1" w:styleId="font9">
    <w:name w:val="font9"/>
    <w:basedOn w:val="a7"/>
    <w:qFormat/>
    <w:rsid w:val="00334FD1"/>
    <w:pPr>
      <w:spacing w:before="100" w:beforeAutospacing="1" w:after="100" w:afterAutospacing="1" w:line="240" w:lineRule="auto"/>
      <w:ind w:firstLine="709"/>
      <w:contextualSpacing/>
      <w:jc w:val="both"/>
    </w:pPr>
    <w:rPr>
      <w:rFonts w:ascii="Times New Roman" w:hAnsi="Times New Roman"/>
      <w:color w:val="000000"/>
      <w:sz w:val="24"/>
      <w:szCs w:val="24"/>
    </w:rPr>
  </w:style>
  <w:style w:type="paragraph" w:customStyle="1" w:styleId="font10">
    <w:name w:val="font10"/>
    <w:basedOn w:val="a7"/>
    <w:qFormat/>
    <w:rsid w:val="00334FD1"/>
    <w:pPr>
      <w:spacing w:before="100" w:beforeAutospacing="1" w:after="100" w:afterAutospacing="1" w:line="240" w:lineRule="auto"/>
      <w:ind w:firstLine="709"/>
      <w:contextualSpacing/>
      <w:jc w:val="both"/>
    </w:pPr>
    <w:rPr>
      <w:rFonts w:ascii="Times New Roman" w:hAnsi="Times New Roman"/>
      <w:b/>
      <w:bCs/>
      <w:color w:val="000000"/>
      <w:sz w:val="24"/>
      <w:szCs w:val="24"/>
    </w:rPr>
  </w:style>
  <w:style w:type="paragraph" w:customStyle="1" w:styleId="font11">
    <w:name w:val="font11"/>
    <w:basedOn w:val="a7"/>
    <w:qFormat/>
    <w:rsid w:val="00334FD1"/>
    <w:pPr>
      <w:spacing w:before="100" w:beforeAutospacing="1" w:after="100" w:afterAutospacing="1" w:line="240" w:lineRule="auto"/>
      <w:ind w:firstLine="709"/>
      <w:contextualSpacing/>
      <w:jc w:val="both"/>
    </w:pPr>
    <w:rPr>
      <w:rFonts w:ascii="Times New Roman" w:hAnsi="Times New Roman"/>
      <w:color w:val="000000"/>
      <w:sz w:val="24"/>
      <w:szCs w:val="24"/>
    </w:rPr>
  </w:style>
  <w:style w:type="paragraph" w:customStyle="1" w:styleId="font12">
    <w:name w:val="font12"/>
    <w:basedOn w:val="a7"/>
    <w:uiPriority w:val="99"/>
    <w:qFormat/>
    <w:rsid w:val="00334FD1"/>
    <w:pPr>
      <w:spacing w:before="100" w:beforeAutospacing="1" w:after="100" w:afterAutospacing="1" w:line="240" w:lineRule="auto"/>
      <w:ind w:firstLine="709"/>
      <w:contextualSpacing/>
      <w:jc w:val="both"/>
    </w:pPr>
    <w:rPr>
      <w:rFonts w:ascii="Times New Roman" w:hAnsi="Times New Roman"/>
      <w:b/>
      <w:bCs/>
      <w:color w:val="000000"/>
      <w:sz w:val="24"/>
      <w:szCs w:val="24"/>
    </w:rPr>
  </w:style>
  <w:style w:type="paragraph" w:customStyle="1" w:styleId="font13">
    <w:name w:val="font13"/>
    <w:basedOn w:val="a7"/>
    <w:uiPriority w:val="99"/>
    <w:qFormat/>
    <w:rsid w:val="00334FD1"/>
    <w:pPr>
      <w:spacing w:before="100" w:beforeAutospacing="1" w:after="100" w:afterAutospacing="1" w:line="240" w:lineRule="auto"/>
      <w:ind w:firstLine="709"/>
      <w:contextualSpacing/>
      <w:jc w:val="both"/>
    </w:pPr>
    <w:rPr>
      <w:rFonts w:ascii="Times New Roman" w:hAnsi="Times New Roman"/>
      <w:color w:val="000000"/>
      <w:sz w:val="24"/>
    </w:rPr>
  </w:style>
  <w:style w:type="paragraph" w:customStyle="1" w:styleId="font14">
    <w:name w:val="font14"/>
    <w:basedOn w:val="a7"/>
    <w:uiPriority w:val="99"/>
    <w:qFormat/>
    <w:rsid w:val="00334FD1"/>
    <w:pPr>
      <w:spacing w:before="100" w:beforeAutospacing="1" w:after="100" w:afterAutospacing="1" w:line="240" w:lineRule="auto"/>
      <w:ind w:firstLine="709"/>
      <w:contextualSpacing/>
      <w:jc w:val="both"/>
    </w:pPr>
    <w:rPr>
      <w:rFonts w:ascii="Times New Roman" w:hAnsi="Times New Roman"/>
      <w:color w:val="000000"/>
      <w:sz w:val="24"/>
    </w:rPr>
  </w:style>
  <w:style w:type="paragraph" w:customStyle="1" w:styleId="260">
    <w:name w:val="Основной текст 26"/>
    <w:basedOn w:val="a7"/>
    <w:uiPriority w:val="99"/>
    <w:qFormat/>
    <w:rsid w:val="00334FD1"/>
    <w:pPr>
      <w:spacing w:before="120" w:after="60" w:line="320" w:lineRule="exact"/>
      <w:ind w:firstLine="709"/>
      <w:contextualSpacing/>
      <w:jc w:val="both"/>
    </w:pPr>
    <w:rPr>
      <w:rFonts w:ascii="Times New Roman" w:hAnsi="Times New Roman"/>
      <w:sz w:val="24"/>
    </w:rPr>
  </w:style>
  <w:style w:type="character" w:styleId="affffff">
    <w:name w:val="line number"/>
    <w:unhideWhenUsed/>
    <w:rsid w:val="00334FD1"/>
  </w:style>
  <w:style w:type="paragraph" w:customStyle="1" w:styleId="Textbody">
    <w:name w:val="Text body"/>
    <w:basedOn w:val="a7"/>
    <w:uiPriority w:val="99"/>
    <w:qFormat/>
    <w:rsid w:val="00334FD1"/>
    <w:pPr>
      <w:widowControl w:val="0"/>
      <w:suppressAutoHyphens/>
      <w:autoSpaceDN w:val="0"/>
      <w:spacing w:before="60" w:after="120" w:line="240" w:lineRule="auto"/>
      <w:ind w:firstLine="709"/>
      <w:contextualSpacing/>
      <w:jc w:val="both"/>
      <w:textAlignment w:val="baseline"/>
    </w:pPr>
    <w:rPr>
      <w:rFonts w:ascii="Times New Roman" w:eastAsia="Lucida Sans Unicode" w:hAnsi="Times New Roman" w:cs="Tahoma"/>
      <w:kern w:val="3"/>
      <w:sz w:val="24"/>
      <w:szCs w:val="24"/>
    </w:rPr>
  </w:style>
  <w:style w:type="paragraph" w:customStyle="1" w:styleId="Standard">
    <w:name w:val="Standard"/>
    <w:qFormat/>
    <w:rsid w:val="00334FD1"/>
    <w:pPr>
      <w:widowControl w:val="0"/>
      <w:suppressAutoHyphens/>
      <w:autoSpaceDN w:val="0"/>
      <w:spacing w:after="0" w:line="240" w:lineRule="auto"/>
      <w:textAlignment w:val="baseline"/>
    </w:pPr>
    <w:rPr>
      <w:rFonts w:ascii="Times New Roman" w:eastAsia="Lucida Sans Unicode" w:hAnsi="Times New Roman" w:cs="Tahoma"/>
      <w:kern w:val="3"/>
      <w:sz w:val="24"/>
      <w:szCs w:val="24"/>
      <w:lang w:eastAsia="ru-RU"/>
    </w:rPr>
  </w:style>
  <w:style w:type="numbering" w:customStyle="1" w:styleId="WW8Num5">
    <w:name w:val="WW8Num5"/>
    <w:basedOn w:val="aa"/>
    <w:rsid w:val="00334FD1"/>
    <w:pPr>
      <w:numPr>
        <w:numId w:val="12"/>
      </w:numPr>
    </w:pPr>
  </w:style>
  <w:style w:type="paragraph" w:customStyle="1" w:styleId="216">
    <w:name w:val="Основной текст с отступом 21"/>
    <w:basedOn w:val="Standard"/>
    <w:qFormat/>
    <w:rsid w:val="00334FD1"/>
    <w:pPr>
      <w:spacing w:line="360" w:lineRule="auto"/>
      <w:ind w:firstLine="900"/>
      <w:jc w:val="center"/>
    </w:pPr>
    <w:rPr>
      <w:b/>
      <w:bCs/>
      <w:sz w:val="32"/>
    </w:rPr>
  </w:style>
  <w:style w:type="paragraph" w:customStyle="1" w:styleId="53">
    <w:name w:val="Знак5 Знак Знак Знак"/>
    <w:basedOn w:val="a7"/>
    <w:uiPriority w:val="99"/>
    <w:qFormat/>
    <w:rsid w:val="00334FD1"/>
    <w:pPr>
      <w:spacing w:before="60" w:line="240" w:lineRule="exact"/>
      <w:ind w:firstLine="709"/>
      <w:contextualSpacing/>
      <w:jc w:val="both"/>
    </w:pPr>
    <w:rPr>
      <w:rFonts w:ascii="Verdana" w:hAnsi="Verdana"/>
      <w:sz w:val="24"/>
      <w:lang w:val="en-US"/>
    </w:rPr>
  </w:style>
  <w:style w:type="character" w:styleId="affffff0">
    <w:name w:val="Intense Emphasis"/>
    <w:basedOn w:val="a8"/>
    <w:qFormat/>
    <w:rsid w:val="00334FD1"/>
    <w:rPr>
      <w:b/>
      <w:bCs/>
      <w:i/>
      <w:iCs/>
      <w:color w:val="4472C4" w:themeColor="accent1"/>
    </w:rPr>
  </w:style>
  <w:style w:type="character" w:customStyle="1" w:styleId="affffff1">
    <w:name w:val="Основной текст_"/>
    <w:basedOn w:val="a8"/>
    <w:link w:val="2f4"/>
    <w:locked/>
    <w:rsid w:val="00334FD1"/>
    <w:rPr>
      <w:rFonts w:ascii="Verdana" w:hAnsi="Verdana" w:cs="Verdana"/>
      <w:b/>
      <w:bCs/>
      <w:spacing w:val="-7"/>
      <w:sz w:val="21"/>
      <w:szCs w:val="21"/>
      <w:shd w:val="clear" w:color="auto" w:fill="FFFFFF"/>
    </w:rPr>
  </w:style>
  <w:style w:type="paragraph" w:customStyle="1" w:styleId="2f4">
    <w:name w:val="Основной текст2"/>
    <w:basedOn w:val="a7"/>
    <w:link w:val="affffff1"/>
    <w:qFormat/>
    <w:rsid w:val="00334FD1"/>
    <w:pPr>
      <w:widowControl w:val="0"/>
      <w:shd w:val="clear" w:color="auto" w:fill="FFFFFF"/>
      <w:spacing w:before="60" w:after="60" w:line="341" w:lineRule="exact"/>
      <w:ind w:hanging="1180"/>
      <w:contextualSpacing/>
      <w:jc w:val="right"/>
    </w:pPr>
    <w:rPr>
      <w:rFonts w:ascii="Verdana" w:hAnsi="Verdana" w:cs="Verdana"/>
      <w:b/>
      <w:bCs/>
      <w:spacing w:val="-7"/>
      <w:sz w:val="21"/>
      <w:szCs w:val="21"/>
    </w:rPr>
  </w:style>
  <w:style w:type="character" w:customStyle="1" w:styleId="TimesNewRoman0">
    <w:name w:val="Основной текст + Times New Roman"/>
    <w:aliases w:val="Не полужирный,Интервал 0 pt,Основной текст + 43 pt,Курсив,Малые прописные,Колонтитул + Arial Unicode MS,12 pt,Основной текст + Полужирный,Колонтитул + Arial,Основной текст (13) + 5 pt"/>
    <w:basedOn w:val="affffff1"/>
    <w:uiPriority w:val="99"/>
    <w:rsid w:val="00334FD1"/>
    <w:rPr>
      <w:rFonts w:ascii="Times New Roman" w:hAnsi="Times New Roman" w:cs="Times New Roman"/>
      <w:b/>
      <w:bCs/>
      <w:color w:val="000000"/>
      <w:spacing w:val="2"/>
      <w:w w:val="100"/>
      <w:position w:val="0"/>
      <w:sz w:val="21"/>
      <w:szCs w:val="21"/>
      <w:u w:val="none"/>
      <w:shd w:val="clear" w:color="auto" w:fill="FFFFFF"/>
      <w:lang w:val="ru-RU"/>
    </w:rPr>
  </w:style>
  <w:style w:type="paragraph" w:customStyle="1" w:styleId="Style45">
    <w:name w:val="Style45"/>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character" w:customStyle="1" w:styleId="FontStyle82">
    <w:name w:val="Font Style82"/>
    <w:uiPriority w:val="99"/>
    <w:rsid w:val="00334FD1"/>
    <w:rPr>
      <w:rFonts w:ascii="Times New Roman" w:hAnsi="Times New Roman" w:cs="Times New Roman"/>
      <w:sz w:val="32"/>
      <w:szCs w:val="32"/>
    </w:rPr>
  </w:style>
  <w:style w:type="character" w:customStyle="1" w:styleId="FontStyle88">
    <w:name w:val="Font Style88"/>
    <w:uiPriority w:val="99"/>
    <w:rsid w:val="00334FD1"/>
    <w:rPr>
      <w:rFonts w:ascii="Times New Roman" w:hAnsi="Times New Roman" w:cs="Times New Roman"/>
      <w:sz w:val="26"/>
      <w:szCs w:val="26"/>
    </w:rPr>
  </w:style>
  <w:style w:type="paragraph" w:customStyle="1" w:styleId="xl761">
    <w:name w:val="xl761"/>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right"/>
      <w:textAlignment w:val="center"/>
    </w:pPr>
    <w:rPr>
      <w:rFonts w:ascii="Times New Roman" w:hAnsi="Times New Roman"/>
      <w:sz w:val="24"/>
      <w:szCs w:val="24"/>
    </w:rPr>
  </w:style>
  <w:style w:type="paragraph" w:customStyle="1" w:styleId="xl762">
    <w:name w:val="xl762"/>
    <w:basedOn w:val="a7"/>
    <w:qFormat/>
    <w:rsid w:val="00334FD1"/>
    <w:pPr>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763">
    <w:name w:val="xl763"/>
    <w:basedOn w:val="a7"/>
    <w:qFormat/>
    <w:rsid w:val="00334FD1"/>
    <w:pPr>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764">
    <w:name w:val="xl764"/>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765">
    <w:name w:val="xl765"/>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both"/>
      <w:textAlignment w:val="center"/>
    </w:pPr>
    <w:rPr>
      <w:rFonts w:ascii="Times New Roman" w:hAnsi="Times New Roman"/>
      <w:b/>
      <w:bCs/>
      <w:sz w:val="24"/>
      <w:szCs w:val="24"/>
    </w:rPr>
  </w:style>
  <w:style w:type="paragraph" w:customStyle="1" w:styleId="xl766">
    <w:name w:val="xl766"/>
    <w:basedOn w:val="a7"/>
    <w:qFormat/>
    <w:rsid w:val="00334FD1"/>
    <w:pPr>
      <w:pBdr>
        <w:top w:val="single" w:sz="4" w:space="0" w:color="auto"/>
        <w:left w:val="single" w:sz="4" w:space="0" w:color="auto"/>
        <w:bottom w:val="single" w:sz="4" w:space="0" w:color="auto"/>
        <w:right w:val="single" w:sz="4" w:space="0" w:color="auto"/>
      </w:pBdr>
      <w:shd w:val="clear" w:color="000000" w:fill="CCFF99"/>
      <w:spacing w:before="100" w:beforeAutospacing="1" w:after="100" w:afterAutospacing="1" w:line="240" w:lineRule="auto"/>
      <w:ind w:firstLine="709"/>
      <w:contextualSpacing/>
      <w:jc w:val="right"/>
      <w:textAlignment w:val="center"/>
    </w:pPr>
    <w:rPr>
      <w:rFonts w:ascii="Times New Roman" w:hAnsi="Times New Roman"/>
      <w:b/>
      <w:bCs/>
      <w:sz w:val="24"/>
      <w:szCs w:val="24"/>
    </w:rPr>
  </w:style>
  <w:style w:type="paragraph" w:customStyle="1" w:styleId="xl767">
    <w:name w:val="xl767"/>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768">
    <w:name w:val="xl768"/>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769">
    <w:name w:val="xl769"/>
    <w:basedOn w:val="a7"/>
    <w:qFormat/>
    <w:rsid w:val="00334FD1"/>
    <w:pPr>
      <w:pBdr>
        <w:top w:val="single" w:sz="4" w:space="0" w:color="auto"/>
        <w:left w:val="single" w:sz="4" w:space="0" w:color="auto"/>
        <w:bottom w:val="single" w:sz="4" w:space="0" w:color="auto"/>
        <w:right w:val="single" w:sz="4" w:space="0" w:color="auto"/>
      </w:pBdr>
      <w:shd w:val="clear" w:color="000000" w:fill="CCFF99"/>
      <w:spacing w:before="100" w:beforeAutospacing="1" w:after="100" w:afterAutospacing="1" w:line="240" w:lineRule="auto"/>
      <w:ind w:firstLine="709"/>
      <w:contextualSpacing/>
      <w:jc w:val="both"/>
      <w:textAlignment w:val="center"/>
    </w:pPr>
    <w:rPr>
      <w:rFonts w:ascii="Times New Roman" w:hAnsi="Times New Roman"/>
      <w:sz w:val="24"/>
      <w:szCs w:val="24"/>
    </w:rPr>
  </w:style>
  <w:style w:type="paragraph" w:customStyle="1" w:styleId="xl770">
    <w:name w:val="xl770"/>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771">
    <w:name w:val="xl771"/>
    <w:basedOn w:val="a7"/>
    <w:qFormat/>
    <w:rsid w:val="00334FD1"/>
    <w:pPr>
      <w:pBdr>
        <w:top w:val="single" w:sz="4" w:space="0" w:color="auto"/>
        <w:left w:val="single" w:sz="4" w:space="0" w:color="auto"/>
        <w:bottom w:val="single" w:sz="4" w:space="0" w:color="auto"/>
        <w:right w:val="single" w:sz="4" w:space="0" w:color="auto"/>
      </w:pBdr>
      <w:shd w:val="clear" w:color="000000" w:fill="CCFF99"/>
      <w:spacing w:before="100" w:beforeAutospacing="1" w:after="100" w:afterAutospacing="1" w:line="240" w:lineRule="auto"/>
      <w:ind w:firstLine="709"/>
      <w:contextualSpacing/>
      <w:jc w:val="right"/>
      <w:textAlignment w:val="center"/>
    </w:pPr>
    <w:rPr>
      <w:rFonts w:ascii="Times New Roman" w:hAnsi="Times New Roman"/>
      <w:b/>
      <w:bCs/>
      <w:sz w:val="24"/>
      <w:szCs w:val="24"/>
    </w:rPr>
  </w:style>
  <w:style w:type="paragraph" w:customStyle="1" w:styleId="xl772">
    <w:name w:val="xl772"/>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773">
    <w:name w:val="xl773"/>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right"/>
      <w:textAlignment w:val="center"/>
    </w:pPr>
    <w:rPr>
      <w:rFonts w:ascii="Times New Roman" w:hAnsi="Times New Roman"/>
      <w:b/>
      <w:bCs/>
      <w:sz w:val="24"/>
      <w:szCs w:val="24"/>
    </w:rPr>
  </w:style>
  <w:style w:type="paragraph" w:customStyle="1" w:styleId="xl774">
    <w:name w:val="xl774"/>
    <w:basedOn w:val="a7"/>
    <w:qFormat/>
    <w:rsid w:val="00334FD1"/>
    <w:pPr>
      <w:pBdr>
        <w:top w:val="single" w:sz="4" w:space="0" w:color="auto"/>
        <w:left w:val="single" w:sz="4" w:space="0" w:color="auto"/>
        <w:bottom w:val="single" w:sz="4" w:space="0" w:color="auto"/>
        <w:right w:val="single" w:sz="4" w:space="0" w:color="auto"/>
      </w:pBdr>
      <w:shd w:val="clear" w:color="000000" w:fill="CCFF99"/>
      <w:spacing w:before="100" w:beforeAutospacing="1" w:after="100" w:afterAutospacing="1" w:line="240" w:lineRule="auto"/>
      <w:ind w:firstLine="709"/>
      <w:contextualSpacing/>
      <w:jc w:val="right"/>
      <w:textAlignment w:val="center"/>
    </w:pPr>
    <w:rPr>
      <w:rFonts w:ascii="Times New Roman" w:hAnsi="Times New Roman"/>
      <w:sz w:val="24"/>
      <w:szCs w:val="24"/>
    </w:rPr>
  </w:style>
  <w:style w:type="paragraph" w:customStyle="1" w:styleId="xl775">
    <w:name w:val="xl775"/>
    <w:basedOn w:val="a7"/>
    <w:qFormat/>
    <w:rsid w:val="00334FD1"/>
    <w:pPr>
      <w:pBdr>
        <w:top w:val="single" w:sz="4" w:space="0" w:color="auto"/>
        <w:left w:val="single" w:sz="4" w:space="0" w:color="auto"/>
        <w:bottom w:val="single" w:sz="4" w:space="0" w:color="auto"/>
        <w:right w:val="single" w:sz="4" w:space="0" w:color="auto"/>
      </w:pBdr>
      <w:shd w:val="clear" w:color="000000" w:fill="CCFF99"/>
      <w:spacing w:before="100" w:beforeAutospacing="1" w:after="100" w:afterAutospacing="1" w:line="240" w:lineRule="auto"/>
      <w:ind w:firstLine="709"/>
      <w:contextualSpacing/>
      <w:jc w:val="right"/>
      <w:textAlignment w:val="center"/>
    </w:pPr>
    <w:rPr>
      <w:rFonts w:ascii="Times New Roman" w:hAnsi="Times New Roman"/>
      <w:sz w:val="24"/>
      <w:szCs w:val="24"/>
    </w:rPr>
  </w:style>
  <w:style w:type="paragraph" w:customStyle="1" w:styleId="xl776">
    <w:name w:val="xl776"/>
    <w:basedOn w:val="a7"/>
    <w:qFormat/>
    <w:rsid w:val="00334FD1"/>
    <w:pPr>
      <w:pBdr>
        <w:top w:val="single" w:sz="4" w:space="0" w:color="auto"/>
        <w:left w:val="single" w:sz="4" w:space="0" w:color="auto"/>
        <w:bottom w:val="single" w:sz="4" w:space="0" w:color="auto"/>
        <w:right w:val="single" w:sz="4" w:space="0" w:color="auto"/>
      </w:pBdr>
      <w:shd w:val="clear" w:color="000000" w:fill="CCFF99"/>
      <w:spacing w:before="100" w:beforeAutospacing="1" w:after="100" w:afterAutospacing="1" w:line="240" w:lineRule="auto"/>
      <w:ind w:firstLine="709"/>
      <w:contextualSpacing/>
      <w:jc w:val="both"/>
      <w:textAlignment w:val="center"/>
    </w:pPr>
    <w:rPr>
      <w:rFonts w:ascii="Times New Roman" w:hAnsi="Times New Roman"/>
      <w:b/>
      <w:bCs/>
      <w:sz w:val="24"/>
      <w:szCs w:val="24"/>
    </w:rPr>
  </w:style>
  <w:style w:type="paragraph" w:customStyle="1" w:styleId="xl777">
    <w:name w:val="xl777"/>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right"/>
      <w:textAlignment w:val="center"/>
    </w:pPr>
    <w:rPr>
      <w:rFonts w:ascii="Times New Roman" w:hAnsi="Times New Roman"/>
      <w:sz w:val="24"/>
      <w:szCs w:val="24"/>
    </w:rPr>
  </w:style>
  <w:style w:type="paragraph" w:customStyle="1" w:styleId="xl778">
    <w:name w:val="xl778"/>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779">
    <w:name w:val="xl779"/>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both"/>
      <w:textAlignment w:val="center"/>
    </w:pPr>
    <w:rPr>
      <w:rFonts w:ascii="Times New Roman" w:hAnsi="Times New Roman"/>
      <w:sz w:val="24"/>
      <w:szCs w:val="24"/>
    </w:rPr>
  </w:style>
  <w:style w:type="paragraph" w:customStyle="1" w:styleId="xl780">
    <w:name w:val="xl780"/>
    <w:basedOn w:val="a7"/>
    <w:qFormat/>
    <w:rsid w:val="00334FD1"/>
    <w:pPr>
      <w:pBdr>
        <w:top w:val="single" w:sz="4" w:space="0" w:color="auto"/>
        <w:left w:val="single" w:sz="4" w:space="0" w:color="auto"/>
        <w:bottom w:val="single" w:sz="4" w:space="0" w:color="auto"/>
        <w:right w:val="single" w:sz="4" w:space="0" w:color="auto"/>
      </w:pBdr>
      <w:shd w:val="clear" w:color="000000" w:fill="CCFF99"/>
      <w:spacing w:before="100" w:beforeAutospacing="1" w:after="100" w:afterAutospacing="1" w:line="240" w:lineRule="auto"/>
      <w:ind w:firstLine="709"/>
      <w:contextualSpacing/>
      <w:jc w:val="right"/>
      <w:textAlignment w:val="center"/>
    </w:pPr>
    <w:rPr>
      <w:rFonts w:ascii="Times New Roman" w:hAnsi="Times New Roman"/>
      <w:b/>
      <w:bCs/>
      <w:color w:val="FF0000"/>
      <w:sz w:val="24"/>
      <w:szCs w:val="24"/>
    </w:rPr>
  </w:style>
  <w:style w:type="numbering" w:customStyle="1" w:styleId="115">
    <w:name w:val="Нет списка11"/>
    <w:next w:val="aa"/>
    <w:uiPriority w:val="99"/>
    <w:semiHidden/>
    <w:unhideWhenUsed/>
    <w:rsid w:val="00334FD1"/>
  </w:style>
  <w:style w:type="paragraph" w:customStyle="1" w:styleId="xl34">
    <w:name w:val="xl34"/>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both"/>
      <w:textAlignment w:val="center"/>
    </w:pPr>
    <w:rPr>
      <w:rFonts w:ascii="Times New Roman" w:hAnsi="Times New Roman"/>
      <w:sz w:val="24"/>
      <w:szCs w:val="24"/>
    </w:rPr>
  </w:style>
  <w:style w:type="paragraph" w:customStyle="1" w:styleId="1ff">
    <w:name w:val="Основной текст1"/>
    <w:basedOn w:val="a7"/>
    <w:qFormat/>
    <w:rsid w:val="00334FD1"/>
    <w:pPr>
      <w:spacing w:before="60" w:after="60" w:line="240" w:lineRule="auto"/>
      <w:ind w:firstLine="709"/>
      <w:contextualSpacing/>
      <w:jc w:val="both"/>
    </w:pPr>
    <w:rPr>
      <w:rFonts w:ascii="Arial" w:hAnsi="Arial"/>
      <w:b/>
      <w:i/>
      <w:sz w:val="24"/>
      <w:lang w:val="en-US"/>
    </w:rPr>
  </w:style>
  <w:style w:type="paragraph" w:customStyle="1" w:styleId="a10">
    <w:name w:val="a1"/>
    <w:basedOn w:val="a7"/>
    <w:qFormat/>
    <w:rsid w:val="00334FD1"/>
    <w:pPr>
      <w:spacing w:before="100" w:beforeAutospacing="1" w:after="100" w:afterAutospacing="1" w:line="240" w:lineRule="auto"/>
      <w:ind w:firstLine="709"/>
      <w:contextualSpacing/>
      <w:jc w:val="both"/>
    </w:pPr>
    <w:rPr>
      <w:rFonts w:ascii="Times New Roman" w:hAnsi="Times New Roman"/>
      <w:sz w:val="24"/>
      <w:szCs w:val="24"/>
    </w:rPr>
  </w:style>
  <w:style w:type="paragraph" w:customStyle="1" w:styleId="a00">
    <w:name w:val="a0"/>
    <w:basedOn w:val="a7"/>
    <w:qFormat/>
    <w:rsid w:val="00334FD1"/>
    <w:pPr>
      <w:spacing w:before="100" w:beforeAutospacing="1" w:after="100" w:afterAutospacing="1" w:line="240" w:lineRule="auto"/>
      <w:ind w:firstLine="709"/>
      <w:contextualSpacing/>
      <w:jc w:val="both"/>
    </w:pPr>
    <w:rPr>
      <w:rFonts w:ascii="Times New Roman" w:hAnsi="Times New Roman"/>
      <w:sz w:val="24"/>
      <w:szCs w:val="24"/>
    </w:rPr>
  </w:style>
  <w:style w:type="paragraph" w:customStyle="1" w:styleId="affffff2">
    <w:name w:val="a"/>
    <w:basedOn w:val="a7"/>
    <w:qFormat/>
    <w:rsid w:val="00334FD1"/>
    <w:pPr>
      <w:spacing w:before="100" w:beforeAutospacing="1" w:after="100" w:afterAutospacing="1" w:line="240" w:lineRule="auto"/>
      <w:ind w:firstLine="709"/>
      <w:contextualSpacing/>
      <w:jc w:val="both"/>
    </w:pPr>
    <w:rPr>
      <w:rFonts w:ascii="Times New Roman" w:hAnsi="Times New Roman"/>
      <w:sz w:val="24"/>
      <w:szCs w:val="24"/>
    </w:rPr>
  </w:style>
  <w:style w:type="paragraph" w:customStyle="1" w:styleId="xl22">
    <w:name w:val="xl22"/>
    <w:basedOn w:val="a7"/>
    <w:qFormat/>
    <w:rsid w:val="00334FD1"/>
    <w:pPr>
      <w:spacing w:before="100" w:beforeAutospacing="1" w:after="100" w:afterAutospacing="1" w:line="360" w:lineRule="auto"/>
      <w:ind w:firstLine="709"/>
      <w:contextualSpacing/>
      <w:jc w:val="center"/>
    </w:pPr>
    <w:rPr>
      <w:rFonts w:ascii="Times New Roman CYR" w:hAnsi="Times New Roman CYR" w:cs="Times New Roman CYR"/>
      <w:sz w:val="24"/>
      <w:szCs w:val="24"/>
    </w:rPr>
  </w:style>
  <w:style w:type="paragraph" w:customStyle="1" w:styleId="affffff3">
    <w:name w:val="Îáû÷íûé"/>
    <w:qFormat/>
    <w:rsid w:val="00334FD1"/>
    <w:pPr>
      <w:spacing w:after="0" w:line="240" w:lineRule="auto"/>
    </w:pPr>
    <w:rPr>
      <w:rFonts w:ascii="Times New Roman" w:eastAsia="Times New Roman" w:hAnsi="Times New Roman" w:cs="Times New Roman"/>
      <w:sz w:val="20"/>
      <w:szCs w:val="20"/>
      <w:lang w:val="en-US" w:eastAsia="ru-RU"/>
    </w:rPr>
  </w:style>
  <w:style w:type="paragraph" w:customStyle="1" w:styleId="affffff4">
    <w:name w:val="Заглавие раздела"/>
    <w:basedOn w:val="24"/>
    <w:semiHidden/>
    <w:qFormat/>
    <w:rsid w:val="00334FD1"/>
    <w:pPr>
      <w:numPr>
        <w:ilvl w:val="1"/>
      </w:numPr>
      <w:tabs>
        <w:tab w:val="num" w:pos="1440"/>
      </w:tabs>
      <w:spacing w:before="200" w:line="276" w:lineRule="auto"/>
      <w:ind w:left="1440" w:hanging="360"/>
    </w:pPr>
    <w:rPr>
      <w:b/>
      <w:bCs/>
      <w:color w:val="4472C4" w:themeColor="accent1"/>
    </w:rPr>
  </w:style>
  <w:style w:type="paragraph" w:customStyle="1" w:styleId="1ff0">
    <w:name w:val="Заголовок_1 Знак"/>
    <w:basedOn w:val="a7"/>
    <w:link w:val="1ff1"/>
    <w:semiHidden/>
    <w:qFormat/>
    <w:rsid w:val="00334FD1"/>
    <w:pPr>
      <w:spacing w:before="60" w:after="60" w:line="360" w:lineRule="auto"/>
      <w:ind w:firstLine="709"/>
      <w:contextualSpacing/>
      <w:jc w:val="center"/>
    </w:pPr>
    <w:rPr>
      <w:rFonts w:ascii="Times New Roman" w:hAnsi="Times New Roman"/>
      <w:b/>
      <w:caps/>
      <w:sz w:val="24"/>
      <w:szCs w:val="24"/>
    </w:rPr>
  </w:style>
  <w:style w:type="character" w:customStyle="1" w:styleId="1ff1">
    <w:name w:val="Заголовок_1 Знак Знак"/>
    <w:link w:val="1ff0"/>
    <w:semiHidden/>
    <w:rsid w:val="00334FD1"/>
    <w:rPr>
      <w:rFonts w:ascii="Times New Roman" w:hAnsi="Times New Roman"/>
      <w:b/>
      <w:caps/>
      <w:sz w:val="24"/>
      <w:szCs w:val="24"/>
    </w:rPr>
  </w:style>
  <w:style w:type="paragraph" w:customStyle="1" w:styleId="affffff5">
    <w:name w:val="Неразрывный основной текст"/>
    <w:basedOn w:val="aff1"/>
    <w:semiHidden/>
    <w:qFormat/>
    <w:rsid w:val="00334FD1"/>
    <w:pPr>
      <w:keepNext/>
      <w:framePr w:hSpace="0" w:wrap="auto" w:vAnchor="margin" w:hAnchor="text" w:xAlign="left" w:yAlign="inline"/>
      <w:spacing w:after="240" w:line="240" w:lineRule="atLeast"/>
      <w:ind w:left="1080"/>
      <w:jc w:val="both"/>
    </w:pPr>
    <w:rPr>
      <w:rFonts w:ascii="Arial" w:hAnsi="Arial" w:cs="Arial"/>
      <w:spacing w:val="-5"/>
      <w:sz w:val="20"/>
    </w:rPr>
  </w:style>
  <w:style w:type="paragraph" w:customStyle="1" w:styleId="affffff6">
    <w:name w:val="Рисунок"/>
    <w:basedOn w:val="a7"/>
    <w:next w:val="afa"/>
    <w:link w:val="affffff7"/>
    <w:qFormat/>
    <w:rsid w:val="00334FD1"/>
    <w:pPr>
      <w:keepNext/>
      <w:spacing w:before="60" w:after="60" w:line="360" w:lineRule="auto"/>
      <w:ind w:left="1080" w:firstLine="709"/>
      <w:contextualSpacing/>
      <w:jc w:val="both"/>
    </w:pPr>
    <w:rPr>
      <w:rFonts w:ascii="Arial" w:hAnsi="Arial" w:cs="Arial"/>
      <w:spacing w:val="-5"/>
      <w:sz w:val="24"/>
    </w:rPr>
  </w:style>
  <w:style w:type="paragraph" w:customStyle="1" w:styleId="affffff8">
    <w:name w:val="Название части"/>
    <w:basedOn w:val="a7"/>
    <w:semiHidden/>
    <w:qFormat/>
    <w:rsid w:val="00334FD1"/>
    <w:pPr>
      <w:shd w:val="solid" w:color="auto" w:fill="auto"/>
      <w:spacing w:before="60" w:after="60" w:line="360" w:lineRule="exact"/>
      <w:ind w:firstLine="709"/>
      <w:contextualSpacing/>
      <w:jc w:val="center"/>
    </w:pPr>
    <w:rPr>
      <w:rFonts w:ascii="Arial" w:hAnsi="Arial" w:cs="Arial"/>
      <w:color w:val="FFFFFF"/>
      <w:spacing w:val="-16"/>
      <w:sz w:val="26"/>
      <w:szCs w:val="26"/>
    </w:rPr>
  </w:style>
  <w:style w:type="paragraph" w:customStyle="1" w:styleId="affffff9">
    <w:name w:val="Подзаголовок главы"/>
    <w:basedOn w:val="afffb"/>
    <w:semiHidden/>
    <w:qFormat/>
    <w:rsid w:val="00334FD1"/>
    <w:pPr>
      <w:keepNext/>
      <w:keepLines/>
      <w:spacing w:after="120" w:line="340" w:lineRule="atLeast"/>
      <w:jc w:val="left"/>
    </w:pPr>
    <w:rPr>
      <w:rFonts w:ascii="Arial" w:hAnsi="Arial" w:cs="Arial"/>
      <w:b w:val="0"/>
      <w:spacing w:val="-16"/>
      <w:kern w:val="28"/>
      <w:sz w:val="32"/>
      <w:szCs w:val="32"/>
    </w:rPr>
  </w:style>
  <w:style w:type="paragraph" w:customStyle="1" w:styleId="affffffa">
    <w:name w:val="Название предприятия"/>
    <w:basedOn w:val="a7"/>
    <w:semiHidden/>
    <w:qFormat/>
    <w:rsid w:val="00334FD1"/>
    <w:pPr>
      <w:keepNext/>
      <w:keepLines/>
      <w:spacing w:before="60" w:after="60" w:line="220" w:lineRule="atLeast"/>
      <w:ind w:firstLine="709"/>
      <w:contextualSpacing/>
      <w:jc w:val="both"/>
    </w:pPr>
    <w:rPr>
      <w:rFonts w:ascii="Arial Black" w:hAnsi="Arial Black" w:cs="Arial Black"/>
      <w:spacing w:val="-25"/>
      <w:kern w:val="28"/>
      <w:sz w:val="32"/>
      <w:szCs w:val="32"/>
    </w:rPr>
  </w:style>
  <w:style w:type="paragraph" w:customStyle="1" w:styleId="19">
    <w:name w:val="Маркированный_1"/>
    <w:basedOn w:val="a7"/>
    <w:link w:val="1ff2"/>
    <w:qFormat/>
    <w:rsid w:val="00334FD1"/>
    <w:pPr>
      <w:numPr>
        <w:ilvl w:val="1"/>
        <w:numId w:val="19"/>
      </w:numPr>
      <w:tabs>
        <w:tab w:val="clear" w:pos="2149"/>
        <w:tab w:val="left" w:pos="900"/>
      </w:tabs>
      <w:spacing w:before="60" w:after="60" w:line="360" w:lineRule="auto"/>
      <w:ind w:left="0" w:firstLine="720"/>
      <w:contextualSpacing/>
      <w:jc w:val="both"/>
    </w:pPr>
    <w:rPr>
      <w:rFonts w:ascii="Times New Roman" w:hAnsi="Times New Roman"/>
      <w:sz w:val="24"/>
      <w:szCs w:val="24"/>
    </w:rPr>
  </w:style>
  <w:style w:type="character" w:customStyle="1" w:styleId="1ff2">
    <w:name w:val="Маркированный_1 Знак"/>
    <w:link w:val="19"/>
    <w:rsid w:val="00334FD1"/>
    <w:rPr>
      <w:rFonts w:ascii="Times New Roman" w:hAnsi="Times New Roman"/>
      <w:sz w:val="24"/>
      <w:szCs w:val="24"/>
    </w:rPr>
  </w:style>
  <w:style w:type="paragraph" w:customStyle="1" w:styleId="affffffb">
    <w:name w:val="Текст таблицы"/>
    <w:basedOn w:val="a7"/>
    <w:qFormat/>
    <w:rsid w:val="00334FD1"/>
    <w:pPr>
      <w:spacing w:before="60" w:after="60" w:line="360" w:lineRule="auto"/>
      <w:ind w:firstLine="709"/>
      <w:contextualSpacing/>
      <w:jc w:val="both"/>
    </w:pPr>
    <w:rPr>
      <w:rFonts w:ascii="Arial" w:hAnsi="Arial" w:cs="Arial"/>
      <w:spacing w:val="-5"/>
      <w:sz w:val="16"/>
      <w:szCs w:val="16"/>
    </w:rPr>
  </w:style>
  <w:style w:type="paragraph" w:customStyle="1" w:styleId="affffffc">
    <w:name w:val="Подчеркнутый"/>
    <w:basedOn w:val="a7"/>
    <w:link w:val="affffffd"/>
    <w:semiHidden/>
    <w:qFormat/>
    <w:rsid w:val="00334FD1"/>
    <w:pPr>
      <w:spacing w:before="60" w:after="60" w:line="360" w:lineRule="auto"/>
      <w:ind w:firstLine="709"/>
      <w:contextualSpacing/>
      <w:jc w:val="both"/>
    </w:pPr>
    <w:rPr>
      <w:rFonts w:ascii="Times New Roman" w:hAnsi="Times New Roman"/>
      <w:sz w:val="24"/>
      <w:szCs w:val="24"/>
      <w:u w:val="single"/>
    </w:rPr>
  </w:style>
  <w:style w:type="character" w:customStyle="1" w:styleId="affffffd">
    <w:name w:val="Подчеркнутый Знак"/>
    <w:link w:val="affffffc"/>
    <w:semiHidden/>
    <w:rsid w:val="00334FD1"/>
    <w:rPr>
      <w:rFonts w:ascii="Times New Roman" w:hAnsi="Times New Roman"/>
      <w:sz w:val="24"/>
      <w:szCs w:val="24"/>
      <w:u w:val="single"/>
    </w:rPr>
  </w:style>
  <w:style w:type="paragraph" w:customStyle="1" w:styleId="affffffe">
    <w:name w:val="Название документа"/>
    <w:basedOn w:val="a7"/>
    <w:semiHidden/>
    <w:qFormat/>
    <w:rsid w:val="00334FD1"/>
    <w:pPr>
      <w:keepNext/>
      <w:keepLines/>
      <w:pBdr>
        <w:top w:val="single" w:sz="48" w:space="31" w:color="auto"/>
      </w:pBdr>
      <w:tabs>
        <w:tab w:val="left" w:pos="0"/>
      </w:tabs>
      <w:spacing w:before="240" w:after="500" w:line="640" w:lineRule="exact"/>
      <w:ind w:firstLine="709"/>
      <w:contextualSpacing/>
      <w:jc w:val="both"/>
    </w:pPr>
    <w:rPr>
      <w:rFonts w:ascii="Arial Black" w:hAnsi="Arial Black" w:cs="Arial Black"/>
      <w:b/>
      <w:bCs/>
      <w:spacing w:val="-48"/>
      <w:kern w:val="28"/>
      <w:sz w:val="64"/>
      <w:szCs w:val="64"/>
    </w:rPr>
  </w:style>
  <w:style w:type="paragraph" w:customStyle="1" w:styleId="afffffff">
    <w:name w:val="Нижний колонтитул (четный)"/>
    <w:basedOn w:val="ad"/>
    <w:semiHidden/>
    <w:qFormat/>
    <w:rsid w:val="00334FD1"/>
    <w:pPr>
      <w:keepLines/>
      <w:pBdr>
        <w:top w:val="single" w:sz="6" w:space="2" w:color="auto"/>
      </w:pBdr>
      <w:tabs>
        <w:tab w:val="clear" w:pos="4677"/>
        <w:tab w:val="clear" w:pos="9355"/>
        <w:tab w:val="center" w:pos="4320"/>
        <w:tab w:val="right" w:pos="8640"/>
      </w:tabs>
      <w:spacing w:before="600" w:after="60" w:line="190" w:lineRule="atLeast"/>
      <w:ind w:left="1080" w:firstLine="709"/>
      <w:contextualSpacing/>
      <w:jc w:val="both"/>
    </w:pPr>
    <w:rPr>
      <w:rFonts w:ascii="Arial" w:hAnsi="Arial" w:cs="Arial"/>
      <w:caps/>
      <w:spacing w:val="-5"/>
      <w:sz w:val="15"/>
      <w:szCs w:val="15"/>
    </w:rPr>
  </w:style>
  <w:style w:type="paragraph" w:customStyle="1" w:styleId="afffffff0">
    <w:name w:val="Нижний колонтитул (первый)"/>
    <w:basedOn w:val="ad"/>
    <w:semiHidden/>
    <w:qFormat/>
    <w:rsid w:val="00334FD1"/>
    <w:pPr>
      <w:keepLines/>
      <w:pBdr>
        <w:top w:val="single" w:sz="6" w:space="2" w:color="auto"/>
      </w:pBdr>
      <w:tabs>
        <w:tab w:val="clear" w:pos="4677"/>
        <w:tab w:val="clear" w:pos="9355"/>
        <w:tab w:val="center" w:pos="4320"/>
        <w:tab w:val="right" w:pos="8640"/>
      </w:tabs>
      <w:spacing w:before="600" w:after="60" w:line="190" w:lineRule="atLeast"/>
      <w:ind w:left="1080" w:firstLine="709"/>
      <w:contextualSpacing/>
      <w:jc w:val="both"/>
    </w:pPr>
    <w:rPr>
      <w:rFonts w:ascii="Arial" w:hAnsi="Arial" w:cs="Arial"/>
      <w:caps/>
      <w:spacing w:val="-5"/>
      <w:sz w:val="15"/>
      <w:szCs w:val="15"/>
    </w:rPr>
  </w:style>
  <w:style w:type="paragraph" w:customStyle="1" w:styleId="afffffff1">
    <w:name w:val="Нижний колонтитул (нечетный)"/>
    <w:basedOn w:val="ad"/>
    <w:semiHidden/>
    <w:qFormat/>
    <w:rsid w:val="00334FD1"/>
    <w:pPr>
      <w:keepLines/>
      <w:pBdr>
        <w:top w:val="single" w:sz="6" w:space="2" w:color="auto"/>
      </w:pBdr>
      <w:tabs>
        <w:tab w:val="clear" w:pos="4677"/>
        <w:tab w:val="clear" w:pos="9355"/>
        <w:tab w:val="center" w:pos="4320"/>
        <w:tab w:val="right" w:pos="8640"/>
      </w:tabs>
      <w:spacing w:before="600" w:after="60" w:line="190" w:lineRule="atLeast"/>
      <w:ind w:left="1080" w:firstLine="709"/>
      <w:contextualSpacing/>
      <w:jc w:val="both"/>
    </w:pPr>
    <w:rPr>
      <w:rFonts w:ascii="Arial" w:hAnsi="Arial" w:cs="Arial"/>
      <w:caps/>
      <w:spacing w:val="-5"/>
      <w:sz w:val="15"/>
      <w:szCs w:val="15"/>
    </w:rPr>
  </w:style>
  <w:style w:type="paragraph" w:styleId="54">
    <w:name w:val="List 5"/>
    <w:basedOn w:val="af8"/>
    <w:rsid w:val="00334FD1"/>
    <w:pPr>
      <w:widowControl/>
      <w:spacing w:after="240" w:line="240" w:lineRule="atLeast"/>
      <w:ind w:left="2880" w:hanging="360"/>
    </w:pPr>
    <w:rPr>
      <w:rFonts w:ascii="Arial" w:hAnsi="Arial" w:cs="Arial"/>
      <w:spacing w:val="-5"/>
    </w:rPr>
  </w:style>
  <w:style w:type="paragraph" w:styleId="46">
    <w:name w:val="List Bullet 4"/>
    <w:basedOn w:val="a7"/>
    <w:autoRedefine/>
    <w:rsid w:val="00334FD1"/>
    <w:pPr>
      <w:tabs>
        <w:tab w:val="num" w:pos="552"/>
      </w:tabs>
      <w:spacing w:before="60" w:after="240" w:line="240" w:lineRule="atLeast"/>
      <w:ind w:left="2520" w:hanging="552"/>
      <w:contextualSpacing/>
      <w:jc w:val="both"/>
    </w:pPr>
    <w:rPr>
      <w:rFonts w:ascii="Arial" w:hAnsi="Arial" w:cs="Arial"/>
      <w:spacing w:val="-5"/>
      <w:sz w:val="24"/>
    </w:rPr>
  </w:style>
  <w:style w:type="paragraph" w:styleId="55">
    <w:name w:val="List Bullet 5"/>
    <w:basedOn w:val="a7"/>
    <w:autoRedefine/>
    <w:rsid w:val="00334FD1"/>
    <w:pPr>
      <w:tabs>
        <w:tab w:val="num" w:pos="552"/>
      </w:tabs>
      <w:spacing w:before="60" w:after="240" w:line="240" w:lineRule="atLeast"/>
      <w:ind w:left="2880" w:hanging="552"/>
      <w:contextualSpacing/>
      <w:jc w:val="both"/>
    </w:pPr>
    <w:rPr>
      <w:rFonts w:ascii="Arial" w:hAnsi="Arial" w:cs="Arial"/>
      <w:spacing w:val="-5"/>
      <w:sz w:val="24"/>
    </w:rPr>
  </w:style>
  <w:style w:type="paragraph" w:styleId="afffffff2">
    <w:name w:val="List Continue"/>
    <w:basedOn w:val="af8"/>
    <w:rsid w:val="00334FD1"/>
    <w:pPr>
      <w:widowControl/>
      <w:spacing w:after="240" w:line="240" w:lineRule="atLeast"/>
      <w:ind w:left="1440" w:firstLine="0"/>
    </w:pPr>
    <w:rPr>
      <w:rFonts w:ascii="Arial" w:hAnsi="Arial" w:cs="Arial"/>
      <w:spacing w:val="-5"/>
    </w:rPr>
  </w:style>
  <w:style w:type="paragraph" w:styleId="3b">
    <w:name w:val="List Continue 3"/>
    <w:basedOn w:val="afffffff2"/>
    <w:rsid w:val="00334FD1"/>
    <w:pPr>
      <w:ind w:left="2520"/>
    </w:pPr>
  </w:style>
  <w:style w:type="paragraph" w:styleId="56">
    <w:name w:val="List Continue 5"/>
    <w:basedOn w:val="afffffff2"/>
    <w:rsid w:val="00334FD1"/>
    <w:pPr>
      <w:ind w:left="3240"/>
    </w:pPr>
  </w:style>
  <w:style w:type="paragraph" w:styleId="2f5">
    <w:name w:val="List Number 2"/>
    <w:basedOn w:val="a"/>
    <w:rsid w:val="00334FD1"/>
    <w:pPr>
      <w:numPr>
        <w:numId w:val="0"/>
      </w:numPr>
      <w:spacing w:after="240" w:line="240" w:lineRule="atLeast"/>
      <w:ind w:left="1800" w:hanging="360"/>
      <w:contextualSpacing w:val="0"/>
    </w:pPr>
    <w:rPr>
      <w:rFonts w:ascii="Arial" w:hAnsi="Arial" w:cs="Arial"/>
      <w:spacing w:val="-5"/>
    </w:rPr>
  </w:style>
  <w:style w:type="paragraph" w:styleId="3c">
    <w:name w:val="List Number 3"/>
    <w:basedOn w:val="a"/>
    <w:rsid w:val="00334FD1"/>
    <w:pPr>
      <w:numPr>
        <w:numId w:val="0"/>
      </w:numPr>
      <w:tabs>
        <w:tab w:val="num" w:pos="720"/>
      </w:tabs>
      <w:spacing w:after="240" w:line="240" w:lineRule="atLeast"/>
      <w:ind w:left="2160" w:hanging="360"/>
      <w:contextualSpacing w:val="0"/>
    </w:pPr>
    <w:rPr>
      <w:rFonts w:ascii="Arial" w:hAnsi="Arial" w:cs="Arial"/>
      <w:spacing w:val="-5"/>
    </w:rPr>
  </w:style>
  <w:style w:type="paragraph" w:styleId="47">
    <w:name w:val="List Number 4"/>
    <w:basedOn w:val="a"/>
    <w:rsid w:val="00334FD1"/>
    <w:pPr>
      <w:numPr>
        <w:numId w:val="0"/>
      </w:numPr>
      <w:spacing w:after="240" w:line="240" w:lineRule="atLeast"/>
      <w:ind w:left="2520" w:hanging="360"/>
      <w:contextualSpacing w:val="0"/>
    </w:pPr>
    <w:rPr>
      <w:rFonts w:ascii="Arial" w:hAnsi="Arial" w:cs="Arial"/>
      <w:spacing w:val="-5"/>
    </w:rPr>
  </w:style>
  <w:style w:type="paragraph" w:styleId="57">
    <w:name w:val="List Number 5"/>
    <w:basedOn w:val="a"/>
    <w:rsid w:val="00334FD1"/>
    <w:pPr>
      <w:numPr>
        <w:numId w:val="0"/>
      </w:numPr>
      <w:spacing w:after="240" w:line="240" w:lineRule="atLeast"/>
      <w:ind w:left="2880" w:hanging="360"/>
      <w:contextualSpacing w:val="0"/>
    </w:pPr>
    <w:rPr>
      <w:rFonts w:ascii="Arial" w:hAnsi="Arial" w:cs="Arial"/>
      <w:spacing w:val="-5"/>
    </w:rPr>
  </w:style>
  <w:style w:type="paragraph" w:customStyle="1" w:styleId="afffffff3">
    <w:name w:val="Подзаголовок части"/>
    <w:basedOn w:val="a7"/>
    <w:next w:val="aff1"/>
    <w:semiHidden/>
    <w:qFormat/>
    <w:rsid w:val="00334FD1"/>
    <w:pPr>
      <w:keepNext/>
      <w:spacing w:before="360" w:after="120" w:line="360" w:lineRule="auto"/>
      <w:ind w:left="1080" w:firstLine="709"/>
      <w:contextualSpacing/>
      <w:jc w:val="both"/>
    </w:pPr>
    <w:rPr>
      <w:rFonts w:ascii="Arial" w:hAnsi="Arial" w:cs="Arial"/>
      <w:i/>
      <w:iCs/>
      <w:spacing w:val="-5"/>
      <w:kern w:val="28"/>
      <w:sz w:val="26"/>
      <w:szCs w:val="26"/>
    </w:rPr>
  </w:style>
  <w:style w:type="paragraph" w:customStyle="1" w:styleId="afffffff4">
    <w:name w:val="Обратный адрес"/>
    <w:basedOn w:val="a7"/>
    <w:semiHidden/>
    <w:qFormat/>
    <w:rsid w:val="00334FD1"/>
    <w:pPr>
      <w:keepLines/>
      <w:framePr w:w="5160" w:h="840" w:wrap="notBeside" w:vAnchor="page" w:hAnchor="page" w:x="6121" w:y="915" w:anchorLock="1"/>
      <w:tabs>
        <w:tab w:val="left" w:pos="2160"/>
      </w:tabs>
      <w:spacing w:before="60" w:after="60" w:line="160" w:lineRule="atLeast"/>
      <w:ind w:firstLine="709"/>
      <w:contextualSpacing/>
      <w:jc w:val="both"/>
    </w:pPr>
    <w:rPr>
      <w:rFonts w:ascii="Arial" w:hAnsi="Arial" w:cs="Arial"/>
      <w:sz w:val="14"/>
      <w:szCs w:val="14"/>
    </w:rPr>
  </w:style>
  <w:style w:type="paragraph" w:customStyle="1" w:styleId="afffffff5">
    <w:name w:val="Название раздела"/>
    <w:basedOn w:val="a7"/>
    <w:next w:val="aff1"/>
    <w:semiHidden/>
    <w:qFormat/>
    <w:rsid w:val="00334FD1"/>
    <w:pPr>
      <w:pBdr>
        <w:bottom w:val="single" w:sz="6" w:space="2" w:color="auto"/>
      </w:pBdr>
      <w:spacing w:before="360" w:after="960" w:line="360" w:lineRule="auto"/>
      <w:ind w:firstLine="709"/>
      <w:contextualSpacing/>
      <w:jc w:val="both"/>
    </w:pPr>
    <w:rPr>
      <w:rFonts w:ascii="Arial Black" w:hAnsi="Arial Black" w:cs="Arial Black"/>
      <w:spacing w:val="-35"/>
      <w:sz w:val="54"/>
      <w:szCs w:val="54"/>
    </w:rPr>
  </w:style>
  <w:style w:type="paragraph" w:customStyle="1" w:styleId="afffffff6">
    <w:name w:val="Подзаголовок титульного листа"/>
    <w:basedOn w:val="a7"/>
    <w:next w:val="aff1"/>
    <w:semiHidden/>
    <w:qFormat/>
    <w:rsid w:val="00334FD1"/>
    <w:pPr>
      <w:pBdr>
        <w:top w:val="single" w:sz="6" w:space="24" w:color="auto"/>
      </w:pBdr>
      <w:spacing w:before="60" w:after="60" w:line="480" w:lineRule="atLeast"/>
      <w:ind w:left="835" w:right="835" w:firstLine="709"/>
      <w:contextualSpacing/>
      <w:jc w:val="both"/>
    </w:pPr>
    <w:rPr>
      <w:rFonts w:ascii="Arial" w:hAnsi="Arial" w:cs="Arial"/>
      <w:b/>
      <w:bCs/>
      <w:spacing w:val="-30"/>
      <w:sz w:val="48"/>
      <w:szCs w:val="48"/>
    </w:rPr>
  </w:style>
  <w:style w:type="character" w:customStyle="1" w:styleId="afffffff7">
    <w:name w:val="Надстрочный"/>
    <w:semiHidden/>
    <w:rsid w:val="00334FD1"/>
    <w:rPr>
      <w:b/>
      <w:bCs/>
      <w:vertAlign w:val="superscript"/>
    </w:rPr>
  </w:style>
  <w:style w:type="character" w:styleId="HTML4">
    <w:name w:val="HTML Sample"/>
    <w:rsid w:val="00334FD1"/>
    <w:rPr>
      <w:rFonts w:ascii="Courier New" w:hAnsi="Courier New" w:cs="Courier New"/>
      <w:lang w:val="ru-RU"/>
    </w:rPr>
  </w:style>
  <w:style w:type="paragraph" w:styleId="2f6">
    <w:name w:val="envelope return"/>
    <w:basedOn w:val="a7"/>
    <w:rsid w:val="00334FD1"/>
    <w:pPr>
      <w:spacing w:before="60" w:after="60" w:line="360" w:lineRule="auto"/>
      <w:ind w:left="1080" w:firstLine="709"/>
      <w:contextualSpacing/>
      <w:jc w:val="both"/>
    </w:pPr>
    <w:rPr>
      <w:rFonts w:ascii="Arial" w:hAnsi="Arial" w:cs="Arial"/>
      <w:spacing w:val="-5"/>
      <w:sz w:val="24"/>
    </w:rPr>
  </w:style>
  <w:style w:type="character" w:styleId="HTML5">
    <w:name w:val="HTML Variable"/>
    <w:rsid w:val="00334FD1"/>
    <w:rPr>
      <w:i/>
      <w:iCs/>
      <w:lang w:val="ru-RU"/>
    </w:rPr>
  </w:style>
  <w:style w:type="character" w:styleId="HTML6">
    <w:name w:val="HTML Typewriter"/>
    <w:rsid w:val="00334FD1"/>
    <w:rPr>
      <w:rFonts w:ascii="Courier New" w:hAnsi="Courier New" w:cs="Courier New"/>
      <w:sz w:val="20"/>
      <w:szCs w:val="20"/>
      <w:lang w:val="ru-RU"/>
    </w:rPr>
  </w:style>
  <w:style w:type="paragraph" w:styleId="afffffff8">
    <w:name w:val="Salutation"/>
    <w:basedOn w:val="a7"/>
    <w:next w:val="a7"/>
    <w:link w:val="afffffff9"/>
    <w:rsid w:val="00334FD1"/>
    <w:pPr>
      <w:spacing w:before="60" w:after="60" w:line="360" w:lineRule="auto"/>
      <w:ind w:left="1080" w:firstLine="709"/>
      <w:contextualSpacing/>
      <w:jc w:val="both"/>
    </w:pPr>
    <w:rPr>
      <w:rFonts w:ascii="Arial" w:hAnsi="Arial" w:cs="Arial"/>
      <w:spacing w:val="-5"/>
      <w:sz w:val="24"/>
    </w:rPr>
  </w:style>
  <w:style w:type="character" w:customStyle="1" w:styleId="afffffff9">
    <w:name w:val="Приветствие Знак"/>
    <w:basedOn w:val="a8"/>
    <w:link w:val="afffffff8"/>
    <w:rsid w:val="00334FD1"/>
    <w:rPr>
      <w:rFonts w:ascii="Arial" w:hAnsi="Arial" w:cs="Arial"/>
      <w:spacing w:val="-5"/>
      <w:sz w:val="24"/>
    </w:rPr>
  </w:style>
  <w:style w:type="paragraph" w:styleId="afffffffa">
    <w:name w:val="Closing"/>
    <w:basedOn w:val="a7"/>
    <w:link w:val="afffffffb"/>
    <w:rsid w:val="00334FD1"/>
    <w:pPr>
      <w:spacing w:before="60" w:after="60" w:line="360" w:lineRule="auto"/>
      <w:ind w:left="4252" w:firstLine="709"/>
      <w:contextualSpacing/>
      <w:jc w:val="both"/>
    </w:pPr>
    <w:rPr>
      <w:rFonts w:ascii="Arial" w:hAnsi="Arial" w:cs="Arial"/>
      <w:spacing w:val="-5"/>
      <w:sz w:val="24"/>
    </w:rPr>
  </w:style>
  <w:style w:type="character" w:customStyle="1" w:styleId="afffffffb">
    <w:name w:val="Прощание Знак"/>
    <w:basedOn w:val="a8"/>
    <w:link w:val="afffffffa"/>
    <w:rsid w:val="00334FD1"/>
    <w:rPr>
      <w:rFonts w:ascii="Arial" w:hAnsi="Arial" w:cs="Arial"/>
      <w:spacing w:val="-5"/>
      <w:sz w:val="24"/>
    </w:rPr>
  </w:style>
  <w:style w:type="paragraph" w:styleId="afffffffc">
    <w:name w:val="E-mail Signature"/>
    <w:basedOn w:val="a7"/>
    <w:link w:val="afffffffd"/>
    <w:rsid w:val="00334FD1"/>
    <w:pPr>
      <w:spacing w:before="60" w:after="60" w:line="360" w:lineRule="auto"/>
      <w:ind w:left="1080" w:firstLine="709"/>
      <w:contextualSpacing/>
      <w:jc w:val="both"/>
    </w:pPr>
    <w:rPr>
      <w:rFonts w:ascii="Arial" w:hAnsi="Arial" w:cs="Arial"/>
      <w:spacing w:val="-5"/>
      <w:sz w:val="24"/>
    </w:rPr>
  </w:style>
  <w:style w:type="character" w:customStyle="1" w:styleId="afffffffd">
    <w:name w:val="Электронная подпись Знак"/>
    <w:basedOn w:val="a8"/>
    <w:link w:val="afffffffc"/>
    <w:rsid w:val="00334FD1"/>
    <w:rPr>
      <w:rFonts w:ascii="Arial" w:hAnsi="Arial" w:cs="Arial"/>
      <w:spacing w:val="-5"/>
      <w:sz w:val="24"/>
    </w:rPr>
  </w:style>
  <w:style w:type="paragraph" w:customStyle="1" w:styleId="afffffffe">
    <w:name w:val="Обычный в таблице Знак"/>
    <w:basedOn w:val="a7"/>
    <w:link w:val="affffffff"/>
    <w:semiHidden/>
    <w:qFormat/>
    <w:rsid w:val="00334FD1"/>
    <w:pPr>
      <w:spacing w:before="60" w:after="60" w:line="360" w:lineRule="auto"/>
      <w:ind w:firstLine="709"/>
      <w:contextualSpacing/>
      <w:jc w:val="both"/>
    </w:pPr>
    <w:rPr>
      <w:rFonts w:ascii="Times New Roman" w:hAnsi="Times New Roman"/>
      <w:sz w:val="28"/>
      <w:szCs w:val="28"/>
    </w:rPr>
  </w:style>
  <w:style w:type="character" w:customStyle="1" w:styleId="1ff3">
    <w:name w:val="Заголовок_1 Знак Знак Знак"/>
    <w:semiHidden/>
    <w:rsid w:val="00334FD1"/>
    <w:rPr>
      <w:b/>
      <w:caps/>
      <w:sz w:val="24"/>
      <w:szCs w:val="24"/>
      <w:lang w:val="ru-RU" w:eastAsia="ru-RU" w:bidi="ar-SA"/>
    </w:rPr>
  </w:style>
  <w:style w:type="paragraph" w:customStyle="1" w:styleId="ConsTitle">
    <w:name w:val="ConsTitle"/>
    <w:qFormat/>
    <w:rsid w:val="00334FD1"/>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2f7">
    <w:name w:val="Стиль2"/>
    <w:basedOn w:val="a7"/>
    <w:next w:val="1f2"/>
    <w:link w:val="2f8"/>
    <w:qFormat/>
    <w:rsid w:val="00334FD1"/>
    <w:pPr>
      <w:spacing w:before="60" w:after="60" w:line="360" w:lineRule="auto"/>
      <w:ind w:right="-8" w:firstLine="720"/>
      <w:contextualSpacing/>
      <w:jc w:val="center"/>
    </w:pPr>
    <w:rPr>
      <w:rFonts w:ascii="Times New Roman" w:hAnsi="Times New Roman"/>
      <w:b/>
      <w:caps/>
      <w:sz w:val="24"/>
      <w:szCs w:val="24"/>
    </w:rPr>
  </w:style>
  <w:style w:type="numbering" w:styleId="111111">
    <w:name w:val="Outline List 2"/>
    <w:basedOn w:val="aa"/>
    <w:uiPriority w:val="99"/>
    <w:rsid w:val="00334FD1"/>
    <w:pPr>
      <w:numPr>
        <w:numId w:val="26"/>
      </w:numPr>
    </w:pPr>
  </w:style>
  <w:style w:type="paragraph" w:customStyle="1" w:styleId="1ff4">
    <w:name w:val="Заголовок1"/>
    <w:basedOn w:val="a7"/>
    <w:qFormat/>
    <w:rsid w:val="00334FD1"/>
    <w:pPr>
      <w:tabs>
        <w:tab w:val="left" w:pos="8460"/>
      </w:tabs>
      <w:spacing w:before="60" w:after="60" w:line="360" w:lineRule="auto"/>
      <w:ind w:firstLine="540"/>
      <w:contextualSpacing/>
      <w:jc w:val="center"/>
    </w:pPr>
    <w:rPr>
      <w:rFonts w:ascii="Times New Roman" w:hAnsi="Times New Roman"/>
      <w:caps/>
      <w:sz w:val="24"/>
      <w:szCs w:val="24"/>
    </w:rPr>
  </w:style>
  <w:style w:type="paragraph" w:customStyle="1" w:styleId="affffffff0">
    <w:name w:val="База заголовка"/>
    <w:basedOn w:val="a7"/>
    <w:next w:val="aff1"/>
    <w:semiHidden/>
    <w:qFormat/>
    <w:rsid w:val="00334FD1"/>
    <w:pPr>
      <w:keepNext/>
      <w:keepLines/>
      <w:spacing w:before="140" w:after="60" w:line="220" w:lineRule="atLeast"/>
      <w:ind w:left="1080" w:firstLine="709"/>
      <w:contextualSpacing/>
      <w:jc w:val="both"/>
    </w:pPr>
    <w:rPr>
      <w:rFonts w:ascii="Arial" w:hAnsi="Arial" w:cs="Arial"/>
      <w:spacing w:val="-4"/>
      <w:kern w:val="28"/>
    </w:rPr>
  </w:style>
  <w:style w:type="paragraph" w:customStyle="1" w:styleId="affffffff1">
    <w:name w:val="Цитаты"/>
    <w:basedOn w:val="a7"/>
    <w:semiHidden/>
    <w:qFormat/>
    <w:rsid w:val="00334FD1"/>
    <w:pPr>
      <w:pBdr>
        <w:top w:val="single" w:sz="12" w:space="12" w:color="FFFFFF"/>
        <w:left w:val="single" w:sz="6" w:space="12" w:color="FFFFFF"/>
        <w:bottom w:val="single" w:sz="6" w:space="12" w:color="FFFFFF"/>
        <w:right w:val="single" w:sz="6" w:space="12" w:color="FFFFFF"/>
      </w:pBdr>
      <w:shd w:val="pct5" w:color="auto" w:fill="auto"/>
      <w:spacing w:before="60" w:after="240" w:line="220" w:lineRule="atLeast"/>
      <w:ind w:left="1368" w:right="240" w:firstLine="709"/>
      <w:contextualSpacing/>
      <w:jc w:val="both"/>
    </w:pPr>
    <w:rPr>
      <w:rFonts w:ascii="Arial Narrow" w:hAnsi="Arial Narrow" w:cs="Arial Narrow"/>
      <w:spacing w:val="-5"/>
      <w:sz w:val="24"/>
    </w:rPr>
  </w:style>
  <w:style w:type="paragraph" w:customStyle="1" w:styleId="affffffff2">
    <w:name w:val="Заголовок части"/>
    <w:basedOn w:val="a7"/>
    <w:semiHidden/>
    <w:qFormat/>
    <w:rsid w:val="00334FD1"/>
    <w:pPr>
      <w:shd w:val="solid" w:color="auto" w:fill="auto"/>
      <w:spacing w:before="60" w:after="60" w:line="660" w:lineRule="exact"/>
      <w:ind w:firstLine="709"/>
      <w:contextualSpacing/>
      <w:jc w:val="center"/>
    </w:pPr>
    <w:rPr>
      <w:rFonts w:ascii="Arial Black" w:hAnsi="Arial Black" w:cs="Arial Black"/>
      <w:color w:val="FFFFFF"/>
      <w:spacing w:val="-40"/>
      <w:sz w:val="84"/>
      <w:szCs w:val="84"/>
    </w:rPr>
  </w:style>
  <w:style w:type="paragraph" w:customStyle="1" w:styleId="affffffff3">
    <w:name w:val="Заголовок главы"/>
    <w:basedOn w:val="a7"/>
    <w:semiHidden/>
    <w:qFormat/>
    <w:rsid w:val="00334FD1"/>
    <w:pPr>
      <w:spacing w:before="60" w:after="60" w:line="360" w:lineRule="auto"/>
      <w:ind w:firstLine="709"/>
      <w:contextualSpacing/>
      <w:jc w:val="center"/>
    </w:pPr>
    <w:rPr>
      <w:rFonts w:ascii="Times New Roman" w:hAnsi="Times New Roman"/>
      <w:caps/>
      <w:sz w:val="24"/>
      <w:szCs w:val="24"/>
    </w:rPr>
  </w:style>
  <w:style w:type="paragraph" w:customStyle="1" w:styleId="affffffff4">
    <w:name w:val="База сноски"/>
    <w:basedOn w:val="a7"/>
    <w:semiHidden/>
    <w:qFormat/>
    <w:rsid w:val="00334FD1"/>
    <w:pPr>
      <w:keepLines/>
      <w:spacing w:before="60" w:after="60" w:line="200" w:lineRule="atLeast"/>
      <w:ind w:left="1080" w:firstLine="709"/>
      <w:contextualSpacing/>
      <w:jc w:val="both"/>
    </w:pPr>
    <w:rPr>
      <w:rFonts w:ascii="Arial" w:hAnsi="Arial" w:cs="Arial"/>
      <w:spacing w:val="-5"/>
      <w:sz w:val="16"/>
      <w:szCs w:val="16"/>
    </w:rPr>
  </w:style>
  <w:style w:type="paragraph" w:customStyle="1" w:styleId="affffffff5">
    <w:name w:val="Заголовок титульного листа"/>
    <w:basedOn w:val="affffffff0"/>
    <w:next w:val="a7"/>
    <w:semiHidden/>
    <w:qFormat/>
    <w:rsid w:val="00334FD1"/>
    <w:pPr>
      <w:pBdr>
        <w:top w:val="single" w:sz="48" w:space="31" w:color="auto"/>
      </w:pBdr>
      <w:tabs>
        <w:tab w:val="left" w:pos="0"/>
      </w:tabs>
      <w:spacing w:before="240" w:after="500" w:line="640" w:lineRule="exact"/>
      <w:ind w:left="0"/>
    </w:pPr>
    <w:rPr>
      <w:rFonts w:ascii="Arial Black" w:hAnsi="Arial Black" w:cs="Arial Black"/>
      <w:b/>
      <w:bCs/>
      <w:spacing w:val="-48"/>
      <w:sz w:val="64"/>
      <w:szCs w:val="64"/>
    </w:rPr>
  </w:style>
  <w:style w:type="paragraph" w:customStyle="1" w:styleId="affffffff6">
    <w:name w:val="База верхнего колонтитула"/>
    <w:basedOn w:val="a7"/>
    <w:semiHidden/>
    <w:qFormat/>
    <w:rsid w:val="00334FD1"/>
    <w:pPr>
      <w:keepLines/>
      <w:tabs>
        <w:tab w:val="center" w:pos="4320"/>
        <w:tab w:val="right" w:pos="8640"/>
      </w:tabs>
      <w:spacing w:before="60" w:after="60" w:line="190" w:lineRule="atLeast"/>
      <w:ind w:left="1080" w:firstLine="709"/>
      <w:contextualSpacing/>
      <w:jc w:val="both"/>
    </w:pPr>
    <w:rPr>
      <w:rFonts w:ascii="Arial" w:hAnsi="Arial" w:cs="Arial"/>
      <w:caps/>
      <w:spacing w:val="-5"/>
      <w:sz w:val="15"/>
      <w:szCs w:val="15"/>
    </w:rPr>
  </w:style>
  <w:style w:type="paragraph" w:customStyle="1" w:styleId="affffffff7">
    <w:name w:val="Верхний колонтитул (четный)"/>
    <w:basedOn w:val="ab"/>
    <w:semiHidden/>
    <w:qFormat/>
    <w:rsid w:val="00334FD1"/>
    <w:pPr>
      <w:keepLines/>
      <w:pBdr>
        <w:bottom w:val="single" w:sz="6" w:space="1" w:color="auto"/>
      </w:pBdr>
      <w:tabs>
        <w:tab w:val="clear" w:pos="4677"/>
        <w:tab w:val="clear" w:pos="9355"/>
        <w:tab w:val="center" w:pos="4320"/>
        <w:tab w:val="right" w:pos="8640"/>
      </w:tabs>
      <w:spacing w:before="60" w:after="600" w:line="190" w:lineRule="atLeast"/>
      <w:ind w:left="1080" w:firstLine="709"/>
      <w:contextualSpacing/>
      <w:jc w:val="both"/>
    </w:pPr>
    <w:rPr>
      <w:rFonts w:ascii="Arial" w:hAnsi="Arial" w:cs="Arial"/>
      <w:caps/>
      <w:spacing w:val="-5"/>
      <w:sz w:val="15"/>
      <w:szCs w:val="15"/>
    </w:rPr>
  </w:style>
  <w:style w:type="paragraph" w:customStyle="1" w:styleId="affffffff8">
    <w:name w:val="Верхний колонтитул (первый)"/>
    <w:basedOn w:val="ab"/>
    <w:semiHidden/>
    <w:qFormat/>
    <w:rsid w:val="00334FD1"/>
    <w:pPr>
      <w:keepLines/>
      <w:pBdr>
        <w:top w:val="single" w:sz="6" w:space="2" w:color="auto"/>
      </w:pBdr>
      <w:tabs>
        <w:tab w:val="clear" w:pos="4677"/>
        <w:tab w:val="clear" w:pos="9355"/>
        <w:tab w:val="center" w:pos="4320"/>
        <w:tab w:val="right" w:pos="8640"/>
      </w:tabs>
      <w:spacing w:before="60" w:after="60" w:line="190" w:lineRule="atLeast"/>
      <w:ind w:left="1080" w:firstLine="709"/>
      <w:contextualSpacing/>
      <w:jc w:val="right"/>
    </w:pPr>
    <w:rPr>
      <w:rFonts w:ascii="Arial" w:hAnsi="Arial" w:cs="Arial"/>
      <w:caps/>
      <w:spacing w:val="-5"/>
      <w:sz w:val="15"/>
      <w:szCs w:val="15"/>
    </w:rPr>
  </w:style>
  <w:style w:type="paragraph" w:customStyle="1" w:styleId="affffffff9">
    <w:name w:val="Верхний колонтитул (нечетный)"/>
    <w:basedOn w:val="ab"/>
    <w:semiHidden/>
    <w:qFormat/>
    <w:rsid w:val="00334FD1"/>
    <w:pPr>
      <w:keepLines/>
      <w:pBdr>
        <w:bottom w:val="single" w:sz="6" w:space="1" w:color="auto"/>
      </w:pBdr>
      <w:tabs>
        <w:tab w:val="clear" w:pos="4677"/>
        <w:tab w:val="clear" w:pos="9355"/>
        <w:tab w:val="center" w:pos="4320"/>
        <w:tab w:val="right" w:pos="8640"/>
      </w:tabs>
      <w:spacing w:before="60" w:after="600" w:line="190" w:lineRule="atLeast"/>
      <w:ind w:left="1080" w:firstLine="709"/>
      <w:contextualSpacing/>
      <w:jc w:val="both"/>
    </w:pPr>
    <w:rPr>
      <w:rFonts w:ascii="Arial" w:hAnsi="Arial" w:cs="Arial"/>
      <w:caps/>
      <w:spacing w:val="-5"/>
      <w:sz w:val="15"/>
      <w:szCs w:val="15"/>
    </w:rPr>
  </w:style>
  <w:style w:type="paragraph" w:customStyle="1" w:styleId="affffffffa">
    <w:name w:val="База указателя"/>
    <w:basedOn w:val="a7"/>
    <w:semiHidden/>
    <w:qFormat/>
    <w:rsid w:val="00334FD1"/>
    <w:pPr>
      <w:spacing w:before="60" w:after="60" w:line="240" w:lineRule="atLeast"/>
      <w:ind w:left="360" w:hanging="360"/>
      <w:contextualSpacing/>
      <w:jc w:val="both"/>
    </w:pPr>
    <w:rPr>
      <w:rFonts w:ascii="Arial" w:hAnsi="Arial" w:cs="Arial"/>
      <w:spacing w:val="-5"/>
      <w:sz w:val="18"/>
      <w:szCs w:val="18"/>
    </w:rPr>
  </w:style>
  <w:style w:type="character" w:customStyle="1" w:styleId="affffffffb">
    <w:name w:val="Вступление"/>
    <w:semiHidden/>
    <w:rsid w:val="00334FD1"/>
    <w:rPr>
      <w:rFonts w:ascii="Arial Black" w:hAnsi="Arial Black" w:cs="Arial Black"/>
      <w:spacing w:val="-4"/>
      <w:sz w:val="18"/>
      <w:szCs w:val="18"/>
    </w:rPr>
  </w:style>
  <w:style w:type="paragraph" w:customStyle="1" w:styleId="affffffffc">
    <w:name w:val="Заголовок таблицы"/>
    <w:basedOn w:val="a7"/>
    <w:qFormat/>
    <w:rsid w:val="00334FD1"/>
    <w:pPr>
      <w:spacing w:before="60" w:after="60" w:line="360" w:lineRule="auto"/>
      <w:ind w:firstLine="709"/>
      <w:contextualSpacing/>
      <w:jc w:val="center"/>
    </w:pPr>
    <w:rPr>
      <w:rFonts w:ascii="Arial Black" w:hAnsi="Arial Black" w:cs="Arial Black"/>
      <w:spacing w:val="-5"/>
      <w:sz w:val="16"/>
      <w:szCs w:val="16"/>
    </w:rPr>
  </w:style>
  <w:style w:type="character" w:customStyle="1" w:styleId="affffffffd">
    <w:name w:val="Девиз"/>
    <w:semiHidden/>
    <w:rsid w:val="00334FD1"/>
    <w:rPr>
      <w:i/>
      <w:iCs/>
      <w:spacing w:val="-6"/>
      <w:sz w:val="24"/>
      <w:szCs w:val="24"/>
      <w:lang w:val="ru-RU"/>
    </w:rPr>
  </w:style>
  <w:style w:type="paragraph" w:customStyle="1" w:styleId="affffffffe">
    <w:name w:val="База оглавления"/>
    <w:basedOn w:val="a7"/>
    <w:semiHidden/>
    <w:qFormat/>
    <w:rsid w:val="00334FD1"/>
    <w:pPr>
      <w:tabs>
        <w:tab w:val="right" w:leader="dot" w:pos="6480"/>
      </w:tabs>
      <w:spacing w:before="60" w:after="240" w:line="240" w:lineRule="atLeast"/>
      <w:ind w:firstLine="709"/>
      <w:contextualSpacing/>
      <w:jc w:val="both"/>
    </w:pPr>
    <w:rPr>
      <w:rFonts w:ascii="Arial" w:hAnsi="Arial" w:cs="Arial"/>
      <w:spacing w:val="-5"/>
      <w:sz w:val="24"/>
    </w:rPr>
  </w:style>
  <w:style w:type="paragraph" w:styleId="HTML7">
    <w:name w:val="HTML Address"/>
    <w:basedOn w:val="a7"/>
    <w:link w:val="HTML8"/>
    <w:rsid w:val="00334FD1"/>
    <w:pPr>
      <w:spacing w:before="60" w:after="60" w:line="360" w:lineRule="auto"/>
      <w:ind w:left="1080" w:firstLine="709"/>
      <w:contextualSpacing/>
      <w:jc w:val="both"/>
    </w:pPr>
    <w:rPr>
      <w:rFonts w:ascii="Arial" w:hAnsi="Arial" w:cs="Arial"/>
      <w:i/>
      <w:iCs/>
      <w:spacing w:val="-5"/>
      <w:sz w:val="24"/>
    </w:rPr>
  </w:style>
  <w:style w:type="character" w:customStyle="1" w:styleId="HTML8">
    <w:name w:val="Адрес HTML Знак"/>
    <w:basedOn w:val="a8"/>
    <w:link w:val="HTML7"/>
    <w:rsid w:val="00334FD1"/>
    <w:rPr>
      <w:rFonts w:ascii="Arial" w:hAnsi="Arial" w:cs="Arial"/>
      <w:i/>
      <w:iCs/>
      <w:spacing w:val="-5"/>
      <w:sz w:val="24"/>
    </w:rPr>
  </w:style>
  <w:style w:type="paragraph" w:styleId="afffffffff">
    <w:name w:val="envelope address"/>
    <w:basedOn w:val="a7"/>
    <w:rsid w:val="00334FD1"/>
    <w:pPr>
      <w:framePr w:w="7920" w:h="1980" w:hRule="exact" w:hSpace="180" w:wrap="auto" w:hAnchor="page" w:xAlign="center" w:yAlign="bottom"/>
      <w:spacing w:before="60" w:after="60" w:line="360" w:lineRule="auto"/>
      <w:ind w:left="2880" w:firstLine="709"/>
      <w:contextualSpacing/>
      <w:jc w:val="both"/>
    </w:pPr>
    <w:rPr>
      <w:rFonts w:ascii="Arial" w:hAnsi="Arial" w:cs="Arial"/>
      <w:spacing w:val="-5"/>
      <w:sz w:val="28"/>
      <w:szCs w:val="28"/>
    </w:rPr>
  </w:style>
  <w:style w:type="character" w:styleId="HTML9">
    <w:name w:val="HTML Acronym"/>
    <w:rsid w:val="00334FD1"/>
    <w:rPr>
      <w:lang w:val="ru-RU"/>
    </w:rPr>
  </w:style>
  <w:style w:type="paragraph" w:styleId="afffffffff0">
    <w:name w:val="Date"/>
    <w:basedOn w:val="a7"/>
    <w:next w:val="a7"/>
    <w:link w:val="afffffffff1"/>
    <w:rsid w:val="00334FD1"/>
    <w:pPr>
      <w:spacing w:before="60" w:after="60" w:line="360" w:lineRule="auto"/>
      <w:ind w:left="1080" w:firstLine="709"/>
      <w:contextualSpacing/>
      <w:jc w:val="both"/>
    </w:pPr>
    <w:rPr>
      <w:rFonts w:ascii="Arial" w:hAnsi="Arial" w:cs="Arial"/>
      <w:spacing w:val="-5"/>
      <w:sz w:val="24"/>
    </w:rPr>
  </w:style>
  <w:style w:type="character" w:customStyle="1" w:styleId="afffffffff1">
    <w:name w:val="Дата Знак"/>
    <w:basedOn w:val="a8"/>
    <w:link w:val="afffffffff0"/>
    <w:rsid w:val="00334FD1"/>
    <w:rPr>
      <w:rFonts w:ascii="Arial" w:hAnsi="Arial" w:cs="Arial"/>
      <w:spacing w:val="-5"/>
      <w:sz w:val="24"/>
    </w:rPr>
  </w:style>
  <w:style w:type="paragraph" w:styleId="afffffffff2">
    <w:name w:val="Note Heading"/>
    <w:basedOn w:val="a7"/>
    <w:next w:val="a7"/>
    <w:link w:val="afffffffff3"/>
    <w:rsid w:val="00334FD1"/>
    <w:pPr>
      <w:spacing w:before="60" w:after="60" w:line="360" w:lineRule="auto"/>
      <w:ind w:left="1080" w:firstLine="709"/>
      <w:contextualSpacing/>
      <w:jc w:val="both"/>
    </w:pPr>
    <w:rPr>
      <w:rFonts w:ascii="Arial" w:hAnsi="Arial" w:cs="Arial"/>
      <w:spacing w:val="-5"/>
      <w:sz w:val="24"/>
    </w:rPr>
  </w:style>
  <w:style w:type="character" w:customStyle="1" w:styleId="afffffffff3">
    <w:name w:val="Заголовок записки Знак"/>
    <w:basedOn w:val="a8"/>
    <w:link w:val="afffffffff2"/>
    <w:rsid w:val="00334FD1"/>
    <w:rPr>
      <w:rFonts w:ascii="Arial" w:hAnsi="Arial" w:cs="Arial"/>
      <w:spacing w:val="-5"/>
      <w:sz w:val="24"/>
    </w:rPr>
  </w:style>
  <w:style w:type="character" w:styleId="HTMLa">
    <w:name w:val="HTML Keyboard"/>
    <w:rsid w:val="00334FD1"/>
    <w:rPr>
      <w:rFonts w:ascii="Courier New" w:hAnsi="Courier New" w:cs="Courier New"/>
      <w:sz w:val="20"/>
      <w:szCs w:val="20"/>
      <w:lang w:val="ru-RU"/>
    </w:rPr>
  </w:style>
  <w:style w:type="character" w:styleId="HTMLb">
    <w:name w:val="HTML Code"/>
    <w:rsid w:val="00334FD1"/>
    <w:rPr>
      <w:rFonts w:ascii="Courier New" w:hAnsi="Courier New" w:cs="Courier New"/>
      <w:sz w:val="20"/>
      <w:szCs w:val="20"/>
      <w:lang w:val="ru-RU"/>
    </w:rPr>
  </w:style>
  <w:style w:type="paragraph" w:styleId="2f9">
    <w:name w:val="Body Text First Indent 2"/>
    <w:basedOn w:val="aff"/>
    <w:link w:val="2fa"/>
    <w:rsid w:val="00334FD1"/>
    <w:pPr>
      <w:spacing w:after="120"/>
      <w:ind w:left="283" w:firstLine="210"/>
    </w:pPr>
    <w:rPr>
      <w:rFonts w:ascii="Arial" w:hAnsi="Arial" w:cs="Arial"/>
      <w:spacing w:val="-5"/>
      <w:sz w:val="20"/>
    </w:rPr>
  </w:style>
  <w:style w:type="character" w:customStyle="1" w:styleId="2fa">
    <w:name w:val="Красная строка 2 Знак"/>
    <w:basedOn w:val="aff0"/>
    <w:link w:val="2f9"/>
    <w:rsid w:val="00334FD1"/>
    <w:rPr>
      <w:rFonts w:ascii="Arial" w:hAnsi="Arial" w:cs="Arial"/>
      <w:spacing w:val="-5"/>
      <w:sz w:val="20"/>
    </w:rPr>
  </w:style>
  <w:style w:type="paragraph" w:customStyle="1" w:styleId="1ff5">
    <w:name w:val="Название объекта1"/>
    <w:basedOn w:val="a7"/>
    <w:qFormat/>
    <w:rsid w:val="00334FD1"/>
    <w:pPr>
      <w:spacing w:before="60" w:after="60" w:line="360" w:lineRule="auto"/>
      <w:ind w:left="1080" w:firstLine="709"/>
      <w:contextualSpacing/>
      <w:jc w:val="both"/>
    </w:pPr>
    <w:rPr>
      <w:rFonts w:ascii="Arial" w:hAnsi="Arial" w:cs="Arial"/>
      <w:spacing w:val="-5"/>
      <w:sz w:val="24"/>
    </w:rPr>
  </w:style>
  <w:style w:type="paragraph" w:customStyle="1" w:styleId="1ff6">
    <w:name w:val="Цитата1"/>
    <w:basedOn w:val="a7"/>
    <w:qFormat/>
    <w:rsid w:val="00334FD1"/>
    <w:pPr>
      <w:spacing w:before="60" w:after="60" w:line="360" w:lineRule="auto"/>
      <w:ind w:left="526" w:right="43" w:firstLine="709"/>
      <w:contextualSpacing/>
      <w:jc w:val="both"/>
    </w:pPr>
    <w:rPr>
      <w:rFonts w:ascii="Times New Roman" w:hAnsi="Times New Roman"/>
      <w:sz w:val="28"/>
    </w:rPr>
  </w:style>
  <w:style w:type="paragraph" w:customStyle="1" w:styleId="1ff7">
    <w:name w:val="Маркированный список1"/>
    <w:basedOn w:val="a7"/>
    <w:semiHidden/>
    <w:qFormat/>
    <w:rsid w:val="00334FD1"/>
    <w:pPr>
      <w:spacing w:before="100" w:beforeAutospacing="1" w:after="100" w:afterAutospacing="1" w:line="360" w:lineRule="auto"/>
      <w:ind w:firstLine="709"/>
      <w:contextualSpacing/>
      <w:jc w:val="both"/>
    </w:pPr>
    <w:rPr>
      <w:rFonts w:ascii="Times New Roman" w:hAnsi="Times New Roman"/>
      <w:sz w:val="28"/>
      <w:szCs w:val="24"/>
    </w:rPr>
  </w:style>
  <w:style w:type="paragraph" w:customStyle="1" w:styleId="1ff8">
    <w:name w:val="Нумерованный список1"/>
    <w:basedOn w:val="a7"/>
    <w:semiHidden/>
    <w:qFormat/>
    <w:rsid w:val="00334FD1"/>
    <w:pPr>
      <w:spacing w:before="100" w:beforeAutospacing="1" w:after="100" w:afterAutospacing="1" w:line="360" w:lineRule="auto"/>
      <w:ind w:firstLine="709"/>
      <w:contextualSpacing/>
      <w:jc w:val="both"/>
    </w:pPr>
    <w:rPr>
      <w:rFonts w:ascii="Times New Roman" w:hAnsi="Times New Roman"/>
      <w:sz w:val="28"/>
      <w:szCs w:val="24"/>
    </w:rPr>
  </w:style>
  <w:style w:type="table" w:styleId="-1">
    <w:name w:val="Table Web 1"/>
    <w:basedOn w:val="a9"/>
    <w:rsid w:val="00334FD1"/>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9"/>
    <w:rsid w:val="00334FD1"/>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9"/>
    <w:rsid w:val="00334FD1"/>
    <w:pPr>
      <w:spacing w:after="0" w:line="240" w:lineRule="auto"/>
    </w:pPr>
    <w:rPr>
      <w:rFonts w:ascii="Times New Roman" w:eastAsia="Times New Roman" w:hAnsi="Times New Roman" w:cs="Times New Roman"/>
      <w:sz w:val="20"/>
      <w:szCs w:val="20"/>
      <w:lang w:eastAsia="ru-RU"/>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afffffffff4">
    <w:name w:val="Table Elegant"/>
    <w:basedOn w:val="a9"/>
    <w:rsid w:val="00334FD1"/>
    <w:pPr>
      <w:spacing w:after="0" w:line="240" w:lineRule="auto"/>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ff9">
    <w:name w:val="Table Subtle 1"/>
    <w:basedOn w:val="a9"/>
    <w:rsid w:val="00334FD1"/>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b">
    <w:name w:val="Table Subtle 2"/>
    <w:basedOn w:val="a9"/>
    <w:rsid w:val="00334FD1"/>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ffa">
    <w:name w:val="Table Classic 1"/>
    <w:basedOn w:val="a9"/>
    <w:rsid w:val="00334FD1"/>
    <w:pPr>
      <w:spacing w:after="0" w:line="240" w:lineRule="auto"/>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c">
    <w:name w:val="Table Classic 2"/>
    <w:basedOn w:val="a9"/>
    <w:rsid w:val="00334FD1"/>
    <w:pPr>
      <w:spacing w:after="0" w:line="240" w:lineRule="auto"/>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d">
    <w:name w:val="Table Classic 3"/>
    <w:basedOn w:val="a9"/>
    <w:rsid w:val="00334FD1"/>
    <w:pPr>
      <w:spacing w:after="0" w:line="240" w:lineRule="auto"/>
    </w:pPr>
    <w:rPr>
      <w:rFonts w:ascii="Times New Roman" w:eastAsia="Times New Roman" w:hAnsi="Times New Roman" w:cs="Times New Roman"/>
      <w:color w:val="000080"/>
      <w:sz w:val="20"/>
      <w:szCs w:val="20"/>
      <w:lang w:eastAsia="ru-RU"/>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8">
    <w:name w:val="Table Classic 4"/>
    <w:basedOn w:val="a9"/>
    <w:rsid w:val="00334FD1"/>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ffb">
    <w:name w:val="Table 3D effects 1"/>
    <w:basedOn w:val="a9"/>
    <w:rsid w:val="00334FD1"/>
    <w:pPr>
      <w:spacing w:after="0" w:line="240" w:lineRule="auto"/>
    </w:pPr>
    <w:rPr>
      <w:rFonts w:ascii="Times New Roman" w:eastAsia="Times New Roman" w:hAnsi="Times New Roman" w:cs="Times New Roman"/>
      <w:sz w:val="20"/>
      <w:szCs w:val="20"/>
      <w:lang w:eastAsia="ru-RU"/>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d">
    <w:name w:val="Table 3D effects 2"/>
    <w:basedOn w:val="a9"/>
    <w:rsid w:val="00334FD1"/>
    <w:pPr>
      <w:spacing w:after="0" w:line="240" w:lineRule="auto"/>
    </w:pPr>
    <w:rPr>
      <w:rFonts w:ascii="Times New Roman" w:eastAsia="Times New Roman" w:hAnsi="Times New Roman" w:cs="Times New Roman"/>
      <w:sz w:val="20"/>
      <w:szCs w:val="20"/>
      <w:lang w:eastAsia="ru-RU"/>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e">
    <w:name w:val="Table 3D effects 3"/>
    <w:basedOn w:val="a9"/>
    <w:rsid w:val="00334FD1"/>
    <w:pPr>
      <w:spacing w:after="0" w:line="240" w:lineRule="auto"/>
    </w:pPr>
    <w:rPr>
      <w:rFonts w:ascii="Times New Roman" w:eastAsia="Times New Roman" w:hAnsi="Times New Roman" w:cs="Times New Roman"/>
      <w:sz w:val="20"/>
      <w:szCs w:val="20"/>
      <w:lang w:eastAsia="ru-RU"/>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ffc">
    <w:name w:val="Table Simple 1"/>
    <w:basedOn w:val="a9"/>
    <w:rsid w:val="00334FD1"/>
    <w:pPr>
      <w:spacing w:after="0" w:line="240" w:lineRule="auto"/>
    </w:pPr>
    <w:rPr>
      <w:rFonts w:ascii="Times New Roman" w:eastAsia="Times New Roman" w:hAnsi="Times New Roman" w:cs="Times New Roman"/>
      <w:sz w:val="20"/>
      <w:szCs w:val="20"/>
      <w:lang w:eastAsia="ru-RU"/>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e">
    <w:name w:val="Table Simple 2"/>
    <w:basedOn w:val="a9"/>
    <w:rsid w:val="00334FD1"/>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f">
    <w:name w:val="Table Simple 3"/>
    <w:basedOn w:val="a9"/>
    <w:rsid w:val="00334FD1"/>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2ff">
    <w:name w:val="Table Grid 2"/>
    <w:basedOn w:val="a9"/>
    <w:rsid w:val="00334FD1"/>
    <w:pPr>
      <w:spacing w:after="0" w:line="240" w:lineRule="auto"/>
    </w:pPr>
    <w:rPr>
      <w:rFonts w:ascii="Times New Roman" w:eastAsia="Times New Roman" w:hAnsi="Times New Roman" w:cs="Times New Roman"/>
      <w:sz w:val="20"/>
      <w:szCs w:val="20"/>
      <w:lang w:eastAsia="ru-RU"/>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f0">
    <w:name w:val="Table Grid 3"/>
    <w:basedOn w:val="a9"/>
    <w:rsid w:val="00334FD1"/>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9">
    <w:name w:val="Table Grid 4"/>
    <w:basedOn w:val="a9"/>
    <w:rsid w:val="00334FD1"/>
    <w:pPr>
      <w:spacing w:after="0" w:line="240" w:lineRule="auto"/>
    </w:pPr>
    <w:rPr>
      <w:rFonts w:ascii="Times New Roman" w:eastAsia="Times New Roman" w:hAnsi="Times New Roman" w:cs="Times New Roman"/>
      <w:sz w:val="20"/>
      <w:szCs w:val="20"/>
      <w:lang w:eastAsia="ru-RU"/>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8">
    <w:name w:val="Table Grid 5"/>
    <w:basedOn w:val="a9"/>
    <w:rsid w:val="00334FD1"/>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3">
    <w:name w:val="Table Grid 6"/>
    <w:basedOn w:val="a9"/>
    <w:rsid w:val="00334FD1"/>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3">
    <w:name w:val="Table Grid 7"/>
    <w:basedOn w:val="a9"/>
    <w:rsid w:val="00334FD1"/>
    <w:pPr>
      <w:spacing w:after="0" w:line="240" w:lineRule="auto"/>
    </w:pPr>
    <w:rPr>
      <w:rFonts w:ascii="Times New Roman" w:eastAsia="Times New Roman" w:hAnsi="Times New Roman" w:cs="Times New Roman"/>
      <w:b/>
      <w:bCs/>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3">
    <w:name w:val="Table Grid 8"/>
    <w:basedOn w:val="a9"/>
    <w:rsid w:val="00334FD1"/>
    <w:pPr>
      <w:spacing w:after="0" w:line="240" w:lineRule="auto"/>
    </w:pPr>
    <w:rPr>
      <w:rFonts w:ascii="Times New Roman" w:eastAsia="Times New Roman" w:hAnsi="Times New Roman" w:cs="Times New Roman"/>
      <w:sz w:val="20"/>
      <w:szCs w:val="20"/>
      <w:lang w:eastAsia="ru-RU"/>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ffffff5">
    <w:name w:val="Table Contemporary"/>
    <w:basedOn w:val="a9"/>
    <w:rsid w:val="00334FD1"/>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ffffff6">
    <w:name w:val="Table Professional"/>
    <w:basedOn w:val="a9"/>
    <w:rsid w:val="00334FD1"/>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1ffd">
    <w:name w:val="Table Columns 1"/>
    <w:basedOn w:val="a9"/>
    <w:rsid w:val="00334FD1"/>
    <w:pPr>
      <w:spacing w:after="0" w:line="240" w:lineRule="auto"/>
    </w:pPr>
    <w:rPr>
      <w:rFonts w:ascii="Times New Roman" w:eastAsia="Times New Roman" w:hAnsi="Times New Roman" w:cs="Times New Roman"/>
      <w:b/>
      <w:bCs/>
      <w:sz w:val="20"/>
      <w:szCs w:val="20"/>
      <w:lang w:eastAsia="ru-RU"/>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f0">
    <w:name w:val="Table Columns 2"/>
    <w:basedOn w:val="a9"/>
    <w:rsid w:val="00334FD1"/>
    <w:pPr>
      <w:spacing w:after="0" w:line="240" w:lineRule="auto"/>
    </w:pPr>
    <w:rPr>
      <w:rFonts w:ascii="Times New Roman" w:eastAsia="Times New Roman" w:hAnsi="Times New Roman" w:cs="Times New Roman"/>
      <w:b/>
      <w:bCs/>
      <w:sz w:val="20"/>
      <w:szCs w:val="20"/>
      <w:lang w:eastAsia="ru-RU"/>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1">
    <w:name w:val="Table Columns 3"/>
    <w:basedOn w:val="a9"/>
    <w:rsid w:val="00334FD1"/>
    <w:pPr>
      <w:spacing w:after="0" w:line="240" w:lineRule="auto"/>
    </w:pPr>
    <w:rPr>
      <w:rFonts w:ascii="Times New Roman" w:eastAsia="Times New Roman" w:hAnsi="Times New Roman" w:cs="Times New Roman"/>
      <w:b/>
      <w:bCs/>
      <w:sz w:val="20"/>
      <w:szCs w:val="20"/>
      <w:lang w:eastAsia="ru-RU"/>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a">
    <w:name w:val="Table Columns 4"/>
    <w:basedOn w:val="a9"/>
    <w:rsid w:val="00334FD1"/>
    <w:pPr>
      <w:spacing w:after="0" w:line="240" w:lineRule="auto"/>
    </w:pPr>
    <w:rPr>
      <w:rFonts w:ascii="Times New Roman" w:eastAsia="Times New Roman" w:hAnsi="Times New Roman" w:cs="Times New Roman"/>
      <w:sz w:val="20"/>
      <w:szCs w:val="20"/>
      <w:lang w:eastAsia="ru-RU"/>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9">
    <w:name w:val="Table Columns 5"/>
    <w:basedOn w:val="a9"/>
    <w:rsid w:val="00334FD1"/>
    <w:pPr>
      <w:spacing w:after="0" w:line="240" w:lineRule="auto"/>
    </w:pPr>
    <w:rPr>
      <w:rFonts w:ascii="Times New Roman" w:eastAsia="Times New Roman" w:hAnsi="Times New Roman" w:cs="Times New Roman"/>
      <w:sz w:val="20"/>
      <w:szCs w:val="20"/>
      <w:lang w:eastAsia="ru-RU"/>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10">
    <w:name w:val="Table List 1"/>
    <w:basedOn w:val="a9"/>
    <w:rsid w:val="00334FD1"/>
    <w:pPr>
      <w:spacing w:after="0" w:line="240" w:lineRule="auto"/>
    </w:pPr>
    <w:rPr>
      <w:rFonts w:ascii="Times New Roman" w:eastAsia="Times New Roman" w:hAnsi="Times New Roman" w:cs="Times New Roman"/>
      <w:sz w:val="20"/>
      <w:szCs w:val="20"/>
      <w:lang w:eastAsia="ru-RU"/>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9"/>
    <w:rsid w:val="00334FD1"/>
    <w:pPr>
      <w:spacing w:after="0" w:line="240" w:lineRule="auto"/>
    </w:pPr>
    <w:rPr>
      <w:rFonts w:ascii="Times New Roman" w:eastAsia="Times New Roman" w:hAnsi="Times New Roman" w:cs="Times New Roman"/>
      <w:sz w:val="20"/>
      <w:szCs w:val="20"/>
      <w:lang w:eastAsia="ru-RU"/>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9"/>
    <w:rsid w:val="00334FD1"/>
    <w:pPr>
      <w:spacing w:after="0" w:line="240" w:lineRule="auto"/>
    </w:pPr>
    <w:rPr>
      <w:rFonts w:ascii="Times New Roman" w:eastAsia="Times New Roman" w:hAnsi="Times New Roman" w:cs="Times New Roman"/>
      <w:sz w:val="20"/>
      <w:szCs w:val="20"/>
      <w:lang w:eastAsia="ru-RU"/>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9"/>
    <w:rsid w:val="00334FD1"/>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9"/>
    <w:rsid w:val="00334FD1"/>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9"/>
    <w:rsid w:val="00334FD1"/>
    <w:pPr>
      <w:spacing w:after="0" w:line="240" w:lineRule="auto"/>
    </w:pPr>
    <w:rPr>
      <w:rFonts w:ascii="Times New Roman" w:eastAsia="Times New Roman"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9"/>
    <w:rsid w:val="00334FD1"/>
    <w:pPr>
      <w:spacing w:after="0" w:line="240" w:lineRule="auto"/>
    </w:pPr>
    <w:rPr>
      <w:rFonts w:ascii="Times New Roman" w:eastAsia="Times New Roman" w:hAnsi="Times New Roman" w:cs="Times New Roman"/>
      <w:sz w:val="20"/>
      <w:szCs w:val="20"/>
      <w:lang w:eastAsia="ru-RU"/>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9"/>
    <w:rsid w:val="00334FD1"/>
    <w:pPr>
      <w:spacing w:after="0" w:line="240" w:lineRule="auto"/>
    </w:pPr>
    <w:rPr>
      <w:rFonts w:ascii="Times New Roman" w:eastAsia="Times New Roman"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afffffffff7">
    <w:name w:val="Table Theme"/>
    <w:basedOn w:val="a9"/>
    <w:rsid w:val="00334F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ffe">
    <w:name w:val="Table Colorful 1"/>
    <w:basedOn w:val="a9"/>
    <w:rsid w:val="00334FD1"/>
    <w:pPr>
      <w:spacing w:after="0" w:line="240" w:lineRule="auto"/>
    </w:pPr>
    <w:rPr>
      <w:rFonts w:ascii="Times New Roman" w:eastAsia="Times New Roman" w:hAnsi="Times New Roman" w:cs="Times New Roman"/>
      <w:color w:val="FFFFFF"/>
      <w:sz w:val="20"/>
      <w:szCs w:val="20"/>
      <w:lang w:eastAsia="ru-RU"/>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f1">
    <w:name w:val="Table Colorful 2"/>
    <w:basedOn w:val="a9"/>
    <w:rsid w:val="00334FD1"/>
    <w:pPr>
      <w:spacing w:after="0" w:line="240" w:lineRule="auto"/>
    </w:pPr>
    <w:rPr>
      <w:rFonts w:ascii="Times New Roman" w:eastAsia="Times New Roman" w:hAnsi="Times New Roman" w:cs="Times New Roman"/>
      <w:sz w:val="20"/>
      <w:szCs w:val="20"/>
      <w:lang w:eastAsia="ru-RU"/>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2">
    <w:name w:val="Table Colorful 3"/>
    <w:basedOn w:val="a9"/>
    <w:rsid w:val="00334FD1"/>
    <w:pPr>
      <w:spacing w:after="0" w:line="240" w:lineRule="auto"/>
    </w:pPr>
    <w:rPr>
      <w:rFonts w:ascii="Times New Roman" w:eastAsia="Times New Roman" w:hAnsi="Times New Roman" w:cs="Times New Roman"/>
      <w:sz w:val="20"/>
      <w:szCs w:val="20"/>
      <w:lang w:eastAsia="ru-RU"/>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character" w:customStyle="1" w:styleId="1fff">
    <w:name w:val="Заголовок_1"/>
    <w:semiHidden/>
    <w:rsid w:val="00334FD1"/>
    <w:rPr>
      <w:caps/>
    </w:rPr>
  </w:style>
  <w:style w:type="character" w:customStyle="1" w:styleId="1fff0">
    <w:name w:val="Маркированный_1 Знак Знак"/>
    <w:semiHidden/>
    <w:rsid w:val="00334FD1"/>
    <w:rPr>
      <w:sz w:val="24"/>
      <w:szCs w:val="24"/>
      <w:lang w:val="ru-RU" w:eastAsia="ru-RU" w:bidi="ar-SA"/>
    </w:rPr>
  </w:style>
  <w:style w:type="character" w:customStyle="1" w:styleId="afffffffff8">
    <w:name w:val="Подчеркнутый Знак Знак"/>
    <w:semiHidden/>
    <w:rsid w:val="00334FD1"/>
    <w:rPr>
      <w:sz w:val="24"/>
      <w:szCs w:val="24"/>
      <w:u w:val="single"/>
      <w:lang w:val="ru-RU" w:eastAsia="ru-RU" w:bidi="ar-SA"/>
    </w:rPr>
  </w:style>
  <w:style w:type="paragraph" w:customStyle="1" w:styleId="afffffffff9">
    <w:name w:val="Статья"/>
    <w:basedOn w:val="a7"/>
    <w:link w:val="afffffffffa"/>
    <w:semiHidden/>
    <w:qFormat/>
    <w:rsid w:val="00334FD1"/>
    <w:pPr>
      <w:spacing w:before="60" w:after="60" w:line="240" w:lineRule="auto"/>
      <w:ind w:firstLine="709"/>
      <w:contextualSpacing/>
      <w:jc w:val="both"/>
    </w:pPr>
    <w:rPr>
      <w:rFonts w:ascii="Times New Roman" w:hAnsi="Times New Roman"/>
      <w:sz w:val="24"/>
      <w:szCs w:val="24"/>
    </w:rPr>
  </w:style>
  <w:style w:type="paragraph" w:customStyle="1" w:styleId="1fff1">
    <w:name w:val="текст 1"/>
    <w:basedOn w:val="a7"/>
    <w:next w:val="a7"/>
    <w:semiHidden/>
    <w:qFormat/>
    <w:rsid w:val="00334FD1"/>
    <w:pPr>
      <w:spacing w:before="60" w:after="60" w:line="240" w:lineRule="auto"/>
      <w:ind w:firstLine="540"/>
      <w:contextualSpacing/>
      <w:jc w:val="both"/>
    </w:pPr>
    <w:rPr>
      <w:rFonts w:ascii="Times New Roman" w:hAnsi="Times New Roman"/>
      <w:sz w:val="24"/>
      <w:szCs w:val="24"/>
    </w:rPr>
  </w:style>
  <w:style w:type="paragraph" w:customStyle="1" w:styleId="afffffffffb">
    <w:name w:val="Заголовок таблици"/>
    <w:basedOn w:val="1fff1"/>
    <w:semiHidden/>
    <w:qFormat/>
    <w:rsid w:val="00334FD1"/>
    <w:rPr>
      <w:sz w:val="22"/>
    </w:rPr>
  </w:style>
  <w:style w:type="paragraph" w:customStyle="1" w:styleId="afffffffffc">
    <w:name w:val="Номер таблици"/>
    <w:basedOn w:val="a7"/>
    <w:next w:val="a7"/>
    <w:semiHidden/>
    <w:qFormat/>
    <w:rsid w:val="00334FD1"/>
    <w:pPr>
      <w:spacing w:before="60" w:after="60" w:line="240" w:lineRule="auto"/>
      <w:ind w:firstLine="709"/>
      <w:contextualSpacing/>
      <w:jc w:val="right"/>
    </w:pPr>
    <w:rPr>
      <w:rFonts w:ascii="Times New Roman" w:hAnsi="Times New Roman"/>
      <w:b/>
      <w:sz w:val="24"/>
      <w:szCs w:val="24"/>
    </w:rPr>
  </w:style>
  <w:style w:type="paragraph" w:customStyle="1" w:styleId="afffffffffd">
    <w:name w:val="Приложение"/>
    <w:basedOn w:val="a7"/>
    <w:next w:val="a7"/>
    <w:qFormat/>
    <w:rsid w:val="00334FD1"/>
    <w:pPr>
      <w:spacing w:before="60" w:after="60" w:line="240" w:lineRule="auto"/>
      <w:ind w:firstLine="709"/>
      <w:contextualSpacing/>
      <w:jc w:val="right"/>
    </w:pPr>
    <w:rPr>
      <w:rFonts w:ascii="Times New Roman" w:hAnsi="Times New Roman"/>
      <w:sz w:val="24"/>
      <w:szCs w:val="24"/>
    </w:rPr>
  </w:style>
  <w:style w:type="paragraph" w:customStyle="1" w:styleId="afffffffffe">
    <w:name w:val="Обычный по таблице"/>
    <w:basedOn w:val="a7"/>
    <w:semiHidden/>
    <w:qFormat/>
    <w:rsid w:val="00334FD1"/>
    <w:pPr>
      <w:spacing w:before="60" w:after="60" w:line="240" w:lineRule="auto"/>
      <w:ind w:firstLine="709"/>
      <w:contextualSpacing/>
      <w:jc w:val="both"/>
    </w:pPr>
    <w:rPr>
      <w:rFonts w:ascii="Times New Roman" w:hAnsi="Times New Roman"/>
      <w:sz w:val="24"/>
      <w:szCs w:val="24"/>
    </w:rPr>
  </w:style>
  <w:style w:type="character" w:customStyle="1" w:styleId="affffffff">
    <w:name w:val="Обычный в таблице Знак Знак"/>
    <w:link w:val="afffffffe"/>
    <w:semiHidden/>
    <w:rsid w:val="00334FD1"/>
    <w:rPr>
      <w:rFonts w:ascii="Times New Roman" w:hAnsi="Times New Roman"/>
      <w:sz w:val="28"/>
      <w:szCs w:val="28"/>
    </w:rPr>
  </w:style>
  <w:style w:type="paragraph" w:customStyle="1" w:styleId="xl24">
    <w:name w:val="xl24"/>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rPr>
  </w:style>
  <w:style w:type="paragraph" w:customStyle="1" w:styleId="xl25">
    <w:name w:val="xl25"/>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pPr>
    <w:rPr>
      <w:rFonts w:ascii="Times New Roman" w:hAnsi="Times New Roman"/>
    </w:rPr>
  </w:style>
  <w:style w:type="paragraph" w:customStyle="1" w:styleId="xl26">
    <w:name w:val="xl26"/>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pPr>
    <w:rPr>
      <w:rFonts w:ascii="Times New Roman" w:hAnsi="Times New Roman"/>
      <w:sz w:val="24"/>
      <w:szCs w:val="24"/>
    </w:rPr>
  </w:style>
  <w:style w:type="paragraph" w:customStyle="1" w:styleId="xl27">
    <w:name w:val="xl27"/>
    <w:basedOn w:val="a7"/>
    <w:qFormat/>
    <w:rsid w:val="00334FD1"/>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ind w:firstLine="709"/>
      <w:contextualSpacing/>
      <w:jc w:val="center"/>
    </w:pPr>
    <w:rPr>
      <w:rFonts w:ascii="Times New Roman" w:hAnsi="Times New Roman"/>
      <w:b/>
      <w:bCs/>
    </w:rPr>
  </w:style>
  <w:style w:type="paragraph" w:customStyle="1" w:styleId="xl28">
    <w:name w:val="xl28"/>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pPr>
    <w:rPr>
      <w:rFonts w:ascii="Times New Roman" w:hAnsi="Times New Roman"/>
    </w:rPr>
  </w:style>
  <w:style w:type="paragraph" w:customStyle="1" w:styleId="xl29">
    <w:name w:val="xl29"/>
    <w:basedOn w:val="a7"/>
    <w:qFormat/>
    <w:rsid w:val="00334FD1"/>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ind w:firstLine="709"/>
      <w:contextualSpacing/>
      <w:jc w:val="center"/>
    </w:pPr>
    <w:rPr>
      <w:rFonts w:ascii="Times New Roman" w:hAnsi="Times New Roman"/>
    </w:rPr>
  </w:style>
  <w:style w:type="paragraph" w:customStyle="1" w:styleId="xl31">
    <w:name w:val="xl31"/>
    <w:basedOn w:val="a7"/>
    <w:qFormat/>
    <w:rsid w:val="00334FD1"/>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ind w:firstLine="709"/>
      <w:contextualSpacing/>
      <w:jc w:val="center"/>
    </w:pPr>
    <w:rPr>
      <w:rFonts w:ascii="Times New Roman" w:hAnsi="Times New Roman"/>
      <w:b/>
      <w:bCs/>
    </w:rPr>
  </w:style>
  <w:style w:type="paragraph" w:customStyle="1" w:styleId="xl32">
    <w:name w:val="xl32"/>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pPr>
    <w:rPr>
      <w:rFonts w:ascii="Times New Roman" w:hAnsi="Times New Roman"/>
    </w:rPr>
  </w:style>
  <w:style w:type="paragraph" w:customStyle="1" w:styleId="xl33">
    <w:name w:val="xl33"/>
    <w:basedOn w:val="a7"/>
    <w:qFormat/>
    <w:rsid w:val="00334FD1"/>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ind w:firstLine="709"/>
      <w:contextualSpacing/>
      <w:jc w:val="center"/>
    </w:pPr>
    <w:rPr>
      <w:rFonts w:ascii="Times New Roman" w:hAnsi="Times New Roman"/>
      <w:b/>
      <w:bCs/>
    </w:rPr>
  </w:style>
  <w:style w:type="paragraph" w:customStyle="1" w:styleId="xl35">
    <w:name w:val="xl35"/>
    <w:basedOn w:val="a7"/>
    <w:qFormat/>
    <w:rsid w:val="00334FD1"/>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ind w:firstLine="709"/>
      <w:contextualSpacing/>
      <w:jc w:val="center"/>
    </w:pPr>
    <w:rPr>
      <w:rFonts w:ascii="Times New Roman" w:hAnsi="Times New Roman"/>
    </w:rPr>
  </w:style>
  <w:style w:type="paragraph" w:customStyle="1" w:styleId="xl36">
    <w:name w:val="xl36"/>
    <w:basedOn w:val="a7"/>
    <w:qFormat/>
    <w:rsid w:val="00334FD1"/>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ind w:firstLine="709"/>
      <w:contextualSpacing/>
      <w:jc w:val="center"/>
    </w:pPr>
    <w:rPr>
      <w:rFonts w:ascii="Times New Roman" w:hAnsi="Times New Roman"/>
    </w:rPr>
  </w:style>
  <w:style w:type="paragraph" w:customStyle="1" w:styleId="xl37">
    <w:name w:val="xl37"/>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numbering" w:customStyle="1" w:styleId="1110">
    <w:name w:val="Нет списка111"/>
    <w:next w:val="aa"/>
    <w:uiPriority w:val="99"/>
    <w:semiHidden/>
    <w:rsid w:val="00334FD1"/>
  </w:style>
  <w:style w:type="character" w:customStyle="1" w:styleId="1fff2">
    <w:name w:val="Маркированный_1 Знак Знак Знак"/>
    <w:semiHidden/>
    <w:rsid w:val="00334FD1"/>
    <w:rPr>
      <w:sz w:val="24"/>
      <w:szCs w:val="24"/>
      <w:lang w:val="ru-RU" w:eastAsia="ru-RU" w:bidi="ar-SA"/>
    </w:rPr>
  </w:style>
  <w:style w:type="paragraph" w:customStyle="1" w:styleId="xl38">
    <w:name w:val="xl38"/>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both"/>
    </w:pPr>
    <w:rPr>
      <w:rFonts w:ascii="Times New Roman" w:hAnsi="Times New Roman"/>
      <w:b/>
      <w:bCs/>
      <w:sz w:val="24"/>
      <w:szCs w:val="24"/>
    </w:rPr>
  </w:style>
  <w:style w:type="paragraph" w:customStyle="1" w:styleId="xl39">
    <w:name w:val="xl39"/>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both"/>
    </w:pPr>
    <w:rPr>
      <w:rFonts w:ascii="Times New Roman" w:hAnsi="Times New Roman"/>
      <w:b/>
      <w:bCs/>
      <w:sz w:val="24"/>
      <w:szCs w:val="24"/>
    </w:rPr>
  </w:style>
  <w:style w:type="paragraph" w:customStyle="1" w:styleId="xl40">
    <w:name w:val="xl40"/>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1">
    <w:name w:val="xl41"/>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both"/>
      <w:textAlignment w:val="center"/>
    </w:pPr>
    <w:rPr>
      <w:rFonts w:ascii="Times New Roman" w:hAnsi="Times New Roman"/>
      <w:sz w:val="24"/>
      <w:szCs w:val="24"/>
    </w:rPr>
  </w:style>
  <w:style w:type="paragraph" w:customStyle="1" w:styleId="xl42">
    <w:name w:val="xl42"/>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3">
    <w:name w:val="xl43"/>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4">
    <w:name w:val="xl44"/>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5">
    <w:name w:val="xl45"/>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pPr>
    <w:rPr>
      <w:rFonts w:ascii="Times New Roman" w:hAnsi="Times New Roman"/>
      <w:sz w:val="24"/>
      <w:szCs w:val="24"/>
    </w:rPr>
  </w:style>
  <w:style w:type="paragraph" w:customStyle="1" w:styleId="xl46">
    <w:name w:val="xl46"/>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7">
    <w:name w:val="xl47"/>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8">
    <w:name w:val="xl48"/>
    <w:basedOn w:val="a7"/>
    <w:qFormat/>
    <w:rsid w:val="00334FD1"/>
    <w:pPr>
      <w:pBdr>
        <w:top w:val="single" w:sz="4" w:space="0" w:color="auto"/>
        <w:left w:val="single" w:sz="4" w:space="0" w:color="auto"/>
        <w:right w:val="single" w:sz="4" w:space="0" w:color="auto"/>
      </w:pBdr>
      <w:spacing w:before="100" w:beforeAutospacing="1" w:after="100" w:afterAutospacing="1" w:line="240" w:lineRule="auto"/>
      <w:ind w:firstLine="709"/>
      <w:contextualSpacing/>
      <w:jc w:val="center"/>
    </w:pPr>
    <w:rPr>
      <w:rFonts w:ascii="Times New Roman" w:hAnsi="Times New Roman"/>
      <w:sz w:val="24"/>
      <w:szCs w:val="24"/>
    </w:rPr>
  </w:style>
  <w:style w:type="paragraph" w:customStyle="1" w:styleId="xl49">
    <w:name w:val="xl49"/>
    <w:basedOn w:val="a7"/>
    <w:qFormat/>
    <w:rsid w:val="00334FD1"/>
    <w:pPr>
      <w:pBdr>
        <w:left w:val="single" w:sz="4" w:space="0" w:color="auto"/>
        <w:bottom w:val="single" w:sz="4" w:space="0" w:color="auto"/>
        <w:right w:val="single" w:sz="4" w:space="0" w:color="auto"/>
      </w:pBdr>
      <w:spacing w:before="100" w:beforeAutospacing="1" w:after="100" w:afterAutospacing="1" w:line="240" w:lineRule="auto"/>
      <w:ind w:firstLine="709"/>
      <w:contextualSpacing/>
      <w:jc w:val="center"/>
    </w:pPr>
    <w:rPr>
      <w:rFonts w:ascii="Times New Roman" w:hAnsi="Times New Roman"/>
      <w:sz w:val="24"/>
      <w:szCs w:val="24"/>
    </w:rPr>
  </w:style>
  <w:style w:type="paragraph" w:customStyle="1" w:styleId="xl50">
    <w:name w:val="xl50"/>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both"/>
    </w:pPr>
    <w:rPr>
      <w:rFonts w:ascii="Times New Roman" w:hAnsi="Times New Roman"/>
      <w:b/>
      <w:bCs/>
      <w:sz w:val="24"/>
      <w:szCs w:val="24"/>
    </w:rPr>
  </w:style>
  <w:style w:type="paragraph" w:customStyle="1" w:styleId="xl51">
    <w:name w:val="xl51"/>
    <w:basedOn w:val="a7"/>
    <w:qFormat/>
    <w:rsid w:val="00334FD1"/>
    <w:pPr>
      <w:pBdr>
        <w:left w:val="single" w:sz="4" w:space="0" w:color="auto"/>
        <w:right w:val="single" w:sz="4" w:space="0" w:color="auto"/>
      </w:pBdr>
      <w:spacing w:before="100" w:beforeAutospacing="1" w:after="100" w:afterAutospacing="1" w:line="240" w:lineRule="auto"/>
      <w:ind w:firstLine="709"/>
      <w:contextualSpacing/>
      <w:jc w:val="center"/>
    </w:pPr>
    <w:rPr>
      <w:rFonts w:ascii="Times New Roman" w:hAnsi="Times New Roman"/>
      <w:sz w:val="24"/>
      <w:szCs w:val="24"/>
    </w:rPr>
  </w:style>
  <w:style w:type="paragraph" w:customStyle="1" w:styleId="xl52">
    <w:name w:val="xl52"/>
    <w:basedOn w:val="a7"/>
    <w:qFormat/>
    <w:rsid w:val="00334FD1"/>
    <w:pPr>
      <w:pBdr>
        <w:left w:val="single" w:sz="4" w:space="0" w:color="auto"/>
        <w:right w:val="single" w:sz="4" w:space="0" w:color="auto"/>
      </w:pBdr>
      <w:spacing w:before="100" w:beforeAutospacing="1" w:after="100" w:afterAutospacing="1" w:line="240" w:lineRule="auto"/>
      <w:ind w:firstLine="709"/>
      <w:contextualSpacing/>
      <w:jc w:val="both"/>
    </w:pPr>
    <w:rPr>
      <w:rFonts w:ascii="Times New Roman" w:hAnsi="Times New Roman"/>
      <w:sz w:val="24"/>
      <w:szCs w:val="24"/>
    </w:rPr>
  </w:style>
  <w:style w:type="paragraph" w:customStyle="1" w:styleId="xl54">
    <w:name w:val="xl54"/>
    <w:basedOn w:val="a7"/>
    <w:qFormat/>
    <w:rsid w:val="00334FD1"/>
    <w:pPr>
      <w:pBdr>
        <w:left w:val="single" w:sz="4" w:space="0" w:color="auto"/>
        <w:right w:val="single" w:sz="4" w:space="0" w:color="auto"/>
      </w:pBdr>
      <w:spacing w:before="100" w:beforeAutospacing="1" w:after="100" w:afterAutospacing="1" w:line="240" w:lineRule="auto"/>
      <w:ind w:firstLine="709"/>
      <w:contextualSpacing/>
      <w:jc w:val="center"/>
    </w:pPr>
    <w:rPr>
      <w:rFonts w:ascii="Times New Roman" w:hAnsi="Times New Roman"/>
      <w:b/>
      <w:bCs/>
      <w:color w:val="FF0000"/>
      <w:sz w:val="24"/>
      <w:szCs w:val="24"/>
    </w:rPr>
  </w:style>
  <w:style w:type="paragraph" w:customStyle="1" w:styleId="xl55">
    <w:name w:val="xl55"/>
    <w:basedOn w:val="a7"/>
    <w:qFormat/>
    <w:rsid w:val="00334FD1"/>
    <w:pPr>
      <w:pBdr>
        <w:left w:val="single" w:sz="4" w:space="0" w:color="auto"/>
        <w:right w:val="single" w:sz="4" w:space="0" w:color="auto"/>
      </w:pBdr>
      <w:spacing w:before="100" w:beforeAutospacing="1" w:after="100" w:afterAutospacing="1" w:line="240" w:lineRule="auto"/>
      <w:ind w:firstLine="709"/>
      <w:contextualSpacing/>
      <w:jc w:val="both"/>
    </w:pPr>
    <w:rPr>
      <w:rFonts w:ascii="Times New Roman" w:hAnsi="Times New Roman"/>
      <w:b/>
      <w:bCs/>
      <w:sz w:val="24"/>
      <w:szCs w:val="24"/>
    </w:rPr>
  </w:style>
  <w:style w:type="paragraph" w:customStyle="1" w:styleId="xl23">
    <w:name w:val="xl23"/>
    <w:basedOn w:val="a7"/>
    <w:semiHidden/>
    <w:qFormat/>
    <w:rsid w:val="00334FD1"/>
    <w:pPr>
      <w:pBdr>
        <w:left w:val="single" w:sz="8" w:space="0" w:color="auto"/>
        <w:bottom w:val="single" w:sz="8" w:space="0" w:color="auto"/>
        <w:right w:val="single" w:sz="8" w:space="0" w:color="auto"/>
      </w:pBdr>
      <w:spacing w:before="100" w:beforeAutospacing="1" w:after="100" w:afterAutospacing="1" w:line="240" w:lineRule="auto"/>
      <w:ind w:firstLine="709"/>
      <w:contextualSpacing/>
      <w:jc w:val="center"/>
    </w:pPr>
    <w:rPr>
      <w:rFonts w:ascii="Times New Roman" w:hAnsi="Times New Roman"/>
      <w:sz w:val="24"/>
      <w:szCs w:val="24"/>
    </w:rPr>
  </w:style>
  <w:style w:type="numbering" w:customStyle="1" w:styleId="1111111">
    <w:name w:val="1 / 1.1 / 1.1.11"/>
    <w:basedOn w:val="aa"/>
    <w:next w:val="111111"/>
    <w:rsid w:val="00334FD1"/>
    <w:pPr>
      <w:numPr>
        <w:numId w:val="28"/>
      </w:numPr>
    </w:pPr>
  </w:style>
  <w:style w:type="numbering" w:customStyle="1" w:styleId="1ai1">
    <w:name w:val="1 / a / i1"/>
    <w:basedOn w:val="aa"/>
    <w:next w:val="1ai"/>
    <w:rsid w:val="00334FD1"/>
    <w:pPr>
      <w:numPr>
        <w:numId w:val="23"/>
      </w:numPr>
    </w:pPr>
  </w:style>
  <w:style w:type="numbering" w:customStyle="1" w:styleId="18">
    <w:name w:val="Статья / Раздел1"/>
    <w:basedOn w:val="aa"/>
    <w:next w:val="a1"/>
    <w:rsid w:val="00334FD1"/>
    <w:pPr>
      <w:numPr>
        <w:numId w:val="24"/>
      </w:numPr>
    </w:pPr>
  </w:style>
  <w:style w:type="character" w:customStyle="1" w:styleId="3f3">
    <w:name w:val="Знак3 Знак Знак"/>
    <w:semiHidden/>
    <w:rsid w:val="00334FD1"/>
    <w:rPr>
      <w:b/>
      <w:sz w:val="24"/>
      <w:szCs w:val="24"/>
      <w:u w:val="single"/>
      <w:lang w:val="ru-RU" w:eastAsia="ru-RU" w:bidi="ar-SA"/>
    </w:rPr>
  </w:style>
  <w:style w:type="character" w:customStyle="1" w:styleId="affffffffff">
    <w:name w:val="Подчеркнутый Знак Знак Знак"/>
    <w:semiHidden/>
    <w:rsid w:val="00334FD1"/>
    <w:rPr>
      <w:sz w:val="24"/>
      <w:szCs w:val="24"/>
      <w:u w:val="single"/>
      <w:lang w:val="ru-RU" w:eastAsia="ru-RU" w:bidi="ar-SA"/>
    </w:rPr>
  </w:style>
  <w:style w:type="character" w:customStyle="1" w:styleId="1fff3">
    <w:name w:val="Маркированный_1 Знак Знак Знак Знак"/>
    <w:semiHidden/>
    <w:rsid w:val="00334FD1"/>
    <w:rPr>
      <w:sz w:val="24"/>
      <w:szCs w:val="24"/>
      <w:lang w:val="ru-RU" w:eastAsia="ru-RU" w:bidi="ar-SA"/>
    </w:rPr>
  </w:style>
  <w:style w:type="character" w:customStyle="1" w:styleId="2ff2">
    <w:name w:val="Знак2 Знак Знак"/>
    <w:semiHidden/>
    <w:rsid w:val="00334FD1"/>
    <w:rPr>
      <w:b/>
      <w:bCs/>
      <w:sz w:val="24"/>
      <w:szCs w:val="24"/>
      <w:lang w:val="ru-RU" w:eastAsia="ru-RU" w:bidi="ar-SA"/>
    </w:rPr>
  </w:style>
  <w:style w:type="character" w:customStyle="1" w:styleId="1fff4">
    <w:name w:val="Подчеркнутый Знак Знак1"/>
    <w:semiHidden/>
    <w:rsid w:val="00334FD1"/>
    <w:rPr>
      <w:sz w:val="24"/>
      <w:szCs w:val="24"/>
      <w:u w:val="single"/>
      <w:lang w:val="ru-RU" w:eastAsia="ru-RU" w:bidi="ar-SA"/>
    </w:rPr>
  </w:style>
  <w:style w:type="character" w:customStyle="1" w:styleId="116">
    <w:name w:val="Знак1 Знак Знак1"/>
    <w:semiHidden/>
    <w:rsid w:val="00334FD1"/>
    <w:rPr>
      <w:sz w:val="24"/>
      <w:szCs w:val="24"/>
      <w:lang w:val="ru-RU" w:eastAsia="ru-RU" w:bidi="ar-SA"/>
    </w:rPr>
  </w:style>
  <w:style w:type="character" w:customStyle="1" w:styleId="2ff3">
    <w:name w:val="Знак2"/>
    <w:semiHidden/>
    <w:rsid w:val="00334FD1"/>
    <w:rPr>
      <w:b/>
      <w:bCs/>
      <w:sz w:val="24"/>
      <w:szCs w:val="24"/>
      <w:lang w:val="ru-RU" w:eastAsia="ru-RU" w:bidi="ar-SA"/>
    </w:rPr>
  </w:style>
  <w:style w:type="numbering" w:customStyle="1" w:styleId="2ff4">
    <w:name w:val="Нет списка2"/>
    <w:next w:val="aa"/>
    <w:uiPriority w:val="99"/>
    <w:semiHidden/>
    <w:rsid w:val="00334FD1"/>
  </w:style>
  <w:style w:type="numbering" w:customStyle="1" w:styleId="1111112">
    <w:name w:val="1 / 1.1 / 1.1.12"/>
    <w:basedOn w:val="aa"/>
    <w:next w:val="111111"/>
    <w:rsid w:val="00334FD1"/>
    <w:pPr>
      <w:numPr>
        <w:numId w:val="20"/>
      </w:numPr>
    </w:pPr>
  </w:style>
  <w:style w:type="numbering" w:customStyle="1" w:styleId="1ai2">
    <w:name w:val="1 / a / i2"/>
    <w:basedOn w:val="aa"/>
    <w:next w:val="1ai"/>
    <w:rsid w:val="00334FD1"/>
    <w:pPr>
      <w:numPr>
        <w:numId w:val="21"/>
      </w:numPr>
    </w:pPr>
  </w:style>
  <w:style w:type="numbering" w:customStyle="1" w:styleId="21">
    <w:name w:val="Статья / Раздел2"/>
    <w:basedOn w:val="aa"/>
    <w:next w:val="a1"/>
    <w:rsid w:val="00334FD1"/>
    <w:pPr>
      <w:numPr>
        <w:numId w:val="22"/>
      </w:numPr>
    </w:pPr>
  </w:style>
  <w:style w:type="paragraph" w:customStyle="1" w:styleId="S1">
    <w:name w:val="S_Заголовок 1"/>
    <w:basedOn w:val="1ff0"/>
    <w:autoRedefine/>
    <w:qFormat/>
    <w:rsid w:val="00334FD1"/>
    <w:pPr>
      <w:ind w:firstLine="720"/>
    </w:pPr>
  </w:style>
  <w:style w:type="paragraph" w:customStyle="1" w:styleId="S2">
    <w:name w:val="S_Заголовок 2"/>
    <w:basedOn w:val="24"/>
    <w:autoRedefine/>
    <w:qFormat/>
    <w:rsid w:val="00334FD1"/>
    <w:pPr>
      <w:keepNext w:val="0"/>
      <w:keepLines w:val="0"/>
      <w:tabs>
        <w:tab w:val="left" w:pos="540"/>
      </w:tabs>
      <w:spacing w:before="0" w:line="360" w:lineRule="auto"/>
    </w:pPr>
    <w:rPr>
      <w:rFonts w:ascii="Times New Roman" w:eastAsia="Times New Roman" w:hAnsi="Times New Roman" w:cs="Times New Roman"/>
      <w:b/>
      <w:color w:val="auto"/>
      <w:sz w:val="24"/>
      <w:szCs w:val="24"/>
    </w:rPr>
  </w:style>
  <w:style w:type="paragraph" w:customStyle="1" w:styleId="S3">
    <w:name w:val="S_Заголовок 3"/>
    <w:basedOn w:val="31"/>
    <w:link w:val="S30"/>
    <w:autoRedefine/>
    <w:rsid w:val="00334FD1"/>
    <w:pPr>
      <w:keepNext w:val="0"/>
      <w:keepLines w:val="0"/>
      <w:spacing w:before="0" w:line="360" w:lineRule="auto"/>
      <w:ind w:left="720"/>
    </w:pPr>
    <w:rPr>
      <w:rFonts w:ascii="Times New Roman" w:eastAsia="Times New Roman" w:hAnsi="Times New Roman" w:cs="Times New Roman"/>
      <w:b/>
      <w:i/>
      <w:color w:val="auto"/>
    </w:rPr>
  </w:style>
  <w:style w:type="paragraph" w:customStyle="1" w:styleId="S4">
    <w:name w:val="S_Заголовок 4"/>
    <w:basedOn w:val="40"/>
    <w:link w:val="S40"/>
    <w:autoRedefine/>
    <w:qFormat/>
    <w:rsid w:val="00334FD1"/>
    <w:pPr>
      <w:keepNext w:val="0"/>
      <w:keepLines w:val="0"/>
      <w:spacing w:before="0" w:line="360" w:lineRule="auto"/>
      <w:ind w:left="1440" w:hanging="720"/>
    </w:pPr>
    <w:rPr>
      <w:rFonts w:ascii="Times New Roman" w:eastAsia="Times New Roman" w:hAnsi="Times New Roman" w:cs="Times New Roman"/>
      <w:iCs w:val="0"/>
      <w:color w:val="auto"/>
      <w:szCs w:val="24"/>
      <w:u w:val="single"/>
    </w:rPr>
  </w:style>
  <w:style w:type="character" w:customStyle="1" w:styleId="S40">
    <w:name w:val="S_Заголовок 4 Знак"/>
    <w:link w:val="S4"/>
    <w:rsid w:val="00334FD1"/>
    <w:rPr>
      <w:rFonts w:ascii="Times New Roman" w:eastAsia="Times New Roman" w:hAnsi="Times New Roman" w:cs="Times New Roman"/>
      <w:i/>
      <w:sz w:val="24"/>
      <w:szCs w:val="24"/>
      <w:u w:val="single"/>
    </w:rPr>
  </w:style>
  <w:style w:type="paragraph" w:customStyle="1" w:styleId="S">
    <w:name w:val="S_Маркированный"/>
    <w:basedOn w:val="afff2"/>
    <w:link w:val="S5"/>
    <w:autoRedefine/>
    <w:qFormat/>
    <w:rsid w:val="00334FD1"/>
    <w:pPr>
      <w:numPr>
        <w:numId w:val="31"/>
      </w:numPr>
    </w:pPr>
  </w:style>
  <w:style w:type="paragraph" w:customStyle="1" w:styleId="S6">
    <w:name w:val="S_Обычный"/>
    <w:basedOn w:val="a7"/>
    <w:link w:val="S7"/>
    <w:qFormat/>
    <w:rsid w:val="00334FD1"/>
    <w:pPr>
      <w:spacing w:before="60" w:after="60" w:line="360" w:lineRule="auto"/>
      <w:ind w:firstLine="709"/>
      <w:contextualSpacing/>
      <w:jc w:val="both"/>
    </w:pPr>
    <w:rPr>
      <w:rFonts w:ascii="Times New Roman" w:hAnsi="Times New Roman"/>
      <w:sz w:val="24"/>
      <w:szCs w:val="24"/>
    </w:rPr>
  </w:style>
  <w:style w:type="paragraph" w:customStyle="1" w:styleId="S8">
    <w:name w:val="S_Обычный в таблице"/>
    <w:basedOn w:val="a7"/>
    <w:link w:val="S9"/>
    <w:qFormat/>
    <w:rsid w:val="00334FD1"/>
    <w:pPr>
      <w:spacing w:before="60" w:after="60" w:line="360" w:lineRule="auto"/>
      <w:ind w:firstLine="709"/>
      <w:contextualSpacing/>
      <w:jc w:val="center"/>
    </w:pPr>
    <w:rPr>
      <w:rFonts w:ascii="Times New Roman" w:hAnsi="Times New Roman"/>
      <w:sz w:val="24"/>
      <w:szCs w:val="24"/>
    </w:rPr>
  </w:style>
  <w:style w:type="character" w:customStyle="1" w:styleId="S9">
    <w:name w:val="S_Обычный в таблице Знак"/>
    <w:link w:val="S8"/>
    <w:rsid w:val="00334FD1"/>
    <w:rPr>
      <w:rFonts w:ascii="Times New Roman" w:hAnsi="Times New Roman"/>
      <w:sz w:val="24"/>
      <w:szCs w:val="24"/>
    </w:rPr>
  </w:style>
  <w:style w:type="character" w:customStyle="1" w:styleId="S7">
    <w:name w:val="S_Обычный Знак"/>
    <w:link w:val="S6"/>
    <w:rsid w:val="00334FD1"/>
    <w:rPr>
      <w:rFonts w:ascii="Times New Roman" w:hAnsi="Times New Roman"/>
      <w:sz w:val="24"/>
      <w:szCs w:val="24"/>
    </w:rPr>
  </w:style>
  <w:style w:type="paragraph" w:customStyle="1" w:styleId="Sa">
    <w:name w:val="S_Титульный"/>
    <w:basedOn w:val="affffffff5"/>
    <w:qFormat/>
    <w:rsid w:val="00334FD1"/>
    <w:pPr>
      <w:keepNext w:val="0"/>
      <w:keepLines w:val="0"/>
      <w:pBdr>
        <w:top w:val="none" w:sz="0" w:space="0" w:color="auto"/>
      </w:pBdr>
      <w:tabs>
        <w:tab w:val="clear" w:pos="0"/>
      </w:tabs>
      <w:spacing w:before="0" w:after="0" w:line="360" w:lineRule="auto"/>
      <w:ind w:left="3060" w:firstLine="0"/>
      <w:jc w:val="right"/>
    </w:pPr>
    <w:rPr>
      <w:rFonts w:ascii="Times New Roman" w:hAnsi="Times New Roman" w:cs="Times New Roman"/>
      <w:bCs w:val="0"/>
      <w:caps/>
      <w:spacing w:val="0"/>
      <w:kern w:val="0"/>
      <w:sz w:val="24"/>
      <w:szCs w:val="24"/>
      <w:lang w:eastAsia="ru-RU"/>
    </w:rPr>
  </w:style>
  <w:style w:type="character" w:customStyle="1" w:styleId="117">
    <w:name w:val="Маркированный_1 Знак1"/>
    <w:basedOn w:val="a8"/>
    <w:semiHidden/>
    <w:rsid w:val="00334FD1"/>
  </w:style>
  <w:style w:type="character" w:customStyle="1" w:styleId="S30">
    <w:name w:val="S_Заголовок 3 Знак Знак"/>
    <w:link w:val="S3"/>
    <w:rsid w:val="00334FD1"/>
    <w:rPr>
      <w:rFonts w:ascii="Times New Roman" w:eastAsia="Times New Roman" w:hAnsi="Times New Roman" w:cs="Times New Roman"/>
      <w:b/>
      <w:i/>
      <w:sz w:val="24"/>
      <w:szCs w:val="24"/>
    </w:rPr>
  </w:style>
  <w:style w:type="paragraph" w:customStyle="1" w:styleId="xl56">
    <w:name w:val="xl56"/>
    <w:basedOn w:val="a7"/>
    <w:qFormat/>
    <w:rsid w:val="00334FD1"/>
    <w:pPr>
      <w:widowControl w:val="0"/>
      <w:pBdr>
        <w:top w:val="single" w:sz="4" w:space="0" w:color="auto"/>
        <w:bottom w:val="single" w:sz="4" w:space="0" w:color="auto"/>
      </w:pBdr>
      <w:adjustRightInd w:val="0"/>
      <w:spacing w:before="100" w:beforeAutospacing="1" w:after="100" w:afterAutospacing="1" w:line="240" w:lineRule="auto"/>
      <w:ind w:firstLine="709"/>
      <w:contextualSpacing/>
      <w:jc w:val="center"/>
      <w:textAlignment w:val="baseline"/>
    </w:pPr>
    <w:rPr>
      <w:rFonts w:ascii="Times New Roman" w:hAnsi="Times New Roman"/>
    </w:rPr>
  </w:style>
  <w:style w:type="paragraph" w:customStyle="1" w:styleId="xl57">
    <w:name w:val="xl57"/>
    <w:basedOn w:val="a7"/>
    <w:qFormat/>
    <w:rsid w:val="00334FD1"/>
    <w:pPr>
      <w:widowControl w:val="0"/>
      <w:pBdr>
        <w:top w:val="single" w:sz="4" w:space="0" w:color="auto"/>
        <w:bottom w:val="single" w:sz="4" w:space="0" w:color="auto"/>
      </w:pBdr>
      <w:adjustRightInd w:val="0"/>
      <w:spacing w:before="100" w:beforeAutospacing="1" w:after="100" w:afterAutospacing="1" w:line="240" w:lineRule="auto"/>
      <w:ind w:firstLine="709"/>
      <w:contextualSpacing/>
      <w:jc w:val="center"/>
      <w:textAlignment w:val="baseline"/>
    </w:pPr>
    <w:rPr>
      <w:rFonts w:ascii="Times New Roman" w:hAnsi="Times New Roman"/>
      <w:i/>
      <w:iCs/>
    </w:rPr>
  </w:style>
  <w:style w:type="paragraph" w:customStyle="1" w:styleId="xl59">
    <w:name w:val="xl59"/>
    <w:basedOn w:val="a7"/>
    <w:qFormat/>
    <w:rsid w:val="00334FD1"/>
    <w:pPr>
      <w:widowControl w:val="0"/>
      <w:pBdr>
        <w:top w:val="single" w:sz="4" w:space="0" w:color="auto"/>
        <w:right w:val="single" w:sz="4" w:space="0" w:color="auto"/>
      </w:pBdr>
      <w:adjustRightInd w:val="0"/>
      <w:spacing w:before="100" w:beforeAutospacing="1" w:after="100" w:afterAutospacing="1" w:line="240" w:lineRule="auto"/>
      <w:ind w:firstLine="709"/>
      <w:contextualSpacing/>
      <w:jc w:val="center"/>
      <w:textAlignment w:val="center"/>
    </w:pPr>
    <w:rPr>
      <w:rFonts w:ascii="Times New Roman" w:hAnsi="Times New Roman"/>
    </w:rPr>
  </w:style>
  <w:style w:type="paragraph" w:customStyle="1" w:styleId="xl60">
    <w:name w:val="xl60"/>
    <w:basedOn w:val="a7"/>
    <w:qFormat/>
    <w:rsid w:val="00334FD1"/>
    <w:pPr>
      <w:widowControl w:val="0"/>
      <w:pBdr>
        <w:left w:val="single" w:sz="4" w:space="0" w:color="auto"/>
      </w:pBdr>
      <w:adjustRightInd w:val="0"/>
      <w:spacing w:before="100" w:beforeAutospacing="1" w:after="100" w:afterAutospacing="1" w:line="240" w:lineRule="auto"/>
      <w:ind w:firstLine="709"/>
      <w:contextualSpacing/>
      <w:jc w:val="center"/>
      <w:textAlignment w:val="center"/>
    </w:pPr>
    <w:rPr>
      <w:rFonts w:ascii="Times New Roman" w:hAnsi="Times New Roman"/>
    </w:rPr>
  </w:style>
  <w:style w:type="paragraph" w:customStyle="1" w:styleId="xl61">
    <w:name w:val="xl61"/>
    <w:basedOn w:val="a7"/>
    <w:qFormat/>
    <w:rsid w:val="00334FD1"/>
    <w:pPr>
      <w:widowControl w:val="0"/>
      <w:pBdr>
        <w:right w:val="single" w:sz="4" w:space="0" w:color="auto"/>
      </w:pBdr>
      <w:adjustRightInd w:val="0"/>
      <w:spacing w:before="100" w:beforeAutospacing="1" w:after="100" w:afterAutospacing="1" w:line="240" w:lineRule="auto"/>
      <w:ind w:firstLine="709"/>
      <w:contextualSpacing/>
      <w:jc w:val="center"/>
      <w:textAlignment w:val="center"/>
    </w:pPr>
    <w:rPr>
      <w:rFonts w:ascii="Times New Roman" w:hAnsi="Times New Roman"/>
    </w:rPr>
  </w:style>
  <w:style w:type="paragraph" w:customStyle="1" w:styleId="xl62">
    <w:name w:val="xl62"/>
    <w:basedOn w:val="a7"/>
    <w:qFormat/>
    <w:rsid w:val="00334FD1"/>
    <w:pPr>
      <w:widowControl w:val="0"/>
      <w:pBdr>
        <w:left w:val="single" w:sz="4" w:space="0" w:color="auto"/>
        <w:bottom w:val="single" w:sz="4" w:space="0" w:color="auto"/>
      </w:pBdr>
      <w:adjustRightInd w:val="0"/>
      <w:spacing w:before="100" w:beforeAutospacing="1" w:after="100" w:afterAutospacing="1" w:line="240" w:lineRule="auto"/>
      <w:ind w:firstLine="709"/>
      <w:contextualSpacing/>
      <w:jc w:val="center"/>
      <w:textAlignment w:val="center"/>
    </w:pPr>
    <w:rPr>
      <w:rFonts w:ascii="Times New Roman" w:hAnsi="Times New Roman"/>
    </w:rPr>
  </w:style>
  <w:style w:type="character" w:customStyle="1" w:styleId="1fff5">
    <w:name w:val="Заголовок_1 Знак Знак Знак Знак"/>
    <w:rsid w:val="00334FD1"/>
    <w:rPr>
      <w:b/>
      <w:caps/>
      <w:sz w:val="24"/>
      <w:szCs w:val="24"/>
      <w:lang w:val="ru-RU" w:eastAsia="ru-RU" w:bidi="ar-SA"/>
    </w:rPr>
  </w:style>
  <w:style w:type="paragraph" w:customStyle="1" w:styleId="1fff6">
    <w:name w:val="Таблица 1 + Обычный"/>
    <w:basedOn w:val="a7"/>
    <w:autoRedefine/>
    <w:qFormat/>
    <w:rsid w:val="00334FD1"/>
    <w:pPr>
      <w:shd w:val="clear" w:color="auto" w:fill="FFFFFF"/>
      <w:spacing w:before="60" w:after="60" w:line="360" w:lineRule="auto"/>
      <w:ind w:left="540" w:right="76" w:firstLine="709"/>
      <w:contextualSpacing/>
      <w:jc w:val="center"/>
    </w:pPr>
    <w:rPr>
      <w:rFonts w:ascii="Times New Roman" w:hAnsi="Times New Roman"/>
      <w:spacing w:val="2"/>
      <w:sz w:val="24"/>
      <w:szCs w:val="24"/>
    </w:rPr>
  </w:style>
  <w:style w:type="character" w:customStyle="1" w:styleId="S5">
    <w:name w:val="S_Маркированный Знак"/>
    <w:link w:val="S"/>
    <w:rsid w:val="00334FD1"/>
    <w:rPr>
      <w:rFonts w:ascii="Times New Roman" w:hAnsi="Times New Roman"/>
      <w:sz w:val="24"/>
      <w:szCs w:val="24"/>
    </w:rPr>
  </w:style>
  <w:style w:type="paragraph" w:customStyle="1" w:styleId="17">
    <w:name w:val="Рисунок 1 + Обычный"/>
    <w:basedOn w:val="a7"/>
    <w:autoRedefine/>
    <w:qFormat/>
    <w:rsid w:val="00334FD1"/>
    <w:pPr>
      <w:numPr>
        <w:numId w:val="25"/>
      </w:numPr>
      <w:spacing w:before="60" w:after="60" w:line="360" w:lineRule="auto"/>
      <w:contextualSpacing/>
      <w:jc w:val="right"/>
    </w:pPr>
    <w:rPr>
      <w:rFonts w:ascii="Times New Roman" w:hAnsi="Times New Roman"/>
      <w:sz w:val="24"/>
      <w:szCs w:val="24"/>
      <w:u w:val="single"/>
    </w:rPr>
  </w:style>
  <w:style w:type="paragraph" w:customStyle="1" w:styleId="-21">
    <w:name w:val="УГТП-Заголовок 2"/>
    <w:basedOn w:val="a7"/>
    <w:qFormat/>
    <w:rsid w:val="00334FD1"/>
    <w:pPr>
      <w:spacing w:before="240" w:after="60" w:line="240" w:lineRule="auto"/>
      <w:ind w:left="284" w:right="284" w:firstLine="851"/>
      <w:contextualSpacing/>
      <w:jc w:val="both"/>
    </w:pPr>
    <w:rPr>
      <w:rFonts w:ascii="Arial" w:hAnsi="Arial" w:cs="Arial"/>
      <w:b/>
      <w:sz w:val="28"/>
      <w:szCs w:val="28"/>
    </w:rPr>
  </w:style>
  <w:style w:type="paragraph" w:customStyle="1" w:styleId="Sb">
    <w:name w:val="S_Обычный с подчеркиванием"/>
    <w:basedOn w:val="a7"/>
    <w:link w:val="Sc"/>
    <w:qFormat/>
    <w:rsid w:val="00334FD1"/>
    <w:pPr>
      <w:spacing w:before="60" w:after="60" w:line="360" w:lineRule="auto"/>
      <w:ind w:firstLine="709"/>
      <w:contextualSpacing/>
      <w:jc w:val="both"/>
    </w:pPr>
    <w:rPr>
      <w:rFonts w:ascii="Times New Roman" w:hAnsi="Times New Roman"/>
      <w:sz w:val="24"/>
      <w:szCs w:val="24"/>
      <w:u w:val="single"/>
    </w:rPr>
  </w:style>
  <w:style w:type="character" w:customStyle="1" w:styleId="Sc">
    <w:name w:val="S_Обычный с подчеркиванием Знак"/>
    <w:link w:val="Sb"/>
    <w:rsid w:val="00334FD1"/>
    <w:rPr>
      <w:rFonts w:ascii="Times New Roman" w:hAnsi="Times New Roman"/>
      <w:sz w:val="24"/>
      <w:szCs w:val="24"/>
      <w:u w:val="single"/>
    </w:rPr>
  </w:style>
  <w:style w:type="character" w:customStyle="1" w:styleId="S10">
    <w:name w:val="S_Маркированный Знак Знак1"/>
    <w:rsid w:val="00334FD1"/>
    <w:rPr>
      <w:sz w:val="24"/>
      <w:szCs w:val="24"/>
      <w:lang w:val="ru-RU" w:eastAsia="ru-RU" w:bidi="ar-SA"/>
    </w:rPr>
  </w:style>
  <w:style w:type="character" w:customStyle="1" w:styleId="S31">
    <w:name w:val="S_Заголовок 3 Знак"/>
    <w:rsid w:val="00334FD1"/>
    <w:rPr>
      <w:sz w:val="24"/>
      <w:szCs w:val="24"/>
      <w:u w:val="single"/>
      <w:lang w:val="ru-RU" w:eastAsia="ru-RU" w:bidi="ar-SA"/>
    </w:rPr>
  </w:style>
  <w:style w:type="paragraph" w:customStyle="1" w:styleId="S00">
    <w:name w:val="Стиль S_Маркированный+Обычеый + Первая строка:  0 см"/>
    <w:basedOn w:val="a7"/>
    <w:autoRedefine/>
    <w:qFormat/>
    <w:rsid w:val="00334FD1"/>
    <w:pPr>
      <w:tabs>
        <w:tab w:val="left" w:pos="1080"/>
      </w:tabs>
      <w:spacing w:before="60" w:after="60" w:line="360" w:lineRule="auto"/>
      <w:ind w:firstLine="720"/>
      <w:contextualSpacing/>
      <w:jc w:val="both"/>
    </w:pPr>
    <w:rPr>
      <w:rFonts w:ascii="Times New Roman" w:hAnsi="Times New Roman"/>
      <w:sz w:val="24"/>
    </w:rPr>
  </w:style>
  <w:style w:type="paragraph" w:customStyle="1" w:styleId="2ff5">
    <w:name w:val="Заголовок2"/>
    <w:basedOn w:val="S6"/>
    <w:autoRedefine/>
    <w:qFormat/>
    <w:rsid w:val="00334FD1"/>
    <w:pPr>
      <w:tabs>
        <w:tab w:val="left" w:pos="1080"/>
      </w:tabs>
      <w:ind w:firstLine="720"/>
      <w:jc w:val="center"/>
    </w:pPr>
  </w:style>
  <w:style w:type="character" w:customStyle="1" w:styleId="ConsNonformat0">
    <w:name w:val="ConsNonformat Знак"/>
    <w:link w:val="ConsNonformat"/>
    <w:rsid w:val="00334FD1"/>
    <w:rPr>
      <w:rFonts w:ascii="Courier New" w:eastAsia="Times New Roman" w:hAnsi="Courier New" w:cs="Times New Roman"/>
      <w:snapToGrid w:val="0"/>
      <w:sz w:val="20"/>
      <w:szCs w:val="20"/>
      <w:lang w:eastAsia="ru-RU"/>
    </w:rPr>
  </w:style>
  <w:style w:type="paragraph" w:customStyle="1" w:styleId="affffffffff0">
    <w:name w:val="Заголовок таблицы + Обычный"/>
    <w:basedOn w:val="S6"/>
    <w:autoRedefine/>
    <w:qFormat/>
    <w:rsid w:val="00334FD1"/>
    <w:pPr>
      <w:jc w:val="center"/>
    </w:pPr>
    <w:rPr>
      <w:u w:val="single"/>
    </w:rPr>
  </w:style>
  <w:style w:type="paragraph" w:customStyle="1" w:styleId="118">
    <w:name w:val="Заголовок 1.1"/>
    <w:basedOn w:val="a7"/>
    <w:qFormat/>
    <w:rsid w:val="00334FD1"/>
    <w:pPr>
      <w:keepNext/>
      <w:keepLines/>
      <w:spacing w:before="40" w:after="40" w:line="360" w:lineRule="auto"/>
      <w:ind w:firstLine="709"/>
      <w:contextualSpacing/>
      <w:jc w:val="center"/>
    </w:pPr>
    <w:rPr>
      <w:rFonts w:ascii="Times New Roman" w:hAnsi="Times New Roman"/>
      <w:b/>
      <w:bCs/>
      <w:sz w:val="26"/>
      <w:szCs w:val="24"/>
    </w:rPr>
  </w:style>
  <w:style w:type="character" w:customStyle="1" w:styleId="afffffffffa">
    <w:name w:val="Статья Знак"/>
    <w:link w:val="afffffffff9"/>
    <w:semiHidden/>
    <w:rsid w:val="00334FD1"/>
    <w:rPr>
      <w:rFonts w:ascii="Times New Roman" w:hAnsi="Times New Roman"/>
      <w:sz w:val="24"/>
      <w:szCs w:val="24"/>
    </w:rPr>
  </w:style>
  <w:style w:type="character" w:customStyle="1" w:styleId="124">
    <w:name w:val="Заголовок_12"/>
    <w:rsid w:val="00334FD1"/>
    <w:rPr>
      <w:b/>
    </w:rPr>
  </w:style>
  <w:style w:type="character" w:customStyle="1" w:styleId="217">
    <w:name w:val="Знак2 Знак1"/>
    <w:aliases w:val=" Знак2 Знак Знак Знак1"/>
    <w:rsid w:val="00334FD1"/>
    <w:rPr>
      <w:b/>
      <w:sz w:val="24"/>
      <w:szCs w:val="24"/>
      <w:lang w:val="ru-RU" w:eastAsia="ru-RU" w:bidi="ar-SA"/>
    </w:rPr>
  </w:style>
  <w:style w:type="numbering" w:customStyle="1" w:styleId="1111">
    <w:name w:val="Нет списка1111"/>
    <w:next w:val="aa"/>
    <w:semiHidden/>
    <w:rsid w:val="00334FD1"/>
  </w:style>
  <w:style w:type="character" w:customStyle="1" w:styleId="Sd">
    <w:name w:val="S_Маркированный Знак Знак"/>
    <w:rsid w:val="00334FD1"/>
    <w:rPr>
      <w:sz w:val="24"/>
      <w:szCs w:val="24"/>
      <w:lang w:val="ru-RU" w:eastAsia="ru-RU" w:bidi="ar-SA"/>
    </w:rPr>
  </w:style>
  <w:style w:type="character" w:customStyle="1" w:styleId="3f4">
    <w:name w:val="Знак3 Знак Знак Знак"/>
    <w:semiHidden/>
    <w:rsid w:val="00334FD1"/>
    <w:rPr>
      <w:b/>
      <w:sz w:val="24"/>
      <w:szCs w:val="24"/>
      <w:u w:val="single"/>
      <w:lang w:val="ru-RU" w:eastAsia="ru-RU" w:bidi="ar-SA"/>
    </w:rPr>
  </w:style>
  <w:style w:type="character" w:customStyle="1" w:styleId="1fff7">
    <w:name w:val="Обычный в таблице Знак Знак1"/>
    <w:semiHidden/>
    <w:rsid w:val="00334FD1"/>
    <w:rPr>
      <w:sz w:val="24"/>
      <w:szCs w:val="24"/>
      <w:lang w:val="ru-RU" w:eastAsia="ru-RU" w:bidi="ar-SA"/>
    </w:rPr>
  </w:style>
  <w:style w:type="character" w:customStyle="1" w:styleId="affffffffff1">
    <w:name w:val="Подчеркнутый Знак Знак Знак Знак"/>
    <w:semiHidden/>
    <w:rsid w:val="00334FD1"/>
    <w:rPr>
      <w:sz w:val="24"/>
      <w:szCs w:val="24"/>
      <w:u w:val="single"/>
      <w:lang w:val="ru-RU" w:eastAsia="ru-RU" w:bidi="ar-SA"/>
    </w:rPr>
  </w:style>
  <w:style w:type="character" w:customStyle="1" w:styleId="1fff8">
    <w:name w:val="Маркированный_1 Знак Знак Знак Знак Знак"/>
    <w:semiHidden/>
    <w:rsid w:val="00334FD1"/>
    <w:rPr>
      <w:sz w:val="24"/>
      <w:szCs w:val="24"/>
      <w:lang w:val="ru-RU" w:eastAsia="ru-RU" w:bidi="ar-SA"/>
    </w:rPr>
  </w:style>
  <w:style w:type="character" w:customStyle="1" w:styleId="2ff6">
    <w:name w:val="Знак2 Знак Знак Знак"/>
    <w:semiHidden/>
    <w:rsid w:val="00334FD1"/>
    <w:rPr>
      <w:b/>
      <w:bCs/>
      <w:sz w:val="24"/>
      <w:szCs w:val="24"/>
      <w:lang w:val="ru-RU" w:eastAsia="ru-RU" w:bidi="ar-SA"/>
    </w:rPr>
  </w:style>
  <w:style w:type="character" w:customStyle="1" w:styleId="132">
    <w:name w:val="Знак1 Знак Знак Знак3"/>
    <w:semiHidden/>
    <w:rsid w:val="00334FD1"/>
    <w:rPr>
      <w:sz w:val="24"/>
      <w:szCs w:val="24"/>
      <w:lang w:val="ru-RU" w:eastAsia="ru-RU" w:bidi="ar-SA"/>
    </w:rPr>
  </w:style>
  <w:style w:type="character" w:customStyle="1" w:styleId="1fff9">
    <w:name w:val="Заголовок_1 Знак Знак Знак Знак Знак"/>
    <w:semiHidden/>
    <w:rsid w:val="00334FD1"/>
    <w:rPr>
      <w:b/>
      <w:caps/>
      <w:sz w:val="24"/>
      <w:szCs w:val="24"/>
      <w:lang w:val="ru-RU" w:eastAsia="ru-RU" w:bidi="ar-SA"/>
    </w:rPr>
  </w:style>
  <w:style w:type="paragraph" w:customStyle="1" w:styleId="Se">
    <w:name w:val="S_Заголовок таблицы"/>
    <w:basedOn w:val="S6"/>
    <w:link w:val="Sf"/>
    <w:qFormat/>
    <w:rsid w:val="00334FD1"/>
    <w:pPr>
      <w:jc w:val="center"/>
    </w:pPr>
    <w:rPr>
      <w:u w:val="single"/>
    </w:rPr>
  </w:style>
  <w:style w:type="paragraph" w:customStyle="1" w:styleId="S0">
    <w:name w:val="S_рисунок"/>
    <w:basedOn w:val="a7"/>
    <w:autoRedefine/>
    <w:qFormat/>
    <w:rsid w:val="00334FD1"/>
    <w:pPr>
      <w:numPr>
        <w:numId w:val="29"/>
      </w:numPr>
      <w:spacing w:before="60" w:after="60" w:line="360" w:lineRule="auto"/>
      <w:contextualSpacing/>
      <w:jc w:val="right"/>
    </w:pPr>
    <w:rPr>
      <w:rFonts w:ascii="Times New Roman" w:hAnsi="Times New Roman"/>
      <w:sz w:val="24"/>
      <w:szCs w:val="24"/>
    </w:rPr>
  </w:style>
  <w:style w:type="paragraph" w:customStyle="1" w:styleId="Sf0">
    <w:name w:val="S_Таблица"/>
    <w:basedOn w:val="a7"/>
    <w:link w:val="Sf1"/>
    <w:autoRedefine/>
    <w:qFormat/>
    <w:rsid w:val="00334FD1"/>
    <w:pPr>
      <w:spacing w:before="60" w:after="60" w:line="360" w:lineRule="auto"/>
      <w:ind w:right="-6" w:firstLine="709"/>
      <w:contextualSpacing/>
      <w:jc w:val="right"/>
    </w:pPr>
    <w:rPr>
      <w:rFonts w:ascii="Times New Roman" w:hAnsi="Times New Roman"/>
      <w:sz w:val="24"/>
      <w:szCs w:val="24"/>
    </w:rPr>
  </w:style>
  <w:style w:type="paragraph" w:customStyle="1" w:styleId="1a">
    <w:name w:val="Рисунок 1"/>
    <w:basedOn w:val="S6"/>
    <w:autoRedefine/>
    <w:qFormat/>
    <w:rsid w:val="00334FD1"/>
    <w:pPr>
      <w:numPr>
        <w:numId w:val="30"/>
      </w:numPr>
      <w:tabs>
        <w:tab w:val="clear" w:pos="2835"/>
        <w:tab w:val="num" w:pos="-357"/>
        <w:tab w:val="num" w:pos="720"/>
      </w:tabs>
      <w:ind w:left="720" w:hanging="360"/>
      <w:jc w:val="right"/>
    </w:pPr>
  </w:style>
  <w:style w:type="character" w:customStyle="1" w:styleId="Sf">
    <w:name w:val="S_Заголовок таблицы Знак"/>
    <w:link w:val="Se"/>
    <w:rsid w:val="00334FD1"/>
    <w:rPr>
      <w:rFonts w:ascii="Times New Roman" w:hAnsi="Times New Roman"/>
      <w:sz w:val="24"/>
      <w:szCs w:val="24"/>
      <w:u w:val="single"/>
    </w:rPr>
  </w:style>
  <w:style w:type="paragraph" w:customStyle="1" w:styleId="affffffffff2">
    <w:name w:val="Маркированный текст"/>
    <w:basedOn w:val="a7"/>
    <w:qFormat/>
    <w:rsid w:val="00334FD1"/>
    <w:pPr>
      <w:tabs>
        <w:tab w:val="num" w:pos="240"/>
        <w:tab w:val="num" w:pos="1429"/>
      </w:tabs>
      <w:spacing w:before="60" w:after="60" w:line="240" w:lineRule="auto"/>
      <w:ind w:firstLine="709"/>
      <w:contextualSpacing/>
      <w:jc w:val="both"/>
    </w:pPr>
    <w:rPr>
      <w:rFonts w:ascii="Arial" w:hAnsi="Arial" w:cs="Arial"/>
    </w:rPr>
  </w:style>
  <w:style w:type="character" w:customStyle="1" w:styleId="Sf1">
    <w:name w:val="S_Таблица Знак"/>
    <w:link w:val="Sf0"/>
    <w:rsid w:val="00334FD1"/>
    <w:rPr>
      <w:rFonts w:ascii="Times New Roman" w:hAnsi="Times New Roman"/>
      <w:sz w:val="24"/>
      <w:szCs w:val="24"/>
    </w:rPr>
  </w:style>
  <w:style w:type="paragraph" w:customStyle="1" w:styleId="-S">
    <w:name w:val="- S_Маркированный"/>
    <w:basedOn w:val="a7"/>
    <w:autoRedefine/>
    <w:qFormat/>
    <w:rsid w:val="00334FD1"/>
    <w:pPr>
      <w:numPr>
        <w:numId w:val="32"/>
      </w:numPr>
      <w:tabs>
        <w:tab w:val="left" w:pos="993"/>
      </w:tabs>
      <w:spacing w:before="60" w:after="60" w:line="360" w:lineRule="auto"/>
      <w:ind w:left="0" w:firstLine="709"/>
      <w:contextualSpacing/>
      <w:jc w:val="both"/>
    </w:pPr>
    <w:rPr>
      <w:rFonts w:ascii="Times New Roman" w:hAnsi="Times New Roman"/>
      <w:sz w:val="24"/>
      <w:szCs w:val="24"/>
    </w:rPr>
  </w:style>
  <w:style w:type="paragraph" w:customStyle="1" w:styleId="affffffffff3">
    <w:name w:val="В таблице"/>
    <w:basedOn w:val="a7"/>
    <w:qFormat/>
    <w:rsid w:val="00334FD1"/>
    <w:pPr>
      <w:spacing w:before="60" w:after="60" w:line="360" w:lineRule="auto"/>
      <w:ind w:firstLine="709"/>
      <w:contextualSpacing/>
      <w:jc w:val="center"/>
    </w:pPr>
    <w:rPr>
      <w:rFonts w:ascii="Times New Roman" w:hAnsi="Times New Roman"/>
      <w:sz w:val="24"/>
      <w:szCs w:val="24"/>
    </w:rPr>
  </w:style>
  <w:style w:type="paragraph" w:customStyle="1" w:styleId="S11">
    <w:name w:val="S_Таблица 1"/>
    <w:basedOn w:val="S6"/>
    <w:autoRedefine/>
    <w:qFormat/>
    <w:rsid w:val="00334FD1"/>
    <w:pPr>
      <w:ind w:left="2325" w:hanging="1605"/>
      <w:jc w:val="right"/>
    </w:pPr>
  </w:style>
  <w:style w:type="paragraph" w:customStyle="1" w:styleId="affffffffff4">
    <w:name w:val="Отступ"/>
    <w:basedOn w:val="a7"/>
    <w:qFormat/>
    <w:rsid w:val="00334FD1"/>
    <w:pPr>
      <w:tabs>
        <w:tab w:val="num" w:pos="1429"/>
      </w:tabs>
      <w:spacing w:before="60" w:after="60" w:line="240" w:lineRule="auto"/>
      <w:ind w:left="1134" w:firstLine="709"/>
      <w:contextualSpacing/>
      <w:jc w:val="both"/>
    </w:pPr>
    <w:rPr>
      <w:rFonts w:ascii="Arial" w:hAnsi="Arial" w:cs="Arial"/>
      <w:sz w:val="24"/>
      <w:szCs w:val="24"/>
    </w:rPr>
  </w:style>
  <w:style w:type="paragraph" w:customStyle="1" w:styleId="text1">
    <w:name w:val="text1"/>
    <w:basedOn w:val="a7"/>
    <w:qFormat/>
    <w:rsid w:val="00334FD1"/>
    <w:pPr>
      <w:spacing w:before="100" w:beforeAutospacing="1" w:after="127" w:line="288" w:lineRule="auto"/>
      <w:ind w:firstLine="153"/>
      <w:contextualSpacing/>
      <w:jc w:val="both"/>
    </w:pPr>
    <w:rPr>
      <w:rFonts w:ascii="Times New Roman" w:hAnsi="Times New Roman"/>
      <w:sz w:val="24"/>
      <w:szCs w:val="24"/>
    </w:rPr>
  </w:style>
  <w:style w:type="paragraph" w:customStyle="1" w:styleId="OTCHET00">
    <w:name w:val="OTCHET_00"/>
    <w:basedOn w:val="2f5"/>
    <w:qFormat/>
    <w:rsid w:val="00334FD1"/>
    <w:pPr>
      <w:tabs>
        <w:tab w:val="left" w:pos="709"/>
        <w:tab w:val="left" w:pos="3402"/>
      </w:tabs>
      <w:spacing w:after="0" w:line="360" w:lineRule="auto"/>
      <w:ind w:left="0" w:firstLine="0"/>
    </w:pPr>
    <w:rPr>
      <w:rFonts w:ascii="NTTimes/Cyrillic" w:hAnsi="NTTimes/Cyrillic" w:cs="Times New Roman"/>
      <w:spacing w:val="0"/>
      <w:lang w:eastAsia="ru-RU"/>
    </w:rPr>
  </w:style>
  <w:style w:type="paragraph" w:customStyle="1" w:styleId="Style21">
    <w:name w:val="Style21"/>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22">
    <w:name w:val="Style22"/>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23">
    <w:name w:val="Style23"/>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24">
    <w:name w:val="Style24"/>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27">
    <w:name w:val="Style27"/>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32">
    <w:name w:val="Style32"/>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35">
    <w:name w:val="Style35"/>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character" w:customStyle="1" w:styleId="FontStyle163">
    <w:name w:val="Font Style163"/>
    <w:uiPriority w:val="99"/>
    <w:rsid w:val="00334FD1"/>
    <w:rPr>
      <w:rFonts w:ascii="Times New Roman" w:hAnsi="Times New Roman" w:cs="Times New Roman"/>
      <w:sz w:val="22"/>
      <w:szCs w:val="22"/>
    </w:rPr>
  </w:style>
  <w:style w:type="paragraph" w:customStyle="1" w:styleId="Style39">
    <w:name w:val="Style39"/>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46">
    <w:name w:val="Style46"/>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character" w:customStyle="1" w:styleId="FontStyle83">
    <w:name w:val="Font Style83"/>
    <w:uiPriority w:val="99"/>
    <w:rsid w:val="00334FD1"/>
    <w:rPr>
      <w:rFonts w:ascii="Times New Roman" w:hAnsi="Times New Roman" w:cs="Times New Roman"/>
      <w:sz w:val="26"/>
      <w:szCs w:val="26"/>
    </w:rPr>
  </w:style>
  <w:style w:type="paragraph" w:customStyle="1" w:styleId="Style4">
    <w:name w:val="Style4"/>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6">
    <w:name w:val="Style6"/>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29">
    <w:name w:val="Style29"/>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37">
    <w:name w:val="Style37"/>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38">
    <w:name w:val="Style38"/>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character" w:customStyle="1" w:styleId="FontStyle90">
    <w:name w:val="Font Style90"/>
    <w:uiPriority w:val="99"/>
    <w:rsid w:val="00334FD1"/>
    <w:rPr>
      <w:rFonts w:ascii="Times New Roman" w:hAnsi="Times New Roman" w:cs="Times New Roman"/>
      <w:sz w:val="16"/>
      <w:szCs w:val="16"/>
    </w:rPr>
  </w:style>
  <w:style w:type="paragraph" w:customStyle="1" w:styleId="Style11">
    <w:name w:val="Style11"/>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28">
    <w:name w:val="Style28"/>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44">
    <w:name w:val="Style44"/>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36">
    <w:name w:val="Style36"/>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2">
    <w:name w:val="Style2"/>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7">
    <w:name w:val="Style7"/>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8">
    <w:name w:val="Style8"/>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16">
    <w:name w:val="Style16"/>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42">
    <w:name w:val="Style42"/>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47">
    <w:name w:val="Style47"/>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character" w:customStyle="1" w:styleId="FontStyle79">
    <w:name w:val="Font Style79"/>
    <w:rsid w:val="00334FD1"/>
    <w:rPr>
      <w:rFonts w:ascii="Times New Roman" w:hAnsi="Times New Roman" w:cs="Times New Roman"/>
      <w:sz w:val="26"/>
      <w:szCs w:val="26"/>
    </w:rPr>
  </w:style>
  <w:style w:type="character" w:customStyle="1" w:styleId="FontStyle80">
    <w:name w:val="Font Style80"/>
    <w:uiPriority w:val="99"/>
    <w:rsid w:val="00334FD1"/>
    <w:rPr>
      <w:rFonts w:ascii="Times New Roman" w:hAnsi="Times New Roman" w:cs="Times New Roman"/>
      <w:sz w:val="24"/>
      <w:szCs w:val="24"/>
    </w:rPr>
  </w:style>
  <w:style w:type="character" w:customStyle="1" w:styleId="FontStyle81">
    <w:name w:val="Font Style81"/>
    <w:uiPriority w:val="99"/>
    <w:rsid w:val="00334FD1"/>
    <w:rPr>
      <w:rFonts w:ascii="Times New Roman" w:hAnsi="Times New Roman" w:cs="Times New Roman"/>
      <w:sz w:val="12"/>
      <w:szCs w:val="12"/>
    </w:rPr>
  </w:style>
  <w:style w:type="character" w:customStyle="1" w:styleId="FontStyle87">
    <w:name w:val="Font Style87"/>
    <w:uiPriority w:val="99"/>
    <w:rsid w:val="00334FD1"/>
    <w:rPr>
      <w:rFonts w:ascii="Times New Roman" w:hAnsi="Times New Roman" w:cs="Times New Roman"/>
      <w:b/>
      <w:bCs/>
      <w:sz w:val="22"/>
      <w:szCs w:val="22"/>
    </w:rPr>
  </w:style>
  <w:style w:type="character" w:customStyle="1" w:styleId="FontStyle91">
    <w:name w:val="Font Style91"/>
    <w:uiPriority w:val="99"/>
    <w:rsid w:val="00334FD1"/>
    <w:rPr>
      <w:rFonts w:ascii="Times New Roman" w:hAnsi="Times New Roman" w:cs="Times New Roman"/>
      <w:sz w:val="20"/>
      <w:szCs w:val="20"/>
    </w:rPr>
  </w:style>
  <w:style w:type="paragraph" w:customStyle="1" w:styleId="Style41">
    <w:name w:val="Style41"/>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character" w:customStyle="1" w:styleId="FontStyle86">
    <w:name w:val="Font Style86"/>
    <w:uiPriority w:val="99"/>
    <w:rsid w:val="00334FD1"/>
    <w:rPr>
      <w:rFonts w:ascii="Times New Roman" w:hAnsi="Times New Roman" w:cs="Times New Roman"/>
      <w:b/>
      <w:bCs/>
      <w:spacing w:val="20"/>
      <w:sz w:val="12"/>
      <w:szCs w:val="12"/>
    </w:rPr>
  </w:style>
  <w:style w:type="paragraph" w:customStyle="1" w:styleId="Style17">
    <w:name w:val="Style17"/>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18">
    <w:name w:val="Style18"/>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34">
    <w:name w:val="Style34"/>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56">
    <w:name w:val="Style56"/>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59">
    <w:name w:val="Style59"/>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61">
    <w:name w:val="Style61"/>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64">
    <w:name w:val="Style64"/>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71">
    <w:name w:val="Style71"/>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72">
    <w:name w:val="Style72"/>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75">
    <w:name w:val="Style75"/>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79">
    <w:name w:val="Style79"/>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80">
    <w:name w:val="Style80"/>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81">
    <w:name w:val="Style81"/>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97">
    <w:name w:val="Style97"/>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99">
    <w:name w:val="Style99"/>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105">
    <w:name w:val="Style105"/>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108">
    <w:name w:val="Style108"/>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113">
    <w:name w:val="Style113"/>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character" w:customStyle="1" w:styleId="FontStyle119">
    <w:name w:val="Font Style119"/>
    <w:uiPriority w:val="99"/>
    <w:rsid w:val="00334FD1"/>
    <w:rPr>
      <w:rFonts w:ascii="Constantia" w:hAnsi="Constantia" w:cs="Constantia"/>
      <w:i/>
      <w:iCs/>
      <w:sz w:val="30"/>
      <w:szCs w:val="30"/>
    </w:rPr>
  </w:style>
  <w:style w:type="character" w:customStyle="1" w:styleId="FontStyle120">
    <w:name w:val="Font Style120"/>
    <w:uiPriority w:val="99"/>
    <w:rsid w:val="00334FD1"/>
    <w:rPr>
      <w:rFonts w:ascii="Times New Roman" w:hAnsi="Times New Roman" w:cs="Times New Roman"/>
      <w:b/>
      <w:bCs/>
      <w:i/>
      <w:iCs/>
      <w:sz w:val="16"/>
      <w:szCs w:val="16"/>
    </w:rPr>
  </w:style>
  <w:style w:type="character" w:customStyle="1" w:styleId="FontStyle139">
    <w:name w:val="Font Style139"/>
    <w:rsid w:val="00334FD1"/>
    <w:rPr>
      <w:rFonts w:ascii="Times New Roman" w:hAnsi="Times New Roman" w:cs="Times New Roman"/>
      <w:b/>
      <w:bCs/>
      <w:sz w:val="20"/>
      <w:szCs w:val="20"/>
    </w:rPr>
  </w:style>
  <w:style w:type="character" w:customStyle="1" w:styleId="FontStyle164">
    <w:name w:val="Font Style164"/>
    <w:uiPriority w:val="99"/>
    <w:rsid w:val="00334FD1"/>
    <w:rPr>
      <w:rFonts w:ascii="Times New Roman" w:hAnsi="Times New Roman" w:cs="Times New Roman"/>
      <w:sz w:val="16"/>
      <w:szCs w:val="16"/>
    </w:rPr>
  </w:style>
  <w:style w:type="character" w:customStyle="1" w:styleId="FontStyle165">
    <w:name w:val="Font Style165"/>
    <w:uiPriority w:val="99"/>
    <w:rsid w:val="00334FD1"/>
    <w:rPr>
      <w:rFonts w:ascii="Times New Roman" w:hAnsi="Times New Roman" w:cs="Times New Roman"/>
      <w:sz w:val="16"/>
      <w:szCs w:val="16"/>
    </w:rPr>
  </w:style>
  <w:style w:type="character" w:customStyle="1" w:styleId="FontStyle166">
    <w:name w:val="Font Style166"/>
    <w:uiPriority w:val="99"/>
    <w:rsid w:val="00334FD1"/>
    <w:rPr>
      <w:rFonts w:ascii="Times New Roman" w:hAnsi="Times New Roman" w:cs="Times New Roman"/>
      <w:b/>
      <w:bCs/>
      <w:sz w:val="16"/>
      <w:szCs w:val="16"/>
    </w:rPr>
  </w:style>
  <w:style w:type="paragraph" w:customStyle="1" w:styleId="Style9">
    <w:name w:val="Style9"/>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31">
    <w:name w:val="Style31"/>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character" w:customStyle="1" w:styleId="FontStyle92">
    <w:name w:val="Font Style92"/>
    <w:uiPriority w:val="99"/>
    <w:rsid w:val="00334FD1"/>
    <w:rPr>
      <w:rFonts w:ascii="Times New Roman" w:hAnsi="Times New Roman" w:cs="Times New Roman"/>
      <w:b/>
      <w:bCs/>
      <w:sz w:val="24"/>
      <w:szCs w:val="24"/>
    </w:rPr>
  </w:style>
  <w:style w:type="paragraph" w:customStyle="1" w:styleId="Style48">
    <w:name w:val="Style48"/>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50">
    <w:name w:val="Style50"/>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67">
    <w:name w:val="Style67"/>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70">
    <w:name w:val="Style70"/>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character" w:customStyle="1" w:styleId="FontStyle101">
    <w:name w:val="Font Style101"/>
    <w:uiPriority w:val="99"/>
    <w:rsid w:val="00334FD1"/>
    <w:rPr>
      <w:rFonts w:ascii="Times New Roman" w:hAnsi="Times New Roman" w:cs="Times New Roman"/>
      <w:b/>
      <w:bCs/>
      <w:sz w:val="26"/>
      <w:szCs w:val="26"/>
    </w:rPr>
  </w:style>
  <w:style w:type="paragraph" w:customStyle="1" w:styleId="Style19">
    <w:name w:val="Style19"/>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53">
    <w:name w:val="Style53"/>
    <w:basedOn w:val="a7"/>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57">
    <w:name w:val="Style57"/>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58">
    <w:name w:val="Style58"/>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60">
    <w:name w:val="Style60"/>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62">
    <w:name w:val="Style62"/>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character" w:customStyle="1" w:styleId="FontStyle78">
    <w:name w:val="Font Style78"/>
    <w:uiPriority w:val="99"/>
    <w:rsid w:val="00334FD1"/>
    <w:rPr>
      <w:rFonts w:ascii="Sylfaen" w:hAnsi="Sylfaen" w:cs="Sylfaen"/>
      <w:b/>
      <w:bCs/>
      <w:sz w:val="22"/>
      <w:szCs w:val="22"/>
    </w:rPr>
  </w:style>
  <w:style w:type="character" w:customStyle="1" w:styleId="FontStyle93">
    <w:name w:val="Font Style93"/>
    <w:uiPriority w:val="99"/>
    <w:rsid w:val="00334FD1"/>
    <w:rPr>
      <w:rFonts w:ascii="Arial" w:hAnsi="Arial" w:cs="Arial"/>
      <w:b/>
      <w:bCs/>
      <w:sz w:val="20"/>
      <w:szCs w:val="20"/>
    </w:rPr>
  </w:style>
  <w:style w:type="character" w:customStyle="1" w:styleId="FontStyle94">
    <w:name w:val="Font Style94"/>
    <w:uiPriority w:val="99"/>
    <w:rsid w:val="00334FD1"/>
    <w:rPr>
      <w:rFonts w:ascii="Times New Roman" w:hAnsi="Times New Roman" w:cs="Times New Roman"/>
      <w:i/>
      <w:iCs/>
      <w:sz w:val="8"/>
      <w:szCs w:val="8"/>
    </w:rPr>
  </w:style>
  <w:style w:type="character" w:customStyle="1" w:styleId="FontStyle95">
    <w:name w:val="Font Style95"/>
    <w:uiPriority w:val="99"/>
    <w:rsid w:val="00334FD1"/>
    <w:rPr>
      <w:rFonts w:ascii="Times New Roman" w:hAnsi="Times New Roman" w:cs="Times New Roman"/>
      <w:b/>
      <w:bCs/>
      <w:w w:val="200"/>
      <w:sz w:val="8"/>
      <w:szCs w:val="8"/>
    </w:rPr>
  </w:style>
  <w:style w:type="character" w:customStyle="1" w:styleId="FontStyle96">
    <w:name w:val="Font Style96"/>
    <w:uiPriority w:val="99"/>
    <w:rsid w:val="00334FD1"/>
    <w:rPr>
      <w:rFonts w:ascii="Arial" w:hAnsi="Arial" w:cs="Arial"/>
      <w:b/>
      <w:bCs/>
      <w:sz w:val="8"/>
      <w:szCs w:val="8"/>
    </w:rPr>
  </w:style>
  <w:style w:type="character" w:customStyle="1" w:styleId="FontStyle97">
    <w:name w:val="Font Style97"/>
    <w:uiPriority w:val="99"/>
    <w:rsid w:val="00334FD1"/>
    <w:rPr>
      <w:rFonts w:ascii="Times New Roman" w:hAnsi="Times New Roman" w:cs="Times New Roman"/>
      <w:i/>
      <w:iCs/>
      <w:sz w:val="8"/>
      <w:szCs w:val="8"/>
    </w:rPr>
  </w:style>
  <w:style w:type="character" w:customStyle="1" w:styleId="FontStyle98">
    <w:name w:val="Font Style98"/>
    <w:uiPriority w:val="99"/>
    <w:rsid w:val="00334FD1"/>
    <w:rPr>
      <w:rFonts w:ascii="Arial" w:hAnsi="Arial" w:cs="Arial"/>
      <w:sz w:val="22"/>
      <w:szCs w:val="22"/>
    </w:rPr>
  </w:style>
  <w:style w:type="paragraph" w:customStyle="1" w:styleId="Style55">
    <w:name w:val="Style55"/>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43">
    <w:name w:val="Style43"/>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12">
    <w:name w:val="Style12"/>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26">
    <w:name w:val="Style26"/>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33">
    <w:name w:val="Style33"/>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49">
    <w:name w:val="Style49"/>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51">
    <w:name w:val="Style51"/>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character" w:customStyle="1" w:styleId="FontStyle84">
    <w:name w:val="Font Style84"/>
    <w:uiPriority w:val="99"/>
    <w:rsid w:val="00334FD1"/>
    <w:rPr>
      <w:rFonts w:ascii="Times New Roman" w:hAnsi="Times New Roman" w:cs="Times New Roman"/>
      <w:b/>
      <w:bCs/>
      <w:i/>
      <w:iCs/>
      <w:spacing w:val="-40"/>
      <w:sz w:val="38"/>
      <w:szCs w:val="38"/>
    </w:rPr>
  </w:style>
  <w:style w:type="character" w:customStyle="1" w:styleId="FontStyle85">
    <w:name w:val="Font Style85"/>
    <w:uiPriority w:val="99"/>
    <w:rsid w:val="00334FD1"/>
    <w:rPr>
      <w:rFonts w:ascii="Times New Roman" w:hAnsi="Times New Roman" w:cs="Times New Roman"/>
      <w:b/>
      <w:bCs/>
      <w:spacing w:val="-20"/>
      <w:sz w:val="32"/>
      <w:szCs w:val="32"/>
    </w:rPr>
  </w:style>
  <w:style w:type="paragraph" w:customStyle="1" w:styleId="Style1">
    <w:name w:val="Style1"/>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3">
    <w:name w:val="Style3"/>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5">
    <w:name w:val="Style5"/>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10">
    <w:name w:val="Style10"/>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14">
    <w:name w:val="Style14"/>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15">
    <w:name w:val="Style15"/>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20">
    <w:name w:val="Style20"/>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25">
    <w:name w:val="Style25"/>
    <w:basedOn w:val="a7"/>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30">
    <w:name w:val="Style30"/>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40">
    <w:name w:val="Style40"/>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52">
    <w:name w:val="Style52"/>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54">
    <w:name w:val="Style54"/>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63">
    <w:name w:val="Style63"/>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65">
    <w:name w:val="Style65"/>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66">
    <w:name w:val="Style66"/>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68">
    <w:name w:val="Style68"/>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69">
    <w:name w:val="Style69"/>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character" w:customStyle="1" w:styleId="FontStyle73">
    <w:name w:val="Font Style73"/>
    <w:uiPriority w:val="99"/>
    <w:rsid w:val="00334FD1"/>
    <w:rPr>
      <w:rFonts w:ascii="Times New Roman" w:hAnsi="Times New Roman" w:cs="Times New Roman"/>
      <w:sz w:val="52"/>
      <w:szCs w:val="52"/>
    </w:rPr>
  </w:style>
  <w:style w:type="character" w:customStyle="1" w:styleId="FontStyle74">
    <w:name w:val="Font Style74"/>
    <w:uiPriority w:val="99"/>
    <w:rsid w:val="00334FD1"/>
    <w:rPr>
      <w:rFonts w:ascii="Times New Roman" w:hAnsi="Times New Roman" w:cs="Times New Roman"/>
      <w:sz w:val="40"/>
      <w:szCs w:val="40"/>
    </w:rPr>
  </w:style>
  <w:style w:type="character" w:customStyle="1" w:styleId="FontStyle75">
    <w:name w:val="Font Style75"/>
    <w:uiPriority w:val="99"/>
    <w:rsid w:val="00334FD1"/>
    <w:rPr>
      <w:rFonts w:ascii="Times New Roman" w:hAnsi="Times New Roman" w:cs="Times New Roman"/>
      <w:i/>
      <w:iCs/>
      <w:sz w:val="10"/>
      <w:szCs w:val="10"/>
    </w:rPr>
  </w:style>
  <w:style w:type="character" w:customStyle="1" w:styleId="FontStyle76">
    <w:name w:val="Font Style76"/>
    <w:uiPriority w:val="99"/>
    <w:rsid w:val="00334FD1"/>
    <w:rPr>
      <w:rFonts w:ascii="Times New Roman" w:hAnsi="Times New Roman" w:cs="Times New Roman"/>
      <w:i/>
      <w:iCs/>
      <w:sz w:val="8"/>
      <w:szCs w:val="8"/>
    </w:rPr>
  </w:style>
  <w:style w:type="character" w:customStyle="1" w:styleId="FontStyle77">
    <w:name w:val="Font Style77"/>
    <w:uiPriority w:val="99"/>
    <w:rsid w:val="00334FD1"/>
    <w:rPr>
      <w:rFonts w:ascii="Arial" w:hAnsi="Arial" w:cs="Arial"/>
      <w:b/>
      <w:bCs/>
      <w:sz w:val="22"/>
      <w:szCs w:val="22"/>
    </w:rPr>
  </w:style>
  <w:style w:type="character" w:customStyle="1" w:styleId="FontStyle99">
    <w:name w:val="Font Style99"/>
    <w:uiPriority w:val="99"/>
    <w:rsid w:val="00334FD1"/>
    <w:rPr>
      <w:rFonts w:ascii="Times New Roman" w:hAnsi="Times New Roman" w:cs="Times New Roman"/>
      <w:sz w:val="20"/>
      <w:szCs w:val="20"/>
    </w:rPr>
  </w:style>
  <w:style w:type="character" w:customStyle="1" w:styleId="FontStyle100">
    <w:name w:val="Font Style100"/>
    <w:uiPriority w:val="99"/>
    <w:rsid w:val="00334FD1"/>
    <w:rPr>
      <w:rFonts w:ascii="Times New Roman" w:hAnsi="Times New Roman" w:cs="Times New Roman"/>
      <w:b/>
      <w:bCs/>
      <w:spacing w:val="-20"/>
      <w:sz w:val="18"/>
      <w:szCs w:val="18"/>
    </w:rPr>
  </w:style>
  <w:style w:type="character" w:customStyle="1" w:styleId="FontStyle118">
    <w:name w:val="Font Style118"/>
    <w:uiPriority w:val="99"/>
    <w:rsid w:val="00334FD1"/>
    <w:rPr>
      <w:rFonts w:ascii="Arial" w:hAnsi="Arial" w:cs="Arial"/>
      <w:sz w:val="22"/>
      <w:szCs w:val="22"/>
    </w:rPr>
  </w:style>
  <w:style w:type="character" w:customStyle="1" w:styleId="FontStyle125">
    <w:name w:val="Font Style125"/>
    <w:uiPriority w:val="99"/>
    <w:rsid w:val="00334FD1"/>
    <w:rPr>
      <w:rFonts w:ascii="Times New Roman" w:hAnsi="Times New Roman" w:cs="Times New Roman"/>
      <w:b/>
      <w:bCs/>
      <w:sz w:val="24"/>
      <w:szCs w:val="24"/>
    </w:rPr>
  </w:style>
  <w:style w:type="character" w:customStyle="1" w:styleId="FontStyle161">
    <w:name w:val="Font Style161"/>
    <w:uiPriority w:val="99"/>
    <w:rsid w:val="00334FD1"/>
    <w:rPr>
      <w:rFonts w:ascii="Franklin Gothic Demi" w:hAnsi="Franklin Gothic Demi" w:cs="Franklin Gothic Demi"/>
      <w:sz w:val="30"/>
      <w:szCs w:val="30"/>
    </w:rPr>
  </w:style>
  <w:style w:type="character" w:customStyle="1" w:styleId="FontStyle162">
    <w:name w:val="Font Style162"/>
    <w:uiPriority w:val="99"/>
    <w:rsid w:val="00334FD1"/>
    <w:rPr>
      <w:rFonts w:ascii="Times New Roman" w:hAnsi="Times New Roman" w:cs="Times New Roman"/>
      <w:b/>
      <w:bCs/>
      <w:sz w:val="26"/>
      <w:szCs w:val="26"/>
    </w:rPr>
  </w:style>
  <w:style w:type="paragraph" w:customStyle="1" w:styleId="Style73">
    <w:name w:val="Style73"/>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74">
    <w:name w:val="Style74"/>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76">
    <w:name w:val="Style76"/>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77">
    <w:name w:val="Style77"/>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78">
    <w:name w:val="Style78"/>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82">
    <w:name w:val="Style82"/>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83">
    <w:name w:val="Style83"/>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84">
    <w:name w:val="Style84"/>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85">
    <w:name w:val="Style85"/>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86">
    <w:name w:val="Style86"/>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87">
    <w:name w:val="Style87"/>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88">
    <w:name w:val="Style88"/>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89">
    <w:name w:val="Style89"/>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90">
    <w:name w:val="Style90"/>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91">
    <w:name w:val="Style91"/>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92">
    <w:name w:val="Style92"/>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93">
    <w:name w:val="Style93"/>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character" w:customStyle="1" w:styleId="FontStyle102">
    <w:name w:val="Font Style102"/>
    <w:uiPriority w:val="99"/>
    <w:rsid w:val="00334FD1"/>
    <w:rPr>
      <w:rFonts w:ascii="Arial" w:hAnsi="Arial" w:cs="Arial"/>
      <w:sz w:val="14"/>
      <w:szCs w:val="14"/>
    </w:rPr>
  </w:style>
  <w:style w:type="character" w:customStyle="1" w:styleId="FontStyle103">
    <w:name w:val="Font Style103"/>
    <w:uiPriority w:val="99"/>
    <w:rsid w:val="00334FD1"/>
    <w:rPr>
      <w:rFonts w:ascii="Tahoma" w:hAnsi="Tahoma" w:cs="Tahoma"/>
      <w:sz w:val="8"/>
      <w:szCs w:val="8"/>
    </w:rPr>
  </w:style>
  <w:style w:type="character" w:customStyle="1" w:styleId="FontStyle104">
    <w:name w:val="Font Style104"/>
    <w:uiPriority w:val="99"/>
    <w:rsid w:val="00334FD1"/>
    <w:rPr>
      <w:rFonts w:ascii="Tahoma" w:hAnsi="Tahoma" w:cs="Tahoma"/>
      <w:sz w:val="10"/>
      <w:szCs w:val="10"/>
    </w:rPr>
  </w:style>
  <w:style w:type="character" w:customStyle="1" w:styleId="FontStyle105">
    <w:name w:val="Font Style105"/>
    <w:uiPriority w:val="99"/>
    <w:rsid w:val="00334FD1"/>
    <w:rPr>
      <w:rFonts w:ascii="Times New Roman" w:hAnsi="Times New Roman" w:cs="Times New Roman"/>
      <w:sz w:val="20"/>
      <w:szCs w:val="20"/>
    </w:rPr>
  </w:style>
  <w:style w:type="character" w:customStyle="1" w:styleId="FontStyle106">
    <w:name w:val="Font Style106"/>
    <w:uiPriority w:val="99"/>
    <w:rsid w:val="00334FD1"/>
    <w:rPr>
      <w:rFonts w:ascii="Times New Roman" w:hAnsi="Times New Roman" w:cs="Times New Roman"/>
      <w:spacing w:val="-10"/>
      <w:sz w:val="20"/>
      <w:szCs w:val="20"/>
    </w:rPr>
  </w:style>
  <w:style w:type="character" w:customStyle="1" w:styleId="FontStyle107">
    <w:name w:val="Font Style107"/>
    <w:uiPriority w:val="99"/>
    <w:rsid w:val="00334FD1"/>
    <w:rPr>
      <w:rFonts w:ascii="Tahoma" w:hAnsi="Tahoma" w:cs="Tahoma"/>
      <w:i/>
      <w:iCs/>
      <w:spacing w:val="-40"/>
      <w:sz w:val="38"/>
      <w:szCs w:val="38"/>
    </w:rPr>
  </w:style>
  <w:style w:type="character" w:customStyle="1" w:styleId="FontStyle108">
    <w:name w:val="Font Style108"/>
    <w:uiPriority w:val="99"/>
    <w:rsid w:val="00334FD1"/>
    <w:rPr>
      <w:rFonts w:ascii="Tahoma" w:hAnsi="Tahoma" w:cs="Tahoma"/>
      <w:b/>
      <w:bCs/>
      <w:sz w:val="12"/>
      <w:szCs w:val="12"/>
    </w:rPr>
  </w:style>
  <w:style w:type="character" w:customStyle="1" w:styleId="FontStyle109">
    <w:name w:val="Font Style109"/>
    <w:uiPriority w:val="99"/>
    <w:rsid w:val="00334FD1"/>
    <w:rPr>
      <w:rFonts w:ascii="Times New Roman" w:hAnsi="Times New Roman" w:cs="Times New Roman"/>
      <w:smallCaps/>
      <w:sz w:val="16"/>
      <w:szCs w:val="16"/>
    </w:rPr>
  </w:style>
  <w:style w:type="character" w:customStyle="1" w:styleId="FontStyle110">
    <w:name w:val="Font Style110"/>
    <w:uiPriority w:val="99"/>
    <w:rsid w:val="00334FD1"/>
    <w:rPr>
      <w:rFonts w:ascii="Arial" w:hAnsi="Arial" w:cs="Arial"/>
      <w:sz w:val="26"/>
      <w:szCs w:val="26"/>
    </w:rPr>
  </w:style>
  <w:style w:type="character" w:customStyle="1" w:styleId="FontStyle111">
    <w:name w:val="Font Style111"/>
    <w:uiPriority w:val="99"/>
    <w:rsid w:val="00334FD1"/>
    <w:rPr>
      <w:rFonts w:ascii="Arial" w:hAnsi="Arial" w:cs="Arial"/>
      <w:sz w:val="54"/>
      <w:szCs w:val="54"/>
    </w:rPr>
  </w:style>
  <w:style w:type="character" w:customStyle="1" w:styleId="FontStyle112">
    <w:name w:val="Font Style112"/>
    <w:uiPriority w:val="99"/>
    <w:rsid w:val="00334FD1"/>
    <w:rPr>
      <w:rFonts w:ascii="Trebuchet MS" w:hAnsi="Trebuchet MS" w:cs="Trebuchet MS"/>
      <w:smallCaps/>
      <w:spacing w:val="10"/>
      <w:sz w:val="14"/>
      <w:szCs w:val="14"/>
    </w:rPr>
  </w:style>
  <w:style w:type="character" w:customStyle="1" w:styleId="FontStyle113">
    <w:name w:val="Font Style113"/>
    <w:uiPriority w:val="99"/>
    <w:rsid w:val="00334FD1"/>
    <w:rPr>
      <w:rFonts w:ascii="Times New Roman" w:hAnsi="Times New Roman" w:cs="Times New Roman"/>
      <w:i/>
      <w:iCs/>
      <w:sz w:val="20"/>
      <w:szCs w:val="20"/>
    </w:rPr>
  </w:style>
  <w:style w:type="character" w:customStyle="1" w:styleId="FontStyle114">
    <w:name w:val="Font Style114"/>
    <w:rsid w:val="00334FD1"/>
    <w:rPr>
      <w:rFonts w:ascii="Arial" w:hAnsi="Arial" w:cs="Arial"/>
      <w:b/>
      <w:bCs/>
      <w:sz w:val="14"/>
      <w:szCs w:val="14"/>
    </w:rPr>
  </w:style>
  <w:style w:type="character" w:customStyle="1" w:styleId="FontStyle115">
    <w:name w:val="Font Style115"/>
    <w:uiPriority w:val="99"/>
    <w:rsid w:val="00334FD1"/>
    <w:rPr>
      <w:rFonts w:ascii="Arial" w:hAnsi="Arial" w:cs="Arial"/>
      <w:sz w:val="26"/>
      <w:szCs w:val="26"/>
    </w:rPr>
  </w:style>
  <w:style w:type="character" w:customStyle="1" w:styleId="FontStyle116">
    <w:name w:val="Font Style116"/>
    <w:uiPriority w:val="99"/>
    <w:rsid w:val="00334FD1"/>
    <w:rPr>
      <w:rFonts w:ascii="Arial" w:hAnsi="Arial" w:cs="Arial"/>
      <w:b/>
      <w:bCs/>
      <w:spacing w:val="-10"/>
      <w:sz w:val="18"/>
      <w:szCs w:val="18"/>
    </w:rPr>
  </w:style>
  <w:style w:type="character" w:customStyle="1" w:styleId="FontStyle117">
    <w:name w:val="Font Style117"/>
    <w:uiPriority w:val="99"/>
    <w:rsid w:val="00334FD1"/>
    <w:rPr>
      <w:rFonts w:ascii="Arial" w:hAnsi="Arial" w:cs="Arial"/>
      <w:b/>
      <w:bCs/>
      <w:sz w:val="14"/>
      <w:szCs w:val="14"/>
    </w:rPr>
  </w:style>
  <w:style w:type="character" w:customStyle="1" w:styleId="FontStyle121">
    <w:name w:val="Font Style121"/>
    <w:uiPriority w:val="99"/>
    <w:rsid w:val="00334FD1"/>
    <w:rPr>
      <w:rFonts w:ascii="Arial" w:hAnsi="Arial" w:cs="Arial"/>
      <w:sz w:val="14"/>
      <w:szCs w:val="14"/>
    </w:rPr>
  </w:style>
  <w:style w:type="character" w:customStyle="1" w:styleId="FontStyle122">
    <w:name w:val="Font Style122"/>
    <w:uiPriority w:val="99"/>
    <w:rsid w:val="00334FD1"/>
    <w:rPr>
      <w:rFonts w:ascii="Arial" w:hAnsi="Arial" w:cs="Arial"/>
      <w:spacing w:val="10"/>
      <w:sz w:val="22"/>
      <w:szCs w:val="22"/>
    </w:rPr>
  </w:style>
  <w:style w:type="character" w:customStyle="1" w:styleId="FontStyle123">
    <w:name w:val="Font Style123"/>
    <w:uiPriority w:val="99"/>
    <w:rsid w:val="00334FD1"/>
    <w:rPr>
      <w:rFonts w:ascii="Arial" w:hAnsi="Arial" w:cs="Arial"/>
      <w:spacing w:val="-20"/>
      <w:sz w:val="22"/>
      <w:szCs w:val="22"/>
    </w:rPr>
  </w:style>
  <w:style w:type="character" w:customStyle="1" w:styleId="FontStyle124">
    <w:name w:val="Font Style124"/>
    <w:uiPriority w:val="99"/>
    <w:rsid w:val="00334FD1"/>
    <w:rPr>
      <w:rFonts w:ascii="Courier New" w:hAnsi="Courier New" w:cs="Courier New"/>
      <w:b/>
      <w:bCs/>
      <w:spacing w:val="-20"/>
      <w:sz w:val="32"/>
      <w:szCs w:val="32"/>
    </w:rPr>
  </w:style>
  <w:style w:type="character" w:customStyle="1" w:styleId="FontStyle126">
    <w:name w:val="Font Style126"/>
    <w:uiPriority w:val="99"/>
    <w:rsid w:val="00334FD1"/>
    <w:rPr>
      <w:rFonts w:ascii="Times New Roman" w:hAnsi="Times New Roman" w:cs="Times New Roman"/>
      <w:b/>
      <w:bCs/>
      <w:sz w:val="12"/>
      <w:szCs w:val="12"/>
    </w:rPr>
  </w:style>
  <w:style w:type="character" w:customStyle="1" w:styleId="FontStyle127">
    <w:name w:val="Font Style127"/>
    <w:uiPriority w:val="99"/>
    <w:rsid w:val="00334FD1"/>
    <w:rPr>
      <w:rFonts w:ascii="Times New Roman" w:hAnsi="Times New Roman" w:cs="Times New Roman"/>
      <w:smallCaps/>
      <w:sz w:val="24"/>
      <w:szCs w:val="24"/>
    </w:rPr>
  </w:style>
  <w:style w:type="character" w:customStyle="1" w:styleId="FontStyle128">
    <w:name w:val="Font Style128"/>
    <w:uiPriority w:val="99"/>
    <w:rsid w:val="00334FD1"/>
    <w:rPr>
      <w:rFonts w:ascii="Times New Roman" w:hAnsi="Times New Roman" w:cs="Times New Roman"/>
      <w:sz w:val="38"/>
      <w:szCs w:val="38"/>
    </w:rPr>
  </w:style>
  <w:style w:type="character" w:customStyle="1" w:styleId="FontStyle129">
    <w:name w:val="Font Style129"/>
    <w:uiPriority w:val="99"/>
    <w:rsid w:val="00334FD1"/>
    <w:rPr>
      <w:rFonts w:ascii="Times New Roman" w:hAnsi="Times New Roman" w:cs="Times New Roman"/>
      <w:b/>
      <w:bCs/>
      <w:sz w:val="22"/>
      <w:szCs w:val="22"/>
    </w:rPr>
  </w:style>
  <w:style w:type="character" w:customStyle="1" w:styleId="FontStyle130">
    <w:name w:val="Font Style130"/>
    <w:uiPriority w:val="99"/>
    <w:rsid w:val="00334FD1"/>
    <w:rPr>
      <w:rFonts w:ascii="Times New Roman" w:hAnsi="Times New Roman" w:cs="Times New Roman"/>
      <w:sz w:val="32"/>
      <w:szCs w:val="32"/>
    </w:rPr>
  </w:style>
  <w:style w:type="character" w:customStyle="1" w:styleId="FontStyle131">
    <w:name w:val="Font Style131"/>
    <w:uiPriority w:val="99"/>
    <w:rsid w:val="00334FD1"/>
    <w:rPr>
      <w:rFonts w:ascii="Tahoma" w:hAnsi="Tahoma" w:cs="Tahoma"/>
      <w:sz w:val="60"/>
      <w:szCs w:val="60"/>
    </w:rPr>
  </w:style>
  <w:style w:type="character" w:customStyle="1" w:styleId="FontStyle132">
    <w:name w:val="Font Style132"/>
    <w:uiPriority w:val="99"/>
    <w:rsid w:val="00334FD1"/>
    <w:rPr>
      <w:rFonts w:ascii="Candara" w:hAnsi="Candara" w:cs="Candara"/>
      <w:i/>
      <w:iCs/>
      <w:sz w:val="42"/>
      <w:szCs w:val="42"/>
    </w:rPr>
  </w:style>
  <w:style w:type="character" w:customStyle="1" w:styleId="FontStyle133">
    <w:name w:val="Font Style133"/>
    <w:uiPriority w:val="99"/>
    <w:rsid w:val="00334FD1"/>
    <w:rPr>
      <w:rFonts w:ascii="Times New Roman" w:hAnsi="Times New Roman" w:cs="Times New Roman"/>
      <w:b/>
      <w:bCs/>
      <w:spacing w:val="-10"/>
      <w:sz w:val="26"/>
      <w:szCs w:val="26"/>
    </w:rPr>
  </w:style>
  <w:style w:type="character" w:customStyle="1" w:styleId="FontStyle134">
    <w:name w:val="Font Style134"/>
    <w:uiPriority w:val="99"/>
    <w:rsid w:val="00334FD1"/>
    <w:rPr>
      <w:rFonts w:ascii="Franklin Gothic Demi" w:hAnsi="Franklin Gothic Demi" w:cs="Franklin Gothic Demi"/>
      <w:b/>
      <w:bCs/>
      <w:sz w:val="8"/>
      <w:szCs w:val="8"/>
    </w:rPr>
  </w:style>
  <w:style w:type="character" w:customStyle="1" w:styleId="FontStyle135">
    <w:name w:val="Font Style135"/>
    <w:uiPriority w:val="99"/>
    <w:rsid w:val="00334FD1"/>
    <w:rPr>
      <w:rFonts w:ascii="Times New Roman" w:hAnsi="Times New Roman" w:cs="Times New Roman"/>
      <w:sz w:val="22"/>
      <w:szCs w:val="22"/>
    </w:rPr>
  </w:style>
  <w:style w:type="character" w:customStyle="1" w:styleId="FontStyle136">
    <w:name w:val="Font Style136"/>
    <w:uiPriority w:val="99"/>
    <w:rsid w:val="00334FD1"/>
    <w:rPr>
      <w:rFonts w:ascii="Times New Roman" w:hAnsi="Times New Roman" w:cs="Times New Roman"/>
      <w:b/>
      <w:bCs/>
      <w:i/>
      <w:iCs/>
      <w:sz w:val="14"/>
      <w:szCs w:val="14"/>
    </w:rPr>
  </w:style>
  <w:style w:type="character" w:customStyle="1" w:styleId="FontStyle137">
    <w:name w:val="Font Style137"/>
    <w:uiPriority w:val="99"/>
    <w:rsid w:val="00334FD1"/>
    <w:rPr>
      <w:rFonts w:ascii="Courier New" w:hAnsi="Courier New" w:cs="Courier New"/>
      <w:i/>
      <w:iCs/>
      <w:sz w:val="30"/>
      <w:szCs w:val="30"/>
    </w:rPr>
  </w:style>
  <w:style w:type="character" w:customStyle="1" w:styleId="FontStyle138">
    <w:name w:val="Font Style138"/>
    <w:uiPriority w:val="99"/>
    <w:rsid w:val="00334FD1"/>
    <w:rPr>
      <w:rFonts w:ascii="Franklin Gothic Demi" w:hAnsi="Franklin Gothic Demi" w:cs="Franklin Gothic Demi"/>
      <w:b/>
      <w:bCs/>
      <w:sz w:val="8"/>
      <w:szCs w:val="8"/>
    </w:rPr>
  </w:style>
  <w:style w:type="character" w:customStyle="1" w:styleId="FontStyle140">
    <w:name w:val="Font Style140"/>
    <w:uiPriority w:val="99"/>
    <w:rsid w:val="00334FD1"/>
    <w:rPr>
      <w:rFonts w:ascii="Times New Roman" w:hAnsi="Times New Roman" w:cs="Times New Roman"/>
      <w:b/>
      <w:bCs/>
      <w:sz w:val="28"/>
      <w:szCs w:val="28"/>
    </w:rPr>
  </w:style>
  <w:style w:type="character" w:customStyle="1" w:styleId="FontStyle141">
    <w:name w:val="Font Style141"/>
    <w:uiPriority w:val="99"/>
    <w:rsid w:val="00334FD1"/>
    <w:rPr>
      <w:rFonts w:ascii="Times New Roman" w:hAnsi="Times New Roman" w:cs="Times New Roman"/>
      <w:sz w:val="22"/>
      <w:szCs w:val="22"/>
    </w:rPr>
  </w:style>
  <w:style w:type="character" w:customStyle="1" w:styleId="FontStyle142">
    <w:name w:val="Font Style142"/>
    <w:uiPriority w:val="99"/>
    <w:rsid w:val="00334FD1"/>
    <w:rPr>
      <w:rFonts w:ascii="Times New Roman" w:hAnsi="Times New Roman" w:cs="Times New Roman"/>
      <w:b/>
      <w:bCs/>
      <w:sz w:val="20"/>
      <w:szCs w:val="20"/>
    </w:rPr>
  </w:style>
  <w:style w:type="character" w:customStyle="1" w:styleId="FontStyle143">
    <w:name w:val="Font Style143"/>
    <w:uiPriority w:val="99"/>
    <w:rsid w:val="00334FD1"/>
    <w:rPr>
      <w:rFonts w:ascii="Times New Roman" w:hAnsi="Times New Roman" w:cs="Times New Roman"/>
      <w:b/>
      <w:bCs/>
      <w:sz w:val="20"/>
      <w:szCs w:val="20"/>
    </w:rPr>
  </w:style>
  <w:style w:type="character" w:customStyle="1" w:styleId="FontStyle144">
    <w:name w:val="Font Style144"/>
    <w:uiPriority w:val="99"/>
    <w:rsid w:val="00334FD1"/>
    <w:rPr>
      <w:rFonts w:ascii="Franklin Gothic Demi" w:hAnsi="Franklin Gothic Demi" w:cs="Franklin Gothic Demi"/>
      <w:sz w:val="22"/>
      <w:szCs w:val="22"/>
    </w:rPr>
  </w:style>
  <w:style w:type="character" w:customStyle="1" w:styleId="FontStyle145">
    <w:name w:val="Font Style145"/>
    <w:uiPriority w:val="99"/>
    <w:rsid w:val="00334FD1"/>
    <w:rPr>
      <w:rFonts w:ascii="Times New Roman" w:hAnsi="Times New Roman" w:cs="Times New Roman"/>
      <w:b/>
      <w:bCs/>
      <w:sz w:val="10"/>
      <w:szCs w:val="10"/>
    </w:rPr>
  </w:style>
  <w:style w:type="character" w:customStyle="1" w:styleId="FontStyle146">
    <w:name w:val="Font Style146"/>
    <w:uiPriority w:val="99"/>
    <w:rsid w:val="00334FD1"/>
    <w:rPr>
      <w:rFonts w:ascii="Franklin Gothic Demi" w:hAnsi="Franklin Gothic Demi" w:cs="Franklin Gothic Demi"/>
      <w:b/>
      <w:bCs/>
      <w:sz w:val="10"/>
      <w:szCs w:val="10"/>
    </w:rPr>
  </w:style>
  <w:style w:type="character" w:customStyle="1" w:styleId="FontStyle147">
    <w:name w:val="Font Style147"/>
    <w:uiPriority w:val="99"/>
    <w:rsid w:val="00334FD1"/>
    <w:rPr>
      <w:rFonts w:ascii="Franklin Gothic Demi" w:hAnsi="Franklin Gothic Demi" w:cs="Franklin Gothic Demi"/>
      <w:b/>
      <w:bCs/>
      <w:sz w:val="10"/>
      <w:szCs w:val="10"/>
    </w:rPr>
  </w:style>
  <w:style w:type="character" w:customStyle="1" w:styleId="FontStyle148">
    <w:name w:val="Font Style148"/>
    <w:uiPriority w:val="99"/>
    <w:rsid w:val="00334FD1"/>
    <w:rPr>
      <w:rFonts w:ascii="Times New Roman" w:hAnsi="Times New Roman" w:cs="Times New Roman"/>
      <w:b/>
      <w:bCs/>
      <w:sz w:val="20"/>
      <w:szCs w:val="20"/>
    </w:rPr>
  </w:style>
  <w:style w:type="character" w:customStyle="1" w:styleId="FontStyle149">
    <w:name w:val="Font Style149"/>
    <w:uiPriority w:val="99"/>
    <w:rsid w:val="00334FD1"/>
    <w:rPr>
      <w:rFonts w:ascii="Franklin Gothic Demi" w:hAnsi="Franklin Gothic Demi" w:cs="Franklin Gothic Demi"/>
      <w:sz w:val="22"/>
      <w:szCs w:val="22"/>
    </w:rPr>
  </w:style>
  <w:style w:type="character" w:customStyle="1" w:styleId="FontStyle150">
    <w:name w:val="Font Style150"/>
    <w:uiPriority w:val="99"/>
    <w:rsid w:val="00334FD1"/>
    <w:rPr>
      <w:rFonts w:ascii="Franklin Gothic Medium Cond" w:hAnsi="Franklin Gothic Medium Cond" w:cs="Franklin Gothic Medium Cond"/>
      <w:sz w:val="26"/>
      <w:szCs w:val="26"/>
    </w:rPr>
  </w:style>
  <w:style w:type="character" w:customStyle="1" w:styleId="FontStyle151">
    <w:name w:val="Font Style151"/>
    <w:uiPriority w:val="99"/>
    <w:rsid w:val="00334FD1"/>
    <w:rPr>
      <w:rFonts w:ascii="Franklin Gothic Demi" w:hAnsi="Franklin Gothic Demi" w:cs="Franklin Gothic Demi"/>
      <w:b/>
      <w:bCs/>
      <w:i/>
      <w:iCs/>
      <w:sz w:val="10"/>
      <w:szCs w:val="10"/>
    </w:rPr>
  </w:style>
  <w:style w:type="character" w:customStyle="1" w:styleId="FontStyle152">
    <w:name w:val="Font Style152"/>
    <w:uiPriority w:val="99"/>
    <w:rsid w:val="00334FD1"/>
    <w:rPr>
      <w:rFonts w:ascii="Franklin Gothic Medium Cond" w:hAnsi="Franklin Gothic Medium Cond" w:cs="Franklin Gothic Medium Cond"/>
      <w:i/>
      <w:iCs/>
      <w:sz w:val="26"/>
      <w:szCs w:val="26"/>
    </w:rPr>
  </w:style>
  <w:style w:type="character" w:customStyle="1" w:styleId="FontStyle153">
    <w:name w:val="Font Style153"/>
    <w:uiPriority w:val="99"/>
    <w:rsid w:val="00334FD1"/>
    <w:rPr>
      <w:rFonts w:ascii="Franklin Gothic Demi" w:hAnsi="Franklin Gothic Demi" w:cs="Franklin Gothic Demi"/>
      <w:b/>
      <w:bCs/>
      <w:sz w:val="22"/>
      <w:szCs w:val="22"/>
    </w:rPr>
  </w:style>
  <w:style w:type="character" w:customStyle="1" w:styleId="FontStyle154">
    <w:name w:val="Font Style154"/>
    <w:uiPriority w:val="99"/>
    <w:rsid w:val="00334FD1"/>
    <w:rPr>
      <w:rFonts w:ascii="Times New Roman" w:hAnsi="Times New Roman" w:cs="Times New Roman"/>
      <w:spacing w:val="-10"/>
      <w:sz w:val="28"/>
      <w:szCs w:val="28"/>
    </w:rPr>
  </w:style>
  <w:style w:type="character" w:customStyle="1" w:styleId="FontStyle155">
    <w:name w:val="Font Style155"/>
    <w:rsid w:val="00334FD1"/>
    <w:rPr>
      <w:rFonts w:ascii="Arial" w:hAnsi="Arial" w:cs="Arial"/>
      <w:b/>
      <w:bCs/>
      <w:sz w:val="26"/>
      <w:szCs w:val="26"/>
    </w:rPr>
  </w:style>
  <w:style w:type="character" w:customStyle="1" w:styleId="FontStyle156">
    <w:name w:val="Font Style156"/>
    <w:uiPriority w:val="99"/>
    <w:rsid w:val="00334FD1"/>
    <w:rPr>
      <w:rFonts w:ascii="Franklin Gothic Demi" w:hAnsi="Franklin Gothic Demi" w:cs="Franklin Gothic Demi"/>
      <w:sz w:val="30"/>
      <w:szCs w:val="30"/>
    </w:rPr>
  </w:style>
  <w:style w:type="character" w:customStyle="1" w:styleId="FontStyle157">
    <w:name w:val="Font Style157"/>
    <w:uiPriority w:val="99"/>
    <w:rsid w:val="00334FD1"/>
    <w:rPr>
      <w:rFonts w:ascii="Times New Roman" w:hAnsi="Times New Roman" w:cs="Times New Roman"/>
      <w:b/>
      <w:bCs/>
      <w:sz w:val="28"/>
      <w:szCs w:val="28"/>
    </w:rPr>
  </w:style>
  <w:style w:type="character" w:customStyle="1" w:styleId="FontStyle158">
    <w:name w:val="Font Style158"/>
    <w:uiPriority w:val="99"/>
    <w:rsid w:val="00334FD1"/>
    <w:rPr>
      <w:rFonts w:ascii="Arial" w:hAnsi="Arial" w:cs="Arial"/>
      <w:b/>
      <w:bCs/>
      <w:sz w:val="26"/>
      <w:szCs w:val="26"/>
    </w:rPr>
  </w:style>
  <w:style w:type="character" w:customStyle="1" w:styleId="FontStyle159">
    <w:name w:val="Font Style159"/>
    <w:uiPriority w:val="99"/>
    <w:rsid w:val="00334FD1"/>
    <w:rPr>
      <w:rFonts w:ascii="Franklin Gothic Demi" w:hAnsi="Franklin Gothic Demi" w:cs="Franklin Gothic Demi"/>
      <w:sz w:val="28"/>
      <w:szCs w:val="28"/>
    </w:rPr>
  </w:style>
  <w:style w:type="character" w:customStyle="1" w:styleId="FontStyle160">
    <w:name w:val="Font Style160"/>
    <w:uiPriority w:val="99"/>
    <w:rsid w:val="00334FD1"/>
    <w:rPr>
      <w:rFonts w:ascii="Tahoma" w:hAnsi="Tahoma" w:cs="Tahoma"/>
      <w:b/>
      <w:bCs/>
      <w:sz w:val="24"/>
      <w:szCs w:val="24"/>
    </w:rPr>
  </w:style>
  <w:style w:type="character" w:customStyle="1" w:styleId="FontStyle167">
    <w:name w:val="Font Style167"/>
    <w:uiPriority w:val="99"/>
    <w:rsid w:val="00334FD1"/>
    <w:rPr>
      <w:rFonts w:ascii="Times New Roman" w:hAnsi="Times New Roman" w:cs="Times New Roman"/>
      <w:b/>
      <w:bCs/>
      <w:sz w:val="28"/>
      <w:szCs w:val="28"/>
    </w:rPr>
  </w:style>
  <w:style w:type="character" w:customStyle="1" w:styleId="FontStyle168">
    <w:name w:val="Font Style168"/>
    <w:uiPriority w:val="99"/>
    <w:rsid w:val="00334FD1"/>
    <w:rPr>
      <w:rFonts w:ascii="Franklin Gothic Medium" w:hAnsi="Franklin Gothic Medium" w:cs="Franklin Gothic Medium"/>
      <w:sz w:val="30"/>
      <w:szCs w:val="30"/>
    </w:rPr>
  </w:style>
  <w:style w:type="paragraph" w:customStyle="1" w:styleId="BodyTxt">
    <w:name w:val="Body Txt"/>
    <w:basedOn w:val="a7"/>
    <w:qFormat/>
    <w:rsid w:val="00334FD1"/>
    <w:pPr>
      <w:spacing w:before="60" w:after="60" w:line="240" w:lineRule="auto"/>
      <w:ind w:firstLine="284"/>
      <w:contextualSpacing/>
      <w:jc w:val="both"/>
    </w:pPr>
    <w:rPr>
      <w:rFonts w:ascii="Times New Roman" w:hAnsi="Times New Roman"/>
      <w:sz w:val="24"/>
    </w:rPr>
  </w:style>
  <w:style w:type="paragraph" w:customStyle="1" w:styleId="Style112">
    <w:name w:val="Style112"/>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106">
    <w:name w:val="Style106"/>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94">
    <w:name w:val="Style94"/>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95">
    <w:name w:val="Style95"/>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96">
    <w:name w:val="Style96"/>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98">
    <w:name w:val="Style98"/>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100">
    <w:name w:val="Style100"/>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101">
    <w:name w:val="Style101"/>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102">
    <w:name w:val="Style102"/>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103">
    <w:name w:val="Style103"/>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104">
    <w:name w:val="Style104"/>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107">
    <w:name w:val="Style107"/>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109">
    <w:name w:val="Style109"/>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110">
    <w:name w:val="Style110"/>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111">
    <w:name w:val="Style111"/>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114">
    <w:name w:val="Style114"/>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115">
    <w:name w:val="Style115"/>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116">
    <w:name w:val="Style116"/>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117">
    <w:name w:val="Style117"/>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118">
    <w:name w:val="Style118"/>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119">
    <w:name w:val="Style119"/>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120">
    <w:name w:val="Style120"/>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121">
    <w:name w:val="Style121"/>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122">
    <w:name w:val="Style122"/>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123">
    <w:name w:val="Style123"/>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124">
    <w:name w:val="Style124"/>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125">
    <w:name w:val="Style125"/>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126">
    <w:name w:val="Style126"/>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127">
    <w:name w:val="Style127"/>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128">
    <w:name w:val="Style128"/>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129">
    <w:name w:val="Style129"/>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130">
    <w:name w:val="Style130"/>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131">
    <w:name w:val="Style131"/>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132">
    <w:name w:val="Style132"/>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133">
    <w:name w:val="Style133"/>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134">
    <w:name w:val="Style134"/>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135">
    <w:name w:val="Style135"/>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136">
    <w:name w:val="Style136"/>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137">
    <w:name w:val="Style137"/>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138">
    <w:name w:val="Style138"/>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139">
    <w:name w:val="Style139"/>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140">
    <w:name w:val="Style140"/>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141">
    <w:name w:val="Style141"/>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142">
    <w:name w:val="Style142"/>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143">
    <w:name w:val="Style143"/>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144">
    <w:name w:val="Style144"/>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145">
    <w:name w:val="Style145"/>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146">
    <w:name w:val="Style146"/>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147">
    <w:name w:val="Style147"/>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148">
    <w:name w:val="Style148"/>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149">
    <w:name w:val="Style149"/>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150">
    <w:name w:val="Style150"/>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151">
    <w:name w:val="Style151"/>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152">
    <w:name w:val="Style152"/>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153">
    <w:name w:val="Style153"/>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154">
    <w:name w:val="Style154"/>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155">
    <w:name w:val="Style155"/>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156">
    <w:name w:val="Style156"/>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157">
    <w:name w:val="Style157"/>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158">
    <w:name w:val="Style158"/>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159">
    <w:name w:val="Style159"/>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160">
    <w:name w:val="Style160"/>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161">
    <w:name w:val="Style161"/>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162">
    <w:name w:val="Style162"/>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163">
    <w:name w:val="Style163"/>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164">
    <w:name w:val="Style164"/>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165">
    <w:name w:val="Style165"/>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166">
    <w:name w:val="Style166"/>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167">
    <w:name w:val="Style167"/>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168">
    <w:name w:val="Style168"/>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169">
    <w:name w:val="Style169"/>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170">
    <w:name w:val="Style170"/>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171">
    <w:name w:val="Style171"/>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172">
    <w:name w:val="Style172"/>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173">
    <w:name w:val="Style173"/>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174">
    <w:name w:val="Style174"/>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175">
    <w:name w:val="Style175"/>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176">
    <w:name w:val="Style176"/>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177">
    <w:name w:val="Style177"/>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178">
    <w:name w:val="Style178"/>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179">
    <w:name w:val="Style179"/>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180">
    <w:name w:val="Style180"/>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181">
    <w:name w:val="Style181"/>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182">
    <w:name w:val="Style182"/>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183">
    <w:name w:val="Style183"/>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184">
    <w:name w:val="Style184"/>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185">
    <w:name w:val="Style185"/>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186">
    <w:name w:val="Style186"/>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187">
    <w:name w:val="Style187"/>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188">
    <w:name w:val="Style188"/>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189">
    <w:name w:val="Style189"/>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190">
    <w:name w:val="Style190"/>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191">
    <w:name w:val="Style191"/>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192">
    <w:name w:val="Style192"/>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193">
    <w:name w:val="Style193"/>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194">
    <w:name w:val="Style194"/>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195">
    <w:name w:val="Style195"/>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196">
    <w:name w:val="Style196"/>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197">
    <w:name w:val="Style197"/>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198">
    <w:name w:val="Style198"/>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199">
    <w:name w:val="Style199"/>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200">
    <w:name w:val="Style200"/>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201">
    <w:name w:val="Style201"/>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202">
    <w:name w:val="Style202"/>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203">
    <w:name w:val="Style203"/>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204">
    <w:name w:val="Style204"/>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205">
    <w:name w:val="Style205"/>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206">
    <w:name w:val="Style206"/>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207">
    <w:name w:val="Style207"/>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208">
    <w:name w:val="Style208"/>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209">
    <w:name w:val="Style209"/>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210">
    <w:name w:val="Style210"/>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211">
    <w:name w:val="Style211"/>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212">
    <w:name w:val="Style212"/>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213">
    <w:name w:val="Style213"/>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214">
    <w:name w:val="Style214"/>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215">
    <w:name w:val="Style215"/>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216">
    <w:name w:val="Style216"/>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217">
    <w:name w:val="Style217"/>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218">
    <w:name w:val="Style218"/>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219">
    <w:name w:val="Style219"/>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220">
    <w:name w:val="Style220"/>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221">
    <w:name w:val="Style221"/>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222">
    <w:name w:val="Style222"/>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223">
    <w:name w:val="Style223"/>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224">
    <w:name w:val="Style224"/>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225">
    <w:name w:val="Style225"/>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226">
    <w:name w:val="Style226"/>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227">
    <w:name w:val="Style227"/>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228">
    <w:name w:val="Style228"/>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229">
    <w:name w:val="Style229"/>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230">
    <w:name w:val="Style230"/>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231">
    <w:name w:val="Style231"/>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232">
    <w:name w:val="Style232"/>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233">
    <w:name w:val="Style233"/>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234">
    <w:name w:val="Style234"/>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235">
    <w:name w:val="Style235"/>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236">
    <w:name w:val="Style236"/>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237">
    <w:name w:val="Style237"/>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238">
    <w:name w:val="Style238"/>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239">
    <w:name w:val="Style239"/>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240">
    <w:name w:val="Style240"/>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241">
    <w:name w:val="Style241"/>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242">
    <w:name w:val="Style242"/>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243">
    <w:name w:val="Style243"/>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244">
    <w:name w:val="Style244"/>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245">
    <w:name w:val="Style245"/>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246">
    <w:name w:val="Style246"/>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247">
    <w:name w:val="Style247"/>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248">
    <w:name w:val="Style248"/>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249">
    <w:name w:val="Style249"/>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250">
    <w:name w:val="Style250"/>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251">
    <w:name w:val="Style251"/>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252">
    <w:name w:val="Style252"/>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253">
    <w:name w:val="Style253"/>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254">
    <w:name w:val="Style254"/>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255">
    <w:name w:val="Style255"/>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256">
    <w:name w:val="Style256"/>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257">
    <w:name w:val="Style257"/>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258">
    <w:name w:val="Style258"/>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259">
    <w:name w:val="Style259"/>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260">
    <w:name w:val="Style260"/>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261">
    <w:name w:val="Style261"/>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262">
    <w:name w:val="Style262"/>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263">
    <w:name w:val="Style263"/>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264">
    <w:name w:val="Style264"/>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265">
    <w:name w:val="Style265"/>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266">
    <w:name w:val="Style266"/>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267">
    <w:name w:val="Style267"/>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268">
    <w:name w:val="Style268"/>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269">
    <w:name w:val="Style269"/>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270">
    <w:name w:val="Style270"/>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271">
    <w:name w:val="Style271"/>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272">
    <w:name w:val="Style272"/>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273">
    <w:name w:val="Style273"/>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274">
    <w:name w:val="Style274"/>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275">
    <w:name w:val="Style275"/>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276">
    <w:name w:val="Style276"/>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277">
    <w:name w:val="Style277"/>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278">
    <w:name w:val="Style278"/>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279">
    <w:name w:val="Style279"/>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280">
    <w:name w:val="Style280"/>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281">
    <w:name w:val="Style281"/>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282">
    <w:name w:val="Style282"/>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283">
    <w:name w:val="Style283"/>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284">
    <w:name w:val="Style284"/>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285">
    <w:name w:val="Style285"/>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286">
    <w:name w:val="Style286"/>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287">
    <w:name w:val="Style287"/>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288">
    <w:name w:val="Style288"/>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289">
    <w:name w:val="Style289"/>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character" w:customStyle="1" w:styleId="FontStyle291">
    <w:name w:val="Font Style291"/>
    <w:uiPriority w:val="99"/>
    <w:rsid w:val="00334FD1"/>
    <w:rPr>
      <w:rFonts w:ascii="Times New Roman" w:hAnsi="Times New Roman" w:cs="Times New Roman"/>
      <w:b/>
      <w:bCs/>
      <w:sz w:val="16"/>
      <w:szCs w:val="16"/>
    </w:rPr>
  </w:style>
  <w:style w:type="character" w:customStyle="1" w:styleId="FontStyle292">
    <w:name w:val="Font Style292"/>
    <w:uiPriority w:val="99"/>
    <w:rsid w:val="00334FD1"/>
    <w:rPr>
      <w:rFonts w:ascii="Times New Roman" w:hAnsi="Times New Roman" w:cs="Times New Roman"/>
      <w:b/>
      <w:bCs/>
      <w:sz w:val="14"/>
      <w:szCs w:val="14"/>
    </w:rPr>
  </w:style>
  <w:style w:type="character" w:customStyle="1" w:styleId="FontStyle293">
    <w:name w:val="Font Style293"/>
    <w:uiPriority w:val="99"/>
    <w:rsid w:val="00334FD1"/>
    <w:rPr>
      <w:rFonts w:ascii="Times New Roman" w:hAnsi="Times New Roman" w:cs="Times New Roman"/>
      <w:b/>
      <w:bCs/>
      <w:sz w:val="20"/>
      <w:szCs w:val="20"/>
    </w:rPr>
  </w:style>
  <w:style w:type="character" w:customStyle="1" w:styleId="FontStyle294">
    <w:name w:val="Font Style294"/>
    <w:uiPriority w:val="99"/>
    <w:rsid w:val="00334FD1"/>
    <w:rPr>
      <w:rFonts w:ascii="Trebuchet MS" w:hAnsi="Trebuchet MS" w:cs="Trebuchet MS"/>
      <w:i/>
      <w:iCs/>
      <w:sz w:val="12"/>
      <w:szCs w:val="12"/>
    </w:rPr>
  </w:style>
  <w:style w:type="character" w:customStyle="1" w:styleId="FontStyle295">
    <w:name w:val="Font Style295"/>
    <w:uiPriority w:val="99"/>
    <w:rsid w:val="00334FD1"/>
    <w:rPr>
      <w:rFonts w:ascii="Times New Roman" w:hAnsi="Times New Roman" w:cs="Times New Roman"/>
      <w:b/>
      <w:bCs/>
      <w:sz w:val="8"/>
      <w:szCs w:val="8"/>
    </w:rPr>
  </w:style>
  <w:style w:type="character" w:customStyle="1" w:styleId="FontStyle296">
    <w:name w:val="Font Style296"/>
    <w:uiPriority w:val="99"/>
    <w:rsid w:val="00334FD1"/>
    <w:rPr>
      <w:rFonts w:ascii="Calibri" w:hAnsi="Calibri" w:cs="Calibri"/>
      <w:b/>
      <w:bCs/>
      <w:sz w:val="14"/>
      <w:szCs w:val="14"/>
    </w:rPr>
  </w:style>
  <w:style w:type="character" w:customStyle="1" w:styleId="FontStyle297">
    <w:name w:val="Font Style297"/>
    <w:uiPriority w:val="99"/>
    <w:rsid w:val="00334FD1"/>
    <w:rPr>
      <w:rFonts w:ascii="Arial" w:hAnsi="Arial" w:cs="Arial"/>
      <w:sz w:val="12"/>
      <w:szCs w:val="12"/>
    </w:rPr>
  </w:style>
  <w:style w:type="character" w:customStyle="1" w:styleId="FontStyle298">
    <w:name w:val="Font Style298"/>
    <w:uiPriority w:val="99"/>
    <w:rsid w:val="00334FD1"/>
    <w:rPr>
      <w:rFonts w:ascii="Times New Roman" w:hAnsi="Times New Roman" w:cs="Times New Roman"/>
      <w:b/>
      <w:bCs/>
      <w:sz w:val="16"/>
      <w:szCs w:val="16"/>
    </w:rPr>
  </w:style>
  <w:style w:type="character" w:customStyle="1" w:styleId="FontStyle299">
    <w:name w:val="Font Style299"/>
    <w:uiPriority w:val="99"/>
    <w:rsid w:val="00334FD1"/>
    <w:rPr>
      <w:rFonts w:ascii="Times New Roman" w:hAnsi="Times New Roman" w:cs="Times New Roman"/>
      <w:b/>
      <w:bCs/>
      <w:i/>
      <w:iCs/>
      <w:sz w:val="16"/>
      <w:szCs w:val="16"/>
    </w:rPr>
  </w:style>
  <w:style w:type="character" w:customStyle="1" w:styleId="FontStyle300">
    <w:name w:val="Font Style300"/>
    <w:uiPriority w:val="99"/>
    <w:rsid w:val="00334FD1"/>
    <w:rPr>
      <w:rFonts w:ascii="Times New Roman" w:hAnsi="Times New Roman" w:cs="Times New Roman"/>
      <w:b/>
      <w:bCs/>
      <w:sz w:val="16"/>
      <w:szCs w:val="16"/>
    </w:rPr>
  </w:style>
  <w:style w:type="character" w:customStyle="1" w:styleId="FontStyle301">
    <w:name w:val="Font Style301"/>
    <w:uiPriority w:val="99"/>
    <w:rsid w:val="00334FD1"/>
    <w:rPr>
      <w:rFonts w:ascii="Trebuchet MS" w:hAnsi="Trebuchet MS" w:cs="Trebuchet MS"/>
      <w:b/>
      <w:bCs/>
      <w:sz w:val="16"/>
      <w:szCs w:val="16"/>
    </w:rPr>
  </w:style>
  <w:style w:type="character" w:customStyle="1" w:styleId="FontStyle302">
    <w:name w:val="Font Style302"/>
    <w:uiPriority w:val="99"/>
    <w:rsid w:val="00334FD1"/>
    <w:rPr>
      <w:rFonts w:ascii="Times New Roman" w:hAnsi="Times New Roman" w:cs="Times New Roman"/>
      <w:b/>
      <w:bCs/>
      <w:i/>
      <w:iCs/>
      <w:sz w:val="16"/>
      <w:szCs w:val="16"/>
    </w:rPr>
  </w:style>
  <w:style w:type="character" w:customStyle="1" w:styleId="FontStyle303">
    <w:name w:val="Font Style303"/>
    <w:uiPriority w:val="99"/>
    <w:rsid w:val="00334FD1"/>
    <w:rPr>
      <w:rFonts w:ascii="Times New Roman" w:hAnsi="Times New Roman" w:cs="Times New Roman"/>
      <w:spacing w:val="10"/>
      <w:sz w:val="10"/>
      <w:szCs w:val="10"/>
    </w:rPr>
  </w:style>
  <w:style w:type="character" w:customStyle="1" w:styleId="FontStyle304">
    <w:name w:val="Font Style304"/>
    <w:uiPriority w:val="99"/>
    <w:rsid w:val="00334FD1"/>
    <w:rPr>
      <w:rFonts w:ascii="Arial" w:hAnsi="Arial" w:cs="Arial"/>
      <w:sz w:val="20"/>
      <w:szCs w:val="20"/>
    </w:rPr>
  </w:style>
  <w:style w:type="character" w:customStyle="1" w:styleId="FontStyle305">
    <w:name w:val="Font Style305"/>
    <w:uiPriority w:val="99"/>
    <w:rsid w:val="00334FD1"/>
    <w:rPr>
      <w:rFonts w:ascii="Arial" w:hAnsi="Arial" w:cs="Arial"/>
      <w:b/>
      <w:bCs/>
      <w:spacing w:val="30"/>
      <w:sz w:val="16"/>
      <w:szCs w:val="16"/>
    </w:rPr>
  </w:style>
  <w:style w:type="character" w:customStyle="1" w:styleId="FontStyle306">
    <w:name w:val="Font Style306"/>
    <w:uiPriority w:val="99"/>
    <w:rsid w:val="00334FD1"/>
    <w:rPr>
      <w:rFonts w:ascii="Arial" w:hAnsi="Arial" w:cs="Arial"/>
      <w:sz w:val="10"/>
      <w:szCs w:val="10"/>
    </w:rPr>
  </w:style>
  <w:style w:type="character" w:customStyle="1" w:styleId="FontStyle307">
    <w:name w:val="Font Style307"/>
    <w:uiPriority w:val="99"/>
    <w:rsid w:val="00334FD1"/>
    <w:rPr>
      <w:rFonts w:ascii="Tahoma" w:hAnsi="Tahoma" w:cs="Tahoma"/>
      <w:i/>
      <w:iCs/>
      <w:sz w:val="12"/>
      <w:szCs w:val="12"/>
    </w:rPr>
  </w:style>
  <w:style w:type="character" w:customStyle="1" w:styleId="FontStyle308">
    <w:name w:val="Font Style308"/>
    <w:uiPriority w:val="99"/>
    <w:rsid w:val="00334FD1"/>
    <w:rPr>
      <w:rFonts w:ascii="Arial" w:hAnsi="Arial" w:cs="Arial"/>
      <w:spacing w:val="-10"/>
      <w:sz w:val="22"/>
      <w:szCs w:val="22"/>
    </w:rPr>
  </w:style>
  <w:style w:type="character" w:customStyle="1" w:styleId="FontStyle309">
    <w:name w:val="Font Style309"/>
    <w:uiPriority w:val="99"/>
    <w:rsid w:val="00334FD1"/>
    <w:rPr>
      <w:rFonts w:ascii="Arial Unicode MS" w:eastAsia="Arial Unicode MS" w:cs="Arial Unicode MS"/>
      <w:b/>
      <w:bCs/>
      <w:sz w:val="8"/>
      <w:szCs w:val="8"/>
    </w:rPr>
  </w:style>
  <w:style w:type="character" w:customStyle="1" w:styleId="FontStyle310">
    <w:name w:val="Font Style310"/>
    <w:uiPriority w:val="99"/>
    <w:rsid w:val="00334FD1"/>
    <w:rPr>
      <w:rFonts w:ascii="Arial Narrow" w:hAnsi="Arial Narrow" w:cs="Arial Narrow"/>
      <w:sz w:val="20"/>
      <w:szCs w:val="20"/>
    </w:rPr>
  </w:style>
  <w:style w:type="character" w:customStyle="1" w:styleId="FontStyle311">
    <w:name w:val="Font Style311"/>
    <w:uiPriority w:val="99"/>
    <w:rsid w:val="00334FD1"/>
    <w:rPr>
      <w:rFonts w:ascii="Arial" w:hAnsi="Arial" w:cs="Arial"/>
      <w:sz w:val="12"/>
      <w:szCs w:val="12"/>
    </w:rPr>
  </w:style>
  <w:style w:type="character" w:customStyle="1" w:styleId="FontStyle312">
    <w:name w:val="Font Style312"/>
    <w:uiPriority w:val="99"/>
    <w:rsid w:val="00334FD1"/>
    <w:rPr>
      <w:rFonts w:ascii="Arial" w:hAnsi="Arial" w:cs="Arial"/>
      <w:sz w:val="20"/>
      <w:szCs w:val="20"/>
    </w:rPr>
  </w:style>
  <w:style w:type="character" w:customStyle="1" w:styleId="FontStyle313">
    <w:name w:val="Font Style313"/>
    <w:uiPriority w:val="99"/>
    <w:rsid w:val="00334FD1"/>
    <w:rPr>
      <w:rFonts w:ascii="Times New Roman" w:hAnsi="Times New Roman" w:cs="Times New Roman"/>
      <w:sz w:val="26"/>
      <w:szCs w:val="26"/>
    </w:rPr>
  </w:style>
  <w:style w:type="character" w:customStyle="1" w:styleId="FontStyle314">
    <w:name w:val="Font Style314"/>
    <w:uiPriority w:val="99"/>
    <w:rsid w:val="00334FD1"/>
    <w:rPr>
      <w:rFonts w:ascii="Arial" w:hAnsi="Arial" w:cs="Arial"/>
      <w:sz w:val="20"/>
      <w:szCs w:val="20"/>
    </w:rPr>
  </w:style>
  <w:style w:type="character" w:customStyle="1" w:styleId="FontStyle315">
    <w:name w:val="Font Style315"/>
    <w:uiPriority w:val="99"/>
    <w:rsid w:val="00334FD1"/>
    <w:rPr>
      <w:rFonts w:ascii="Candara" w:hAnsi="Candara" w:cs="Candara"/>
      <w:i/>
      <w:iCs/>
      <w:sz w:val="46"/>
      <w:szCs w:val="46"/>
    </w:rPr>
  </w:style>
  <w:style w:type="character" w:customStyle="1" w:styleId="FontStyle316">
    <w:name w:val="Font Style316"/>
    <w:uiPriority w:val="99"/>
    <w:rsid w:val="00334FD1"/>
    <w:rPr>
      <w:rFonts w:ascii="Arial" w:hAnsi="Arial" w:cs="Arial"/>
      <w:sz w:val="20"/>
      <w:szCs w:val="20"/>
    </w:rPr>
  </w:style>
  <w:style w:type="character" w:customStyle="1" w:styleId="FontStyle317">
    <w:name w:val="Font Style317"/>
    <w:uiPriority w:val="99"/>
    <w:rsid w:val="00334FD1"/>
    <w:rPr>
      <w:rFonts w:ascii="Arial" w:hAnsi="Arial" w:cs="Arial"/>
      <w:sz w:val="14"/>
      <w:szCs w:val="14"/>
    </w:rPr>
  </w:style>
  <w:style w:type="character" w:customStyle="1" w:styleId="FontStyle318">
    <w:name w:val="Font Style318"/>
    <w:uiPriority w:val="99"/>
    <w:rsid w:val="00334FD1"/>
    <w:rPr>
      <w:rFonts w:ascii="Arial" w:hAnsi="Arial" w:cs="Arial"/>
      <w:b/>
      <w:bCs/>
      <w:sz w:val="28"/>
      <w:szCs w:val="28"/>
    </w:rPr>
  </w:style>
  <w:style w:type="character" w:customStyle="1" w:styleId="FontStyle319">
    <w:name w:val="Font Style319"/>
    <w:uiPriority w:val="99"/>
    <w:rsid w:val="00334FD1"/>
    <w:rPr>
      <w:rFonts w:ascii="Tahoma" w:hAnsi="Tahoma" w:cs="Tahoma"/>
      <w:sz w:val="8"/>
      <w:szCs w:val="8"/>
    </w:rPr>
  </w:style>
  <w:style w:type="character" w:customStyle="1" w:styleId="FontStyle320">
    <w:name w:val="Font Style320"/>
    <w:uiPriority w:val="99"/>
    <w:rsid w:val="00334FD1"/>
    <w:rPr>
      <w:rFonts w:ascii="Tahoma" w:hAnsi="Tahoma" w:cs="Tahoma"/>
      <w:sz w:val="10"/>
      <w:szCs w:val="10"/>
    </w:rPr>
  </w:style>
  <w:style w:type="character" w:customStyle="1" w:styleId="FontStyle321">
    <w:name w:val="Font Style321"/>
    <w:uiPriority w:val="99"/>
    <w:rsid w:val="00334FD1"/>
    <w:rPr>
      <w:rFonts w:ascii="Arial" w:hAnsi="Arial" w:cs="Arial"/>
      <w:sz w:val="30"/>
      <w:szCs w:val="30"/>
    </w:rPr>
  </w:style>
  <w:style w:type="character" w:customStyle="1" w:styleId="FontStyle322">
    <w:name w:val="Font Style322"/>
    <w:uiPriority w:val="99"/>
    <w:rsid w:val="00334FD1"/>
    <w:rPr>
      <w:rFonts w:ascii="Arial" w:hAnsi="Arial" w:cs="Arial"/>
      <w:sz w:val="30"/>
      <w:szCs w:val="30"/>
    </w:rPr>
  </w:style>
  <w:style w:type="character" w:customStyle="1" w:styleId="FontStyle323">
    <w:name w:val="Font Style323"/>
    <w:uiPriority w:val="99"/>
    <w:rsid w:val="00334FD1"/>
    <w:rPr>
      <w:rFonts w:ascii="Tahoma" w:hAnsi="Tahoma" w:cs="Tahoma"/>
      <w:sz w:val="16"/>
      <w:szCs w:val="16"/>
    </w:rPr>
  </w:style>
  <w:style w:type="character" w:customStyle="1" w:styleId="FontStyle324">
    <w:name w:val="Font Style324"/>
    <w:uiPriority w:val="99"/>
    <w:rsid w:val="00334FD1"/>
    <w:rPr>
      <w:rFonts w:ascii="Arial" w:hAnsi="Arial" w:cs="Arial"/>
      <w:sz w:val="30"/>
      <w:szCs w:val="30"/>
    </w:rPr>
  </w:style>
  <w:style w:type="character" w:customStyle="1" w:styleId="FontStyle325">
    <w:name w:val="Font Style325"/>
    <w:uiPriority w:val="99"/>
    <w:rsid w:val="00334FD1"/>
    <w:rPr>
      <w:rFonts w:ascii="Arial" w:hAnsi="Arial" w:cs="Arial"/>
      <w:sz w:val="12"/>
      <w:szCs w:val="12"/>
    </w:rPr>
  </w:style>
  <w:style w:type="character" w:customStyle="1" w:styleId="FontStyle326">
    <w:name w:val="Font Style326"/>
    <w:uiPriority w:val="99"/>
    <w:rsid w:val="00334FD1"/>
    <w:rPr>
      <w:rFonts w:ascii="Tahoma" w:hAnsi="Tahoma" w:cs="Tahoma"/>
      <w:sz w:val="10"/>
      <w:szCs w:val="10"/>
    </w:rPr>
  </w:style>
  <w:style w:type="character" w:customStyle="1" w:styleId="FontStyle327">
    <w:name w:val="Font Style327"/>
    <w:uiPriority w:val="99"/>
    <w:rsid w:val="00334FD1"/>
    <w:rPr>
      <w:rFonts w:ascii="Times New Roman" w:hAnsi="Times New Roman" w:cs="Times New Roman"/>
      <w:sz w:val="20"/>
      <w:szCs w:val="20"/>
    </w:rPr>
  </w:style>
  <w:style w:type="character" w:customStyle="1" w:styleId="FontStyle328">
    <w:name w:val="Font Style328"/>
    <w:uiPriority w:val="99"/>
    <w:rsid w:val="00334FD1"/>
    <w:rPr>
      <w:rFonts w:ascii="Arial" w:hAnsi="Arial" w:cs="Arial"/>
      <w:b/>
      <w:bCs/>
      <w:i/>
      <w:iCs/>
      <w:spacing w:val="20"/>
      <w:sz w:val="12"/>
      <w:szCs w:val="12"/>
    </w:rPr>
  </w:style>
  <w:style w:type="character" w:customStyle="1" w:styleId="FontStyle329">
    <w:name w:val="Font Style329"/>
    <w:uiPriority w:val="99"/>
    <w:rsid w:val="00334FD1"/>
    <w:rPr>
      <w:rFonts w:ascii="Times New Roman" w:hAnsi="Times New Roman" w:cs="Times New Roman"/>
      <w:i/>
      <w:iCs/>
      <w:spacing w:val="-20"/>
      <w:sz w:val="20"/>
      <w:szCs w:val="20"/>
    </w:rPr>
  </w:style>
  <w:style w:type="character" w:customStyle="1" w:styleId="FontStyle330">
    <w:name w:val="Font Style330"/>
    <w:uiPriority w:val="99"/>
    <w:rsid w:val="00334FD1"/>
    <w:rPr>
      <w:rFonts w:ascii="Times New Roman" w:hAnsi="Times New Roman" w:cs="Times New Roman"/>
      <w:b/>
      <w:bCs/>
      <w:sz w:val="16"/>
      <w:szCs w:val="16"/>
    </w:rPr>
  </w:style>
  <w:style w:type="character" w:customStyle="1" w:styleId="FontStyle331">
    <w:name w:val="Font Style331"/>
    <w:uiPriority w:val="99"/>
    <w:rsid w:val="00334FD1"/>
    <w:rPr>
      <w:rFonts w:ascii="Times New Roman" w:hAnsi="Times New Roman" w:cs="Times New Roman"/>
      <w:spacing w:val="-10"/>
      <w:sz w:val="20"/>
      <w:szCs w:val="20"/>
    </w:rPr>
  </w:style>
  <w:style w:type="character" w:customStyle="1" w:styleId="FontStyle332">
    <w:name w:val="Font Style332"/>
    <w:uiPriority w:val="99"/>
    <w:rsid w:val="00334FD1"/>
    <w:rPr>
      <w:rFonts w:ascii="Times New Roman" w:hAnsi="Times New Roman" w:cs="Times New Roman"/>
      <w:b/>
      <w:bCs/>
      <w:smallCaps/>
      <w:sz w:val="14"/>
      <w:szCs w:val="14"/>
    </w:rPr>
  </w:style>
  <w:style w:type="character" w:customStyle="1" w:styleId="FontStyle333">
    <w:name w:val="Font Style333"/>
    <w:uiPriority w:val="99"/>
    <w:rsid w:val="00334FD1"/>
    <w:rPr>
      <w:rFonts w:ascii="Times New Roman" w:hAnsi="Times New Roman" w:cs="Times New Roman"/>
      <w:b/>
      <w:bCs/>
      <w:sz w:val="8"/>
      <w:szCs w:val="8"/>
    </w:rPr>
  </w:style>
  <w:style w:type="character" w:customStyle="1" w:styleId="FontStyle334">
    <w:name w:val="Font Style334"/>
    <w:uiPriority w:val="99"/>
    <w:rsid w:val="00334FD1"/>
    <w:rPr>
      <w:rFonts w:ascii="Times New Roman" w:hAnsi="Times New Roman" w:cs="Times New Roman"/>
      <w:b/>
      <w:bCs/>
      <w:sz w:val="10"/>
      <w:szCs w:val="10"/>
    </w:rPr>
  </w:style>
  <w:style w:type="character" w:customStyle="1" w:styleId="FontStyle335">
    <w:name w:val="Font Style335"/>
    <w:uiPriority w:val="99"/>
    <w:rsid w:val="00334FD1"/>
    <w:rPr>
      <w:rFonts w:ascii="Calibri" w:hAnsi="Calibri" w:cs="Calibri"/>
      <w:b/>
      <w:bCs/>
      <w:sz w:val="14"/>
      <w:szCs w:val="14"/>
    </w:rPr>
  </w:style>
  <w:style w:type="character" w:customStyle="1" w:styleId="FontStyle336">
    <w:name w:val="Font Style336"/>
    <w:uiPriority w:val="99"/>
    <w:rsid w:val="00334FD1"/>
    <w:rPr>
      <w:rFonts w:ascii="Times New Roman" w:hAnsi="Times New Roman" w:cs="Times New Roman"/>
      <w:b/>
      <w:bCs/>
      <w:sz w:val="10"/>
      <w:szCs w:val="10"/>
    </w:rPr>
  </w:style>
  <w:style w:type="character" w:customStyle="1" w:styleId="FontStyle337">
    <w:name w:val="Font Style337"/>
    <w:uiPriority w:val="99"/>
    <w:rsid w:val="00334FD1"/>
    <w:rPr>
      <w:rFonts w:ascii="Times New Roman" w:hAnsi="Times New Roman" w:cs="Times New Roman"/>
      <w:sz w:val="12"/>
      <w:szCs w:val="12"/>
    </w:rPr>
  </w:style>
  <w:style w:type="character" w:customStyle="1" w:styleId="FontStyle338">
    <w:name w:val="Font Style338"/>
    <w:uiPriority w:val="99"/>
    <w:rsid w:val="00334FD1"/>
    <w:rPr>
      <w:rFonts w:ascii="Times New Roman" w:hAnsi="Times New Roman" w:cs="Times New Roman"/>
      <w:b/>
      <w:bCs/>
      <w:sz w:val="16"/>
      <w:szCs w:val="16"/>
    </w:rPr>
  </w:style>
  <w:style w:type="character" w:customStyle="1" w:styleId="FontStyle339">
    <w:name w:val="Font Style339"/>
    <w:uiPriority w:val="99"/>
    <w:rsid w:val="00334FD1"/>
    <w:rPr>
      <w:rFonts w:ascii="Trebuchet MS" w:hAnsi="Trebuchet MS" w:cs="Trebuchet MS"/>
      <w:b/>
      <w:bCs/>
      <w:sz w:val="16"/>
      <w:szCs w:val="16"/>
    </w:rPr>
  </w:style>
  <w:style w:type="character" w:customStyle="1" w:styleId="FontStyle340">
    <w:name w:val="Font Style340"/>
    <w:uiPriority w:val="99"/>
    <w:rsid w:val="00334FD1"/>
    <w:rPr>
      <w:rFonts w:ascii="Times New Roman" w:hAnsi="Times New Roman" w:cs="Times New Roman"/>
      <w:sz w:val="18"/>
      <w:szCs w:val="18"/>
    </w:rPr>
  </w:style>
  <w:style w:type="character" w:customStyle="1" w:styleId="FontStyle341">
    <w:name w:val="Font Style341"/>
    <w:uiPriority w:val="99"/>
    <w:rsid w:val="00334FD1"/>
    <w:rPr>
      <w:rFonts w:ascii="Tahoma" w:hAnsi="Tahoma" w:cs="Tahoma"/>
      <w:i/>
      <w:iCs/>
      <w:spacing w:val="-40"/>
      <w:sz w:val="38"/>
      <w:szCs w:val="38"/>
    </w:rPr>
  </w:style>
  <w:style w:type="character" w:customStyle="1" w:styleId="FontStyle342">
    <w:name w:val="Font Style342"/>
    <w:uiPriority w:val="99"/>
    <w:rsid w:val="00334FD1"/>
    <w:rPr>
      <w:rFonts w:ascii="Times New Roman" w:hAnsi="Times New Roman" w:cs="Times New Roman"/>
      <w:b/>
      <w:bCs/>
      <w:sz w:val="10"/>
      <w:szCs w:val="10"/>
    </w:rPr>
  </w:style>
  <w:style w:type="character" w:customStyle="1" w:styleId="FontStyle343">
    <w:name w:val="Font Style343"/>
    <w:uiPriority w:val="99"/>
    <w:rsid w:val="00334FD1"/>
    <w:rPr>
      <w:rFonts w:ascii="Arial" w:hAnsi="Arial" w:cs="Arial"/>
      <w:b/>
      <w:bCs/>
      <w:i/>
      <w:iCs/>
      <w:spacing w:val="10"/>
      <w:sz w:val="8"/>
      <w:szCs w:val="8"/>
    </w:rPr>
  </w:style>
  <w:style w:type="character" w:customStyle="1" w:styleId="FontStyle344">
    <w:name w:val="Font Style344"/>
    <w:uiPriority w:val="99"/>
    <w:rsid w:val="00334FD1"/>
    <w:rPr>
      <w:rFonts w:ascii="Arial" w:hAnsi="Arial" w:cs="Arial"/>
      <w:sz w:val="10"/>
      <w:szCs w:val="10"/>
    </w:rPr>
  </w:style>
  <w:style w:type="character" w:customStyle="1" w:styleId="FontStyle345">
    <w:name w:val="Font Style345"/>
    <w:uiPriority w:val="99"/>
    <w:rsid w:val="00334FD1"/>
    <w:rPr>
      <w:rFonts w:ascii="Tahoma" w:hAnsi="Tahoma" w:cs="Tahoma"/>
      <w:b/>
      <w:bCs/>
      <w:sz w:val="12"/>
      <w:szCs w:val="12"/>
    </w:rPr>
  </w:style>
  <w:style w:type="character" w:customStyle="1" w:styleId="FontStyle346">
    <w:name w:val="Font Style346"/>
    <w:uiPriority w:val="99"/>
    <w:rsid w:val="00334FD1"/>
    <w:rPr>
      <w:rFonts w:ascii="Arial" w:hAnsi="Arial" w:cs="Arial"/>
      <w:sz w:val="20"/>
      <w:szCs w:val="20"/>
    </w:rPr>
  </w:style>
  <w:style w:type="character" w:customStyle="1" w:styleId="FontStyle347">
    <w:name w:val="Font Style347"/>
    <w:uiPriority w:val="99"/>
    <w:rsid w:val="00334FD1"/>
    <w:rPr>
      <w:rFonts w:ascii="Times New Roman" w:hAnsi="Times New Roman" w:cs="Times New Roman"/>
      <w:smallCaps/>
      <w:sz w:val="16"/>
      <w:szCs w:val="16"/>
    </w:rPr>
  </w:style>
  <w:style w:type="character" w:customStyle="1" w:styleId="FontStyle348">
    <w:name w:val="Font Style348"/>
    <w:uiPriority w:val="99"/>
    <w:rsid w:val="00334FD1"/>
    <w:rPr>
      <w:rFonts w:ascii="Times New Roman" w:hAnsi="Times New Roman" w:cs="Times New Roman"/>
      <w:b/>
      <w:bCs/>
      <w:i/>
      <w:iCs/>
      <w:sz w:val="12"/>
      <w:szCs w:val="12"/>
    </w:rPr>
  </w:style>
  <w:style w:type="character" w:customStyle="1" w:styleId="FontStyle349">
    <w:name w:val="Font Style349"/>
    <w:uiPriority w:val="99"/>
    <w:rsid w:val="00334FD1"/>
    <w:rPr>
      <w:rFonts w:ascii="Bookman Old Style" w:hAnsi="Bookman Old Style" w:cs="Bookman Old Style"/>
      <w:b/>
      <w:bCs/>
      <w:i/>
      <w:iCs/>
      <w:sz w:val="10"/>
      <w:szCs w:val="10"/>
    </w:rPr>
  </w:style>
  <w:style w:type="character" w:customStyle="1" w:styleId="FontStyle350">
    <w:name w:val="Font Style350"/>
    <w:uiPriority w:val="99"/>
    <w:rsid w:val="00334FD1"/>
    <w:rPr>
      <w:rFonts w:ascii="Times New Roman" w:hAnsi="Times New Roman" w:cs="Times New Roman"/>
      <w:sz w:val="18"/>
      <w:szCs w:val="18"/>
    </w:rPr>
  </w:style>
  <w:style w:type="character" w:customStyle="1" w:styleId="FontStyle351">
    <w:name w:val="Font Style351"/>
    <w:uiPriority w:val="99"/>
    <w:rsid w:val="00334FD1"/>
    <w:rPr>
      <w:rFonts w:ascii="Arial" w:hAnsi="Arial" w:cs="Arial"/>
      <w:b/>
      <w:bCs/>
      <w:sz w:val="8"/>
      <w:szCs w:val="8"/>
    </w:rPr>
  </w:style>
  <w:style w:type="character" w:customStyle="1" w:styleId="FontStyle352">
    <w:name w:val="Font Style352"/>
    <w:uiPriority w:val="99"/>
    <w:rsid w:val="00334FD1"/>
    <w:rPr>
      <w:rFonts w:ascii="Arial Narrow" w:hAnsi="Arial Narrow" w:cs="Arial Narrow"/>
      <w:sz w:val="20"/>
      <w:szCs w:val="20"/>
    </w:rPr>
  </w:style>
  <w:style w:type="character" w:customStyle="1" w:styleId="FontStyle353">
    <w:name w:val="Font Style353"/>
    <w:uiPriority w:val="99"/>
    <w:rsid w:val="00334FD1"/>
    <w:rPr>
      <w:rFonts w:ascii="Arial" w:hAnsi="Arial" w:cs="Arial"/>
      <w:sz w:val="12"/>
      <w:szCs w:val="12"/>
    </w:rPr>
  </w:style>
  <w:style w:type="character" w:customStyle="1" w:styleId="FontStyle354">
    <w:name w:val="Font Style354"/>
    <w:uiPriority w:val="99"/>
    <w:rsid w:val="00334FD1"/>
    <w:rPr>
      <w:rFonts w:ascii="Arial" w:hAnsi="Arial" w:cs="Arial"/>
      <w:sz w:val="20"/>
      <w:szCs w:val="20"/>
    </w:rPr>
  </w:style>
  <w:style w:type="character" w:customStyle="1" w:styleId="FontStyle355">
    <w:name w:val="Font Style355"/>
    <w:uiPriority w:val="99"/>
    <w:rsid w:val="00334FD1"/>
    <w:rPr>
      <w:rFonts w:ascii="Times New Roman" w:hAnsi="Times New Roman" w:cs="Times New Roman"/>
      <w:sz w:val="26"/>
      <w:szCs w:val="26"/>
    </w:rPr>
  </w:style>
  <w:style w:type="character" w:customStyle="1" w:styleId="FontStyle356">
    <w:name w:val="Font Style356"/>
    <w:uiPriority w:val="99"/>
    <w:rsid w:val="00334FD1"/>
    <w:rPr>
      <w:rFonts w:ascii="Arial" w:hAnsi="Arial" w:cs="Arial"/>
      <w:sz w:val="20"/>
      <w:szCs w:val="20"/>
    </w:rPr>
  </w:style>
  <w:style w:type="character" w:customStyle="1" w:styleId="FontStyle357">
    <w:name w:val="Font Style357"/>
    <w:uiPriority w:val="99"/>
    <w:rsid w:val="00334FD1"/>
    <w:rPr>
      <w:rFonts w:ascii="Times New Roman" w:hAnsi="Times New Roman" w:cs="Times New Roman"/>
      <w:i/>
      <w:iCs/>
      <w:spacing w:val="-50"/>
      <w:sz w:val="48"/>
      <w:szCs w:val="48"/>
    </w:rPr>
  </w:style>
  <w:style w:type="character" w:customStyle="1" w:styleId="FontStyle358">
    <w:name w:val="Font Style358"/>
    <w:uiPriority w:val="99"/>
    <w:rsid w:val="00334FD1"/>
    <w:rPr>
      <w:rFonts w:ascii="Arial" w:hAnsi="Arial" w:cs="Arial"/>
      <w:sz w:val="26"/>
      <w:szCs w:val="26"/>
    </w:rPr>
  </w:style>
  <w:style w:type="character" w:customStyle="1" w:styleId="FontStyle359">
    <w:name w:val="Font Style359"/>
    <w:uiPriority w:val="99"/>
    <w:rsid w:val="00334FD1"/>
    <w:rPr>
      <w:rFonts w:ascii="Arial" w:hAnsi="Arial" w:cs="Arial"/>
      <w:sz w:val="54"/>
      <w:szCs w:val="54"/>
    </w:rPr>
  </w:style>
  <w:style w:type="character" w:customStyle="1" w:styleId="FontStyle360">
    <w:name w:val="Font Style360"/>
    <w:uiPriority w:val="99"/>
    <w:rsid w:val="00334FD1"/>
    <w:rPr>
      <w:rFonts w:ascii="Arial" w:hAnsi="Arial" w:cs="Arial"/>
      <w:b/>
      <w:bCs/>
      <w:sz w:val="28"/>
      <w:szCs w:val="28"/>
    </w:rPr>
  </w:style>
  <w:style w:type="character" w:customStyle="1" w:styleId="FontStyle361">
    <w:name w:val="Font Style361"/>
    <w:uiPriority w:val="99"/>
    <w:rsid w:val="00334FD1"/>
    <w:rPr>
      <w:rFonts w:ascii="Trebuchet MS" w:hAnsi="Trebuchet MS" w:cs="Trebuchet MS"/>
      <w:smallCaps/>
      <w:spacing w:val="10"/>
      <w:sz w:val="14"/>
      <w:szCs w:val="14"/>
    </w:rPr>
  </w:style>
  <w:style w:type="character" w:customStyle="1" w:styleId="FontStyle362">
    <w:name w:val="Font Style362"/>
    <w:uiPriority w:val="99"/>
    <w:rsid w:val="00334FD1"/>
    <w:rPr>
      <w:rFonts w:ascii="Arial" w:hAnsi="Arial" w:cs="Arial"/>
      <w:b/>
      <w:bCs/>
      <w:sz w:val="12"/>
      <w:szCs w:val="12"/>
    </w:rPr>
  </w:style>
  <w:style w:type="character" w:customStyle="1" w:styleId="FontStyle363">
    <w:name w:val="Font Style363"/>
    <w:uiPriority w:val="99"/>
    <w:rsid w:val="00334FD1"/>
    <w:rPr>
      <w:rFonts w:ascii="Arial" w:hAnsi="Arial" w:cs="Arial"/>
      <w:spacing w:val="20"/>
      <w:sz w:val="20"/>
      <w:szCs w:val="20"/>
    </w:rPr>
  </w:style>
  <w:style w:type="character" w:customStyle="1" w:styleId="FontStyle364">
    <w:name w:val="Font Style364"/>
    <w:uiPriority w:val="99"/>
    <w:rsid w:val="00334FD1"/>
    <w:rPr>
      <w:rFonts w:ascii="Arial" w:hAnsi="Arial" w:cs="Arial"/>
      <w:sz w:val="30"/>
      <w:szCs w:val="30"/>
    </w:rPr>
  </w:style>
  <w:style w:type="character" w:customStyle="1" w:styleId="FontStyle365">
    <w:name w:val="Font Style365"/>
    <w:uiPriority w:val="99"/>
    <w:rsid w:val="00334FD1"/>
    <w:rPr>
      <w:rFonts w:ascii="Arial" w:hAnsi="Arial" w:cs="Arial"/>
      <w:sz w:val="30"/>
      <w:szCs w:val="30"/>
    </w:rPr>
  </w:style>
  <w:style w:type="character" w:customStyle="1" w:styleId="FontStyle366">
    <w:name w:val="Font Style366"/>
    <w:uiPriority w:val="99"/>
    <w:rsid w:val="00334FD1"/>
    <w:rPr>
      <w:rFonts w:ascii="Times New Roman" w:hAnsi="Times New Roman" w:cs="Times New Roman"/>
      <w:i/>
      <w:iCs/>
      <w:sz w:val="20"/>
      <w:szCs w:val="20"/>
    </w:rPr>
  </w:style>
  <w:style w:type="character" w:customStyle="1" w:styleId="FontStyle367">
    <w:name w:val="Font Style367"/>
    <w:uiPriority w:val="99"/>
    <w:rsid w:val="00334FD1"/>
    <w:rPr>
      <w:rFonts w:ascii="Arial" w:hAnsi="Arial" w:cs="Arial"/>
      <w:sz w:val="30"/>
      <w:szCs w:val="30"/>
    </w:rPr>
  </w:style>
  <w:style w:type="character" w:customStyle="1" w:styleId="FontStyle368">
    <w:name w:val="Font Style368"/>
    <w:uiPriority w:val="99"/>
    <w:rsid w:val="00334FD1"/>
    <w:rPr>
      <w:rFonts w:ascii="Arial" w:hAnsi="Arial" w:cs="Arial"/>
      <w:b/>
      <w:bCs/>
      <w:w w:val="40"/>
      <w:sz w:val="14"/>
      <w:szCs w:val="14"/>
    </w:rPr>
  </w:style>
  <w:style w:type="character" w:customStyle="1" w:styleId="FontStyle369">
    <w:name w:val="Font Style369"/>
    <w:uiPriority w:val="99"/>
    <w:rsid w:val="00334FD1"/>
    <w:rPr>
      <w:rFonts w:ascii="Arial" w:hAnsi="Arial" w:cs="Arial"/>
      <w:sz w:val="12"/>
      <w:szCs w:val="12"/>
    </w:rPr>
  </w:style>
  <w:style w:type="character" w:customStyle="1" w:styleId="FontStyle370">
    <w:name w:val="Font Style370"/>
    <w:uiPriority w:val="99"/>
    <w:rsid w:val="00334FD1"/>
    <w:rPr>
      <w:rFonts w:ascii="Bookman Old Style" w:hAnsi="Bookman Old Style" w:cs="Bookman Old Style"/>
      <w:sz w:val="18"/>
      <w:szCs w:val="18"/>
    </w:rPr>
  </w:style>
  <w:style w:type="character" w:customStyle="1" w:styleId="FontStyle371">
    <w:name w:val="Font Style371"/>
    <w:rsid w:val="00334FD1"/>
    <w:rPr>
      <w:rFonts w:ascii="Sylfaen" w:hAnsi="Sylfaen" w:cs="Sylfaen"/>
      <w:sz w:val="28"/>
      <w:szCs w:val="28"/>
    </w:rPr>
  </w:style>
  <w:style w:type="character" w:customStyle="1" w:styleId="FontStyle372">
    <w:name w:val="Font Style372"/>
    <w:uiPriority w:val="99"/>
    <w:rsid w:val="00334FD1"/>
    <w:rPr>
      <w:rFonts w:ascii="Arial" w:hAnsi="Arial" w:cs="Arial"/>
      <w:sz w:val="16"/>
      <w:szCs w:val="16"/>
    </w:rPr>
  </w:style>
  <w:style w:type="character" w:customStyle="1" w:styleId="FontStyle373">
    <w:name w:val="Font Style373"/>
    <w:uiPriority w:val="99"/>
    <w:rsid w:val="00334FD1"/>
    <w:rPr>
      <w:rFonts w:ascii="Franklin Gothic Medium Cond" w:hAnsi="Franklin Gothic Medium Cond" w:cs="Franklin Gothic Medium Cond"/>
      <w:i/>
      <w:iCs/>
      <w:smallCaps/>
      <w:spacing w:val="10"/>
      <w:sz w:val="16"/>
      <w:szCs w:val="16"/>
    </w:rPr>
  </w:style>
  <w:style w:type="character" w:customStyle="1" w:styleId="FontStyle374">
    <w:name w:val="Font Style374"/>
    <w:uiPriority w:val="99"/>
    <w:rsid w:val="00334FD1"/>
    <w:rPr>
      <w:rFonts w:ascii="Trebuchet MS" w:hAnsi="Trebuchet MS" w:cs="Trebuchet MS"/>
      <w:i/>
      <w:iCs/>
      <w:sz w:val="16"/>
      <w:szCs w:val="16"/>
    </w:rPr>
  </w:style>
  <w:style w:type="character" w:customStyle="1" w:styleId="FontStyle375">
    <w:name w:val="Font Style375"/>
    <w:uiPriority w:val="99"/>
    <w:rsid w:val="00334FD1"/>
    <w:rPr>
      <w:rFonts w:ascii="Trebuchet MS" w:hAnsi="Trebuchet MS" w:cs="Trebuchet MS"/>
      <w:sz w:val="20"/>
      <w:szCs w:val="20"/>
    </w:rPr>
  </w:style>
  <w:style w:type="character" w:customStyle="1" w:styleId="FontStyle376">
    <w:name w:val="Font Style376"/>
    <w:uiPriority w:val="99"/>
    <w:rsid w:val="00334FD1"/>
    <w:rPr>
      <w:rFonts w:ascii="Book Antiqua" w:hAnsi="Book Antiqua" w:cs="Book Antiqua"/>
      <w:b/>
      <w:bCs/>
      <w:sz w:val="12"/>
      <w:szCs w:val="12"/>
    </w:rPr>
  </w:style>
  <w:style w:type="character" w:customStyle="1" w:styleId="FontStyle377">
    <w:name w:val="Font Style377"/>
    <w:uiPriority w:val="99"/>
    <w:rsid w:val="00334FD1"/>
    <w:rPr>
      <w:rFonts w:ascii="Palatino Linotype" w:hAnsi="Palatino Linotype" w:cs="Palatino Linotype"/>
      <w:sz w:val="12"/>
      <w:szCs w:val="12"/>
    </w:rPr>
  </w:style>
  <w:style w:type="character" w:customStyle="1" w:styleId="FontStyle378">
    <w:name w:val="Font Style378"/>
    <w:uiPriority w:val="99"/>
    <w:rsid w:val="00334FD1"/>
    <w:rPr>
      <w:rFonts w:ascii="Times New Roman" w:hAnsi="Times New Roman" w:cs="Times New Roman"/>
      <w:b/>
      <w:bCs/>
      <w:sz w:val="14"/>
      <w:szCs w:val="14"/>
    </w:rPr>
  </w:style>
  <w:style w:type="character" w:customStyle="1" w:styleId="FontStyle379">
    <w:name w:val="Font Style379"/>
    <w:uiPriority w:val="99"/>
    <w:rsid w:val="00334FD1"/>
    <w:rPr>
      <w:rFonts w:ascii="Arial" w:hAnsi="Arial" w:cs="Arial"/>
      <w:b/>
      <w:bCs/>
      <w:sz w:val="14"/>
      <w:szCs w:val="14"/>
    </w:rPr>
  </w:style>
  <w:style w:type="character" w:customStyle="1" w:styleId="FontStyle380">
    <w:name w:val="Font Style380"/>
    <w:uiPriority w:val="99"/>
    <w:rsid w:val="00334FD1"/>
    <w:rPr>
      <w:rFonts w:ascii="Book Antiqua" w:hAnsi="Book Antiqua" w:cs="Book Antiqua"/>
      <w:b/>
      <w:bCs/>
      <w:sz w:val="12"/>
      <w:szCs w:val="12"/>
    </w:rPr>
  </w:style>
  <w:style w:type="character" w:customStyle="1" w:styleId="FontStyle381">
    <w:name w:val="Font Style381"/>
    <w:uiPriority w:val="99"/>
    <w:rsid w:val="00334FD1"/>
    <w:rPr>
      <w:rFonts w:ascii="Constantia" w:hAnsi="Constantia" w:cs="Constantia"/>
      <w:b/>
      <w:bCs/>
      <w:sz w:val="14"/>
      <w:szCs w:val="14"/>
    </w:rPr>
  </w:style>
  <w:style w:type="character" w:customStyle="1" w:styleId="FontStyle382">
    <w:name w:val="Font Style382"/>
    <w:uiPriority w:val="99"/>
    <w:rsid w:val="00334FD1"/>
    <w:rPr>
      <w:rFonts w:ascii="Bookman Old Style" w:hAnsi="Bookman Old Style" w:cs="Bookman Old Style"/>
      <w:sz w:val="14"/>
      <w:szCs w:val="14"/>
    </w:rPr>
  </w:style>
  <w:style w:type="character" w:customStyle="1" w:styleId="FontStyle383">
    <w:name w:val="Font Style383"/>
    <w:uiPriority w:val="99"/>
    <w:rsid w:val="00334FD1"/>
    <w:rPr>
      <w:rFonts w:ascii="Times New Roman" w:hAnsi="Times New Roman" w:cs="Times New Roman"/>
      <w:b/>
      <w:bCs/>
      <w:sz w:val="14"/>
      <w:szCs w:val="14"/>
    </w:rPr>
  </w:style>
  <w:style w:type="character" w:customStyle="1" w:styleId="FontStyle384">
    <w:name w:val="Font Style384"/>
    <w:uiPriority w:val="99"/>
    <w:rsid w:val="00334FD1"/>
    <w:rPr>
      <w:rFonts w:ascii="Candara" w:hAnsi="Candara" w:cs="Candara"/>
      <w:sz w:val="10"/>
      <w:szCs w:val="10"/>
    </w:rPr>
  </w:style>
  <w:style w:type="character" w:customStyle="1" w:styleId="FontStyle385">
    <w:name w:val="Font Style385"/>
    <w:uiPriority w:val="99"/>
    <w:rsid w:val="00334FD1"/>
    <w:rPr>
      <w:rFonts w:ascii="Arial" w:hAnsi="Arial" w:cs="Arial"/>
      <w:sz w:val="26"/>
      <w:szCs w:val="26"/>
    </w:rPr>
  </w:style>
  <w:style w:type="character" w:customStyle="1" w:styleId="FontStyle386">
    <w:name w:val="Font Style386"/>
    <w:uiPriority w:val="99"/>
    <w:rsid w:val="00334FD1"/>
    <w:rPr>
      <w:rFonts w:ascii="Arial Black" w:hAnsi="Arial Black" w:cs="Arial Black"/>
      <w:i/>
      <w:iCs/>
      <w:sz w:val="14"/>
      <w:szCs w:val="14"/>
    </w:rPr>
  </w:style>
  <w:style w:type="character" w:customStyle="1" w:styleId="FontStyle387">
    <w:name w:val="Font Style387"/>
    <w:uiPriority w:val="99"/>
    <w:rsid w:val="00334FD1"/>
    <w:rPr>
      <w:rFonts w:ascii="Times New Roman" w:hAnsi="Times New Roman" w:cs="Times New Roman"/>
      <w:b/>
      <w:bCs/>
      <w:sz w:val="14"/>
      <w:szCs w:val="14"/>
    </w:rPr>
  </w:style>
  <w:style w:type="character" w:customStyle="1" w:styleId="FontStyle388">
    <w:name w:val="Font Style388"/>
    <w:uiPriority w:val="99"/>
    <w:rsid w:val="00334FD1"/>
    <w:rPr>
      <w:rFonts w:ascii="Arial" w:hAnsi="Arial" w:cs="Arial"/>
      <w:sz w:val="8"/>
      <w:szCs w:val="8"/>
    </w:rPr>
  </w:style>
  <w:style w:type="character" w:customStyle="1" w:styleId="FontStyle389">
    <w:name w:val="Font Style389"/>
    <w:uiPriority w:val="99"/>
    <w:rsid w:val="00334FD1"/>
    <w:rPr>
      <w:rFonts w:ascii="Arial" w:hAnsi="Arial" w:cs="Arial"/>
      <w:sz w:val="10"/>
      <w:szCs w:val="10"/>
    </w:rPr>
  </w:style>
  <w:style w:type="character" w:customStyle="1" w:styleId="FontStyle390">
    <w:name w:val="Font Style390"/>
    <w:uiPriority w:val="99"/>
    <w:rsid w:val="00334FD1"/>
    <w:rPr>
      <w:rFonts w:ascii="Arial" w:hAnsi="Arial" w:cs="Arial"/>
      <w:sz w:val="14"/>
      <w:szCs w:val="14"/>
    </w:rPr>
  </w:style>
  <w:style w:type="character" w:customStyle="1" w:styleId="FontStyle391">
    <w:name w:val="Font Style391"/>
    <w:uiPriority w:val="99"/>
    <w:rsid w:val="00334FD1"/>
    <w:rPr>
      <w:rFonts w:ascii="Trebuchet MS" w:hAnsi="Trebuchet MS" w:cs="Trebuchet MS"/>
      <w:b/>
      <w:bCs/>
      <w:sz w:val="14"/>
      <w:szCs w:val="14"/>
    </w:rPr>
  </w:style>
  <w:style w:type="character" w:customStyle="1" w:styleId="FontStyle392">
    <w:name w:val="Font Style392"/>
    <w:uiPriority w:val="99"/>
    <w:rsid w:val="00334FD1"/>
    <w:rPr>
      <w:rFonts w:ascii="Times New Roman" w:hAnsi="Times New Roman" w:cs="Times New Roman"/>
      <w:sz w:val="16"/>
      <w:szCs w:val="16"/>
    </w:rPr>
  </w:style>
  <w:style w:type="character" w:customStyle="1" w:styleId="FontStyle393">
    <w:name w:val="Font Style393"/>
    <w:uiPriority w:val="99"/>
    <w:rsid w:val="00334FD1"/>
    <w:rPr>
      <w:rFonts w:ascii="Bookman Old Style" w:hAnsi="Bookman Old Style" w:cs="Bookman Old Style"/>
      <w:sz w:val="14"/>
      <w:szCs w:val="14"/>
    </w:rPr>
  </w:style>
  <w:style w:type="character" w:customStyle="1" w:styleId="FontStyle394">
    <w:name w:val="Font Style394"/>
    <w:rsid w:val="00334FD1"/>
    <w:rPr>
      <w:rFonts w:ascii="Times New Roman" w:hAnsi="Times New Roman" w:cs="Times New Roman"/>
      <w:sz w:val="16"/>
      <w:szCs w:val="16"/>
    </w:rPr>
  </w:style>
  <w:style w:type="character" w:customStyle="1" w:styleId="FontStyle395">
    <w:name w:val="Font Style395"/>
    <w:uiPriority w:val="99"/>
    <w:rsid w:val="00334FD1"/>
    <w:rPr>
      <w:rFonts w:ascii="Arial" w:hAnsi="Arial" w:cs="Arial"/>
      <w:b/>
      <w:bCs/>
      <w:spacing w:val="-10"/>
      <w:sz w:val="18"/>
      <w:szCs w:val="18"/>
    </w:rPr>
  </w:style>
  <w:style w:type="character" w:customStyle="1" w:styleId="FontStyle396">
    <w:name w:val="Font Style396"/>
    <w:uiPriority w:val="99"/>
    <w:rsid w:val="00334FD1"/>
    <w:rPr>
      <w:rFonts w:ascii="Arial" w:hAnsi="Arial" w:cs="Arial"/>
      <w:b/>
      <w:bCs/>
      <w:sz w:val="14"/>
      <w:szCs w:val="14"/>
    </w:rPr>
  </w:style>
  <w:style w:type="character" w:customStyle="1" w:styleId="FontStyle397">
    <w:name w:val="Font Style397"/>
    <w:uiPriority w:val="99"/>
    <w:rsid w:val="00334FD1"/>
    <w:rPr>
      <w:rFonts w:ascii="Trebuchet MS" w:hAnsi="Trebuchet MS" w:cs="Trebuchet MS"/>
      <w:sz w:val="8"/>
      <w:szCs w:val="8"/>
    </w:rPr>
  </w:style>
  <w:style w:type="character" w:customStyle="1" w:styleId="FontStyle398">
    <w:name w:val="Font Style398"/>
    <w:uiPriority w:val="99"/>
    <w:rsid w:val="00334FD1"/>
    <w:rPr>
      <w:rFonts w:ascii="Arial" w:hAnsi="Arial" w:cs="Arial"/>
      <w:sz w:val="16"/>
      <w:szCs w:val="16"/>
    </w:rPr>
  </w:style>
  <w:style w:type="character" w:customStyle="1" w:styleId="FontStyle399">
    <w:name w:val="Font Style399"/>
    <w:uiPriority w:val="99"/>
    <w:rsid w:val="00334FD1"/>
    <w:rPr>
      <w:rFonts w:ascii="Arial" w:hAnsi="Arial" w:cs="Arial"/>
      <w:sz w:val="14"/>
      <w:szCs w:val="14"/>
    </w:rPr>
  </w:style>
  <w:style w:type="character" w:customStyle="1" w:styleId="FontStyle400">
    <w:name w:val="Font Style400"/>
    <w:uiPriority w:val="99"/>
    <w:rsid w:val="00334FD1"/>
    <w:rPr>
      <w:rFonts w:ascii="Arial" w:hAnsi="Arial" w:cs="Arial"/>
      <w:sz w:val="10"/>
      <w:szCs w:val="10"/>
    </w:rPr>
  </w:style>
  <w:style w:type="character" w:customStyle="1" w:styleId="FontStyle401">
    <w:name w:val="Font Style401"/>
    <w:uiPriority w:val="99"/>
    <w:rsid w:val="00334FD1"/>
    <w:rPr>
      <w:rFonts w:ascii="Book Antiqua" w:hAnsi="Book Antiqua" w:cs="Book Antiqua"/>
      <w:sz w:val="34"/>
      <w:szCs w:val="34"/>
    </w:rPr>
  </w:style>
  <w:style w:type="character" w:customStyle="1" w:styleId="FontStyle402">
    <w:name w:val="Font Style402"/>
    <w:uiPriority w:val="99"/>
    <w:rsid w:val="00334FD1"/>
    <w:rPr>
      <w:rFonts w:ascii="Sylfaen" w:hAnsi="Sylfaen" w:cs="Sylfaen"/>
      <w:sz w:val="28"/>
      <w:szCs w:val="28"/>
    </w:rPr>
  </w:style>
  <w:style w:type="character" w:customStyle="1" w:styleId="FontStyle403">
    <w:name w:val="Font Style403"/>
    <w:uiPriority w:val="99"/>
    <w:rsid w:val="00334FD1"/>
    <w:rPr>
      <w:rFonts w:ascii="Sylfaen" w:hAnsi="Sylfaen" w:cs="Sylfaen"/>
      <w:sz w:val="28"/>
      <w:szCs w:val="28"/>
    </w:rPr>
  </w:style>
  <w:style w:type="character" w:customStyle="1" w:styleId="FontStyle404">
    <w:name w:val="Font Style404"/>
    <w:uiPriority w:val="99"/>
    <w:rsid w:val="00334FD1"/>
    <w:rPr>
      <w:rFonts w:ascii="Arial" w:hAnsi="Arial" w:cs="Arial"/>
      <w:sz w:val="14"/>
      <w:szCs w:val="14"/>
    </w:rPr>
  </w:style>
  <w:style w:type="character" w:customStyle="1" w:styleId="FontStyle405">
    <w:name w:val="Font Style405"/>
    <w:uiPriority w:val="99"/>
    <w:rsid w:val="00334FD1"/>
    <w:rPr>
      <w:rFonts w:ascii="Arial" w:hAnsi="Arial" w:cs="Arial"/>
      <w:sz w:val="22"/>
      <w:szCs w:val="22"/>
    </w:rPr>
  </w:style>
  <w:style w:type="character" w:customStyle="1" w:styleId="FontStyle406">
    <w:name w:val="Font Style406"/>
    <w:uiPriority w:val="99"/>
    <w:rsid w:val="00334FD1"/>
    <w:rPr>
      <w:rFonts w:ascii="Arial" w:hAnsi="Arial" w:cs="Arial"/>
      <w:sz w:val="14"/>
      <w:szCs w:val="14"/>
    </w:rPr>
  </w:style>
  <w:style w:type="character" w:customStyle="1" w:styleId="FontStyle407">
    <w:name w:val="Font Style407"/>
    <w:uiPriority w:val="99"/>
    <w:rsid w:val="00334FD1"/>
    <w:rPr>
      <w:rFonts w:ascii="Arial" w:hAnsi="Arial" w:cs="Arial"/>
      <w:sz w:val="20"/>
      <w:szCs w:val="20"/>
    </w:rPr>
  </w:style>
  <w:style w:type="character" w:customStyle="1" w:styleId="FontStyle408">
    <w:name w:val="Font Style408"/>
    <w:uiPriority w:val="99"/>
    <w:rsid w:val="00334FD1"/>
    <w:rPr>
      <w:rFonts w:ascii="Arial" w:hAnsi="Arial" w:cs="Arial"/>
      <w:spacing w:val="-10"/>
      <w:sz w:val="8"/>
      <w:szCs w:val="8"/>
    </w:rPr>
  </w:style>
  <w:style w:type="character" w:customStyle="1" w:styleId="FontStyle409">
    <w:name w:val="Font Style409"/>
    <w:uiPriority w:val="99"/>
    <w:rsid w:val="00334FD1"/>
    <w:rPr>
      <w:rFonts w:ascii="Book Antiqua" w:hAnsi="Book Antiqua" w:cs="Book Antiqua"/>
      <w:sz w:val="30"/>
      <w:szCs w:val="30"/>
    </w:rPr>
  </w:style>
  <w:style w:type="character" w:customStyle="1" w:styleId="FontStyle410">
    <w:name w:val="Font Style410"/>
    <w:uiPriority w:val="99"/>
    <w:rsid w:val="00334FD1"/>
    <w:rPr>
      <w:rFonts w:ascii="Arial" w:hAnsi="Arial" w:cs="Arial"/>
      <w:sz w:val="14"/>
      <w:szCs w:val="14"/>
    </w:rPr>
  </w:style>
  <w:style w:type="character" w:customStyle="1" w:styleId="FontStyle411">
    <w:name w:val="Font Style411"/>
    <w:uiPriority w:val="99"/>
    <w:rsid w:val="00334FD1"/>
    <w:rPr>
      <w:rFonts w:ascii="Arial" w:hAnsi="Arial" w:cs="Arial"/>
      <w:smallCaps/>
      <w:sz w:val="14"/>
      <w:szCs w:val="14"/>
    </w:rPr>
  </w:style>
  <w:style w:type="character" w:customStyle="1" w:styleId="FontStyle412">
    <w:name w:val="Font Style412"/>
    <w:uiPriority w:val="99"/>
    <w:rsid w:val="00334FD1"/>
    <w:rPr>
      <w:rFonts w:ascii="Arial" w:hAnsi="Arial" w:cs="Arial"/>
      <w:sz w:val="14"/>
      <w:szCs w:val="14"/>
    </w:rPr>
  </w:style>
  <w:style w:type="character" w:customStyle="1" w:styleId="FontStyle413">
    <w:name w:val="Font Style413"/>
    <w:uiPriority w:val="99"/>
    <w:rsid w:val="00334FD1"/>
    <w:rPr>
      <w:rFonts w:ascii="Franklin Gothic Demi Cond" w:hAnsi="Franklin Gothic Demi Cond" w:cs="Franklin Gothic Demi Cond"/>
      <w:sz w:val="30"/>
      <w:szCs w:val="30"/>
    </w:rPr>
  </w:style>
  <w:style w:type="character" w:customStyle="1" w:styleId="FontStyle414">
    <w:name w:val="Font Style414"/>
    <w:uiPriority w:val="99"/>
    <w:rsid w:val="00334FD1"/>
    <w:rPr>
      <w:rFonts w:ascii="Arial" w:hAnsi="Arial" w:cs="Arial"/>
      <w:spacing w:val="10"/>
      <w:sz w:val="22"/>
      <w:szCs w:val="22"/>
    </w:rPr>
  </w:style>
  <w:style w:type="character" w:customStyle="1" w:styleId="FontStyle415">
    <w:name w:val="Font Style415"/>
    <w:uiPriority w:val="99"/>
    <w:rsid w:val="00334FD1"/>
    <w:rPr>
      <w:rFonts w:ascii="Arial" w:hAnsi="Arial" w:cs="Arial"/>
      <w:spacing w:val="10"/>
      <w:sz w:val="18"/>
      <w:szCs w:val="18"/>
    </w:rPr>
  </w:style>
  <w:style w:type="character" w:customStyle="1" w:styleId="FontStyle416">
    <w:name w:val="Font Style416"/>
    <w:uiPriority w:val="99"/>
    <w:rsid w:val="00334FD1"/>
    <w:rPr>
      <w:rFonts w:ascii="Arial" w:hAnsi="Arial" w:cs="Arial"/>
      <w:sz w:val="14"/>
      <w:szCs w:val="14"/>
    </w:rPr>
  </w:style>
  <w:style w:type="character" w:customStyle="1" w:styleId="FontStyle417">
    <w:name w:val="Font Style417"/>
    <w:uiPriority w:val="99"/>
    <w:rsid w:val="00334FD1"/>
    <w:rPr>
      <w:rFonts w:ascii="Bookman Old Style" w:hAnsi="Bookman Old Style" w:cs="Bookman Old Style"/>
      <w:sz w:val="14"/>
      <w:szCs w:val="14"/>
    </w:rPr>
  </w:style>
  <w:style w:type="character" w:customStyle="1" w:styleId="FontStyle191">
    <w:name w:val="Font Style191"/>
    <w:uiPriority w:val="99"/>
    <w:rsid w:val="00334FD1"/>
    <w:rPr>
      <w:rFonts w:ascii="Times New Roman" w:hAnsi="Times New Roman" w:cs="Times New Roman"/>
      <w:b/>
      <w:bCs/>
      <w:sz w:val="12"/>
      <w:szCs w:val="12"/>
    </w:rPr>
  </w:style>
  <w:style w:type="character" w:customStyle="1" w:styleId="FontStyle193">
    <w:name w:val="Font Style193"/>
    <w:uiPriority w:val="99"/>
    <w:rsid w:val="00334FD1"/>
    <w:rPr>
      <w:rFonts w:ascii="Times New Roman" w:hAnsi="Times New Roman" w:cs="Times New Roman"/>
      <w:b/>
      <w:bCs/>
      <w:sz w:val="20"/>
      <w:szCs w:val="20"/>
    </w:rPr>
  </w:style>
  <w:style w:type="character" w:customStyle="1" w:styleId="FontStyle198">
    <w:name w:val="Font Style198"/>
    <w:uiPriority w:val="99"/>
    <w:rsid w:val="00334FD1"/>
    <w:rPr>
      <w:rFonts w:ascii="Times New Roman" w:hAnsi="Times New Roman" w:cs="Times New Roman"/>
      <w:b/>
      <w:bCs/>
      <w:sz w:val="16"/>
      <w:szCs w:val="16"/>
    </w:rPr>
  </w:style>
  <w:style w:type="character" w:customStyle="1" w:styleId="FontStyle199">
    <w:name w:val="Font Style199"/>
    <w:uiPriority w:val="99"/>
    <w:rsid w:val="00334FD1"/>
    <w:rPr>
      <w:rFonts w:ascii="Times New Roman" w:hAnsi="Times New Roman" w:cs="Times New Roman"/>
      <w:b/>
      <w:bCs/>
      <w:i/>
      <w:iCs/>
      <w:sz w:val="16"/>
      <w:szCs w:val="16"/>
    </w:rPr>
  </w:style>
  <w:style w:type="character" w:customStyle="1" w:styleId="FontStyle200">
    <w:name w:val="Font Style200"/>
    <w:uiPriority w:val="99"/>
    <w:rsid w:val="00334FD1"/>
    <w:rPr>
      <w:rFonts w:ascii="Times New Roman" w:hAnsi="Times New Roman" w:cs="Times New Roman"/>
      <w:b/>
      <w:bCs/>
      <w:sz w:val="16"/>
      <w:szCs w:val="16"/>
    </w:rPr>
  </w:style>
  <w:style w:type="character" w:customStyle="1" w:styleId="FontStyle201">
    <w:name w:val="Font Style201"/>
    <w:uiPriority w:val="99"/>
    <w:rsid w:val="00334FD1"/>
    <w:rPr>
      <w:rFonts w:ascii="Trebuchet MS" w:hAnsi="Trebuchet MS" w:cs="Trebuchet MS"/>
      <w:b/>
      <w:bCs/>
      <w:sz w:val="16"/>
      <w:szCs w:val="16"/>
    </w:rPr>
  </w:style>
  <w:style w:type="character" w:customStyle="1" w:styleId="FontStyle202">
    <w:name w:val="Font Style202"/>
    <w:uiPriority w:val="99"/>
    <w:rsid w:val="00334FD1"/>
    <w:rPr>
      <w:rFonts w:ascii="Times New Roman" w:hAnsi="Times New Roman" w:cs="Times New Roman"/>
      <w:i/>
      <w:iCs/>
      <w:sz w:val="16"/>
      <w:szCs w:val="16"/>
    </w:rPr>
  </w:style>
  <w:style w:type="character" w:customStyle="1" w:styleId="FontStyle224">
    <w:name w:val="Font Style224"/>
    <w:uiPriority w:val="99"/>
    <w:rsid w:val="00334FD1"/>
    <w:rPr>
      <w:rFonts w:ascii="Times New Roman" w:hAnsi="Times New Roman" w:cs="Times New Roman"/>
      <w:b/>
      <w:bCs/>
      <w:smallCaps/>
      <w:spacing w:val="-10"/>
      <w:sz w:val="18"/>
      <w:szCs w:val="18"/>
    </w:rPr>
  </w:style>
  <w:style w:type="character" w:customStyle="1" w:styleId="FontStyle242">
    <w:name w:val="Font Style242"/>
    <w:uiPriority w:val="99"/>
    <w:rsid w:val="00334FD1"/>
    <w:rPr>
      <w:rFonts w:ascii="Arial Narrow" w:hAnsi="Arial Narrow" w:cs="Arial Narrow"/>
      <w:b/>
      <w:bCs/>
      <w:sz w:val="10"/>
      <w:szCs w:val="10"/>
    </w:rPr>
  </w:style>
  <w:style w:type="character" w:customStyle="1" w:styleId="FontStyle213">
    <w:name w:val="Font Style213"/>
    <w:uiPriority w:val="99"/>
    <w:rsid w:val="00334FD1"/>
    <w:rPr>
      <w:rFonts w:ascii="Times New Roman" w:hAnsi="Times New Roman" w:cs="Times New Roman"/>
      <w:sz w:val="16"/>
      <w:szCs w:val="16"/>
    </w:rPr>
  </w:style>
  <w:style w:type="character" w:customStyle="1" w:styleId="FontStyle258">
    <w:name w:val="Font Style258"/>
    <w:uiPriority w:val="99"/>
    <w:rsid w:val="00334FD1"/>
    <w:rPr>
      <w:rFonts w:ascii="Times New Roman" w:hAnsi="Times New Roman" w:cs="Times New Roman"/>
      <w:b/>
      <w:bCs/>
      <w:spacing w:val="-10"/>
      <w:sz w:val="18"/>
      <w:szCs w:val="18"/>
    </w:rPr>
  </w:style>
  <w:style w:type="character" w:customStyle="1" w:styleId="FontStyle259">
    <w:name w:val="Font Style259"/>
    <w:uiPriority w:val="99"/>
    <w:rsid w:val="00334FD1"/>
    <w:rPr>
      <w:rFonts w:ascii="Times New Roman" w:hAnsi="Times New Roman" w:cs="Times New Roman"/>
      <w:b/>
      <w:bCs/>
      <w:spacing w:val="-10"/>
      <w:sz w:val="18"/>
      <w:szCs w:val="18"/>
    </w:rPr>
  </w:style>
  <w:style w:type="character" w:customStyle="1" w:styleId="FontStyle260">
    <w:name w:val="Font Style260"/>
    <w:uiPriority w:val="99"/>
    <w:rsid w:val="00334FD1"/>
    <w:rPr>
      <w:rFonts w:ascii="Times New Roman" w:hAnsi="Times New Roman" w:cs="Times New Roman"/>
      <w:b/>
      <w:bCs/>
      <w:sz w:val="16"/>
      <w:szCs w:val="16"/>
    </w:rPr>
  </w:style>
  <w:style w:type="character" w:customStyle="1" w:styleId="FontStyle261">
    <w:name w:val="Font Style261"/>
    <w:uiPriority w:val="99"/>
    <w:rsid w:val="00334FD1"/>
    <w:rPr>
      <w:rFonts w:ascii="Times New Roman" w:hAnsi="Times New Roman" w:cs="Times New Roman"/>
      <w:b/>
      <w:bCs/>
      <w:sz w:val="16"/>
      <w:szCs w:val="16"/>
    </w:rPr>
  </w:style>
  <w:style w:type="character" w:customStyle="1" w:styleId="FontStyle262">
    <w:name w:val="Font Style262"/>
    <w:uiPriority w:val="99"/>
    <w:rsid w:val="00334FD1"/>
    <w:rPr>
      <w:rFonts w:ascii="Times New Roman" w:hAnsi="Times New Roman" w:cs="Times New Roman"/>
      <w:b/>
      <w:bCs/>
      <w:spacing w:val="-10"/>
      <w:sz w:val="10"/>
      <w:szCs w:val="10"/>
    </w:rPr>
  </w:style>
  <w:style w:type="paragraph" w:customStyle="1" w:styleId="xl1686">
    <w:name w:val="xl1686"/>
    <w:basedOn w:val="a7"/>
    <w:qFormat/>
    <w:rsid w:val="00334FD1"/>
    <w:pPr>
      <w:spacing w:before="100" w:beforeAutospacing="1" w:after="100" w:afterAutospacing="1" w:line="240" w:lineRule="auto"/>
      <w:ind w:firstLine="709"/>
      <w:contextualSpacing/>
      <w:jc w:val="both"/>
    </w:pPr>
    <w:rPr>
      <w:rFonts w:ascii="Times New Roman" w:hAnsi="Times New Roman"/>
      <w:sz w:val="24"/>
      <w:szCs w:val="24"/>
    </w:rPr>
  </w:style>
  <w:style w:type="paragraph" w:customStyle="1" w:styleId="xl1687">
    <w:name w:val="xl1687"/>
    <w:basedOn w:val="a7"/>
    <w:qFormat/>
    <w:rsid w:val="00334FD1"/>
    <w:pPr>
      <w:spacing w:before="100" w:beforeAutospacing="1" w:after="100" w:afterAutospacing="1" w:line="240" w:lineRule="auto"/>
      <w:ind w:firstLine="709"/>
      <w:contextualSpacing/>
      <w:jc w:val="both"/>
      <w:textAlignment w:val="top"/>
    </w:pPr>
    <w:rPr>
      <w:rFonts w:ascii="Times New Roman" w:hAnsi="Times New Roman"/>
      <w:sz w:val="24"/>
      <w:szCs w:val="24"/>
    </w:rPr>
  </w:style>
  <w:style w:type="paragraph" w:customStyle="1" w:styleId="xl1688">
    <w:name w:val="xl1688"/>
    <w:basedOn w:val="a7"/>
    <w:qFormat/>
    <w:rsid w:val="00334FD1"/>
    <w:pPr>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1689">
    <w:name w:val="xl1689"/>
    <w:basedOn w:val="a7"/>
    <w:qFormat/>
    <w:rsid w:val="00334FD1"/>
    <w:pPr>
      <w:spacing w:before="100" w:beforeAutospacing="1" w:after="100" w:afterAutospacing="1" w:line="240" w:lineRule="auto"/>
      <w:ind w:firstLine="709"/>
      <w:contextualSpacing/>
      <w:jc w:val="center"/>
    </w:pPr>
    <w:rPr>
      <w:rFonts w:ascii="Times New Roman" w:hAnsi="Times New Roman"/>
      <w:sz w:val="24"/>
      <w:szCs w:val="24"/>
    </w:rPr>
  </w:style>
  <w:style w:type="paragraph" w:customStyle="1" w:styleId="xl1690">
    <w:name w:val="xl1690"/>
    <w:basedOn w:val="a7"/>
    <w:qFormat/>
    <w:rsid w:val="00334FD1"/>
    <w:pPr>
      <w:spacing w:before="100" w:beforeAutospacing="1" w:after="100" w:afterAutospacing="1" w:line="240" w:lineRule="auto"/>
      <w:ind w:firstLine="709"/>
      <w:contextualSpacing/>
      <w:jc w:val="center"/>
      <w:textAlignment w:val="top"/>
    </w:pPr>
    <w:rPr>
      <w:rFonts w:ascii="Times New Roman" w:hAnsi="Times New Roman"/>
      <w:sz w:val="24"/>
      <w:szCs w:val="24"/>
    </w:rPr>
  </w:style>
  <w:style w:type="paragraph" w:customStyle="1" w:styleId="xl1691">
    <w:name w:val="xl1691"/>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top"/>
    </w:pPr>
    <w:rPr>
      <w:rFonts w:ascii="Times New Roman" w:hAnsi="Times New Roman"/>
      <w:sz w:val="24"/>
      <w:szCs w:val="24"/>
    </w:rPr>
  </w:style>
  <w:style w:type="paragraph" w:customStyle="1" w:styleId="xl1692">
    <w:name w:val="xl1692"/>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both"/>
      <w:textAlignment w:val="top"/>
    </w:pPr>
    <w:rPr>
      <w:rFonts w:ascii="Times New Roman" w:hAnsi="Times New Roman"/>
      <w:sz w:val="24"/>
      <w:szCs w:val="24"/>
    </w:rPr>
  </w:style>
  <w:style w:type="paragraph" w:customStyle="1" w:styleId="xl1693">
    <w:name w:val="xl1693"/>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top"/>
    </w:pPr>
    <w:rPr>
      <w:rFonts w:ascii="Times New Roman" w:hAnsi="Times New Roman"/>
      <w:b/>
      <w:bCs/>
      <w:sz w:val="24"/>
      <w:szCs w:val="24"/>
    </w:rPr>
  </w:style>
  <w:style w:type="paragraph" w:customStyle="1" w:styleId="xl1694">
    <w:name w:val="xl1694"/>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both"/>
      <w:textAlignment w:val="center"/>
    </w:pPr>
    <w:rPr>
      <w:rFonts w:ascii="Times New Roman" w:hAnsi="Times New Roman"/>
      <w:b/>
      <w:bCs/>
      <w:i/>
      <w:iCs/>
      <w:color w:val="00B050"/>
      <w:sz w:val="18"/>
      <w:szCs w:val="18"/>
    </w:rPr>
  </w:style>
  <w:style w:type="paragraph" w:customStyle="1" w:styleId="xl1695">
    <w:name w:val="xl1695"/>
    <w:basedOn w:val="a7"/>
    <w:qFormat/>
    <w:rsid w:val="00334FD1"/>
    <w:pPr>
      <w:spacing w:before="100" w:beforeAutospacing="1" w:after="100" w:afterAutospacing="1" w:line="240" w:lineRule="auto"/>
      <w:ind w:firstLine="709"/>
      <w:contextualSpacing/>
      <w:jc w:val="both"/>
    </w:pPr>
    <w:rPr>
      <w:rFonts w:ascii="Times New Roman" w:hAnsi="Times New Roman"/>
      <w:sz w:val="18"/>
      <w:szCs w:val="18"/>
    </w:rPr>
  </w:style>
  <w:style w:type="paragraph" w:customStyle="1" w:styleId="xl1696">
    <w:name w:val="xl1696"/>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both"/>
      <w:textAlignment w:val="top"/>
    </w:pPr>
    <w:rPr>
      <w:rFonts w:ascii="Times New Roman" w:hAnsi="Times New Roman"/>
      <w:sz w:val="24"/>
      <w:szCs w:val="24"/>
    </w:rPr>
  </w:style>
  <w:style w:type="paragraph" w:customStyle="1" w:styleId="xl1697">
    <w:name w:val="xl1697"/>
    <w:basedOn w:val="a7"/>
    <w:qFormat/>
    <w:rsid w:val="00334FD1"/>
    <w:pPr>
      <w:pBdr>
        <w:top w:val="single" w:sz="4" w:space="0" w:color="auto"/>
        <w:left w:val="single" w:sz="4" w:space="0" w:color="auto"/>
        <w:bottom w:val="single" w:sz="4" w:space="0" w:color="auto"/>
        <w:right w:val="single" w:sz="4" w:space="0" w:color="auto"/>
      </w:pBdr>
      <w:shd w:val="clear" w:color="000000" w:fill="EBF1DE"/>
      <w:spacing w:before="100" w:beforeAutospacing="1" w:after="100" w:afterAutospacing="1" w:line="240" w:lineRule="auto"/>
      <w:ind w:firstLine="709"/>
      <w:contextualSpacing/>
      <w:jc w:val="both"/>
      <w:textAlignment w:val="top"/>
    </w:pPr>
    <w:rPr>
      <w:rFonts w:ascii="Times New Roman" w:hAnsi="Times New Roman"/>
      <w:b/>
      <w:bCs/>
      <w:sz w:val="18"/>
      <w:szCs w:val="18"/>
    </w:rPr>
  </w:style>
  <w:style w:type="paragraph" w:customStyle="1" w:styleId="xl1698">
    <w:name w:val="xl1698"/>
    <w:basedOn w:val="a7"/>
    <w:qFormat/>
    <w:rsid w:val="00334FD1"/>
    <w:pPr>
      <w:pBdr>
        <w:top w:val="single" w:sz="4" w:space="0" w:color="auto"/>
        <w:left w:val="single" w:sz="4" w:space="0" w:color="auto"/>
        <w:bottom w:val="single" w:sz="4" w:space="0" w:color="auto"/>
        <w:right w:val="single" w:sz="4" w:space="0" w:color="auto"/>
      </w:pBdr>
      <w:shd w:val="clear" w:color="000000" w:fill="EBF1DE"/>
      <w:spacing w:before="100" w:beforeAutospacing="1" w:after="100" w:afterAutospacing="1" w:line="240" w:lineRule="auto"/>
      <w:ind w:firstLine="709"/>
      <w:contextualSpacing/>
      <w:jc w:val="both"/>
      <w:textAlignment w:val="top"/>
    </w:pPr>
    <w:rPr>
      <w:rFonts w:ascii="Times New Roman" w:hAnsi="Times New Roman"/>
      <w:b/>
      <w:bCs/>
      <w:sz w:val="24"/>
      <w:szCs w:val="24"/>
    </w:rPr>
  </w:style>
  <w:style w:type="paragraph" w:customStyle="1" w:styleId="xl1699">
    <w:name w:val="xl1699"/>
    <w:basedOn w:val="a7"/>
    <w:qFormat/>
    <w:rsid w:val="00334FD1"/>
    <w:pPr>
      <w:pBdr>
        <w:top w:val="single" w:sz="4" w:space="0" w:color="auto"/>
        <w:left w:val="single" w:sz="4" w:space="0" w:color="auto"/>
        <w:bottom w:val="single" w:sz="4" w:space="0" w:color="auto"/>
        <w:right w:val="single" w:sz="4" w:space="0" w:color="auto"/>
      </w:pBdr>
      <w:shd w:val="clear" w:color="000000" w:fill="EBF1DE"/>
      <w:spacing w:before="100" w:beforeAutospacing="1" w:after="100" w:afterAutospacing="1" w:line="240" w:lineRule="auto"/>
      <w:ind w:firstLine="709"/>
      <w:contextualSpacing/>
      <w:jc w:val="center"/>
      <w:textAlignment w:val="top"/>
    </w:pPr>
    <w:rPr>
      <w:rFonts w:ascii="Times New Roman" w:hAnsi="Times New Roman"/>
      <w:b/>
      <w:bCs/>
      <w:sz w:val="24"/>
      <w:szCs w:val="24"/>
    </w:rPr>
  </w:style>
  <w:style w:type="paragraph" w:customStyle="1" w:styleId="xl1700">
    <w:name w:val="xl1700"/>
    <w:basedOn w:val="a7"/>
    <w:qFormat/>
    <w:rsid w:val="00334FD1"/>
    <w:pPr>
      <w:pBdr>
        <w:top w:val="single" w:sz="4" w:space="0" w:color="auto"/>
        <w:left w:val="single" w:sz="4" w:space="0" w:color="auto"/>
        <w:bottom w:val="single" w:sz="4" w:space="0" w:color="auto"/>
        <w:right w:val="single" w:sz="4" w:space="0" w:color="auto"/>
      </w:pBdr>
      <w:shd w:val="clear" w:color="000000" w:fill="EBF1DE"/>
      <w:spacing w:before="100" w:beforeAutospacing="1" w:after="100" w:afterAutospacing="1" w:line="240" w:lineRule="auto"/>
      <w:ind w:firstLine="709"/>
      <w:contextualSpacing/>
      <w:jc w:val="both"/>
      <w:textAlignment w:val="top"/>
    </w:pPr>
    <w:rPr>
      <w:rFonts w:ascii="Times New Roman" w:hAnsi="Times New Roman"/>
      <w:b/>
      <w:bCs/>
      <w:sz w:val="24"/>
      <w:szCs w:val="24"/>
    </w:rPr>
  </w:style>
  <w:style w:type="paragraph" w:customStyle="1" w:styleId="xl1701">
    <w:name w:val="xl1701"/>
    <w:basedOn w:val="a7"/>
    <w:qFormat/>
    <w:rsid w:val="00334FD1"/>
    <w:pPr>
      <w:pBdr>
        <w:top w:val="single" w:sz="4" w:space="0" w:color="auto"/>
        <w:left w:val="single" w:sz="4" w:space="0" w:color="auto"/>
        <w:bottom w:val="single" w:sz="4" w:space="0" w:color="auto"/>
        <w:right w:val="single" w:sz="4" w:space="0" w:color="auto"/>
      </w:pBdr>
      <w:shd w:val="clear" w:color="000000" w:fill="EBF1DE"/>
      <w:spacing w:before="100" w:beforeAutospacing="1" w:after="100" w:afterAutospacing="1" w:line="240" w:lineRule="auto"/>
      <w:ind w:firstLine="709"/>
      <w:contextualSpacing/>
      <w:jc w:val="center"/>
      <w:textAlignment w:val="top"/>
    </w:pPr>
    <w:rPr>
      <w:rFonts w:ascii="Times New Roman" w:hAnsi="Times New Roman"/>
      <w:b/>
      <w:bCs/>
      <w:sz w:val="24"/>
      <w:szCs w:val="24"/>
    </w:rPr>
  </w:style>
  <w:style w:type="paragraph" w:customStyle="1" w:styleId="xl1702">
    <w:name w:val="xl1702"/>
    <w:basedOn w:val="a7"/>
    <w:qFormat/>
    <w:rsid w:val="00334FD1"/>
    <w:pPr>
      <w:shd w:val="clear" w:color="000000" w:fill="EBF1DE"/>
      <w:spacing w:before="100" w:beforeAutospacing="1" w:after="100" w:afterAutospacing="1" w:line="240" w:lineRule="auto"/>
      <w:ind w:firstLine="709"/>
      <w:contextualSpacing/>
      <w:jc w:val="both"/>
      <w:textAlignment w:val="top"/>
    </w:pPr>
    <w:rPr>
      <w:rFonts w:ascii="Times New Roman" w:hAnsi="Times New Roman"/>
      <w:b/>
      <w:bCs/>
      <w:sz w:val="24"/>
      <w:szCs w:val="24"/>
    </w:rPr>
  </w:style>
  <w:style w:type="paragraph" w:customStyle="1" w:styleId="xl1703">
    <w:name w:val="xl1703"/>
    <w:basedOn w:val="a7"/>
    <w:qFormat/>
    <w:rsid w:val="00334FD1"/>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ind w:firstLine="709"/>
      <w:contextualSpacing/>
      <w:jc w:val="right"/>
      <w:textAlignment w:val="top"/>
    </w:pPr>
    <w:rPr>
      <w:rFonts w:ascii="Times New Roman" w:hAnsi="Times New Roman"/>
      <w:sz w:val="24"/>
      <w:szCs w:val="24"/>
    </w:rPr>
  </w:style>
  <w:style w:type="paragraph" w:customStyle="1" w:styleId="xl1704">
    <w:name w:val="xl1704"/>
    <w:basedOn w:val="a7"/>
    <w:qFormat/>
    <w:rsid w:val="00334FD1"/>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ind w:firstLine="709"/>
      <w:contextualSpacing/>
      <w:jc w:val="center"/>
      <w:textAlignment w:val="top"/>
    </w:pPr>
    <w:rPr>
      <w:rFonts w:ascii="Times New Roman" w:hAnsi="Times New Roman"/>
      <w:sz w:val="24"/>
      <w:szCs w:val="24"/>
    </w:rPr>
  </w:style>
  <w:style w:type="paragraph" w:customStyle="1" w:styleId="xl1705">
    <w:name w:val="xl1705"/>
    <w:basedOn w:val="a7"/>
    <w:qFormat/>
    <w:rsid w:val="00334FD1"/>
    <w:pPr>
      <w:shd w:val="clear" w:color="000000" w:fill="FDE9D9"/>
      <w:spacing w:before="100" w:beforeAutospacing="1" w:after="100" w:afterAutospacing="1" w:line="240" w:lineRule="auto"/>
      <w:ind w:firstLine="709"/>
      <w:contextualSpacing/>
      <w:jc w:val="both"/>
      <w:textAlignment w:val="top"/>
    </w:pPr>
    <w:rPr>
      <w:rFonts w:ascii="Times New Roman" w:hAnsi="Times New Roman"/>
      <w:sz w:val="24"/>
      <w:szCs w:val="24"/>
    </w:rPr>
  </w:style>
  <w:style w:type="paragraph" w:customStyle="1" w:styleId="xl1706">
    <w:name w:val="xl1706"/>
    <w:basedOn w:val="a7"/>
    <w:qFormat/>
    <w:rsid w:val="00334FD1"/>
    <w:pPr>
      <w:pBdr>
        <w:top w:val="single" w:sz="4" w:space="0" w:color="auto"/>
        <w:left w:val="single" w:sz="4" w:space="0" w:color="auto"/>
        <w:bottom w:val="single" w:sz="4" w:space="0" w:color="auto"/>
        <w:right w:val="single" w:sz="4" w:space="0" w:color="auto"/>
      </w:pBdr>
      <w:shd w:val="clear" w:color="000000" w:fill="EBF1DE"/>
      <w:spacing w:before="100" w:beforeAutospacing="1" w:after="100" w:afterAutospacing="1" w:line="240" w:lineRule="auto"/>
      <w:ind w:firstLine="709"/>
      <w:contextualSpacing/>
      <w:jc w:val="both"/>
      <w:textAlignment w:val="top"/>
    </w:pPr>
    <w:rPr>
      <w:rFonts w:ascii="Times New Roman" w:hAnsi="Times New Roman"/>
      <w:b/>
      <w:bCs/>
      <w:sz w:val="18"/>
      <w:szCs w:val="18"/>
    </w:rPr>
  </w:style>
  <w:style w:type="paragraph" w:customStyle="1" w:styleId="xl1707">
    <w:name w:val="xl1707"/>
    <w:basedOn w:val="a7"/>
    <w:qFormat/>
    <w:rsid w:val="00334FD1"/>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ind w:firstLine="709"/>
      <w:contextualSpacing/>
      <w:jc w:val="both"/>
      <w:textAlignment w:val="center"/>
    </w:pPr>
    <w:rPr>
      <w:rFonts w:ascii="Times New Roman" w:hAnsi="Times New Roman"/>
      <w:b/>
      <w:bCs/>
      <w:i/>
      <w:iCs/>
      <w:color w:val="00B050"/>
      <w:sz w:val="18"/>
      <w:szCs w:val="18"/>
    </w:rPr>
  </w:style>
  <w:style w:type="paragraph" w:customStyle="1" w:styleId="xl1708">
    <w:name w:val="xl1708"/>
    <w:basedOn w:val="a7"/>
    <w:qFormat/>
    <w:rsid w:val="00334FD1"/>
    <w:pPr>
      <w:pBdr>
        <w:top w:val="single" w:sz="4" w:space="0" w:color="auto"/>
        <w:left w:val="single" w:sz="4" w:space="0" w:color="auto"/>
        <w:bottom w:val="single" w:sz="4" w:space="0" w:color="auto"/>
        <w:right w:val="single" w:sz="4" w:space="0" w:color="auto"/>
      </w:pBdr>
      <w:shd w:val="clear" w:color="000000" w:fill="EBF1DE"/>
      <w:spacing w:before="100" w:beforeAutospacing="1" w:after="100" w:afterAutospacing="1" w:line="240" w:lineRule="auto"/>
      <w:ind w:firstLine="709"/>
      <w:contextualSpacing/>
      <w:jc w:val="both"/>
      <w:textAlignment w:val="center"/>
    </w:pPr>
    <w:rPr>
      <w:rFonts w:ascii="Times New Roman" w:hAnsi="Times New Roman"/>
      <w:b/>
      <w:bCs/>
      <w:i/>
      <w:iCs/>
      <w:color w:val="00B050"/>
      <w:sz w:val="18"/>
      <w:szCs w:val="18"/>
    </w:rPr>
  </w:style>
  <w:style w:type="paragraph" w:customStyle="1" w:styleId="xl1709">
    <w:name w:val="xl1709"/>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both"/>
      <w:textAlignment w:val="top"/>
    </w:pPr>
    <w:rPr>
      <w:rFonts w:ascii="Times New Roman" w:hAnsi="Times New Roman"/>
      <w:sz w:val="18"/>
      <w:szCs w:val="18"/>
    </w:rPr>
  </w:style>
  <w:style w:type="paragraph" w:customStyle="1" w:styleId="xl1710">
    <w:name w:val="xl1710"/>
    <w:basedOn w:val="a7"/>
    <w:qFormat/>
    <w:rsid w:val="00334FD1"/>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ind w:firstLine="709"/>
      <w:contextualSpacing/>
      <w:jc w:val="both"/>
      <w:textAlignment w:val="top"/>
    </w:pPr>
    <w:rPr>
      <w:rFonts w:ascii="Times New Roman" w:hAnsi="Times New Roman"/>
      <w:sz w:val="24"/>
      <w:szCs w:val="24"/>
    </w:rPr>
  </w:style>
  <w:style w:type="paragraph" w:customStyle="1" w:styleId="xl1711">
    <w:name w:val="xl1711"/>
    <w:basedOn w:val="a7"/>
    <w:qFormat/>
    <w:rsid w:val="00334FD1"/>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ind w:firstLine="709"/>
      <w:contextualSpacing/>
      <w:jc w:val="both"/>
    </w:pPr>
    <w:rPr>
      <w:rFonts w:ascii="Times New Roman" w:hAnsi="Times New Roman"/>
      <w:sz w:val="24"/>
      <w:szCs w:val="24"/>
    </w:rPr>
  </w:style>
  <w:style w:type="paragraph" w:customStyle="1" w:styleId="xl1712">
    <w:name w:val="xl1712"/>
    <w:basedOn w:val="a7"/>
    <w:qFormat/>
    <w:rsid w:val="00334FD1"/>
    <w:pPr>
      <w:shd w:val="clear" w:color="000000" w:fill="FDE9D9"/>
      <w:spacing w:before="100" w:beforeAutospacing="1" w:after="100" w:afterAutospacing="1" w:line="240" w:lineRule="auto"/>
      <w:ind w:firstLine="709"/>
      <w:contextualSpacing/>
      <w:jc w:val="both"/>
    </w:pPr>
    <w:rPr>
      <w:rFonts w:ascii="Times New Roman" w:hAnsi="Times New Roman"/>
      <w:sz w:val="24"/>
      <w:szCs w:val="24"/>
    </w:rPr>
  </w:style>
  <w:style w:type="paragraph" w:customStyle="1" w:styleId="xl1713">
    <w:name w:val="xl1713"/>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top"/>
    </w:pPr>
    <w:rPr>
      <w:rFonts w:ascii="Times New Roman" w:hAnsi="Times New Roman"/>
      <w:sz w:val="24"/>
      <w:szCs w:val="24"/>
    </w:rPr>
  </w:style>
  <w:style w:type="paragraph" w:customStyle="1" w:styleId="xl1714">
    <w:name w:val="xl1714"/>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both"/>
      <w:textAlignment w:val="top"/>
    </w:pPr>
    <w:rPr>
      <w:rFonts w:ascii="Times New Roman" w:hAnsi="Times New Roman"/>
      <w:sz w:val="18"/>
      <w:szCs w:val="18"/>
    </w:rPr>
  </w:style>
  <w:style w:type="paragraph" w:customStyle="1" w:styleId="xl1715">
    <w:name w:val="xl1715"/>
    <w:basedOn w:val="a7"/>
    <w:qFormat/>
    <w:rsid w:val="00334FD1"/>
    <w:pPr>
      <w:spacing w:before="100" w:beforeAutospacing="1" w:after="100" w:afterAutospacing="1" w:line="240" w:lineRule="auto"/>
      <w:ind w:firstLine="709"/>
      <w:contextualSpacing/>
      <w:jc w:val="both"/>
    </w:pPr>
    <w:rPr>
      <w:rFonts w:ascii="Times New Roman" w:hAnsi="Times New Roman"/>
      <w:sz w:val="18"/>
      <w:szCs w:val="18"/>
    </w:rPr>
  </w:style>
  <w:style w:type="paragraph" w:customStyle="1" w:styleId="xl1716">
    <w:name w:val="xl1716"/>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top"/>
    </w:pPr>
    <w:rPr>
      <w:rFonts w:ascii="Times New Roman" w:hAnsi="Times New Roman"/>
      <w:sz w:val="24"/>
      <w:szCs w:val="24"/>
    </w:rPr>
  </w:style>
  <w:style w:type="paragraph" w:customStyle="1" w:styleId="xl1717">
    <w:name w:val="xl1717"/>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top"/>
    </w:pPr>
    <w:rPr>
      <w:rFonts w:ascii="Times New Roman" w:hAnsi="Times New Roman"/>
      <w:sz w:val="24"/>
      <w:szCs w:val="24"/>
    </w:rPr>
  </w:style>
  <w:style w:type="paragraph" w:customStyle="1" w:styleId="xl1718">
    <w:name w:val="xl1718"/>
    <w:basedOn w:val="a7"/>
    <w:qFormat/>
    <w:rsid w:val="00334FD1"/>
    <w:pPr>
      <w:pBdr>
        <w:top w:val="single" w:sz="4" w:space="0" w:color="auto"/>
        <w:left w:val="single" w:sz="4" w:space="14" w:color="auto"/>
        <w:bottom w:val="single" w:sz="4" w:space="0" w:color="auto"/>
        <w:right w:val="single" w:sz="4" w:space="0" w:color="auto"/>
      </w:pBdr>
      <w:spacing w:before="100" w:beforeAutospacing="1" w:after="100" w:afterAutospacing="1" w:line="240" w:lineRule="auto"/>
      <w:ind w:firstLineChars="200" w:firstLine="200"/>
      <w:contextualSpacing/>
      <w:jc w:val="both"/>
      <w:textAlignment w:val="top"/>
    </w:pPr>
    <w:rPr>
      <w:rFonts w:ascii="Times New Roman" w:hAnsi="Times New Roman"/>
      <w:sz w:val="24"/>
      <w:szCs w:val="24"/>
    </w:rPr>
  </w:style>
  <w:style w:type="paragraph" w:customStyle="1" w:styleId="xl1719">
    <w:name w:val="xl1719"/>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both"/>
      <w:textAlignment w:val="top"/>
    </w:pPr>
    <w:rPr>
      <w:rFonts w:ascii="Times New Roman" w:hAnsi="Times New Roman"/>
      <w:sz w:val="24"/>
      <w:szCs w:val="24"/>
    </w:rPr>
  </w:style>
  <w:style w:type="paragraph" w:customStyle="1" w:styleId="xl1720">
    <w:name w:val="xl1720"/>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both"/>
      <w:textAlignment w:val="top"/>
    </w:pPr>
    <w:rPr>
      <w:rFonts w:ascii="Times New Roman" w:hAnsi="Times New Roman"/>
      <w:sz w:val="24"/>
      <w:szCs w:val="24"/>
    </w:rPr>
  </w:style>
  <w:style w:type="paragraph" w:customStyle="1" w:styleId="xl1721">
    <w:name w:val="xl1721"/>
    <w:basedOn w:val="a7"/>
    <w:qFormat/>
    <w:rsid w:val="00334FD1"/>
    <w:pPr>
      <w:pBdr>
        <w:top w:val="single" w:sz="4" w:space="0" w:color="auto"/>
        <w:left w:val="single" w:sz="4" w:space="0" w:color="auto"/>
        <w:bottom w:val="single" w:sz="4" w:space="0" w:color="auto"/>
        <w:right w:val="single" w:sz="4" w:space="0" w:color="auto"/>
      </w:pBdr>
      <w:shd w:val="clear" w:color="000000" w:fill="EBF1DE"/>
      <w:spacing w:before="100" w:beforeAutospacing="1" w:after="100" w:afterAutospacing="1" w:line="240" w:lineRule="auto"/>
      <w:ind w:firstLine="709"/>
      <w:contextualSpacing/>
      <w:jc w:val="center"/>
      <w:textAlignment w:val="top"/>
    </w:pPr>
    <w:rPr>
      <w:rFonts w:ascii="Times New Roman" w:hAnsi="Times New Roman"/>
      <w:b/>
      <w:bCs/>
      <w:sz w:val="24"/>
      <w:szCs w:val="24"/>
    </w:rPr>
  </w:style>
  <w:style w:type="paragraph" w:customStyle="1" w:styleId="xl1722">
    <w:name w:val="xl1722"/>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top"/>
    </w:pPr>
    <w:rPr>
      <w:rFonts w:ascii="Times New Roman" w:hAnsi="Times New Roman"/>
      <w:sz w:val="24"/>
      <w:szCs w:val="24"/>
    </w:rPr>
  </w:style>
  <w:style w:type="paragraph" w:customStyle="1" w:styleId="xl1723">
    <w:name w:val="xl1723"/>
    <w:basedOn w:val="a7"/>
    <w:qFormat/>
    <w:rsid w:val="00334FD1"/>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ind w:firstLine="709"/>
      <w:contextualSpacing/>
      <w:jc w:val="center"/>
      <w:textAlignment w:val="top"/>
    </w:pPr>
    <w:rPr>
      <w:rFonts w:ascii="Times New Roman" w:hAnsi="Times New Roman"/>
      <w:sz w:val="24"/>
      <w:szCs w:val="24"/>
    </w:rPr>
  </w:style>
  <w:style w:type="paragraph" w:customStyle="1" w:styleId="xl1724">
    <w:name w:val="xl1724"/>
    <w:basedOn w:val="a7"/>
    <w:qFormat/>
    <w:rsid w:val="00334FD1"/>
    <w:pPr>
      <w:spacing w:before="100" w:beforeAutospacing="1" w:after="100" w:afterAutospacing="1" w:line="240" w:lineRule="auto"/>
      <w:ind w:firstLine="709"/>
      <w:contextualSpacing/>
      <w:jc w:val="center"/>
    </w:pPr>
    <w:rPr>
      <w:rFonts w:ascii="Times New Roman" w:hAnsi="Times New Roman"/>
      <w:sz w:val="24"/>
      <w:szCs w:val="24"/>
    </w:rPr>
  </w:style>
  <w:style w:type="paragraph" w:customStyle="1" w:styleId="xl1725">
    <w:name w:val="xl1725"/>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top"/>
    </w:pPr>
    <w:rPr>
      <w:rFonts w:ascii="Times New Roman" w:hAnsi="Times New Roman"/>
      <w:sz w:val="24"/>
      <w:szCs w:val="24"/>
    </w:rPr>
  </w:style>
  <w:style w:type="paragraph" w:customStyle="1" w:styleId="xl1726">
    <w:name w:val="xl1726"/>
    <w:basedOn w:val="a7"/>
    <w:qFormat/>
    <w:rsid w:val="00334FD1"/>
    <w:pPr>
      <w:pBdr>
        <w:top w:val="single" w:sz="4" w:space="0" w:color="auto"/>
        <w:left w:val="single" w:sz="4" w:space="0" w:color="auto"/>
        <w:bottom w:val="single" w:sz="4" w:space="0" w:color="auto"/>
        <w:right w:val="single" w:sz="4" w:space="0" w:color="auto"/>
      </w:pBdr>
      <w:shd w:val="clear" w:color="000000" w:fill="DAEEF3"/>
      <w:spacing w:before="100" w:beforeAutospacing="1" w:after="100" w:afterAutospacing="1" w:line="240" w:lineRule="auto"/>
      <w:ind w:firstLine="709"/>
      <w:contextualSpacing/>
      <w:jc w:val="center"/>
      <w:textAlignment w:val="top"/>
    </w:pPr>
    <w:rPr>
      <w:rFonts w:ascii="Times New Roman" w:hAnsi="Times New Roman"/>
      <w:b/>
      <w:bCs/>
      <w:sz w:val="24"/>
      <w:szCs w:val="24"/>
    </w:rPr>
  </w:style>
  <w:style w:type="paragraph" w:customStyle="1" w:styleId="xl1727">
    <w:name w:val="xl1727"/>
    <w:basedOn w:val="a7"/>
    <w:qFormat/>
    <w:rsid w:val="00334FD1"/>
    <w:pPr>
      <w:pBdr>
        <w:top w:val="single" w:sz="4" w:space="0" w:color="auto"/>
        <w:left w:val="single" w:sz="4" w:space="0" w:color="auto"/>
        <w:bottom w:val="single" w:sz="4" w:space="0" w:color="auto"/>
        <w:right w:val="single" w:sz="4" w:space="0" w:color="auto"/>
      </w:pBdr>
      <w:shd w:val="clear" w:color="000000" w:fill="DAEEF3"/>
      <w:spacing w:before="100" w:beforeAutospacing="1" w:after="100" w:afterAutospacing="1" w:line="240" w:lineRule="auto"/>
      <w:ind w:firstLine="709"/>
      <w:contextualSpacing/>
      <w:jc w:val="both"/>
    </w:pPr>
    <w:rPr>
      <w:rFonts w:ascii="Times New Roman" w:hAnsi="Times New Roman"/>
      <w:b/>
      <w:bCs/>
      <w:sz w:val="24"/>
      <w:szCs w:val="24"/>
    </w:rPr>
  </w:style>
  <w:style w:type="paragraph" w:customStyle="1" w:styleId="xl1728">
    <w:name w:val="xl1728"/>
    <w:basedOn w:val="a7"/>
    <w:qFormat/>
    <w:rsid w:val="00334FD1"/>
    <w:pPr>
      <w:shd w:val="clear" w:color="000000" w:fill="DAEEF3"/>
      <w:spacing w:before="100" w:beforeAutospacing="1" w:after="100" w:afterAutospacing="1" w:line="240" w:lineRule="auto"/>
      <w:ind w:firstLine="709"/>
      <w:contextualSpacing/>
      <w:jc w:val="both"/>
    </w:pPr>
    <w:rPr>
      <w:rFonts w:ascii="Times New Roman" w:hAnsi="Times New Roman"/>
      <w:b/>
      <w:bCs/>
      <w:sz w:val="24"/>
      <w:szCs w:val="24"/>
    </w:rPr>
  </w:style>
  <w:style w:type="paragraph" w:customStyle="1" w:styleId="xl1729">
    <w:name w:val="xl1729"/>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i/>
      <w:iCs/>
      <w:color w:val="00B050"/>
      <w:sz w:val="24"/>
      <w:szCs w:val="24"/>
    </w:rPr>
  </w:style>
  <w:style w:type="paragraph" w:customStyle="1" w:styleId="xl1730">
    <w:name w:val="xl1730"/>
    <w:basedOn w:val="a7"/>
    <w:qFormat/>
    <w:rsid w:val="00334FD1"/>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ind w:firstLine="709"/>
      <w:contextualSpacing/>
      <w:jc w:val="both"/>
    </w:pPr>
    <w:rPr>
      <w:rFonts w:ascii="Times New Roman" w:hAnsi="Times New Roman"/>
      <w:b/>
      <w:bCs/>
      <w:sz w:val="24"/>
      <w:szCs w:val="24"/>
    </w:rPr>
  </w:style>
  <w:style w:type="paragraph" w:customStyle="1" w:styleId="xl1731">
    <w:name w:val="xl1731"/>
    <w:basedOn w:val="a7"/>
    <w:qFormat/>
    <w:rsid w:val="00334FD1"/>
    <w:pPr>
      <w:shd w:val="clear" w:color="000000" w:fill="EBF1DE"/>
      <w:spacing w:before="100" w:beforeAutospacing="1" w:after="100" w:afterAutospacing="1" w:line="240" w:lineRule="auto"/>
      <w:ind w:firstLine="709"/>
      <w:contextualSpacing/>
      <w:jc w:val="center"/>
    </w:pPr>
    <w:rPr>
      <w:rFonts w:ascii="Times New Roman" w:hAnsi="Times New Roman"/>
      <w:sz w:val="24"/>
      <w:szCs w:val="24"/>
    </w:rPr>
  </w:style>
  <w:style w:type="paragraph" w:customStyle="1" w:styleId="xl1732">
    <w:name w:val="xl1732"/>
    <w:basedOn w:val="a7"/>
    <w:qFormat/>
    <w:rsid w:val="00334FD1"/>
    <w:pPr>
      <w:pBdr>
        <w:top w:val="single" w:sz="4" w:space="0" w:color="auto"/>
        <w:left w:val="single" w:sz="4" w:space="0" w:color="auto"/>
        <w:bottom w:val="single" w:sz="4" w:space="0" w:color="auto"/>
        <w:right w:val="single" w:sz="4" w:space="0" w:color="auto"/>
      </w:pBdr>
      <w:shd w:val="clear" w:color="000000" w:fill="EBF1DE"/>
      <w:spacing w:before="100" w:beforeAutospacing="1" w:after="100" w:afterAutospacing="1" w:line="240" w:lineRule="auto"/>
      <w:ind w:firstLine="709"/>
      <w:contextualSpacing/>
      <w:jc w:val="center"/>
      <w:textAlignment w:val="top"/>
    </w:pPr>
    <w:rPr>
      <w:rFonts w:ascii="Times New Roman" w:hAnsi="Times New Roman"/>
      <w:b/>
      <w:bCs/>
      <w:sz w:val="24"/>
      <w:szCs w:val="24"/>
    </w:rPr>
  </w:style>
  <w:style w:type="paragraph" w:customStyle="1" w:styleId="xl1733">
    <w:name w:val="xl1733"/>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top"/>
    </w:pPr>
    <w:rPr>
      <w:rFonts w:ascii="Times New Roman" w:hAnsi="Times New Roman"/>
      <w:i/>
      <w:iCs/>
      <w:color w:val="31869B"/>
      <w:sz w:val="24"/>
      <w:szCs w:val="24"/>
    </w:rPr>
  </w:style>
  <w:style w:type="paragraph" w:customStyle="1" w:styleId="xl1734">
    <w:name w:val="xl1734"/>
    <w:basedOn w:val="a7"/>
    <w:qFormat/>
    <w:rsid w:val="00334FD1"/>
    <w:pPr>
      <w:pBdr>
        <w:top w:val="single" w:sz="4" w:space="0" w:color="auto"/>
        <w:left w:val="single" w:sz="4" w:space="14" w:color="auto"/>
        <w:bottom w:val="single" w:sz="4" w:space="0" w:color="auto"/>
        <w:right w:val="single" w:sz="4" w:space="0" w:color="auto"/>
      </w:pBdr>
      <w:spacing w:before="100" w:beforeAutospacing="1" w:after="100" w:afterAutospacing="1" w:line="240" w:lineRule="auto"/>
      <w:ind w:firstLineChars="200" w:firstLine="200"/>
      <w:contextualSpacing/>
      <w:jc w:val="both"/>
      <w:textAlignment w:val="top"/>
    </w:pPr>
    <w:rPr>
      <w:rFonts w:ascii="Times New Roman" w:hAnsi="Times New Roman"/>
      <w:i/>
      <w:iCs/>
      <w:color w:val="31869B"/>
      <w:sz w:val="24"/>
      <w:szCs w:val="24"/>
    </w:rPr>
  </w:style>
  <w:style w:type="paragraph" w:customStyle="1" w:styleId="xl1735">
    <w:name w:val="xl1735"/>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both"/>
      <w:textAlignment w:val="center"/>
    </w:pPr>
    <w:rPr>
      <w:rFonts w:ascii="Times New Roman" w:hAnsi="Times New Roman"/>
      <w:b/>
      <w:bCs/>
      <w:i/>
      <w:iCs/>
      <w:color w:val="31869B"/>
      <w:sz w:val="18"/>
      <w:szCs w:val="18"/>
    </w:rPr>
  </w:style>
  <w:style w:type="paragraph" w:customStyle="1" w:styleId="xl1736">
    <w:name w:val="xl1736"/>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top"/>
    </w:pPr>
    <w:rPr>
      <w:rFonts w:ascii="Times New Roman" w:hAnsi="Times New Roman"/>
      <w:i/>
      <w:iCs/>
      <w:color w:val="31869B"/>
      <w:sz w:val="24"/>
      <w:szCs w:val="24"/>
    </w:rPr>
  </w:style>
  <w:style w:type="paragraph" w:customStyle="1" w:styleId="xl1737">
    <w:name w:val="xl1737"/>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top"/>
    </w:pPr>
    <w:rPr>
      <w:rFonts w:ascii="Times New Roman" w:hAnsi="Times New Roman"/>
      <w:i/>
      <w:iCs/>
      <w:color w:val="31869B"/>
      <w:sz w:val="24"/>
      <w:szCs w:val="24"/>
    </w:rPr>
  </w:style>
  <w:style w:type="paragraph" w:customStyle="1" w:styleId="xl1738">
    <w:name w:val="xl1738"/>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both"/>
      <w:textAlignment w:val="top"/>
    </w:pPr>
    <w:rPr>
      <w:rFonts w:ascii="Times New Roman" w:hAnsi="Times New Roman"/>
      <w:i/>
      <w:iCs/>
      <w:color w:val="31869B"/>
      <w:sz w:val="24"/>
      <w:szCs w:val="24"/>
    </w:rPr>
  </w:style>
  <w:style w:type="paragraph" w:customStyle="1" w:styleId="xl1739">
    <w:name w:val="xl1739"/>
    <w:basedOn w:val="a7"/>
    <w:qFormat/>
    <w:rsid w:val="00334FD1"/>
    <w:pPr>
      <w:pBdr>
        <w:top w:val="single" w:sz="4" w:space="0" w:color="auto"/>
        <w:left w:val="single" w:sz="4" w:space="0" w:color="auto"/>
        <w:bottom w:val="single" w:sz="4" w:space="0" w:color="auto"/>
        <w:right w:val="single" w:sz="4" w:space="0" w:color="auto"/>
      </w:pBdr>
      <w:shd w:val="clear" w:color="000000" w:fill="EBF1DE"/>
      <w:spacing w:before="100" w:beforeAutospacing="1" w:after="100" w:afterAutospacing="1" w:line="240" w:lineRule="auto"/>
      <w:ind w:firstLine="709"/>
      <w:contextualSpacing/>
      <w:jc w:val="center"/>
      <w:textAlignment w:val="top"/>
    </w:pPr>
    <w:rPr>
      <w:rFonts w:ascii="Times New Roman" w:hAnsi="Times New Roman"/>
      <w:b/>
      <w:bCs/>
      <w:i/>
      <w:iCs/>
      <w:color w:val="31869B"/>
      <w:sz w:val="24"/>
      <w:szCs w:val="24"/>
    </w:rPr>
  </w:style>
  <w:style w:type="paragraph" w:customStyle="1" w:styleId="xl1740">
    <w:name w:val="xl1740"/>
    <w:basedOn w:val="a7"/>
    <w:qFormat/>
    <w:rsid w:val="00334FD1"/>
    <w:pPr>
      <w:spacing w:before="100" w:beforeAutospacing="1" w:after="100" w:afterAutospacing="1" w:line="240" w:lineRule="auto"/>
      <w:ind w:firstLine="709"/>
      <w:contextualSpacing/>
      <w:jc w:val="both"/>
      <w:textAlignment w:val="top"/>
    </w:pPr>
    <w:rPr>
      <w:rFonts w:ascii="Times New Roman" w:hAnsi="Times New Roman"/>
      <w:i/>
      <w:iCs/>
      <w:color w:val="31869B"/>
      <w:sz w:val="24"/>
      <w:szCs w:val="24"/>
    </w:rPr>
  </w:style>
  <w:style w:type="paragraph" w:customStyle="1" w:styleId="xl1741">
    <w:name w:val="xl1741"/>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top"/>
    </w:pPr>
    <w:rPr>
      <w:rFonts w:ascii="Times New Roman" w:hAnsi="Times New Roman"/>
      <w:i/>
      <w:iCs/>
      <w:color w:val="31869B"/>
      <w:sz w:val="24"/>
      <w:szCs w:val="24"/>
    </w:rPr>
  </w:style>
  <w:style w:type="paragraph" w:customStyle="1" w:styleId="xl1742">
    <w:name w:val="xl1742"/>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top"/>
    </w:pPr>
    <w:rPr>
      <w:rFonts w:ascii="Times New Roman" w:hAnsi="Times New Roman"/>
      <w:i/>
      <w:iCs/>
      <w:color w:val="31869B"/>
      <w:sz w:val="24"/>
      <w:szCs w:val="24"/>
    </w:rPr>
  </w:style>
  <w:style w:type="paragraph" w:customStyle="1" w:styleId="xl1743">
    <w:name w:val="xl1743"/>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both"/>
      <w:textAlignment w:val="top"/>
    </w:pPr>
    <w:rPr>
      <w:rFonts w:ascii="Times New Roman" w:hAnsi="Times New Roman"/>
      <w:i/>
      <w:iCs/>
      <w:color w:val="31869B"/>
      <w:sz w:val="24"/>
      <w:szCs w:val="24"/>
    </w:rPr>
  </w:style>
  <w:style w:type="paragraph" w:customStyle="1" w:styleId="xl1744">
    <w:name w:val="xl1744"/>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top"/>
    </w:pPr>
    <w:rPr>
      <w:rFonts w:ascii="Times New Roman" w:hAnsi="Times New Roman"/>
      <w:b/>
      <w:bCs/>
      <w:i/>
      <w:iCs/>
      <w:color w:val="31869B"/>
      <w:sz w:val="24"/>
      <w:szCs w:val="24"/>
    </w:rPr>
  </w:style>
  <w:style w:type="paragraph" w:customStyle="1" w:styleId="xl1745">
    <w:name w:val="xl1745"/>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top"/>
    </w:pPr>
    <w:rPr>
      <w:rFonts w:ascii="Times New Roman" w:hAnsi="Times New Roman"/>
      <w:b/>
      <w:bCs/>
      <w:i/>
      <w:iCs/>
      <w:color w:val="31869B"/>
      <w:sz w:val="24"/>
      <w:szCs w:val="24"/>
    </w:rPr>
  </w:style>
  <w:style w:type="paragraph" w:customStyle="1" w:styleId="xl1746">
    <w:name w:val="xl1746"/>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top"/>
    </w:pPr>
    <w:rPr>
      <w:rFonts w:ascii="Times New Roman" w:hAnsi="Times New Roman"/>
      <w:b/>
      <w:bCs/>
      <w:i/>
      <w:iCs/>
      <w:color w:val="31869B"/>
      <w:sz w:val="24"/>
      <w:szCs w:val="24"/>
    </w:rPr>
  </w:style>
  <w:style w:type="paragraph" w:customStyle="1" w:styleId="xl1747">
    <w:name w:val="xl1747"/>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top"/>
    </w:pPr>
    <w:rPr>
      <w:rFonts w:ascii="Times New Roman" w:hAnsi="Times New Roman"/>
      <w:b/>
      <w:bCs/>
      <w:i/>
      <w:iCs/>
      <w:color w:val="31869B"/>
      <w:sz w:val="24"/>
      <w:szCs w:val="24"/>
    </w:rPr>
  </w:style>
  <w:style w:type="paragraph" w:customStyle="1" w:styleId="xl1748">
    <w:name w:val="xl1748"/>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both"/>
      <w:textAlignment w:val="top"/>
    </w:pPr>
    <w:rPr>
      <w:rFonts w:ascii="Times New Roman" w:hAnsi="Times New Roman"/>
      <w:b/>
      <w:bCs/>
      <w:i/>
      <w:iCs/>
      <w:color w:val="31869B"/>
      <w:sz w:val="24"/>
      <w:szCs w:val="24"/>
    </w:rPr>
  </w:style>
  <w:style w:type="paragraph" w:customStyle="1" w:styleId="xl1749">
    <w:name w:val="xl1749"/>
    <w:basedOn w:val="a7"/>
    <w:qFormat/>
    <w:rsid w:val="00334FD1"/>
    <w:pPr>
      <w:spacing w:before="100" w:beforeAutospacing="1" w:after="100" w:afterAutospacing="1" w:line="240" w:lineRule="auto"/>
      <w:ind w:firstLine="709"/>
      <w:contextualSpacing/>
      <w:jc w:val="both"/>
      <w:textAlignment w:val="top"/>
    </w:pPr>
    <w:rPr>
      <w:rFonts w:ascii="Times New Roman" w:hAnsi="Times New Roman"/>
      <w:b/>
      <w:bCs/>
      <w:i/>
      <w:iCs/>
      <w:color w:val="31869B"/>
      <w:sz w:val="24"/>
      <w:szCs w:val="24"/>
    </w:rPr>
  </w:style>
  <w:style w:type="paragraph" w:customStyle="1" w:styleId="xl1750">
    <w:name w:val="xl1750"/>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both"/>
      <w:textAlignment w:val="top"/>
    </w:pPr>
    <w:rPr>
      <w:rFonts w:ascii="Times New Roman" w:hAnsi="Times New Roman"/>
      <w:b/>
      <w:bCs/>
      <w:i/>
      <w:iCs/>
      <w:color w:val="31869B"/>
      <w:sz w:val="24"/>
      <w:szCs w:val="24"/>
    </w:rPr>
  </w:style>
  <w:style w:type="paragraph" w:customStyle="1" w:styleId="xl1751">
    <w:name w:val="xl1751"/>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both"/>
      <w:textAlignment w:val="top"/>
    </w:pPr>
    <w:rPr>
      <w:rFonts w:ascii="Times New Roman" w:hAnsi="Times New Roman"/>
      <w:b/>
      <w:bCs/>
      <w:i/>
      <w:iCs/>
      <w:color w:val="31869B"/>
      <w:sz w:val="24"/>
      <w:szCs w:val="24"/>
    </w:rPr>
  </w:style>
  <w:style w:type="paragraph" w:customStyle="1" w:styleId="xl1752">
    <w:name w:val="xl1752"/>
    <w:basedOn w:val="a7"/>
    <w:qFormat/>
    <w:rsid w:val="00334FD1"/>
    <w:pPr>
      <w:spacing w:before="100" w:beforeAutospacing="1" w:after="100" w:afterAutospacing="1" w:line="240" w:lineRule="auto"/>
      <w:ind w:firstLine="709"/>
      <w:contextualSpacing/>
      <w:jc w:val="center"/>
      <w:textAlignment w:val="top"/>
    </w:pPr>
    <w:rPr>
      <w:rFonts w:ascii="Times New Roman" w:hAnsi="Times New Roman"/>
      <w:b/>
      <w:bCs/>
      <w:i/>
      <w:iCs/>
      <w:color w:val="31869B"/>
      <w:sz w:val="24"/>
    </w:rPr>
  </w:style>
  <w:style w:type="paragraph" w:customStyle="1" w:styleId="xl1753">
    <w:name w:val="xl1753"/>
    <w:basedOn w:val="a7"/>
    <w:qFormat/>
    <w:rsid w:val="00334FD1"/>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ind w:firstLine="709"/>
      <w:contextualSpacing/>
      <w:jc w:val="both"/>
      <w:textAlignment w:val="center"/>
    </w:pPr>
    <w:rPr>
      <w:rFonts w:ascii="Times New Roman" w:hAnsi="Times New Roman"/>
      <w:b/>
      <w:bCs/>
      <w:i/>
      <w:iCs/>
      <w:color w:val="31869B"/>
      <w:sz w:val="18"/>
      <w:szCs w:val="18"/>
    </w:rPr>
  </w:style>
  <w:style w:type="paragraph" w:customStyle="1" w:styleId="xl1754">
    <w:name w:val="xl1754"/>
    <w:basedOn w:val="a7"/>
    <w:qFormat/>
    <w:rsid w:val="00334FD1"/>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ind w:firstLine="709"/>
      <w:contextualSpacing/>
      <w:jc w:val="right"/>
      <w:textAlignment w:val="top"/>
    </w:pPr>
    <w:rPr>
      <w:rFonts w:ascii="Times New Roman" w:hAnsi="Times New Roman"/>
      <w:i/>
      <w:iCs/>
      <w:color w:val="31869B"/>
      <w:sz w:val="24"/>
      <w:szCs w:val="24"/>
    </w:rPr>
  </w:style>
  <w:style w:type="paragraph" w:customStyle="1" w:styleId="xl1755">
    <w:name w:val="xl1755"/>
    <w:basedOn w:val="a7"/>
    <w:qFormat/>
    <w:rsid w:val="00334FD1"/>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ind w:firstLine="709"/>
      <w:contextualSpacing/>
      <w:jc w:val="center"/>
      <w:textAlignment w:val="top"/>
    </w:pPr>
    <w:rPr>
      <w:rFonts w:ascii="Times New Roman" w:hAnsi="Times New Roman"/>
      <w:i/>
      <w:iCs/>
      <w:color w:val="31869B"/>
      <w:sz w:val="24"/>
      <w:szCs w:val="24"/>
    </w:rPr>
  </w:style>
  <w:style w:type="paragraph" w:customStyle="1" w:styleId="xl1756">
    <w:name w:val="xl1756"/>
    <w:basedOn w:val="a7"/>
    <w:qFormat/>
    <w:rsid w:val="00334FD1"/>
    <w:pPr>
      <w:shd w:val="clear" w:color="000000" w:fill="FDE9D9"/>
      <w:spacing w:before="100" w:beforeAutospacing="1" w:after="100" w:afterAutospacing="1" w:line="240" w:lineRule="auto"/>
      <w:ind w:firstLine="709"/>
      <w:contextualSpacing/>
      <w:jc w:val="both"/>
      <w:textAlignment w:val="top"/>
    </w:pPr>
    <w:rPr>
      <w:rFonts w:ascii="Times New Roman" w:hAnsi="Times New Roman"/>
      <w:i/>
      <w:iCs/>
      <w:color w:val="31869B"/>
      <w:sz w:val="24"/>
      <w:szCs w:val="24"/>
    </w:rPr>
  </w:style>
  <w:style w:type="paragraph" w:customStyle="1" w:styleId="xl1757">
    <w:name w:val="xl1757"/>
    <w:basedOn w:val="a7"/>
    <w:qFormat/>
    <w:rsid w:val="00334FD1"/>
    <w:pPr>
      <w:pBdr>
        <w:top w:val="single" w:sz="4" w:space="0" w:color="auto"/>
        <w:left w:val="single" w:sz="4" w:space="0" w:color="auto"/>
        <w:bottom w:val="single" w:sz="4" w:space="0" w:color="auto"/>
        <w:right w:val="single" w:sz="4" w:space="0" w:color="auto"/>
      </w:pBdr>
      <w:shd w:val="clear" w:color="000000" w:fill="DAEEF3"/>
      <w:spacing w:before="100" w:beforeAutospacing="1" w:after="100" w:afterAutospacing="1" w:line="240" w:lineRule="auto"/>
      <w:ind w:firstLine="709"/>
      <w:contextualSpacing/>
      <w:jc w:val="center"/>
      <w:textAlignment w:val="top"/>
    </w:pPr>
    <w:rPr>
      <w:rFonts w:ascii="Times New Roman" w:hAnsi="Times New Roman"/>
      <w:b/>
      <w:bCs/>
      <w:sz w:val="24"/>
      <w:szCs w:val="24"/>
    </w:rPr>
  </w:style>
  <w:style w:type="paragraph" w:customStyle="1" w:styleId="xl1758">
    <w:name w:val="xl1758"/>
    <w:basedOn w:val="a7"/>
    <w:qFormat/>
    <w:rsid w:val="00334FD1"/>
    <w:pPr>
      <w:pBdr>
        <w:top w:val="single" w:sz="4" w:space="0" w:color="auto"/>
        <w:left w:val="single" w:sz="4" w:space="0" w:color="auto"/>
        <w:bottom w:val="single" w:sz="4" w:space="0" w:color="auto"/>
        <w:right w:val="single" w:sz="4" w:space="0" w:color="auto"/>
      </w:pBdr>
      <w:shd w:val="clear" w:color="000000" w:fill="EBF1DE"/>
      <w:spacing w:before="100" w:beforeAutospacing="1" w:after="100" w:afterAutospacing="1" w:line="240" w:lineRule="auto"/>
      <w:ind w:firstLine="709"/>
      <w:contextualSpacing/>
      <w:jc w:val="center"/>
      <w:textAlignment w:val="top"/>
    </w:pPr>
    <w:rPr>
      <w:rFonts w:ascii="Times New Roman" w:hAnsi="Times New Roman"/>
      <w:b/>
      <w:bCs/>
      <w:sz w:val="24"/>
      <w:szCs w:val="24"/>
    </w:rPr>
  </w:style>
  <w:style w:type="paragraph" w:customStyle="1" w:styleId="xl1759">
    <w:name w:val="xl1759"/>
    <w:basedOn w:val="a7"/>
    <w:qFormat/>
    <w:rsid w:val="00334FD1"/>
    <w:pPr>
      <w:shd w:val="clear" w:color="000000" w:fill="DAEEF3"/>
      <w:spacing w:before="100" w:beforeAutospacing="1" w:after="100" w:afterAutospacing="1" w:line="240" w:lineRule="auto"/>
      <w:ind w:firstLine="709"/>
      <w:contextualSpacing/>
      <w:jc w:val="both"/>
      <w:textAlignment w:val="top"/>
    </w:pPr>
    <w:rPr>
      <w:rFonts w:ascii="Times New Roman" w:hAnsi="Times New Roman"/>
      <w:b/>
      <w:bCs/>
      <w:sz w:val="24"/>
      <w:szCs w:val="24"/>
    </w:rPr>
  </w:style>
  <w:style w:type="paragraph" w:customStyle="1" w:styleId="xl1760">
    <w:name w:val="xl1760"/>
    <w:basedOn w:val="a7"/>
    <w:qFormat/>
    <w:rsid w:val="00334FD1"/>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ind w:firstLine="709"/>
      <w:contextualSpacing/>
      <w:jc w:val="center"/>
      <w:textAlignment w:val="top"/>
    </w:pPr>
    <w:rPr>
      <w:rFonts w:ascii="Times New Roman" w:hAnsi="Times New Roman"/>
      <w:b/>
      <w:bCs/>
      <w:sz w:val="24"/>
      <w:szCs w:val="24"/>
    </w:rPr>
  </w:style>
  <w:style w:type="paragraph" w:customStyle="1" w:styleId="xl1761">
    <w:name w:val="xl1761"/>
    <w:basedOn w:val="a7"/>
    <w:qFormat/>
    <w:rsid w:val="00334FD1"/>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ind w:firstLine="709"/>
      <w:contextualSpacing/>
      <w:jc w:val="both"/>
      <w:textAlignment w:val="top"/>
    </w:pPr>
    <w:rPr>
      <w:rFonts w:ascii="Times New Roman" w:hAnsi="Times New Roman"/>
      <w:b/>
      <w:bCs/>
      <w:sz w:val="24"/>
      <w:szCs w:val="24"/>
    </w:rPr>
  </w:style>
  <w:style w:type="paragraph" w:customStyle="1" w:styleId="xl1762">
    <w:name w:val="xl1762"/>
    <w:basedOn w:val="a7"/>
    <w:qFormat/>
    <w:rsid w:val="00334FD1"/>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ind w:firstLine="709"/>
      <w:contextualSpacing/>
      <w:jc w:val="both"/>
      <w:textAlignment w:val="center"/>
    </w:pPr>
    <w:rPr>
      <w:rFonts w:ascii="Times New Roman" w:hAnsi="Times New Roman"/>
      <w:b/>
      <w:bCs/>
      <w:i/>
      <w:iCs/>
      <w:sz w:val="24"/>
      <w:szCs w:val="24"/>
    </w:rPr>
  </w:style>
  <w:style w:type="paragraph" w:customStyle="1" w:styleId="xl1763">
    <w:name w:val="xl1763"/>
    <w:basedOn w:val="a7"/>
    <w:qFormat/>
    <w:rsid w:val="00334FD1"/>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ind w:firstLine="709"/>
      <w:contextualSpacing/>
      <w:jc w:val="center"/>
      <w:textAlignment w:val="top"/>
    </w:pPr>
    <w:rPr>
      <w:rFonts w:ascii="Times New Roman" w:hAnsi="Times New Roman"/>
      <w:b/>
      <w:bCs/>
      <w:sz w:val="24"/>
      <w:szCs w:val="24"/>
    </w:rPr>
  </w:style>
  <w:style w:type="paragraph" w:customStyle="1" w:styleId="xl1764">
    <w:name w:val="xl1764"/>
    <w:basedOn w:val="a7"/>
    <w:qFormat/>
    <w:rsid w:val="00334FD1"/>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ind w:firstLine="709"/>
      <w:contextualSpacing/>
      <w:jc w:val="center"/>
      <w:textAlignment w:val="top"/>
    </w:pPr>
    <w:rPr>
      <w:rFonts w:ascii="Times New Roman" w:hAnsi="Times New Roman"/>
      <w:b/>
      <w:bCs/>
      <w:sz w:val="24"/>
      <w:szCs w:val="24"/>
    </w:rPr>
  </w:style>
  <w:style w:type="paragraph" w:customStyle="1" w:styleId="xl1765">
    <w:name w:val="xl1765"/>
    <w:basedOn w:val="a7"/>
    <w:qFormat/>
    <w:rsid w:val="00334FD1"/>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ind w:firstLine="709"/>
      <w:contextualSpacing/>
      <w:jc w:val="right"/>
      <w:textAlignment w:val="top"/>
    </w:pPr>
    <w:rPr>
      <w:rFonts w:ascii="Times New Roman" w:hAnsi="Times New Roman"/>
      <w:b/>
      <w:bCs/>
      <w:sz w:val="24"/>
      <w:szCs w:val="24"/>
    </w:rPr>
  </w:style>
  <w:style w:type="paragraph" w:customStyle="1" w:styleId="xl1766">
    <w:name w:val="xl1766"/>
    <w:basedOn w:val="a7"/>
    <w:qFormat/>
    <w:rsid w:val="00334FD1"/>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ind w:firstLine="709"/>
      <w:contextualSpacing/>
      <w:jc w:val="both"/>
      <w:textAlignment w:val="center"/>
    </w:pPr>
    <w:rPr>
      <w:rFonts w:ascii="Times New Roman" w:hAnsi="Times New Roman"/>
      <w:b/>
      <w:bCs/>
      <w:i/>
      <w:iCs/>
      <w:sz w:val="18"/>
      <w:szCs w:val="18"/>
    </w:rPr>
  </w:style>
  <w:style w:type="paragraph" w:customStyle="1" w:styleId="xl1767">
    <w:name w:val="xl1767"/>
    <w:basedOn w:val="a7"/>
    <w:qFormat/>
    <w:rsid w:val="00334FD1"/>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ind w:firstLine="709"/>
      <w:contextualSpacing/>
      <w:jc w:val="both"/>
      <w:textAlignment w:val="top"/>
    </w:pPr>
    <w:rPr>
      <w:rFonts w:ascii="Times New Roman" w:hAnsi="Times New Roman"/>
      <w:b/>
      <w:bCs/>
      <w:sz w:val="24"/>
      <w:szCs w:val="24"/>
    </w:rPr>
  </w:style>
  <w:style w:type="paragraph" w:customStyle="1" w:styleId="xl1768">
    <w:name w:val="xl1768"/>
    <w:basedOn w:val="a7"/>
    <w:qFormat/>
    <w:rsid w:val="00334FD1"/>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ind w:firstLine="709"/>
      <w:contextualSpacing/>
      <w:jc w:val="both"/>
      <w:textAlignment w:val="top"/>
    </w:pPr>
    <w:rPr>
      <w:rFonts w:ascii="Times New Roman" w:hAnsi="Times New Roman"/>
      <w:b/>
      <w:bCs/>
      <w:sz w:val="24"/>
      <w:szCs w:val="24"/>
    </w:rPr>
  </w:style>
  <w:style w:type="paragraph" w:customStyle="1" w:styleId="xl1769">
    <w:name w:val="xl1769"/>
    <w:basedOn w:val="a7"/>
    <w:qFormat/>
    <w:rsid w:val="00334FD1"/>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ind w:firstLine="709"/>
      <w:contextualSpacing/>
      <w:jc w:val="center"/>
      <w:textAlignment w:val="top"/>
    </w:pPr>
    <w:rPr>
      <w:rFonts w:ascii="Times New Roman" w:hAnsi="Times New Roman"/>
      <w:b/>
      <w:bCs/>
      <w:sz w:val="24"/>
      <w:szCs w:val="24"/>
    </w:rPr>
  </w:style>
  <w:style w:type="paragraph" w:customStyle="1" w:styleId="xl1770">
    <w:name w:val="xl1770"/>
    <w:basedOn w:val="a7"/>
    <w:qFormat/>
    <w:rsid w:val="00334FD1"/>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ind w:firstLine="709"/>
      <w:contextualSpacing/>
      <w:jc w:val="right"/>
      <w:textAlignment w:val="top"/>
    </w:pPr>
    <w:rPr>
      <w:rFonts w:ascii="Times New Roman" w:hAnsi="Times New Roman"/>
      <w:b/>
      <w:bCs/>
      <w:sz w:val="24"/>
      <w:szCs w:val="24"/>
    </w:rPr>
  </w:style>
  <w:style w:type="paragraph" w:customStyle="1" w:styleId="xl1771">
    <w:name w:val="xl1771"/>
    <w:basedOn w:val="a7"/>
    <w:qFormat/>
    <w:rsid w:val="00334FD1"/>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ind w:firstLine="709"/>
      <w:contextualSpacing/>
      <w:jc w:val="both"/>
      <w:textAlignment w:val="top"/>
    </w:pPr>
    <w:rPr>
      <w:rFonts w:ascii="Times New Roman" w:hAnsi="Times New Roman"/>
      <w:b/>
      <w:bCs/>
      <w:sz w:val="24"/>
      <w:szCs w:val="24"/>
    </w:rPr>
  </w:style>
  <w:style w:type="paragraph" w:customStyle="1" w:styleId="xl1772">
    <w:name w:val="xl1772"/>
    <w:basedOn w:val="a7"/>
    <w:qFormat/>
    <w:rsid w:val="00334FD1"/>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ind w:firstLine="709"/>
      <w:contextualSpacing/>
      <w:jc w:val="both"/>
    </w:pPr>
    <w:rPr>
      <w:rFonts w:ascii="Times New Roman" w:hAnsi="Times New Roman"/>
      <w:b/>
      <w:bCs/>
      <w:sz w:val="24"/>
      <w:szCs w:val="24"/>
    </w:rPr>
  </w:style>
  <w:style w:type="paragraph" w:customStyle="1" w:styleId="xl1773">
    <w:name w:val="xl1773"/>
    <w:basedOn w:val="a7"/>
    <w:qFormat/>
    <w:rsid w:val="00334FD1"/>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ind w:firstLine="709"/>
      <w:contextualSpacing/>
      <w:jc w:val="center"/>
      <w:textAlignment w:val="top"/>
    </w:pPr>
    <w:rPr>
      <w:rFonts w:ascii="Times New Roman" w:hAnsi="Times New Roman"/>
      <w:b/>
      <w:bCs/>
      <w:sz w:val="24"/>
      <w:szCs w:val="24"/>
    </w:rPr>
  </w:style>
  <w:style w:type="paragraph" w:customStyle="1" w:styleId="xl1774">
    <w:name w:val="xl1774"/>
    <w:basedOn w:val="a7"/>
    <w:qFormat/>
    <w:rsid w:val="00334FD1"/>
    <w:pPr>
      <w:shd w:val="clear" w:color="000000" w:fill="FDE9D9"/>
      <w:spacing w:before="100" w:beforeAutospacing="1" w:after="100" w:afterAutospacing="1" w:line="240" w:lineRule="auto"/>
      <w:ind w:firstLine="709"/>
      <w:contextualSpacing/>
      <w:jc w:val="both"/>
    </w:pPr>
    <w:rPr>
      <w:rFonts w:ascii="Times New Roman" w:hAnsi="Times New Roman"/>
      <w:b/>
      <w:bCs/>
      <w:sz w:val="24"/>
      <w:szCs w:val="24"/>
    </w:rPr>
  </w:style>
  <w:style w:type="paragraph" w:customStyle="1" w:styleId="xl1775">
    <w:name w:val="xl1775"/>
    <w:basedOn w:val="a7"/>
    <w:qFormat/>
    <w:rsid w:val="00334FD1"/>
    <w:pPr>
      <w:shd w:val="clear" w:color="000000" w:fill="FDE9D9"/>
      <w:spacing w:before="100" w:beforeAutospacing="1" w:after="100" w:afterAutospacing="1" w:line="240" w:lineRule="auto"/>
      <w:ind w:firstLine="709"/>
      <w:contextualSpacing/>
      <w:jc w:val="both"/>
      <w:textAlignment w:val="top"/>
    </w:pPr>
    <w:rPr>
      <w:rFonts w:ascii="Times New Roman" w:hAnsi="Times New Roman"/>
      <w:b/>
      <w:bCs/>
      <w:sz w:val="24"/>
      <w:szCs w:val="24"/>
    </w:rPr>
  </w:style>
  <w:style w:type="paragraph" w:customStyle="1" w:styleId="xl1776">
    <w:name w:val="xl1776"/>
    <w:basedOn w:val="a7"/>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top"/>
    </w:pPr>
    <w:rPr>
      <w:rFonts w:ascii="Times New Roman" w:hAnsi="Times New Roman"/>
      <w:sz w:val="24"/>
      <w:szCs w:val="24"/>
    </w:rPr>
  </w:style>
  <w:style w:type="paragraph" w:customStyle="1" w:styleId="xl1777">
    <w:name w:val="xl1777"/>
    <w:basedOn w:val="a7"/>
    <w:qFormat/>
    <w:rsid w:val="00334FD1"/>
    <w:pPr>
      <w:pBdr>
        <w:top w:val="single" w:sz="4" w:space="0" w:color="auto"/>
        <w:left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sz w:val="18"/>
      <w:szCs w:val="18"/>
    </w:rPr>
  </w:style>
  <w:style w:type="paragraph" w:customStyle="1" w:styleId="xl1778">
    <w:name w:val="xl1778"/>
    <w:basedOn w:val="a7"/>
    <w:qFormat/>
    <w:rsid w:val="00334FD1"/>
    <w:pPr>
      <w:pBdr>
        <w:left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sz w:val="18"/>
      <w:szCs w:val="18"/>
    </w:rPr>
  </w:style>
  <w:style w:type="paragraph" w:customStyle="1" w:styleId="xl1779">
    <w:name w:val="xl1779"/>
    <w:basedOn w:val="a7"/>
    <w:qFormat/>
    <w:rsid w:val="00334FD1"/>
    <w:pPr>
      <w:pBdr>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sz w:val="18"/>
      <w:szCs w:val="18"/>
    </w:rPr>
  </w:style>
  <w:style w:type="paragraph" w:customStyle="1" w:styleId="xl1780">
    <w:name w:val="xl1780"/>
    <w:basedOn w:val="a7"/>
    <w:qFormat/>
    <w:rsid w:val="00334FD1"/>
    <w:pPr>
      <w:pBdr>
        <w:top w:val="single" w:sz="4" w:space="0" w:color="auto"/>
        <w:left w:val="single" w:sz="4" w:space="0" w:color="auto"/>
        <w:right w:val="single" w:sz="4" w:space="0" w:color="auto"/>
      </w:pBdr>
      <w:shd w:val="clear" w:color="000000" w:fill="EBF1DE"/>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1781">
    <w:name w:val="xl1781"/>
    <w:basedOn w:val="a7"/>
    <w:qFormat/>
    <w:rsid w:val="00334FD1"/>
    <w:pPr>
      <w:pBdr>
        <w:left w:val="single" w:sz="4" w:space="0" w:color="auto"/>
        <w:bottom w:val="single" w:sz="4" w:space="0" w:color="auto"/>
        <w:right w:val="single" w:sz="4" w:space="0" w:color="auto"/>
      </w:pBdr>
      <w:shd w:val="clear" w:color="000000" w:fill="EBF1DE"/>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1782">
    <w:name w:val="xl1782"/>
    <w:basedOn w:val="a7"/>
    <w:qFormat/>
    <w:rsid w:val="00334FD1"/>
    <w:pPr>
      <w:spacing w:before="100" w:beforeAutospacing="1" w:after="100" w:afterAutospacing="1" w:line="240" w:lineRule="auto"/>
      <w:ind w:firstLine="709"/>
      <w:contextualSpacing/>
      <w:jc w:val="center"/>
      <w:textAlignment w:val="top"/>
    </w:pPr>
    <w:rPr>
      <w:rFonts w:ascii="Times New Roman" w:hAnsi="Times New Roman"/>
      <w:b/>
      <w:bCs/>
      <w:sz w:val="28"/>
      <w:szCs w:val="28"/>
    </w:rPr>
  </w:style>
  <w:style w:type="paragraph" w:customStyle="1" w:styleId="xl1783">
    <w:name w:val="xl1783"/>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1784">
    <w:name w:val="xl1784"/>
    <w:basedOn w:val="a7"/>
    <w:qFormat/>
    <w:rsid w:val="00334FD1"/>
    <w:pPr>
      <w:pBdr>
        <w:top w:val="single" w:sz="4" w:space="0" w:color="auto"/>
        <w:left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1785">
    <w:name w:val="xl1785"/>
    <w:basedOn w:val="a7"/>
    <w:qFormat/>
    <w:rsid w:val="00334FD1"/>
    <w:pPr>
      <w:pBdr>
        <w:left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1786">
    <w:name w:val="xl1786"/>
    <w:basedOn w:val="a7"/>
    <w:qFormat/>
    <w:rsid w:val="00334FD1"/>
    <w:pPr>
      <w:pBdr>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1787">
    <w:name w:val="xl1787"/>
    <w:basedOn w:val="a7"/>
    <w:qFormat/>
    <w:rsid w:val="00334FD1"/>
    <w:pPr>
      <w:pBdr>
        <w:top w:val="single" w:sz="4" w:space="0" w:color="auto"/>
        <w:left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1788">
    <w:name w:val="xl1788"/>
    <w:basedOn w:val="a7"/>
    <w:qFormat/>
    <w:rsid w:val="00334FD1"/>
    <w:pPr>
      <w:pBdr>
        <w:left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1789">
    <w:name w:val="xl1789"/>
    <w:basedOn w:val="a7"/>
    <w:qFormat/>
    <w:rsid w:val="00334FD1"/>
    <w:pPr>
      <w:pBdr>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1790">
    <w:name w:val="xl1790"/>
    <w:basedOn w:val="a7"/>
    <w:qFormat/>
    <w:rsid w:val="00334FD1"/>
    <w:pPr>
      <w:pBdr>
        <w:top w:val="single" w:sz="4" w:space="0" w:color="auto"/>
        <w:left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i/>
      <w:iCs/>
      <w:color w:val="00B050"/>
      <w:sz w:val="18"/>
      <w:szCs w:val="18"/>
    </w:rPr>
  </w:style>
  <w:style w:type="paragraph" w:customStyle="1" w:styleId="xl1791">
    <w:name w:val="xl1791"/>
    <w:basedOn w:val="a7"/>
    <w:qFormat/>
    <w:rsid w:val="00334FD1"/>
    <w:pPr>
      <w:pBdr>
        <w:left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i/>
      <w:iCs/>
      <w:color w:val="00B050"/>
      <w:sz w:val="18"/>
      <w:szCs w:val="18"/>
    </w:rPr>
  </w:style>
  <w:style w:type="paragraph" w:customStyle="1" w:styleId="xl1792">
    <w:name w:val="xl1792"/>
    <w:basedOn w:val="a7"/>
    <w:qFormat/>
    <w:rsid w:val="00334FD1"/>
    <w:pPr>
      <w:pBdr>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i/>
      <w:iCs/>
      <w:color w:val="00B050"/>
      <w:sz w:val="18"/>
      <w:szCs w:val="18"/>
    </w:rPr>
  </w:style>
  <w:style w:type="paragraph" w:customStyle="1" w:styleId="xl1793">
    <w:name w:val="xl1793"/>
    <w:basedOn w:val="a7"/>
    <w:qFormat/>
    <w:rsid w:val="00334FD1"/>
    <w:pPr>
      <w:pBdr>
        <w:top w:val="single" w:sz="4" w:space="0" w:color="auto"/>
        <w:left w:val="single" w:sz="4" w:space="0" w:color="auto"/>
        <w:bottom w:val="single" w:sz="4" w:space="0" w:color="auto"/>
      </w:pBdr>
      <w:shd w:val="clear" w:color="000000" w:fill="C5D9F1"/>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1794">
    <w:name w:val="xl1794"/>
    <w:basedOn w:val="a7"/>
    <w:qFormat/>
    <w:rsid w:val="00334FD1"/>
    <w:pPr>
      <w:pBdr>
        <w:top w:val="single" w:sz="4" w:space="0" w:color="auto"/>
        <w:bottom w:val="single" w:sz="4" w:space="0" w:color="auto"/>
      </w:pBdr>
      <w:shd w:val="clear" w:color="000000" w:fill="C5D9F1"/>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1795">
    <w:name w:val="xl1795"/>
    <w:basedOn w:val="a7"/>
    <w:qFormat/>
    <w:rsid w:val="00334FD1"/>
    <w:pPr>
      <w:pBdr>
        <w:top w:val="single" w:sz="4" w:space="0" w:color="auto"/>
        <w:bottom w:val="single" w:sz="4" w:space="0" w:color="auto"/>
        <w:right w:val="single" w:sz="4" w:space="0" w:color="auto"/>
      </w:pBdr>
      <w:shd w:val="clear" w:color="000000" w:fill="C5D9F1"/>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1796">
    <w:name w:val="xl1796"/>
    <w:basedOn w:val="a7"/>
    <w:qFormat/>
    <w:rsid w:val="00334FD1"/>
    <w:pPr>
      <w:pBdr>
        <w:top w:val="single" w:sz="4" w:space="0" w:color="auto"/>
        <w:left w:val="single" w:sz="4" w:space="0" w:color="auto"/>
        <w:bottom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1797">
    <w:name w:val="xl1797"/>
    <w:basedOn w:val="a7"/>
    <w:qFormat/>
    <w:rsid w:val="00334FD1"/>
    <w:pPr>
      <w:pBdr>
        <w:top w:val="single" w:sz="4" w:space="0" w:color="auto"/>
        <w:bottom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1798">
    <w:name w:val="xl1798"/>
    <w:basedOn w:val="a7"/>
    <w:qFormat/>
    <w:rsid w:val="00334FD1"/>
    <w:pPr>
      <w:pBdr>
        <w:top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1799">
    <w:name w:val="xl1799"/>
    <w:basedOn w:val="a7"/>
    <w:qFormat/>
    <w:rsid w:val="00334FD1"/>
    <w:pPr>
      <w:pBdr>
        <w:top w:val="single" w:sz="4" w:space="0" w:color="auto"/>
        <w:left w:val="single" w:sz="4" w:space="0" w:color="auto"/>
        <w:right w:val="single" w:sz="4" w:space="0" w:color="auto"/>
      </w:pBdr>
      <w:shd w:val="clear" w:color="000000" w:fill="C5D9F1"/>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1800">
    <w:name w:val="xl1800"/>
    <w:basedOn w:val="a7"/>
    <w:qFormat/>
    <w:rsid w:val="00334FD1"/>
    <w:pPr>
      <w:pBdr>
        <w:top w:val="single" w:sz="4" w:space="0" w:color="auto"/>
        <w:left w:val="single" w:sz="4" w:space="0" w:color="auto"/>
        <w:bottom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1801">
    <w:name w:val="xl1801"/>
    <w:basedOn w:val="a7"/>
    <w:qFormat/>
    <w:rsid w:val="00334FD1"/>
    <w:pPr>
      <w:pBdr>
        <w:top w:val="single" w:sz="4" w:space="0" w:color="auto"/>
        <w:bottom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1802">
    <w:name w:val="xl1802"/>
    <w:basedOn w:val="a7"/>
    <w:qFormat/>
    <w:rsid w:val="00334FD1"/>
    <w:pPr>
      <w:pBdr>
        <w:top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1803">
    <w:name w:val="xl1803"/>
    <w:basedOn w:val="a7"/>
    <w:qFormat/>
    <w:rsid w:val="00334FD1"/>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1804">
    <w:name w:val="xl1804"/>
    <w:basedOn w:val="a7"/>
    <w:qFormat/>
    <w:rsid w:val="00334FD1"/>
    <w:pPr>
      <w:pBdr>
        <w:left w:val="single" w:sz="4" w:space="0" w:color="auto"/>
        <w:bottom w:val="single" w:sz="4" w:space="0" w:color="auto"/>
        <w:right w:val="single" w:sz="4" w:space="0" w:color="auto"/>
      </w:pBdr>
      <w:shd w:val="clear" w:color="000000" w:fill="C5D9F1"/>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1805">
    <w:name w:val="xl1805"/>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1806">
    <w:name w:val="xl1806"/>
    <w:basedOn w:val="a7"/>
    <w:qFormat/>
    <w:rsid w:val="00334FD1"/>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ind w:firstLine="709"/>
      <w:contextualSpacing/>
      <w:jc w:val="center"/>
      <w:textAlignment w:val="top"/>
    </w:pPr>
    <w:rPr>
      <w:rFonts w:ascii="Times New Roman" w:hAnsi="Times New Roman"/>
      <w:b/>
      <w:bCs/>
      <w:sz w:val="24"/>
      <w:szCs w:val="24"/>
    </w:rPr>
  </w:style>
  <w:style w:type="paragraph" w:customStyle="1" w:styleId="xl1807">
    <w:name w:val="xl1807"/>
    <w:basedOn w:val="a7"/>
    <w:qFormat/>
    <w:rsid w:val="00334FD1"/>
    <w:pPr>
      <w:pBdr>
        <w:top w:val="single" w:sz="4" w:space="0" w:color="auto"/>
        <w:left w:val="single" w:sz="4" w:space="0" w:color="auto"/>
        <w:bottom w:val="single" w:sz="4" w:space="0" w:color="auto"/>
        <w:right w:val="single" w:sz="4" w:space="0" w:color="auto"/>
      </w:pBdr>
      <w:shd w:val="clear" w:color="000000" w:fill="EBF1DE"/>
      <w:spacing w:before="100" w:beforeAutospacing="1" w:after="100" w:afterAutospacing="1" w:line="240" w:lineRule="auto"/>
      <w:ind w:firstLine="709"/>
      <w:contextualSpacing/>
      <w:jc w:val="center"/>
      <w:textAlignment w:val="top"/>
    </w:pPr>
    <w:rPr>
      <w:rFonts w:ascii="Times New Roman" w:hAnsi="Times New Roman"/>
      <w:b/>
      <w:bCs/>
      <w:sz w:val="24"/>
      <w:szCs w:val="24"/>
    </w:rPr>
  </w:style>
  <w:style w:type="paragraph" w:customStyle="1" w:styleId="xl1808">
    <w:name w:val="xl1808"/>
    <w:basedOn w:val="a7"/>
    <w:qFormat/>
    <w:rsid w:val="00334FD1"/>
    <w:pPr>
      <w:pBdr>
        <w:top w:val="single" w:sz="4" w:space="0" w:color="auto"/>
        <w:left w:val="single" w:sz="4" w:space="0" w:color="auto"/>
        <w:bottom w:val="single" w:sz="4" w:space="0" w:color="auto"/>
        <w:right w:val="single" w:sz="4" w:space="0" w:color="auto"/>
      </w:pBdr>
      <w:shd w:val="clear" w:color="000000" w:fill="EBF1DE"/>
      <w:spacing w:before="100" w:beforeAutospacing="1" w:after="100" w:afterAutospacing="1" w:line="240" w:lineRule="auto"/>
      <w:ind w:firstLine="709"/>
      <w:contextualSpacing/>
      <w:jc w:val="center"/>
      <w:textAlignment w:val="top"/>
    </w:pPr>
    <w:rPr>
      <w:rFonts w:ascii="Times New Roman" w:hAnsi="Times New Roman"/>
      <w:b/>
      <w:bCs/>
      <w:sz w:val="24"/>
      <w:szCs w:val="24"/>
    </w:rPr>
  </w:style>
  <w:style w:type="paragraph" w:customStyle="1" w:styleId="xl1809">
    <w:name w:val="xl1809"/>
    <w:basedOn w:val="a7"/>
    <w:qFormat/>
    <w:rsid w:val="00334FD1"/>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ind w:firstLine="709"/>
      <w:contextualSpacing/>
      <w:jc w:val="center"/>
      <w:textAlignment w:val="top"/>
    </w:pPr>
    <w:rPr>
      <w:rFonts w:ascii="Times New Roman" w:hAnsi="Times New Roman"/>
      <w:b/>
      <w:bCs/>
      <w:sz w:val="24"/>
      <w:szCs w:val="24"/>
    </w:rPr>
  </w:style>
  <w:style w:type="paragraph" w:customStyle="1" w:styleId="xl1810">
    <w:name w:val="xl1810"/>
    <w:basedOn w:val="a7"/>
    <w:qFormat/>
    <w:rsid w:val="00334FD1"/>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ind w:firstLine="709"/>
      <w:contextualSpacing/>
      <w:jc w:val="center"/>
      <w:textAlignment w:val="top"/>
    </w:pPr>
    <w:rPr>
      <w:rFonts w:ascii="Times New Roman" w:hAnsi="Times New Roman"/>
      <w:b/>
      <w:bCs/>
      <w:sz w:val="24"/>
      <w:szCs w:val="24"/>
    </w:rPr>
  </w:style>
  <w:style w:type="paragraph" w:customStyle="1" w:styleId="xl1811">
    <w:name w:val="xl1811"/>
    <w:basedOn w:val="a7"/>
    <w:qFormat/>
    <w:rsid w:val="00334FD1"/>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ind w:firstLine="709"/>
      <w:contextualSpacing/>
      <w:jc w:val="center"/>
      <w:textAlignment w:val="top"/>
    </w:pPr>
    <w:rPr>
      <w:rFonts w:ascii="Times New Roman" w:hAnsi="Times New Roman"/>
      <w:sz w:val="24"/>
      <w:szCs w:val="24"/>
    </w:rPr>
  </w:style>
  <w:style w:type="paragraph" w:customStyle="1" w:styleId="xl1812">
    <w:name w:val="xl1812"/>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top"/>
    </w:pPr>
    <w:rPr>
      <w:rFonts w:ascii="Times New Roman" w:hAnsi="Times New Roman"/>
      <w:sz w:val="24"/>
      <w:szCs w:val="24"/>
    </w:rPr>
  </w:style>
  <w:style w:type="paragraph" w:customStyle="1" w:styleId="xl1813">
    <w:name w:val="xl1813"/>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top"/>
    </w:pPr>
    <w:rPr>
      <w:rFonts w:ascii="Times New Roman" w:hAnsi="Times New Roman"/>
      <w:sz w:val="24"/>
      <w:szCs w:val="24"/>
    </w:rPr>
  </w:style>
  <w:style w:type="paragraph" w:customStyle="1" w:styleId="xl1814">
    <w:name w:val="xl1814"/>
    <w:basedOn w:val="a7"/>
    <w:qFormat/>
    <w:rsid w:val="00334FD1"/>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ind w:firstLine="709"/>
      <w:contextualSpacing/>
      <w:jc w:val="center"/>
      <w:textAlignment w:val="top"/>
    </w:pPr>
    <w:rPr>
      <w:rFonts w:ascii="Times New Roman" w:hAnsi="Times New Roman"/>
      <w:sz w:val="24"/>
      <w:szCs w:val="24"/>
    </w:rPr>
  </w:style>
  <w:style w:type="paragraph" w:customStyle="1" w:styleId="xl1815">
    <w:name w:val="xl1815"/>
    <w:basedOn w:val="a7"/>
    <w:qFormat/>
    <w:rsid w:val="00334FD1"/>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ind w:firstLine="709"/>
      <w:contextualSpacing/>
      <w:jc w:val="center"/>
      <w:textAlignment w:val="top"/>
    </w:pPr>
    <w:rPr>
      <w:rFonts w:ascii="Times New Roman" w:hAnsi="Times New Roman"/>
      <w:sz w:val="24"/>
      <w:szCs w:val="24"/>
    </w:rPr>
  </w:style>
  <w:style w:type="paragraph" w:customStyle="1" w:styleId="xl1816">
    <w:name w:val="xl1816"/>
    <w:basedOn w:val="a7"/>
    <w:qFormat/>
    <w:rsid w:val="00334FD1"/>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ind w:firstLine="709"/>
      <w:contextualSpacing/>
      <w:jc w:val="center"/>
      <w:textAlignment w:val="top"/>
    </w:pPr>
    <w:rPr>
      <w:rFonts w:ascii="Times New Roman" w:hAnsi="Times New Roman"/>
      <w:i/>
      <w:iCs/>
      <w:color w:val="31869B"/>
      <w:sz w:val="24"/>
      <w:szCs w:val="24"/>
    </w:rPr>
  </w:style>
  <w:style w:type="paragraph" w:customStyle="1" w:styleId="xl1817">
    <w:name w:val="xl1817"/>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top"/>
    </w:pPr>
    <w:rPr>
      <w:rFonts w:ascii="Times New Roman" w:hAnsi="Times New Roman"/>
      <w:i/>
      <w:iCs/>
      <w:color w:val="31869B"/>
      <w:sz w:val="24"/>
      <w:szCs w:val="24"/>
    </w:rPr>
  </w:style>
  <w:style w:type="paragraph" w:customStyle="1" w:styleId="xl1818">
    <w:name w:val="xl1818"/>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top"/>
    </w:pPr>
    <w:rPr>
      <w:rFonts w:ascii="Times New Roman" w:hAnsi="Times New Roman"/>
      <w:i/>
      <w:iCs/>
      <w:color w:val="31869B"/>
      <w:sz w:val="24"/>
      <w:szCs w:val="24"/>
    </w:rPr>
  </w:style>
  <w:style w:type="paragraph" w:customStyle="1" w:styleId="xl1819">
    <w:name w:val="xl1819"/>
    <w:basedOn w:val="a7"/>
    <w:qFormat/>
    <w:rsid w:val="00334FD1"/>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ind w:firstLine="709"/>
      <w:contextualSpacing/>
      <w:jc w:val="center"/>
      <w:textAlignment w:val="top"/>
    </w:pPr>
    <w:rPr>
      <w:rFonts w:ascii="Times New Roman" w:hAnsi="Times New Roman"/>
      <w:b/>
      <w:bCs/>
      <w:i/>
      <w:iCs/>
      <w:color w:val="31869B"/>
      <w:sz w:val="24"/>
      <w:szCs w:val="24"/>
    </w:rPr>
  </w:style>
  <w:style w:type="paragraph" w:customStyle="1" w:styleId="xl1820">
    <w:name w:val="xl1820"/>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top"/>
    </w:pPr>
    <w:rPr>
      <w:rFonts w:ascii="Times New Roman" w:hAnsi="Times New Roman"/>
      <w:b/>
      <w:bCs/>
      <w:i/>
      <w:iCs/>
      <w:color w:val="31869B"/>
      <w:sz w:val="24"/>
      <w:szCs w:val="24"/>
    </w:rPr>
  </w:style>
  <w:style w:type="paragraph" w:customStyle="1" w:styleId="xl1821">
    <w:name w:val="xl1821"/>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top"/>
    </w:pPr>
    <w:rPr>
      <w:rFonts w:ascii="Times New Roman" w:hAnsi="Times New Roman"/>
      <w:b/>
      <w:bCs/>
      <w:i/>
      <w:iCs/>
      <w:color w:val="31869B"/>
      <w:sz w:val="24"/>
      <w:szCs w:val="24"/>
    </w:rPr>
  </w:style>
  <w:style w:type="paragraph" w:customStyle="1" w:styleId="xl1822">
    <w:name w:val="xl1822"/>
    <w:basedOn w:val="a7"/>
    <w:qFormat/>
    <w:rsid w:val="00334FD1"/>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ind w:firstLine="709"/>
      <w:contextualSpacing/>
      <w:jc w:val="center"/>
      <w:textAlignment w:val="top"/>
    </w:pPr>
    <w:rPr>
      <w:rFonts w:ascii="Times New Roman" w:hAnsi="Times New Roman"/>
      <w:i/>
      <w:iCs/>
      <w:color w:val="31869B"/>
      <w:sz w:val="24"/>
      <w:szCs w:val="24"/>
    </w:rPr>
  </w:style>
  <w:style w:type="paragraph" w:customStyle="1" w:styleId="xl1823">
    <w:name w:val="xl1823"/>
    <w:basedOn w:val="a7"/>
    <w:qFormat/>
    <w:rsid w:val="00334FD1"/>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ind w:firstLine="709"/>
      <w:contextualSpacing/>
      <w:jc w:val="center"/>
      <w:textAlignment w:val="top"/>
    </w:pPr>
    <w:rPr>
      <w:rFonts w:ascii="Times New Roman" w:hAnsi="Times New Roman"/>
      <w:i/>
      <w:iCs/>
      <w:color w:val="31869B"/>
      <w:sz w:val="24"/>
      <w:szCs w:val="24"/>
    </w:rPr>
  </w:style>
  <w:style w:type="paragraph" w:customStyle="1" w:styleId="xl1824">
    <w:name w:val="xl1824"/>
    <w:basedOn w:val="a7"/>
    <w:qFormat/>
    <w:rsid w:val="00334FD1"/>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ind w:firstLine="709"/>
      <w:contextualSpacing/>
      <w:jc w:val="center"/>
    </w:pPr>
    <w:rPr>
      <w:rFonts w:ascii="Times New Roman" w:hAnsi="Times New Roman"/>
      <w:b/>
      <w:bCs/>
      <w:sz w:val="24"/>
      <w:szCs w:val="24"/>
    </w:rPr>
  </w:style>
  <w:style w:type="paragraph" w:customStyle="1" w:styleId="xl1825">
    <w:name w:val="xl1825"/>
    <w:basedOn w:val="a7"/>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top"/>
    </w:pPr>
    <w:rPr>
      <w:rFonts w:ascii="Times New Roman" w:hAnsi="Times New Roman"/>
      <w:sz w:val="24"/>
      <w:szCs w:val="24"/>
    </w:rPr>
  </w:style>
  <w:style w:type="paragraph" w:customStyle="1" w:styleId="xl1826">
    <w:name w:val="xl1826"/>
    <w:basedOn w:val="a7"/>
    <w:qFormat/>
    <w:rsid w:val="00334FD1"/>
    <w:pPr>
      <w:pBdr>
        <w:top w:val="single" w:sz="4" w:space="0" w:color="auto"/>
        <w:left w:val="single" w:sz="4" w:space="0" w:color="auto"/>
        <w:bottom w:val="single" w:sz="4" w:space="0" w:color="auto"/>
        <w:right w:val="single" w:sz="4" w:space="0" w:color="auto"/>
      </w:pBdr>
      <w:shd w:val="clear" w:color="000000" w:fill="EBF1DE"/>
      <w:spacing w:before="100" w:beforeAutospacing="1" w:after="100" w:afterAutospacing="1" w:line="240" w:lineRule="auto"/>
      <w:ind w:firstLine="709"/>
      <w:contextualSpacing/>
      <w:jc w:val="center"/>
      <w:textAlignment w:val="top"/>
    </w:pPr>
    <w:rPr>
      <w:rFonts w:ascii="Times New Roman" w:hAnsi="Times New Roman"/>
      <w:b/>
      <w:bCs/>
      <w:sz w:val="24"/>
      <w:szCs w:val="24"/>
    </w:rPr>
  </w:style>
  <w:style w:type="paragraph" w:customStyle="1" w:styleId="xl1827">
    <w:name w:val="xl1827"/>
    <w:basedOn w:val="a7"/>
    <w:qFormat/>
    <w:rsid w:val="00334FD1"/>
    <w:pPr>
      <w:pBdr>
        <w:top w:val="single" w:sz="4" w:space="0" w:color="auto"/>
        <w:left w:val="single" w:sz="4" w:space="0" w:color="auto"/>
        <w:bottom w:val="single" w:sz="4" w:space="0" w:color="auto"/>
        <w:right w:val="single" w:sz="4" w:space="0" w:color="auto"/>
      </w:pBdr>
      <w:shd w:val="clear" w:color="000000" w:fill="EBF1DE"/>
      <w:spacing w:before="100" w:beforeAutospacing="1" w:after="100" w:afterAutospacing="1" w:line="240" w:lineRule="auto"/>
      <w:ind w:firstLine="709"/>
      <w:contextualSpacing/>
      <w:jc w:val="center"/>
      <w:textAlignment w:val="top"/>
    </w:pPr>
    <w:rPr>
      <w:rFonts w:ascii="Times New Roman" w:hAnsi="Times New Roman"/>
      <w:b/>
      <w:bCs/>
      <w:sz w:val="24"/>
      <w:szCs w:val="24"/>
    </w:rPr>
  </w:style>
  <w:style w:type="paragraph" w:customStyle="1" w:styleId="xl1828">
    <w:name w:val="xl1828"/>
    <w:basedOn w:val="a7"/>
    <w:qFormat/>
    <w:rsid w:val="00334FD1"/>
    <w:pPr>
      <w:pBdr>
        <w:top w:val="single" w:sz="4" w:space="0" w:color="auto"/>
        <w:left w:val="single" w:sz="4" w:space="0" w:color="auto"/>
        <w:bottom w:val="single" w:sz="4" w:space="0" w:color="auto"/>
        <w:right w:val="single" w:sz="4" w:space="0" w:color="auto"/>
      </w:pBdr>
      <w:shd w:val="clear" w:color="000000" w:fill="EBF1DE"/>
      <w:spacing w:before="100" w:beforeAutospacing="1" w:after="100" w:afterAutospacing="1" w:line="240" w:lineRule="auto"/>
      <w:ind w:firstLine="709"/>
      <w:contextualSpacing/>
      <w:jc w:val="center"/>
      <w:textAlignment w:val="top"/>
    </w:pPr>
    <w:rPr>
      <w:rFonts w:ascii="Times New Roman" w:hAnsi="Times New Roman"/>
      <w:sz w:val="24"/>
      <w:szCs w:val="24"/>
    </w:rPr>
  </w:style>
  <w:style w:type="paragraph" w:customStyle="1" w:styleId="xl1829">
    <w:name w:val="xl1829"/>
    <w:basedOn w:val="a7"/>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top"/>
    </w:pPr>
    <w:rPr>
      <w:rFonts w:ascii="Times New Roman" w:hAnsi="Times New Roman"/>
      <w:sz w:val="24"/>
      <w:szCs w:val="24"/>
    </w:rPr>
  </w:style>
  <w:style w:type="paragraph" w:customStyle="1" w:styleId="xl1830">
    <w:name w:val="xl1830"/>
    <w:basedOn w:val="a7"/>
    <w:qFormat/>
    <w:rsid w:val="00334FD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709"/>
      <w:contextualSpacing/>
      <w:jc w:val="center"/>
      <w:textAlignment w:val="top"/>
    </w:pPr>
    <w:rPr>
      <w:rFonts w:ascii="Times New Roman" w:hAnsi="Times New Roman"/>
      <w:sz w:val="24"/>
      <w:szCs w:val="24"/>
    </w:rPr>
  </w:style>
  <w:style w:type="paragraph" w:customStyle="1" w:styleId="xl1831">
    <w:name w:val="xl1831"/>
    <w:basedOn w:val="a7"/>
    <w:qFormat/>
    <w:rsid w:val="00334FD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709"/>
      <w:contextualSpacing/>
      <w:jc w:val="center"/>
      <w:textAlignment w:val="top"/>
    </w:pPr>
    <w:rPr>
      <w:rFonts w:ascii="Times New Roman" w:hAnsi="Times New Roman"/>
      <w:sz w:val="24"/>
      <w:szCs w:val="24"/>
    </w:rPr>
  </w:style>
  <w:style w:type="paragraph" w:customStyle="1" w:styleId="xl1832">
    <w:name w:val="xl1832"/>
    <w:basedOn w:val="a7"/>
    <w:qFormat/>
    <w:rsid w:val="00334FD1"/>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ind w:firstLine="709"/>
      <w:contextualSpacing/>
      <w:jc w:val="center"/>
    </w:pPr>
    <w:rPr>
      <w:rFonts w:ascii="Times New Roman" w:hAnsi="Times New Roman"/>
      <w:sz w:val="24"/>
      <w:szCs w:val="24"/>
    </w:rPr>
  </w:style>
  <w:style w:type="paragraph" w:customStyle="1" w:styleId="xl1833">
    <w:name w:val="xl1833"/>
    <w:basedOn w:val="a7"/>
    <w:qFormat/>
    <w:rsid w:val="00334FD1"/>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ind w:firstLine="709"/>
      <w:contextualSpacing/>
      <w:jc w:val="center"/>
      <w:textAlignment w:val="top"/>
    </w:pPr>
    <w:rPr>
      <w:rFonts w:ascii="Times New Roman" w:hAnsi="Times New Roman"/>
      <w:b/>
      <w:bCs/>
      <w:sz w:val="24"/>
      <w:szCs w:val="24"/>
    </w:rPr>
  </w:style>
  <w:style w:type="paragraph" w:customStyle="1" w:styleId="xl1834">
    <w:name w:val="xl1834"/>
    <w:basedOn w:val="a7"/>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top"/>
    </w:pPr>
    <w:rPr>
      <w:rFonts w:ascii="Times New Roman" w:hAnsi="Times New Roman"/>
      <w:i/>
      <w:iCs/>
      <w:color w:val="31869B"/>
      <w:sz w:val="24"/>
      <w:szCs w:val="24"/>
    </w:rPr>
  </w:style>
  <w:style w:type="paragraph" w:customStyle="1" w:styleId="xl1835">
    <w:name w:val="xl1835"/>
    <w:basedOn w:val="a7"/>
    <w:qFormat/>
    <w:rsid w:val="00334FD1"/>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ind w:firstLine="709"/>
      <w:contextualSpacing/>
      <w:jc w:val="center"/>
      <w:textAlignment w:val="top"/>
    </w:pPr>
    <w:rPr>
      <w:rFonts w:ascii="Times New Roman" w:hAnsi="Times New Roman"/>
      <w:b/>
      <w:bCs/>
      <w:sz w:val="24"/>
      <w:szCs w:val="24"/>
    </w:rPr>
  </w:style>
  <w:style w:type="paragraph" w:customStyle="1" w:styleId="xl1836">
    <w:name w:val="xl1836"/>
    <w:basedOn w:val="a7"/>
    <w:qFormat/>
    <w:rsid w:val="00334FD1"/>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ind w:firstLine="709"/>
      <w:contextualSpacing/>
      <w:jc w:val="center"/>
      <w:textAlignment w:val="top"/>
    </w:pPr>
    <w:rPr>
      <w:rFonts w:ascii="Times New Roman" w:hAnsi="Times New Roman"/>
      <w:b/>
      <w:bCs/>
      <w:sz w:val="24"/>
      <w:szCs w:val="24"/>
    </w:rPr>
  </w:style>
  <w:style w:type="paragraph" w:customStyle="1" w:styleId="xl1837">
    <w:name w:val="xl1837"/>
    <w:basedOn w:val="a7"/>
    <w:qFormat/>
    <w:rsid w:val="00334FD1"/>
    <w:pPr>
      <w:shd w:val="clear" w:color="000000" w:fill="C5D9F1"/>
      <w:spacing w:before="100" w:beforeAutospacing="1" w:after="100" w:afterAutospacing="1" w:line="240" w:lineRule="auto"/>
      <w:ind w:firstLine="709"/>
      <w:contextualSpacing/>
      <w:jc w:val="center"/>
    </w:pPr>
    <w:rPr>
      <w:rFonts w:ascii="Times New Roman" w:hAnsi="Times New Roman"/>
      <w:sz w:val="24"/>
      <w:szCs w:val="24"/>
    </w:rPr>
  </w:style>
  <w:style w:type="paragraph" w:customStyle="1" w:styleId="xl1838">
    <w:name w:val="xl1838"/>
    <w:basedOn w:val="a7"/>
    <w:qFormat/>
    <w:rsid w:val="00334FD1"/>
    <w:pPr>
      <w:spacing w:before="100" w:beforeAutospacing="1" w:after="100" w:afterAutospacing="1" w:line="240" w:lineRule="auto"/>
      <w:ind w:firstLine="709"/>
      <w:contextualSpacing/>
      <w:jc w:val="center"/>
    </w:pPr>
    <w:rPr>
      <w:rFonts w:ascii="Times New Roman" w:hAnsi="Times New Roman"/>
      <w:sz w:val="24"/>
      <w:szCs w:val="24"/>
    </w:rPr>
  </w:style>
  <w:style w:type="paragraph" w:customStyle="1" w:styleId="xl1839">
    <w:name w:val="xl1839"/>
    <w:basedOn w:val="a7"/>
    <w:qFormat/>
    <w:rsid w:val="00334FD1"/>
    <w:pPr>
      <w:spacing w:before="100" w:beforeAutospacing="1" w:after="100" w:afterAutospacing="1" w:line="240" w:lineRule="auto"/>
      <w:ind w:firstLine="709"/>
      <w:contextualSpacing/>
      <w:jc w:val="center"/>
    </w:pPr>
    <w:rPr>
      <w:rFonts w:ascii="Times New Roman" w:hAnsi="Times New Roman"/>
      <w:sz w:val="24"/>
      <w:szCs w:val="24"/>
    </w:rPr>
  </w:style>
  <w:style w:type="paragraph" w:customStyle="1" w:styleId="xl1840">
    <w:name w:val="xl1840"/>
    <w:basedOn w:val="a7"/>
    <w:qFormat/>
    <w:rsid w:val="00334FD1"/>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ind w:firstLine="709"/>
      <w:contextualSpacing/>
      <w:jc w:val="center"/>
    </w:pPr>
    <w:rPr>
      <w:rFonts w:ascii="Times New Roman" w:hAnsi="Times New Roman"/>
      <w:color w:val="FF0000"/>
      <w:sz w:val="24"/>
      <w:szCs w:val="24"/>
    </w:rPr>
  </w:style>
  <w:style w:type="paragraph" w:customStyle="1" w:styleId="xl1841">
    <w:name w:val="xl1841"/>
    <w:basedOn w:val="a7"/>
    <w:qFormat/>
    <w:rsid w:val="00334FD1"/>
    <w:pPr>
      <w:spacing w:before="100" w:beforeAutospacing="1" w:after="100" w:afterAutospacing="1" w:line="240" w:lineRule="auto"/>
      <w:ind w:firstLine="709"/>
      <w:contextualSpacing/>
      <w:jc w:val="center"/>
      <w:textAlignment w:val="top"/>
    </w:pPr>
    <w:rPr>
      <w:rFonts w:ascii="Times New Roman" w:hAnsi="Times New Roman"/>
      <w:sz w:val="24"/>
      <w:szCs w:val="24"/>
    </w:rPr>
  </w:style>
  <w:style w:type="paragraph" w:customStyle="1" w:styleId="xl1842">
    <w:name w:val="xl1842"/>
    <w:basedOn w:val="a7"/>
    <w:qFormat/>
    <w:rsid w:val="00334FD1"/>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ind w:firstLine="709"/>
      <w:contextualSpacing/>
      <w:jc w:val="center"/>
    </w:pPr>
    <w:rPr>
      <w:rFonts w:ascii="Times New Roman" w:hAnsi="Times New Roman"/>
      <w:b/>
      <w:bCs/>
      <w:color w:val="FF0000"/>
      <w:sz w:val="24"/>
      <w:szCs w:val="24"/>
    </w:rPr>
  </w:style>
  <w:style w:type="paragraph" w:customStyle="1" w:styleId="xl1843">
    <w:name w:val="xl1843"/>
    <w:basedOn w:val="a7"/>
    <w:qFormat/>
    <w:rsid w:val="00334FD1"/>
    <w:pPr>
      <w:shd w:val="clear" w:color="000000" w:fill="FDE9D9"/>
      <w:spacing w:before="100" w:beforeAutospacing="1" w:after="100" w:afterAutospacing="1" w:line="240" w:lineRule="auto"/>
      <w:ind w:firstLine="709"/>
      <w:contextualSpacing/>
      <w:jc w:val="center"/>
      <w:textAlignment w:val="top"/>
    </w:pPr>
    <w:rPr>
      <w:rFonts w:ascii="Times New Roman" w:hAnsi="Times New Roman"/>
      <w:sz w:val="24"/>
      <w:szCs w:val="24"/>
    </w:rPr>
  </w:style>
  <w:style w:type="paragraph" w:customStyle="1" w:styleId="xl1844">
    <w:name w:val="xl1844"/>
    <w:basedOn w:val="a7"/>
    <w:qFormat/>
    <w:rsid w:val="00334FD1"/>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ind w:firstLine="709"/>
      <w:contextualSpacing/>
      <w:jc w:val="center"/>
    </w:pPr>
    <w:rPr>
      <w:rFonts w:ascii="Times New Roman" w:hAnsi="Times New Roman"/>
      <w:b/>
      <w:bCs/>
      <w:color w:val="FF0000"/>
      <w:sz w:val="24"/>
      <w:szCs w:val="24"/>
    </w:rPr>
  </w:style>
  <w:style w:type="paragraph" w:customStyle="1" w:styleId="xl1845">
    <w:name w:val="xl1845"/>
    <w:basedOn w:val="a7"/>
    <w:qFormat/>
    <w:rsid w:val="00334FD1"/>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ind w:firstLine="709"/>
      <w:contextualSpacing/>
      <w:jc w:val="center"/>
    </w:pPr>
    <w:rPr>
      <w:rFonts w:ascii="Times New Roman" w:hAnsi="Times New Roman"/>
      <w:b/>
      <w:bCs/>
      <w:sz w:val="24"/>
      <w:szCs w:val="24"/>
    </w:rPr>
  </w:style>
  <w:style w:type="paragraph" w:customStyle="1" w:styleId="xl1660">
    <w:name w:val="xl1660"/>
    <w:basedOn w:val="a7"/>
    <w:qFormat/>
    <w:rsid w:val="00334FD1"/>
    <w:pPr>
      <w:spacing w:before="100" w:beforeAutospacing="1" w:after="100" w:afterAutospacing="1" w:line="240" w:lineRule="auto"/>
      <w:ind w:firstLine="709"/>
      <w:contextualSpacing/>
      <w:jc w:val="both"/>
    </w:pPr>
    <w:rPr>
      <w:rFonts w:ascii="Times New Roman" w:hAnsi="Times New Roman"/>
      <w:sz w:val="24"/>
    </w:rPr>
  </w:style>
  <w:style w:type="paragraph" w:customStyle="1" w:styleId="xl1661">
    <w:name w:val="xl1661"/>
    <w:basedOn w:val="a7"/>
    <w:qFormat/>
    <w:rsid w:val="00334FD1"/>
    <w:pP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rPr>
  </w:style>
  <w:style w:type="paragraph" w:customStyle="1" w:styleId="xl1662">
    <w:name w:val="xl1662"/>
    <w:basedOn w:val="a7"/>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rPr>
  </w:style>
  <w:style w:type="paragraph" w:customStyle="1" w:styleId="xl1663">
    <w:name w:val="xl1663"/>
    <w:basedOn w:val="a7"/>
    <w:qFormat/>
    <w:rsid w:val="00334FD1"/>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709"/>
      <w:contextualSpacing/>
      <w:jc w:val="both"/>
      <w:textAlignment w:val="center"/>
    </w:pPr>
    <w:rPr>
      <w:rFonts w:ascii="Times New Roman" w:hAnsi="Times New Roman"/>
      <w:b/>
      <w:bCs/>
      <w:sz w:val="24"/>
    </w:rPr>
  </w:style>
  <w:style w:type="paragraph" w:customStyle="1" w:styleId="xl1664">
    <w:name w:val="xl1664"/>
    <w:basedOn w:val="a7"/>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1665">
    <w:name w:val="xl1665"/>
    <w:basedOn w:val="a7"/>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both"/>
      <w:textAlignment w:val="center"/>
    </w:pPr>
    <w:rPr>
      <w:rFonts w:ascii="Times New Roman" w:hAnsi="Times New Roman"/>
      <w:sz w:val="24"/>
    </w:rPr>
  </w:style>
  <w:style w:type="paragraph" w:customStyle="1" w:styleId="xl1666">
    <w:name w:val="xl1666"/>
    <w:basedOn w:val="a7"/>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both"/>
      <w:textAlignment w:val="center"/>
    </w:pPr>
    <w:rPr>
      <w:rFonts w:ascii="Times New Roman" w:hAnsi="Times New Roman"/>
      <w:b/>
      <w:bCs/>
      <w:sz w:val="24"/>
    </w:rPr>
  </w:style>
  <w:style w:type="paragraph" w:customStyle="1" w:styleId="xl1667">
    <w:name w:val="xl1667"/>
    <w:basedOn w:val="a7"/>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both"/>
      <w:textAlignment w:val="center"/>
    </w:pPr>
    <w:rPr>
      <w:rFonts w:ascii="Times New Roman" w:hAnsi="Times New Roman"/>
      <w:b/>
      <w:bCs/>
      <w:sz w:val="24"/>
    </w:rPr>
  </w:style>
  <w:style w:type="paragraph" w:customStyle="1" w:styleId="xl1668">
    <w:name w:val="xl1668"/>
    <w:basedOn w:val="a7"/>
    <w:qFormat/>
    <w:rsid w:val="00334FD1"/>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1669">
    <w:name w:val="xl1669"/>
    <w:basedOn w:val="a7"/>
    <w:qFormat/>
    <w:rsid w:val="00334FD1"/>
    <w:pPr>
      <w:shd w:val="clear" w:color="000000" w:fill="FFFFFF"/>
      <w:spacing w:before="100" w:beforeAutospacing="1" w:after="100" w:afterAutospacing="1" w:line="240" w:lineRule="auto"/>
      <w:ind w:firstLine="709"/>
      <w:contextualSpacing/>
      <w:jc w:val="both"/>
      <w:textAlignment w:val="center"/>
    </w:pPr>
    <w:rPr>
      <w:rFonts w:ascii="Times New Roman" w:hAnsi="Times New Roman"/>
      <w:sz w:val="24"/>
    </w:rPr>
  </w:style>
  <w:style w:type="paragraph" w:customStyle="1" w:styleId="xl1670">
    <w:name w:val="xl1670"/>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rPr>
  </w:style>
  <w:style w:type="paragraph" w:customStyle="1" w:styleId="xl1671">
    <w:name w:val="xl1671"/>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1672">
    <w:name w:val="xl1672"/>
    <w:basedOn w:val="a7"/>
    <w:qFormat/>
    <w:rsid w:val="00334FD1"/>
    <w:pPr>
      <w:spacing w:before="100" w:beforeAutospacing="1" w:after="100" w:afterAutospacing="1" w:line="240" w:lineRule="auto"/>
      <w:ind w:firstLine="709"/>
      <w:contextualSpacing/>
      <w:jc w:val="center"/>
      <w:textAlignment w:val="center"/>
    </w:pPr>
    <w:rPr>
      <w:rFonts w:ascii="Times New Roman" w:hAnsi="Times New Roman"/>
      <w:sz w:val="24"/>
    </w:rPr>
  </w:style>
  <w:style w:type="paragraph" w:customStyle="1" w:styleId="xl1673">
    <w:name w:val="xl1673"/>
    <w:basedOn w:val="a7"/>
    <w:qFormat/>
    <w:rsid w:val="00334FD1"/>
    <w:pPr>
      <w:spacing w:before="100" w:beforeAutospacing="1" w:after="100" w:afterAutospacing="1" w:line="240" w:lineRule="auto"/>
      <w:ind w:firstLine="709"/>
      <w:contextualSpacing/>
      <w:jc w:val="both"/>
    </w:pPr>
    <w:rPr>
      <w:rFonts w:ascii="Times New Roman" w:hAnsi="Times New Roman"/>
      <w:b/>
      <w:bCs/>
      <w:sz w:val="24"/>
    </w:rPr>
  </w:style>
  <w:style w:type="paragraph" w:customStyle="1" w:styleId="xl1674">
    <w:name w:val="xl1674"/>
    <w:basedOn w:val="a7"/>
    <w:qFormat/>
    <w:rsid w:val="00334FD1"/>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1675">
    <w:name w:val="xl1675"/>
    <w:basedOn w:val="a7"/>
    <w:qFormat/>
    <w:rsid w:val="00334FD1"/>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ind w:firstLine="709"/>
      <w:contextualSpacing/>
      <w:jc w:val="both"/>
      <w:textAlignment w:val="center"/>
    </w:pPr>
    <w:rPr>
      <w:rFonts w:ascii="Times New Roman" w:hAnsi="Times New Roman"/>
      <w:b/>
      <w:bCs/>
      <w:sz w:val="24"/>
    </w:rPr>
  </w:style>
  <w:style w:type="paragraph" w:customStyle="1" w:styleId="xl1676">
    <w:name w:val="xl1676"/>
    <w:basedOn w:val="a7"/>
    <w:qFormat/>
    <w:rsid w:val="00334FD1"/>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1677">
    <w:name w:val="xl1677"/>
    <w:basedOn w:val="a7"/>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1678">
    <w:name w:val="xl1678"/>
    <w:basedOn w:val="a7"/>
    <w:qFormat/>
    <w:rsid w:val="00334FD1"/>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1679">
    <w:name w:val="xl1679"/>
    <w:basedOn w:val="a7"/>
    <w:qFormat/>
    <w:rsid w:val="00334FD1"/>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1657">
    <w:name w:val="xl1657"/>
    <w:basedOn w:val="a7"/>
    <w:qFormat/>
    <w:rsid w:val="00334FD1"/>
    <w:pPr>
      <w:spacing w:before="100" w:beforeAutospacing="1" w:after="100" w:afterAutospacing="1" w:line="240" w:lineRule="auto"/>
      <w:ind w:firstLine="709"/>
      <w:contextualSpacing/>
      <w:jc w:val="both"/>
    </w:pPr>
    <w:rPr>
      <w:rFonts w:ascii="Times New Roman" w:hAnsi="Times New Roman"/>
      <w:sz w:val="24"/>
      <w:szCs w:val="24"/>
    </w:rPr>
  </w:style>
  <w:style w:type="paragraph" w:customStyle="1" w:styleId="xl1658">
    <w:name w:val="xl1658"/>
    <w:basedOn w:val="a7"/>
    <w:qFormat/>
    <w:rsid w:val="00334FD1"/>
    <w:pPr>
      <w:pBdr>
        <w:top w:val="single" w:sz="4" w:space="0" w:color="auto"/>
        <w:left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1659">
    <w:name w:val="xl1659"/>
    <w:basedOn w:val="a7"/>
    <w:qFormat/>
    <w:rsid w:val="00334FD1"/>
    <w:pPr>
      <w:pBdr>
        <w:top w:val="single" w:sz="4" w:space="0" w:color="auto"/>
        <w:left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1680">
    <w:name w:val="xl1680"/>
    <w:basedOn w:val="a7"/>
    <w:qFormat/>
    <w:rsid w:val="00334FD1"/>
    <w:pPr>
      <w:pBdr>
        <w:top w:val="single" w:sz="4" w:space="0" w:color="auto"/>
        <w:left w:val="single" w:sz="4" w:space="0" w:color="auto"/>
        <w:bottom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1681">
    <w:name w:val="xl1681"/>
    <w:basedOn w:val="a7"/>
    <w:qFormat/>
    <w:rsid w:val="00334FD1"/>
    <w:pPr>
      <w:pBdr>
        <w:top w:val="single" w:sz="4" w:space="0" w:color="auto"/>
        <w:bottom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1682">
    <w:name w:val="xl1682"/>
    <w:basedOn w:val="a7"/>
    <w:qFormat/>
    <w:rsid w:val="00334FD1"/>
    <w:pPr>
      <w:pBdr>
        <w:top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1683">
    <w:name w:val="xl1683"/>
    <w:basedOn w:val="a7"/>
    <w:qFormat/>
    <w:rsid w:val="00334FD1"/>
    <w:pPr>
      <w:pBdr>
        <w:top w:val="single" w:sz="4" w:space="0" w:color="auto"/>
        <w:left w:val="single" w:sz="4" w:space="0" w:color="auto"/>
        <w:bottom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1684">
    <w:name w:val="xl1684"/>
    <w:basedOn w:val="a7"/>
    <w:qFormat/>
    <w:rsid w:val="00334FD1"/>
    <w:pPr>
      <w:pBdr>
        <w:top w:val="single" w:sz="4" w:space="0" w:color="auto"/>
        <w:bottom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1685">
    <w:name w:val="xl1685"/>
    <w:basedOn w:val="a7"/>
    <w:qFormat/>
    <w:rsid w:val="00334FD1"/>
    <w:pPr>
      <w:pBdr>
        <w:top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character" w:customStyle="1" w:styleId="74">
    <w:name w:val="Основной текст (7)_"/>
    <w:link w:val="75"/>
    <w:uiPriority w:val="99"/>
    <w:rsid w:val="00334FD1"/>
    <w:rPr>
      <w:b/>
      <w:bCs/>
      <w:sz w:val="23"/>
      <w:szCs w:val="23"/>
      <w:shd w:val="clear" w:color="auto" w:fill="FFFFFF"/>
    </w:rPr>
  </w:style>
  <w:style w:type="paragraph" w:customStyle="1" w:styleId="75">
    <w:name w:val="Основной текст (7)"/>
    <w:basedOn w:val="a7"/>
    <w:link w:val="74"/>
    <w:uiPriority w:val="99"/>
    <w:qFormat/>
    <w:rsid w:val="00334FD1"/>
    <w:pPr>
      <w:shd w:val="clear" w:color="auto" w:fill="FFFFFF"/>
      <w:spacing w:before="60" w:after="60" w:line="226" w:lineRule="exact"/>
      <w:ind w:firstLine="709"/>
      <w:contextualSpacing/>
      <w:jc w:val="both"/>
    </w:pPr>
    <w:rPr>
      <w:b/>
      <w:bCs/>
      <w:sz w:val="23"/>
      <w:szCs w:val="23"/>
    </w:rPr>
  </w:style>
  <w:style w:type="character" w:customStyle="1" w:styleId="84">
    <w:name w:val="Основной текст (8)_"/>
    <w:link w:val="85"/>
    <w:uiPriority w:val="99"/>
    <w:rsid w:val="00334FD1"/>
    <w:rPr>
      <w:noProof/>
      <w:sz w:val="9"/>
      <w:szCs w:val="9"/>
      <w:shd w:val="clear" w:color="auto" w:fill="FFFFFF"/>
    </w:rPr>
  </w:style>
  <w:style w:type="paragraph" w:customStyle="1" w:styleId="85">
    <w:name w:val="Основной текст (8)"/>
    <w:basedOn w:val="a7"/>
    <w:link w:val="84"/>
    <w:uiPriority w:val="99"/>
    <w:qFormat/>
    <w:rsid w:val="00334FD1"/>
    <w:pPr>
      <w:shd w:val="clear" w:color="auto" w:fill="FFFFFF"/>
      <w:spacing w:before="60" w:after="60" w:line="240" w:lineRule="atLeast"/>
      <w:ind w:firstLine="709"/>
      <w:contextualSpacing/>
      <w:jc w:val="both"/>
    </w:pPr>
    <w:rPr>
      <w:noProof/>
      <w:sz w:val="9"/>
      <w:szCs w:val="9"/>
    </w:rPr>
  </w:style>
  <w:style w:type="numbering" w:customStyle="1" w:styleId="3f5">
    <w:name w:val="Нет списка3"/>
    <w:next w:val="aa"/>
    <w:uiPriority w:val="99"/>
    <w:semiHidden/>
    <w:unhideWhenUsed/>
    <w:rsid w:val="00334FD1"/>
  </w:style>
  <w:style w:type="table" w:customStyle="1" w:styleId="1fffa">
    <w:name w:val="Сетка таблицы1"/>
    <w:basedOn w:val="a9"/>
    <w:next w:val="af4"/>
    <w:uiPriority w:val="59"/>
    <w:rsid w:val="00334F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3">
    <w:name w:val="1 / 1.1 / 1.1.13"/>
    <w:basedOn w:val="aa"/>
    <w:next w:val="111111"/>
    <w:rsid w:val="00334FD1"/>
    <w:pPr>
      <w:numPr>
        <w:numId w:val="16"/>
      </w:numPr>
    </w:pPr>
  </w:style>
  <w:style w:type="numbering" w:customStyle="1" w:styleId="1ai3">
    <w:name w:val="1 / a / i3"/>
    <w:basedOn w:val="aa"/>
    <w:next w:val="1ai"/>
    <w:rsid w:val="00334FD1"/>
    <w:pPr>
      <w:numPr>
        <w:numId w:val="17"/>
      </w:numPr>
    </w:pPr>
  </w:style>
  <w:style w:type="numbering" w:customStyle="1" w:styleId="3">
    <w:name w:val="Статья / Раздел3"/>
    <w:basedOn w:val="aa"/>
    <w:next w:val="a1"/>
    <w:rsid w:val="00334FD1"/>
    <w:pPr>
      <w:numPr>
        <w:numId w:val="13"/>
      </w:numPr>
    </w:pPr>
  </w:style>
  <w:style w:type="numbering" w:customStyle="1" w:styleId="125">
    <w:name w:val="Нет списка12"/>
    <w:next w:val="aa"/>
    <w:semiHidden/>
    <w:rsid w:val="00334FD1"/>
  </w:style>
  <w:style w:type="numbering" w:customStyle="1" w:styleId="11111111">
    <w:name w:val="1 / 1.1 / 1.1.111"/>
    <w:basedOn w:val="aa"/>
    <w:next w:val="111111"/>
    <w:rsid w:val="00334FD1"/>
    <w:pPr>
      <w:numPr>
        <w:numId w:val="18"/>
      </w:numPr>
    </w:pPr>
  </w:style>
  <w:style w:type="numbering" w:customStyle="1" w:styleId="218">
    <w:name w:val="Нет списка21"/>
    <w:next w:val="aa"/>
    <w:semiHidden/>
    <w:rsid w:val="00334FD1"/>
  </w:style>
  <w:style w:type="numbering" w:customStyle="1" w:styleId="11111121">
    <w:name w:val="1 / 1.1 / 1.1.121"/>
    <w:basedOn w:val="aa"/>
    <w:next w:val="111111"/>
    <w:rsid w:val="00334FD1"/>
    <w:pPr>
      <w:numPr>
        <w:numId w:val="14"/>
      </w:numPr>
    </w:pPr>
  </w:style>
  <w:style w:type="numbering" w:customStyle="1" w:styleId="1ai21">
    <w:name w:val="1 / a / i21"/>
    <w:basedOn w:val="aa"/>
    <w:next w:val="1ai"/>
    <w:rsid w:val="00334FD1"/>
    <w:pPr>
      <w:numPr>
        <w:numId w:val="15"/>
      </w:numPr>
    </w:pPr>
  </w:style>
  <w:style w:type="numbering" w:customStyle="1" w:styleId="1120">
    <w:name w:val="Нет списка112"/>
    <w:next w:val="aa"/>
    <w:semiHidden/>
    <w:rsid w:val="00334FD1"/>
  </w:style>
  <w:style w:type="paragraph" w:styleId="2ff7">
    <w:name w:val="Quote"/>
    <w:basedOn w:val="a7"/>
    <w:next w:val="a7"/>
    <w:link w:val="2ff8"/>
    <w:uiPriority w:val="29"/>
    <w:qFormat/>
    <w:rsid w:val="00334FD1"/>
    <w:pPr>
      <w:spacing w:before="60" w:after="60" w:line="240" w:lineRule="auto"/>
      <w:ind w:firstLine="709"/>
      <w:contextualSpacing/>
      <w:jc w:val="both"/>
    </w:pPr>
    <w:rPr>
      <w:rFonts w:ascii="Calibri" w:hAnsi="Calibri"/>
      <w:i/>
      <w:sz w:val="24"/>
      <w:szCs w:val="24"/>
      <w:lang w:val="en-US" w:bidi="en-US"/>
    </w:rPr>
  </w:style>
  <w:style w:type="character" w:customStyle="1" w:styleId="2ff8">
    <w:name w:val="Цитата 2 Знак"/>
    <w:basedOn w:val="a8"/>
    <w:link w:val="2ff7"/>
    <w:uiPriority w:val="29"/>
    <w:rsid w:val="00334FD1"/>
    <w:rPr>
      <w:rFonts w:ascii="Calibri" w:hAnsi="Calibri"/>
      <w:i/>
      <w:sz w:val="24"/>
      <w:szCs w:val="24"/>
      <w:lang w:val="en-US" w:bidi="en-US"/>
    </w:rPr>
  </w:style>
  <w:style w:type="paragraph" w:styleId="affffffffff5">
    <w:name w:val="Intense Quote"/>
    <w:basedOn w:val="a7"/>
    <w:next w:val="a7"/>
    <w:link w:val="affffffffff6"/>
    <w:uiPriority w:val="30"/>
    <w:qFormat/>
    <w:rsid w:val="00334FD1"/>
    <w:pPr>
      <w:spacing w:before="60" w:after="60" w:line="240" w:lineRule="auto"/>
      <w:ind w:left="720" w:right="720" w:firstLine="709"/>
      <w:contextualSpacing/>
      <w:jc w:val="both"/>
    </w:pPr>
    <w:rPr>
      <w:rFonts w:ascii="Calibri" w:hAnsi="Calibri"/>
      <w:b/>
      <w:i/>
      <w:sz w:val="24"/>
      <w:lang w:val="en-US" w:bidi="en-US"/>
    </w:rPr>
  </w:style>
  <w:style w:type="character" w:customStyle="1" w:styleId="affffffffff6">
    <w:name w:val="Выделенная цитата Знак"/>
    <w:basedOn w:val="a8"/>
    <w:link w:val="affffffffff5"/>
    <w:uiPriority w:val="30"/>
    <w:rsid w:val="00334FD1"/>
    <w:rPr>
      <w:rFonts w:ascii="Calibri" w:hAnsi="Calibri"/>
      <w:b/>
      <w:i/>
      <w:sz w:val="24"/>
      <w:lang w:val="en-US" w:bidi="en-US"/>
    </w:rPr>
  </w:style>
  <w:style w:type="character" w:styleId="affffffffff7">
    <w:name w:val="Subtle Emphasis"/>
    <w:uiPriority w:val="19"/>
    <w:qFormat/>
    <w:rsid w:val="00334FD1"/>
    <w:rPr>
      <w:i/>
      <w:color w:val="5A5A5A"/>
    </w:rPr>
  </w:style>
  <w:style w:type="character" w:styleId="affffffffff8">
    <w:name w:val="Subtle Reference"/>
    <w:uiPriority w:val="31"/>
    <w:qFormat/>
    <w:rsid w:val="00334FD1"/>
    <w:rPr>
      <w:sz w:val="24"/>
      <w:szCs w:val="24"/>
      <w:u w:val="single"/>
    </w:rPr>
  </w:style>
  <w:style w:type="character" w:styleId="affffffffff9">
    <w:name w:val="Intense Reference"/>
    <w:uiPriority w:val="32"/>
    <w:qFormat/>
    <w:rsid w:val="00334FD1"/>
    <w:rPr>
      <w:b/>
      <w:sz w:val="24"/>
      <w:u w:val="single"/>
    </w:rPr>
  </w:style>
  <w:style w:type="character" w:styleId="affffffffffa">
    <w:name w:val="Book Title"/>
    <w:qFormat/>
    <w:rsid w:val="00334FD1"/>
    <w:rPr>
      <w:rFonts w:ascii="Cambria" w:eastAsia="Times New Roman" w:hAnsi="Cambria"/>
      <w:b/>
      <w:i/>
      <w:sz w:val="24"/>
      <w:szCs w:val="24"/>
    </w:rPr>
  </w:style>
  <w:style w:type="paragraph" w:customStyle="1" w:styleId="affffffffffb">
    <w:name w:val="название таблицы"/>
    <w:basedOn w:val="a7"/>
    <w:uiPriority w:val="99"/>
    <w:qFormat/>
    <w:rsid w:val="00334FD1"/>
    <w:pPr>
      <w:keepNext/>
      <w:keepLines/>
      <w:suppressLineNumbers/>
      <w:suppressAutoHyphens/>
      <w:spacing w:before="60" w:after="120" w:line="240" w:lineRule="auto"/>
      <w:ind w:firstLine="709"/>
      <w:contextualSpacing/>
      <w:jc w:val="center"/>
    </w:pPr>
    <w:rPr>
      <w:rFonts w:ascii="Times New Roman" w:hAnsi="Times New Roman"/>
      <w:b/>
      <w:kern w:val="20"/>
      <w:sz w:val="24"/>
    </w:rPr>
  </w:style>
  <w:style w:type="paragraph" w:customStyle="1" w:styleId="bodytext">
    <w:name w:val="bodytext"/>
    <w:basedOn w:val="a7"/>
    <w:uiPriority w:val="99"/>
    <w:qFormat/>
    <w:rsid w:val="00334FD1"/>
    <w:pPr>
      <w:spacing w:before="100" w:beforeAutospacing="1" w:after="100" w:afterAutospacing="1" w:line="240" w:lineRule="auto"/>
      <w:ind w:firstLine="709"/>
      <w:contextualSpacing/>
      <w:jc w:val="both"/>
    </w:pPr>
    <w:rPr>
      <w:rFonts w:ascii="Times New Roman" w:hAnsi="Times New Roman"/>
      <w:sz w:val="24"/>
      <w:szCs w:val="24"/>
    </w:rPr>
  </w:style>
  <w:style w:type="paragraph" w:customStyle="1" w:styleId="affffffffffc">
    <w:name w:val="Нормальный (таблица)"/>
    <w:basedOn w:val="a7"/>
    <w:next w:val="a7"/>
    <w:uiPriority w:val="99"/>
    <w:qFormat/>
    <w:rsid w:val="00334FD1"/>
    <w:pPr>
      <w:widowControl w:val="0"/>
      <w:autoSpaceDE w:val="0"/>
      <w:autoSpaceDN w:val="0"/>
      <w:adjustRightInd w:val="0"/>
      <w:spacing w:before="60" w:after="60" w:line="240" w:lineRule="auto"/>
      <w:ind w:firstLine="709"/>
      <w:contextualSpacing/>
      <w:jc w:val="both"/>
    </w:pPr>
    <w:rPr>
      <w:rFonts w:ascii="Arial" w:hAnsi="Arial" w:cs="Arial"/>
      <w:sz w:val="24"/>
      <w:szCs w:val="24"/>
    </w:rPr>
  </w:style>
  <w:style w:type="paragraph" w:customStyle="1" w:styleId="affffffffffd">
    <w:name w:val="Прижатый влево"/>
    <w:basedOn w:val="a7"/>
    <w:next w:val="a7"/>
    <w:uiPriority w:val="99"/>
    <w:qFormat/>
    <w:rsid w:val="00334FD1"/>
    <w:pPr>
      <w:widowControl w:val="0"/>
      <w:autoSpaceDE w:val="0"/>
      <w:autoSpaceDN w:val="0"/>
      <w:adjustRightInd w:val="0"/>
      <w:spacing w:before="60" w:after="60" w:line="240" w:lineRule="auto"/>
      <w:ind w:firstLine="709"/>
      <w:contextualSpacing/>
      <w:jc w:val="both"/>
    </w:pPr>
    <w:rPr>
      <w:rFonts w:ascii="Arial" w:hAnsi="Arial" w:cs="Arial"/>
      <w:sz w:val="24"/>
      <w:szCs w:val="24"/>
    </w:rPr>
  </w:style>
  <w:style w:type="paragraph" w:customStyle="1" w:styleId="style1a">
    <w:name w:val="style1"/>
    <w:basedOn w:val="a7"/>
    <w:uiPriority w:val="99"/>
    <w:qFormat/>
    <w:rsid w:val="00334FD1"/>
    <w:pPr>
      <w:spacing w:before="100" w:beforeAutospacing="1" w:after="100" w:afterAutospacing="1" w:line="240" w:lineRule="auto"/>
      <w:ind w:firstLine="709"/>
      <w:contextualSpacing/>
      <w:jc w:val="both"/>
    </w:pPr>
    <w:rPr>
      <w:rFonts w:ascii="Times New Roman" w:hAnsi="Times New Roman"/>
      <w:sz w:val="24"/>
      <w:szCs w:val="24"/>
    </w:rPr>
  </w:style>
  <w:style w:type="paragraph" w:customStyle="1" w:styleId="Preformat">
    <w:name w:val="Preformat"/>
    <w:qFormat/>
    <w:rsid w:val="00334FD1"/>
    <w:pPr>
      <w:overflowPunct w:val="0"/>
      <w:autoSpaceDE w:val="0"/>
      <w:autoSpaceDN w:val="0"/>
      <w:adjustRightInd w:val="0"/>
      <w:spacing w:after="0" w:line="240" w:lineRule="auto"/>
      <w:textAlignment w:val="baseline"/>
    </w:pPr>
    <w:rPr>
      <w:rFonts w:ascii="Courier New" w:eastAsia="Times New Roman" w:hAnsi="Courier New" w:cs="Times New Roman"/>
      <w:sz w:val="20"/>
      <w:szCs w:val="20"/>
      <w:lang w:eastAsia="ru-RU"/>
    </w:rPr>
  </w:style>
  <w:style w:type="paragraph" w:customStyle="1" w:styleId="1fffb">
    <w:name w:val="Текст1"/>
    <w:basedOn w:val="a7"/>
    <w:qFormat/>
    <w:rsid w:val="00334FD1"/>
    <w:pPr>
      <w:widowControl w:val="0"/>
      <w:overflowPunct w:val="0"/>
      <w:autoSpaceDE w:val="0"/>
      <w:autoSpaceDN w:val="0"/>
      <w:adjustRightInd w:val="0"/>
      <w:spacing w:before="60" w:after="60" w:line="240" w:lineRule="auto"/>
      <w:ind w:firstLine="709"/>
      <w:contextualSpacing/>
      <w:jc w:val="both"/>
      <w:textAlignment w:val="baseline"/>
    </w:pPr>
    <w:rPr>
      <w:rFonts w:ascii="Courier New" w:hAnsi="Courier New"/>
      <w:sz w:val="24"/>
    </w:rPr>
  </w:style>
  <w:style w:type="paragraph" w:customStyle="1" w:styleId="xl599">
    <w:name w:val="xl599"/>
    <w:basedOn w:val="a7"/>
    <w:qFormat/>
    <w:rsid w:val="00334FD1"/>
    <w:pPr>
      <w:pBdr>
        <w:top w:val="single" w:sz="4" w:space="0" w:color="auto"/>
        <w:left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600">
    <w:name w:val="xl600"/>
    <w:basedOn w:val="a7"/>
    <w:qFormat/>
    <w:rsid w:val="00334FD1"/>
    <w:pPr>
      <w:pBdr>
        <w:left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601">
    <w:name w:val="xl601"/>
    <w:basedOn w:val="a7"/>
    <w:qFormat/>
    <w:rsid w:val="00334FD1"/>
    <w:pPr>
      <w:pBdr>
        <w:left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602">
    <w:name w:val="xl602"/>
    <w:basedOn w:val="a7"/>
    <w:qFormat/>
    <w:rsid w:val="00334FD1"/>
    <w:pPr>
      <w:pBdr>
        <w:left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603">
    <w:name w:val="xl603"/>
    <w:basedOn w:val="a7"/>
    <w:qFormat/>
    <w:rsid w:val="00334FD1"/>
    <w:pPr>
      <w:pBdr>
        <w:left w:val="single" w:sz="4" w:space="0" w:color="auto"/>
        <w:bottom w:val="single" w:sz="4" w:space="0" w:color="auto"/>
        <w:right w:val="single" w:sz="4" w:space="0" w:color="auto"/>
      </w:pBdr>
      <w:spacing w:before="100" w:beforeAutospacing="1" w:after="100" w:afterAutospacing="1" w:line="240" w:lineRule="auto"/>
      <w:ind w:firstLine="709"/>
      <w:contextualSpacing/>
      <w:jc w:val="both"/>
      <w:textAlignment w:val="center"/>
    </w:pPr>
    <w:rPr>
      <w:rFonts w:ascii="Times New Roman" w:hAnsi="Times New Roman"/>
      <w:b/>
      <w:bCs/>
      <w:sz w:val="24"/>
      <w:szCs w:val="24"/>
    </w:rPr>
  </w:style>
  <w:style w:type="paragraph" w:customStyle="1" w:styleId="xl604">
    <w:name w:val="xl604"/>
    <w:basedOn w:val="a7"/>
    <w:qFormat/>
    <w:rsid w:val="00334FD1"/>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605">
    <w:name w:val="xl605"/>
    <w:basedOn w:val="a7"/>
    <w:qFormat/>
    <w:rsid w:val="00334FD1"/>
    <w:pPr>
      <w:pBdr>
        <w:left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606">
    <w:name w:val="xl606"/>
    <w:basedOn w:val="a7"/>
    <w:qFormat/>
    <w:rsid w:val="00334FD1"/>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607">
    <w:name w:val="xl607"/>
    <w:basedOn w:val="a7"/>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608">
    <w:name w:val="xl608"/>
    <w:basedOn w:val="a7"/>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609">
    <w:name w:val="xl609"/>
    <w:basedOn w:val="a7"/>
    <w:qFormat/>
    <w:rsid w:val="00334FD1"/>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color w:val="FF0000"/>
      <w:sz w:val="24"/>
      <w:szCs w:val="24"/>
    </w:rPr>
  </w:style>
  <w:style w:type="paragraph" w:customStyle="1" w:styleId="xl610">
    <w:name w:val="xl610"/>
    <w:basedOn w:val="a7"/>
    <w:qFormat/>
    <w:rsid w:val="00334FD1"/>
    <w:pPr>
      <w:pBdr>
        <w:left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color w:val="FF0000"/>
      <w:sz w:val="24"/>
      <w:szCs w:val="24"/>
    </w:rPr>
  </w:style>
  <w:style w:type="paragraph" w:customStyle="1" w:styleId="xl611">
    <w:name w:val="xl611"/>
    <w:basedOn w:val="a7"/>
    <w:qFormat/>
    <w:rsid w:val="00334FD1"/>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color w:val="FF0000"/>
      <w:sz w:val="24"/>
      <w:szCs w:val="24"/>
    </w:rPr>
  </w:style>
  <w:style w:type="paragraph" w:customStyle="1" w:styleId="xl612">
    <w:name w:val="xl612"/>
    <w:basedOn w:val="a7"/>
    <w:uiPriority w:val="99"/>
    <w:qFormat/>
    <w:rsid w:val="00334FD1"/>
    <w:pPr>
      <w:pBdr>
        <w:left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613">
    <w:name w:val="xl613"/>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both"/>
      <w:textAlignment w:val="center"/>
    </w:pPr>
    <w:rPr>
      <w:rFonts w:ascii="Times New Roman" w:hAnsi="Times New Roman"/>
      <w:sz w:val="24"/>
      <w:szCs w:val="24"/>
    </w:rPr>
  </w:style>
  <w:style w:type="paragraph" w:customStyle="1" w:styleId="xl614">
    <w:name w:val="xl614"/>
    <w:basedOn w:val="a7"/>
    <w:uiPriority w:val="99"/>
    <w:qFormat/>
    <w:rsid w:val="00334FD1"/>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709"/>
      <w:contextualSpacing/>
      <w:jc w:val="both"/>
      <w:textAlignment w:val="center"/>
    </w:pPr>
    <w:rPr>
      <w:rFonts w:ascii="Times New Roman" w:hAnsi="Times New Roman"/>
      <w:sz w:val="24"/>
      <w:szCs w:val="24"/>
    </w:rPr>
  </w:style>
  <w:style w:type="paragraph" w:customStyle="1" w:styleId="xl615">
    <w:name w:val="xl615"/>
    <w:basedOn w:val="a7"/>
    <w:uiPriority w:val="99"/>
    <w:qFormat/>
    <w:rsid w:val="00334FD1"/>
    <w:pPr>
      <w:pBdr>
        <w:top w:val="single" w:sz="4" w:space="0" w:color="auto"/>
        <w:left w:val="single" w:sz="4" w:space="0" w:color="auto"/>
        <w:right w:val="single" w:sz="4" w:space="0" w:color="auto"/>
      </w:pBdr>
      <w:shd w:val="clear" w:color="000000" w:fill="FFFF00"/>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616">
    <w:name w:val="xl616"/>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617">
    <w:name w:val="xl617"/>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618">
    <w:name w:val="xl618"/>
    <w:basedOn w:val="a7"/>
    <w:uiPriority w:val="99"/>
    <w:qFormat/>
    <w:rsid w:val="00334FD1"/>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619">
    <w:name w:val="xl619"/>
    <w:basedOn w:val="a7"/>
    <w:uiPriority w:val="99"/>
    <w:qFormat/>
    <w:rsid w:val="00334FD1"/>
    <w:pPr>
      <w:pBdr>
        <w:top w:val="single" w:sz="4" w:space="0" w:color="auto"/>
        <w:left w:val="single" w:sz="4" w:space="0" w:color="auto"/>
      </w:pBdr>
      <w:spacing w:before="100" w:beforeAutospacing="1" w:after="100" w:afterAutospacing="1" w:line="240" w:lineRule="auto"/>
      <w:ind w:firstLine="709"/>
      <w:contextualSpacing/>
      <w:jc w:val="both"/>
      <w:textAlignment w:val="center"/>
    </w:pPr>
    <w:rPr>
      <w:rFonts w:ascii="Times New Roman" w:hAnsi="Times New Roman"/>
      <w:b/>
      <w:bCs/>
      <w:sz w:val="24"/>
      <w:szCs w:val="24"/>
    </w:rPr>
  </w:style>
  <w:style w:type="paragraph" w:customStyle="1" w:styleId="xl620">
    <w:name w:val="xl620"/>
    <w:basedOn w:val="a7"/>
    <w:uiPriority w:val="99"/>
    <w:qFormat/>
    <w:rsid w:val="00334FD1"/>
    <w:pPr>
      <w:pBdr>
        <w:top w:val="single" w:sz="4" w:space="0" w:color="auto"/>
      </w:pBdr>
      <w:spacing w:before="100" w:beforeAutospacing="1" w:after="100" w:afterAutospacing="1" w:line="240" w:lineRule="auto"/>
      <w:ind w:firstLine="709"/>
      <w:contextualSpacing/>
      <w:jc w:val="both"/>
      <w:textAlignment w:val="center"/>
    </w:pPr>
    <w:rPr>
      <w:rFonts w:ascii="Times New Roman" w:hAnsi="Times New Roman"/>
      <w:b/>
      <w:bCs/>
      <w:sz w:val="24"/>
      <w:szCs w:val="24"/>
    </w:rPr>
  </w:style>
  <w:style w:type="paragraph" w:customStyle="1" w:styleId="xl621">
    <w:name w:val="xl621"/>
    <w:basedOn w:val="a7"/>
    <w:uiPriority w:val="99"/>
    <w:qFormat/>
    <w:rsid w:val="00334FD1"/>
    <w:pPr>
      <w:pBdr>
        <w:top w:val="single" w:sz="4" w:space="0" w:color="auto"/>
        <w:right w:val="single" w:sz="4" w:space="0" w:color="auto"/>
      </w:pBdr>
      <w:spacing w:before="100" w:beforeAutospacing="1" w:after="100" w:afterAutospacing="1" w:line="240" w:lineRule="auto"/>
      <w:ind w:firstLine="709"/>
      <w:contextualSpacing/>
      <w:jc w:val="both"/>
      <w:textAlignment w:val="center"/>
    </w:pPr>
    <w:rPr>
      <w:rFonts w:ascii="Times New Roman" w:hAnsi="Times New Roman"/>
      <w:b/>
      <w:bCs/>
      <w:sz w:val="24"/>
      <w:szCs w:val="24"/>
    </w:rPr>
  </w:style>
  <w:style w:type="paragraph" w:customStyle="1" w:styleId="xl622">
    <w:name w:val="xl622"/>
    <w:basedOn w:val="a7"/>
    <w:uiPriority w:val="99"/>
    <w:qFormat/>
    <w:rsid w:val="00334FD1"/>
    <w:pPr>
      <w:pBdr>
        <w:left w:val="single" w:sz="4" w:space="0" w:color="auto"/>
      </w:pBdr>
      <w:spacing w:before="100" w:beforeAutospacing="1" w:after="100" w:afterAutospacing="1" w:line="240" w:lineRule="auto"/>
      <w:ind w:firstLine="709"/>
      <w:contextualSpacing/>
      <w:jc w:val="both"/>
      <w:textAlignment w:val="center"/>
    </w:pPr>
    <w:rPr>
      <w:rFonts w:ascii="Times New Roman" w:hAnsi="Times New Roman"/>
      <w:b/>
      <w:bCs/>
      <w:sz w:val="24"/>
      <w:szCs w:val="24"/>
    </w:rPr>
  </w:style>
  <w:style w:type="paragraph" w:customStyle="1" w:styleId="xl623">
    <w:name w:val="xl623"/>
    <w:basedOn w:val="a7"/>
    <w:uiPriority w:val="99"/>
    <w:qFormat/>
    <w:rsid w:val="00334FD1"/>
    <w:pPr>
      <w:spacing w:before="100" w:beforeAutospacing="1" w:after="100" w:afterAutospacing="1" w:line="240" w:lineRule="auto"/>
      <w:ind w:firstLine="709"/>
      <w:contextualSpacing/>
      <w:jc w:val="both"/>
      <w:textAlignment w:val="center"/>
    </w:pPr>
    <w:rPr>
      <w:rFonts w:ascii="Times New Roman" w:hAnsi="Times New Roman"/>
      <w:b/>
      <w:bCs/>
      <w:sz w:val="24"/>
      <w:szCs w:val="24"/>
    </w:rPr>
  </w:style>
  <w:style w:type="paragraph" w:customStyle="1" w:styleId="xl624">
    <w:name w:val="xl624"/>
    <w:basedOn w:val="a7"/>
    <w:uiPriority w:val="99"/>
    <w:qFormat/>
    <w:rsid w:val="00334FD1"/>
    <w:pPr>
      <w:pBdr>
        <w:right w:val="single" w:sz="4" w:space="0" w:color="auto"/>
      </w:pBdr>
      <w:spacing w:before="100" w:beforeAutospacing="1" w:after="100" w:afterAutospacing="1" w:line="240" w:lineRule="auto"/>
      <w:ind w:firstLine="709"/>
      <w:contextualSpacing/>
      <w:jc w:val="both"/>
      <w:textAlignment w:val="center"/>
    </w:pPr>
    <w:rPr>
      <w:rFonts w:ascii="Times New Roman" w:hAnsi="Times New Roman"/>
      <w:b/>
      <w:bCs/>
      <w:sz w:val="24"/>
      <w:szCs w:val="24"/>
    </w:rPr>
  </w:style>
  <w:style w:type="paragraph" w:customStyle="1" w:styleId="xl625">
    <w:name w:val="xl625"/>
    <w:basedOn w:val="a7"/>
    <w:uiPriority w:val="99"/>
    <w:qFormat/>
    <w:rsid w:val="00334FD1"/>
    <w:pPr>
      <w:pBdr>
        <w:left w:val="single" w:sz="4" w:space="0" w:color="auto"/>
        <w:bottom w:val="single" w:sz="4" w:space="0" w:color="auto"/>
      </w:pBdr>
      <w:spacing w:before="100" w:beforeAutospacing="1" w:after="100" w:afterAutospacing="1" w:line="240" w:lineRule="auto"/>
      <w:ind w:firstLine="709"/>
      <w:contextualSpacing/>
      <w:jc w:val="both"/>
      <w:textAlignment w:val="center"/>
    </w:pPr>
    <w:rPr>
      <w:rFonts w:ascii="Times New Roman" w:hAnsi="Times New Roman"/>
      <w:b/>
      <w:bCs/>
      <w:sz w:val="24"/>
      <w:szCs w:val="24"/>
    </w:rPr>
  </w:style>
  <w:style w:type="paragraph" w:customStyle="1" w:styleId="xl626">
    <w:name w:val="xl626"/>
    <w:basedOn w:val="a7"/>
    <w:uiPriority w:val="99"/>
    <w:qFormat/>
    <w:rsid w:val="00334FD1"/>
    <w:pPr>
      <w:pBdr>
        <w:bottom w:val="single" w:sz="4" w:space="0" w:color="auto"/>
      </w:pBdr>
      <w:spacing w:before="100" w:beforeAutospacing="1" w:after="100" w:afterAutospacing="1" w:line="240" w:lineRule="auto"/>
      <w:ind w:firstLine="709"/>
      <w:contextualSpacing/>
      <w:jc w:val="both"/>
      <w:textAlignment w:val="center"/>
    </w:pPr>
    <w:rPr>
      <w:rFonts w:ascii="Times New Roman" w:hAnsi="Times New Roman"/>
      <w:b/>
      <w:bCs/>
      <w:sz w:val="24"/>
      <w:szCs w:val="24"/>
    </w:rPr>
  </w:style>
  <w:style w:type="paragraph" w:customStyle="1" w:styleId="xl627">
    <w:name w:val="xl627"/>
    <w:basedOn w:val="a7"/>
    <w:uiPriority w:val="99"/>
    <w:qFormat/>
    <w:rsid w:val="00334FD1"/>
    <w:pPr>
      <w:pBdr>
        <w:bottom w:val="single" w:sz="4" w:space="0" w:color="auto"/>
        <w:right w:val="single" w:sz="4" w:space="0" w:color="auto"/>
      </w:pBdr>
      <w:spacing w:before="100" w:beforeAutospacing="1" w:after="100" w:afterAutospacing="1" w:line="240" w:lineRule="auto"/>
      <w:ind w:firstLine="709"/>
      <w:contextualSpacing/>
      <w:jc w:val="both"/>
      <w:textAlignment w:val="center"/>
    </w:pPr>
    <w:rPr>
      <w:rFonts w:ascii="Times New Roman" w:hAnsi="Times New Roman"/>
      <w:b/>
      <w:bCs/>
      <w:sz w:val="24"/>
      <w:szCs w:val="24"/>
    </w:rPr>
  </w:style>
  <w:style w:type="paragraph" w:customStyle="1" w:styleId="xl628">
    <w:name w:val="xl628"/>
    <w:basedOn w:val="a7"/>
    <w:uiPriority w:val="99"/>
    <w:qFormat/>
    <w:rsid w:val="00334FD1"/>
    <w:pPr>
      <w:pBdr>
        <w:top w:val="single" w:sz="4" w:space="0" w:color="auto"/>
        <w:left w:val="single" w:sz="4" w:space="0" w:color="auto"/>
        <w:bottom w:val="single" w:sz="4" w:space="0" w:color="auto"/>
      </w:pBdr>
      <w:shd w:val="clear" w:color="000000" w:fill="E6B9B8"/>
      <w:spacing w:before="100" w:beforeAutospacing="1" w:after="100" w:afterAutospacing="1" w:line="240" w:lineRule="auto"/>
      <w:ind w:firstLine="709"/>
      <w:contextualSpacing/>
      <w:jc w:val="both"/>
      <w:textAlignment w:val="center"/>
    </w:pPr>
    <w:rPr>
      <w:rFonts w:ascii="Times New Roman" w:hAnsi="Times New Roman"/>
      <w:b/>
      <w:bCs/>
      <w:sz w:val="24"/>
      <w:szCs w:val="24"/>
    </w:rPr>
  </w:style>
  <w:style w:type="paragraph" w:customStyle="1" w:styleId="xl629">
    <w:name w:val="xl629"/>
    <w:basedOn w:val="a7"/>
    <w:uiPriority w:val="99"/>
    <w:qFormat/>
    <w:rsid w:val="00334FD1"/>
    <w:pPr>
      <w:pBdr>
        <w:top w:val="single" w:sz="4" w:space="0" w:color="auto"/>
        <w:bottom w:val="single" w:sz="4" w:space="0" w:color="auto"/>
      </w:pBdr>
      <w:shd w:val="clear" w:color="000000" w:fill="E6B9B8"/>
      <w:spacing w:before="100" w:beforeAutospacing="1" w:after="100" w:afterAutospacing="1" w:line="240" w:lineRule="auto"/>
      <w:ind w:firstLine="709"/>
      <w:contextualSpacing/>
      <w:jc w:val="both"/>
      <w:textAlignment w:val="center"/>
    </w:pPr>
    <w:rPr>
      <w:rFonts w:ascii="Times New Roman" w:hAnsi="Times New Roman"/>
      <w:b/>
      <w:bCs/>
      <w:sz w:val="24"/>
      <w:szCs w:val="24"/>
    </w:rPr>
  </w:style>
  <w:style w:type="paragraph" w:customStyle="1" w:styleId="xl630">
    <w:name w:val="xl630"/>
    <w:basedOn w:val="a7"/>
    <w:uiPriority w:val="99"/>
    <w:qFormat/>
    <w:rsid w:val="00334FD1"/>
    <w:pPr>
      <w:pBdr>
        <w:top w:val="single" w:sz="4" w:space="0" w:color="auto"/>
        <w:bottom w:val="single" w:sz="4" w:space="0" w:color="auto"/>
        <w:right w:val="single" w:sz="4" w:space="0" w:color="auto"/>
      </w:pBdr>
      <w:shd w:val="clear" w:color="000000" w:fill="E6B9B8"/>
      <w:spacing w:before="100" w:beforeAutospacing="1" w:after="100" w:afterAutospacing="1" w:line="240" w:lineRule="auto"/>
      <w:ind w:firstLine="709"/>
      <w:contextualSpacing/>
      <w:jc w:val="both"/>
      <w:textAlignment w:val="center"/>
    </w:pPr>
    <w:rPr>
      <w:rFonts w:ascii="Times New Roman" w:hAnsi="Times New Roman"/>
      <w:b/>
      <w:bCs/>
      <w:sz w:val="24"/>
      <w:szCs w:val="24"/>
    </w:rPr>
  </w:style>
  <w:style w:type="paragraph" w:customStyle="1" w:styleId="xl631">
    <w:name w:val="xl631"/>
    <w:basedOn w:val="a7"/>
    <w:uiPriority w:val="99"/>
    <w:qFormat/>
    <w:rsid w:val="00334FD1"/>
    <w:pPr>
      <w:pBdr>
        <w:top w:val="single" w:sz="4" w:space="0" w:color="auto"/>
        <w:left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632">
    <w:name w:val="xl632"/>
    <w:basedOn w:val="a7"/>
    <w:uiPriority w:val="99"/>
    <w:qFormat/>
    <w:rsid w:val="00334FD1"/>
    <w:pPr>
      <w:pBdr>
        <w:left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633">
    <w:name w:val="xl633"/>
    <w:basedOn w:val="a7"/>
    <w:uiPriority w:val="99"/>
    <w:qFormat/>
    <w:rsid w:val="00334FD1"/>
    <w:pPr>
      <w:pBdr>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634">
    <w:name w:val="xl634"/>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both"/>
      <w:textAlignment w:val="center"/>
    </w:pPr>
    <w:rPr>
      <w:rFonts w:ascii="Times New Roman" w:hAnsi="Times New Roman"/>
      <w:sz w:val="24"/>
      <w:szCs w:val="24"/>
    </w:rPr>
  </w:style>
  <w:style w:type="paragraph" w:customStyle="1" w:styleId="xl635">
    <w:name w:val="xl635"/>
    <w:basedOn w:val="a7"/>
    <w:uiPriority w:val="99"/>
    <w:qFormat/>
    <w:rsid w:val="00334FD1"/>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636">
    <w:name w:val="xl636"/>
    <w:basedOn w:val="a7"/>
    <w:uiPriority w:val="99"/>
    <w:qFormat/>
    <w:rsid w:val="00334FD1"/>
    <w:pPr>
      <w:pBdr>
        <w:left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637">
    <w:name w:val="xl637"/>
    <w:basedOn w:val="a7"/>
    <w:uiPriority w:val="99"/>
    <w:qFormat/>
    <w:rsid w:val="00334FD1"/>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638">
    <w:name w:val="xl638"/>
    <w:basedOn w:val="a7"/>
    <w:uiPriority w:val="99"/>
    <w:qFormat/>
    <w:rsid w:val="00334FD1"/>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639">
    <w:name w:val="xl639"/>
    <w:basedOn w:val="a7"/>
    <w:uiPriority w:val="99"/>
    <w:qFormat/>
    <w:rsid w:val="00334FD1"/>
    <w:pPr>
      <w:pBdr>
        <w:left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640">
    <w:name w:val="xl640"/>
    <w:basedOn w:val="a7"/>
    <w:uiPriority w:val="99"/>
    <w:qFormat/>
    <w:rsid w:val="00334FD1"/>
    <w:pPr>
      <w:pBdr>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641">
    <w:name w:val="xl641"/>
    <w:basedOn w:val="a7"/>
    <w:uiPriority w:val="99"/>
    <w:qFormat/>
    <w:rsid w:val="00334FD1"/>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642">
    <w:name w:val="xl642"/>
    <w:basedOn w:val="a7"/>
    <w:uiPriority w:val="99"/>
    <w:qFormat/>
    <w:rsid w:val="00334FD1"/>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643">
    <w:name w:val="xl643"/>
    <w:basedOn w:val="a7"/>
    <w:uiPriority w:val="99"/>
    <w:qFormat/>
    <w:rsid w:val="00334FD1"/>
    <w:pPr>
      <w:pBdr>
        <w:top w:val="single" w:sz="4" w:space="0" w:color="auto"/>
        <w:left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644">
    <w:name w:val="xl644"/>
    <w:basedOn w:val="a7"/>
    <w:uiPriority w:val="99"/>
    <w:qFormat/>
    <w:rsid w:val="00334FD1"/>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645">
    <w:name w:val="xl645"/>
    <w:basedOn w:val="a7"/>
    <w:uiPriority w:val="99"/>
    <w:qFormat/>
    <w:rsid w:val="00334FD1"/>
    <w:pPr>
      <w:pBdr>
        <w:left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646">
    <w:name w:val="xl646"/>
    <w:basedOn w:val="a7"/>
    <w:uiPriority w:val="99"/>
    <w:qFormat/>
    <w:rsid w:val="00334FD1"/>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647">
    <w:name w:val="xl647"/>
    <w:basedOn w:val="a7"/>
    <w:uiPriority w:val="99"/>
    <w:qFormat/>
    <w:rsid w:val="00334FD1"/>
    <w:pPr>
      <w:pBdr>
        <w:top w:val="single" w:sz="4" w:space="0" w:color="auto"/>
        <w:left w:val="single" w:sz="4" w:space="0" w:color="auto"/>
        <w:right w:val="single" w:sz="4" w:space="0" w:color="auto"/>
      </w:pBdr>
      <w:spacing w:before="100" w:beforeAutospacing="1" w:after="100" w:afterAutospacing="1" w:line="240" w:lineRule="auto"/>
      <w:ind w:firstLine="709"/>
      <w:contextualSpacing/>
      <w:jc w:val="both"/>
      <w:textAlignment w:val="center"/>
    </w:pPr>
    <w:rPr>
      <w:rFonts w:ascii="Times New Roman" w:hAnsi="Times New Roman"/>
      <w:b/>
      <w:bCs/>
      <w:sz w:val="24"/>
      <w:szCs w:val="24"/>
    </w:rPr>
  </w:style>
  <w:style w:type="paragraph" w:customStyle="1" w:styleId="xl648">
    <w:name w:val="xl648"/>
    <w:basedOn w:val="a7"/>
    <w:uiPriority w:val="99"/>
    <w:qFormat/>
    <w:rsid w:val="00334FD1"/>
    <w:pPr>
      <w:pBdr>
        <w:left w:val="single" w:sz="4" w:space="0" w:color="auto"/>
        <w:right w:val="single" w:sz="4" w:space="0" w:color="auto"/>
      </w:pBdr>
      <w:spacing w:before="100" w:beforeAutospacing="1" w:after="100" w:afterAutospacing="1" w:line="240" w:lineRule="auto"/>
      <w:ind w:firstLine="709"/>
      <w:contextualSpacing/>
      <w:jc w:val="both"/>
      <w:textAlignment w:val="center"/>
    </w:pPr>
    <w:rPr>
      <w:rFonts w:ascii="Times New Roman" w:hAnsi="Times New Roman"/>
      <w:b/>
      <w:bCs/>
      <w:sz w:val="24"/>
      <w:szCs w:val="24"/>
    </w:rPr>
  </w:style>
  <w:style w:type="paragraph" w:customStyle="1" w:styleId="xl649">
    <w:name w:val="xl649"/>
    <w:basedOn w:val="a7"/>
    <w:uiPriority w:val="99"/>
    <w:qFormat/>
    <w:rsid w:val="00334FD1"/>
    <w:pPr>
      <w:pBdr>
        <w:left w:val="single" w:sz="4" w:space="0" w:color="auto"/>
        <w:bottom w:val="single" w:sz="4" w:space="0" w:color="auto"/>
        <w:right w:val="single" w:sz="4" w:space="0" w:color="auto"/>
      </w:pBdr>
      <w:spacing w:before="100" w:beforeAutospacing="1" w:after="100" w:afterAutospacing="1" w:line="240" w:lineRule="auto"/>
      <w:ind w:firstLine="709"/>
      <w:contextualSpacing/>
      <w:jc w:val="both"/>
      <w:textAlignment w:val="center"/>
    </w:pPr>
    <w:rPr>
      <w:rFonts w:ascii="Times New Roman" w:hAnsi="Times New Roman"/>
      <w:b/>
      <w:bCs/>
      <w:sz w:val="24"/>
      <w:szCs w:val="24"/>
    </w:rPr>
  </w:style>
  <w:style w:type="paragraph" w:customStyle="1" w:styleId="xl650">
    <w:name w:val="xl650"/>
    <w:basedOn w:val="a7"/>
    <w:uiPriority w:val="99"/>
    <w:qFormat/>
    <w:rsid w:val="00334FD1"/>
    <w:pPr>
      <w:pBdr>
        <w:top w:val="single" w:sz="4" w:space="0" w:color="auto"/>
        <w:left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651">
    <w:name w:val="xl651"/>
    <w:basedOn w:val="a7"/>
    <w:uiPriority w:val="99"/>
    <w:qFormat/>
    <w:rsid w:val="00334FD1"/>
    <w:pPr>
      <w:pBdr>
        <w:left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652">
    <w:name w:val="xl652"/>
    <w:basedOn w:val="a7"/>
    <w:uiPriority w:val="99"/>
    <w:qFormat/>
    <w:rsid w:val="00334FD1"/>
    <w:pPr>
      <w:pBdr>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653">
    <w:name w:val="xl653"/>
    <w:basedOn w:val="a7"/>
    <w:uiPriority w:val="99"/>
    <w:qFormat/>
    <w:rsid w:val="00334FD1"/>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709"/>
      <w:contextualSpacing/>
      <w:jc w:val="both"/>
      <w:textAlignment w:val="center"/>
    </w:pPr>
    <w:rPr>
      <w:rFonts w:ascii="Times New Roman" w:hAnsi="Times New Roman"/>
      <w:b/>
      <w:bCs/>
      <w:sz w:val="24"/>
      <w:szCs w:val="24"/>
    </w:rPr>
  </w:style>
  <w:style w:type="paragraph" w:customStyle="1" w:styleId="xl654">
    <w:name w:val="xl654"/>
    <w:basedOn w:val="a7"/>
    <w:uiPriority w:val="99"/>
    <w:qFormat/>
    <w:rsid w:val="00334FD1"/>
    <w:pPr>
      <w:pBdr>
        <w:left w:val="single" w:sz="4" w:space="0" w:color="auto"/>
        <w:right w:val="single" w:sz="4" w:space="0" w:color="auto"/>
      </w:pBdr>
      <w:shd w:val="clear" w:color="000000" w:fill="D8D8D8"/>
      <w:spacing w:before="100" w:beforeAutospacing="1" w:after="100" w:afterAutospacing="1" w:line="240" w:lineRule="auto"/>
      <w:ind w:firstLine="709"/>
      <w:contextualSpacing/>
      <w:jc w:val="both"/>
      <w:textAlignment w:val="center"/>
    </w:pPr>
    <w:rPr>
      <w:rFonts w:ascii="Times New Roman" w:hAnsi="Times New Roman"/>
      <w:b/>
      <w:bCs/>
      <w:sz w:val="24"/>
      <w:szCs w:val="24"/>
    </w:rPr>
  </w:style>
  <w:style w:type="paragraph" w:customStyle="1" w:styleId="xl655">
    <w:name w:val="xl655"/>
    <w:basedOn w:val="a7"/>
    <w:uiPriority w:val="99"/>
    <w:qFormat/>
    <w:rsid w:val="00334FD1"/>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709"/>
      <w:contextualSpacing/>
      <w:jc w:val="both"/>
      <w:textAlignment w:val="center"/>
    </w:pPr>
    <w:rPr>
      <w:rFonts w:ascii="Times New Roman" w:hAnsi="Times New Roman"/>
      <w:b/>
      <w:bCs/>
      <w:sz w:val="24"/>
      <w:szCs w:val="24"/>
    </w:rPr>
  </w:style>
  <w:style w:type="paragraph" w:customStyle="1" w:styleId="xl656">
    <w:name w:val="xl656"/>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both"/>
      <w:textAlignment w:val="center"/>
    </w:pPr>
    <w:rPr>
      <w:rFonts w:ascii="Times New Roman" w:hAnsi="Times New Roman"/>
      <w:sz w:val="24"/>
      <w:szCs w:val="24"/>
    </w:rPr>
  </w:style>
  <w:style w:type="paragraph" w:customStyle="1" w:styleId="xl657">
    <w:name w:val="xl657"/>
    <w:basedOn w:val="a7"/>
    <w:uiPriority w:val="99"/>
    <w:qFormat/>
    <w:rsid w:val="00334FD1"/>
    <w:pPr>
      <w:pBdr>
        <w:left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658">
    <w:name w:val="xl658"/>
    <w:basedOn w:val="a7"/>
    <w:uiPriority w:val="99"/>
    <w:qFormat/>
    <w:rsid w:val="00334FD1"/>
    <w:pPr>
      <w:pBdr>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659">
    <w:name w:val="xl659"/>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both"/>
      <w:textAlignment w:val="center"/>
    </w:pPr>
    <w:rPr>
      <w:rFonts w:ascii="Times New Roman" w:hAnsi="Times New Roman"/>
      <w:sz w:val="24"/>
      <w:szCs w:val="24"/>
    </w:rPr>
  </w:style>
  <w:style w:type="paragraph" w:customStyle="1" w:styleId="xl660">
    <w:name w:val="xl660"/>
    <w:basedOn w:val="a7"/>
    <w:uiPriority w:val="99"/>
    <w:qFormat/>
    <w:rsid w:val="00334FD1"/>
    <w:pPr>
      <w:pBdr>
        <w:top w:val="single" w:sz="4" w:space="0" w:color="auto"/>
        <w:left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661">
    <w:name w:val="xl661"/>
    <w:basedOn w:val="a7"/>
    <w:uiPriority w:val="99"/>
    <w:qFormat/>
    <w:rsid w:val="00334FD1"/>
    <w:pPr>
      <w:pBdr>
        <w:left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662">
    <w:name w:val="xl662"/>
    <w:basedOn w:val="a7"/>
    <w:uiPriority w:val="99"/>
    <w:qFormat/>
    <w:rsid w:val="00334FD1"/>
    <w:pPr>
      <w:pBdr>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663">
    <w:name w:val="xl663"/>
    <w:basedOn w:val="a7"/>
    <w:uiPriority w:val="99"/>
    <w:qFormat/>
    <w:rsid w:val="00334FD1"/>
    <w:pPr>
      <w:pBdr>
        <w:top w:val="single" w:sz="4" w:space="0" w:color="auto"/>
        <w:left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664">
    <w:name w:val="xl664"/>
    <w:basedOn w:val="a7"/>
    <w:uiPriority w:val="99"/>
    <w:qFormat/>
    <w:rsid w:val="00334FD1"/>
    <w:pPr>
      <w:pBdr>
        <w:left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665">
    <w:name w:val="xl665"/>
    <w:basedOn w:val="a7"/>
    <w:uiPriority w:val="99"/>
    <w:qFormat/>
    <w:rsid w:val="00334FD1"/>
    <w:pPr>
      <w:pBdr>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666">
    <w:name w:val="xl666"/>
    <w:basedOn w:val="a7"/>
    <w:uiPriority w:val="99"/>
    <w:qFormat/>
    <w:rsid w:val="00334FD1"/>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667">
    <w:name w:val="xl667"/>
    <w:basedOn w:val="a7"/>
    <w:uiPriority w:val="99"/>
    <w:qFormat/>
    <w:rsid w:val="00334FD1"/>
    <w:pPr>
      <w:pBdr>
        <w:left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668">
    <w:name w:val="xl668"/>
    <w:basedOn w:val="a7"/>
    <w:uiPriority w:val="99"/>
    <w:qFormat/>
    <w:rsid w:val="00334FD1"/>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669">
    <w:name w:val="xl669"/>
    <w:basedOn w:val="a7"/>
    <w:uiPriority w:val="99"/>
    <w:qFormat/>
    <w:rsid w:val="00334FD1"/>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709"/>
      <w:contextualSpacing/>
      <w:jc w:val="both"/>
      <w:textAlignment w:val="center"/>
    </w:pPr>
    <w:rPr>
      <w:rFonts w:ascii="Times New Roman" w:hAnsi="Times New Roman"/>
      <w:sz w:val="24"/>
      <w:szCs w:val="24"/>
    </w:rPr>
  </w:style>
  <w:style w:type="paragraph" w:customStyle="1" w:styleId="xl670">
    <w:name w:val="xl670"/>
    <w:basedOn w:val="a7"/>
    <w:uiPriority w:val="99"/>
    <w:qFormat/>
    <w:rsid w:val="00334FD1"/>
    <w:pPr>
      <w:pBdr>
        <w:left w:val="single" w:sz="4" w:space="0" w:color="auto"/>
        <w:right w:val="single" w:sz="4" w:space="0" w:color="auto"/>
      </w:pBdr>
      <w:shd w:val="clear" w:color="000000" w:fill="FFFFFF"/>
      <w:spacing w:before="100" w:beforeAutospacing="1" w:after="100" w:afterAutospacing="1" w:line="240" w:lineRule="auto"/>
      <w:ind w:firstLine="709"/>
      <w:contextualSpacing/>
      <w:jc w:val="both"/>
      <w:textAlignment w:val="center"/>
    </w:pPr>
    <w:rPr>
      <w:rFonts w:ascii="Times New Roman" w:hAnsi="Times New Roman"/>
      <w:sz w:val="24"/>
      <w:szCs w:val="24"/>
    </w:rPr>
  </w:style>
  <w:style w:type="paragraph" w:customStyle="1" w:styleId="xl671">
    <w:name w:val="xl671"/>
    <w:basedOn w:val="a7"/>
    <w:uiPriority w:val="99"/>
    <w:qFormat/>
    <w:rsid w:val="00334FD1"/>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both"/>
      <w:textAlignment w:val="center"/>
    </w:pPr>
    <w:rPr>
      <w:rFonts w:ascii="Times New Roman" w:hAnsi="Times New Roman"/>
      <w:sz w:val="24"/>
      <w:szCs w:val="24"/>
    </w:rPr>
  </w:style>
  <w:style w:type="paragraph" w:customStyle="1" w:styleId="xl672">
    <w:name w:val="xl672"/>
    <w:basedOn w:val="a7"/>
    <w:uiPriority w:val="99"/>
    <w:qFormat/>
    <w:rsid w:val="00334FD1"/>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673">
    <w:name w:val="xl673"/>
    <w:basedOn w:val="a7"/>
    <w:uiPriority w:val="99"/>
    <w:qFormat/>
    <w:rsid w:val="00334FD1"/>
    <w:pPr>
      <w:pBdr>
        <w:left w:val="single" w:sz="4" w:space="0" w:color="auto"/>
        <w:right w:val="single" w:sz="4" w:space="0" w:color="auto"/>
      </w:pBdr>
      <w:shd w:val="clear" w:color="000000" w:fill="FFFF00"/>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674">
    <w:name w:val="xl674"/>
    <w:basedOn w:val="a7"/>
    <w:uiPriority w:val="99"/>
    <w:qFormat/>
    <w:rsid w:val="00334FD1"/>
    <w:pPr>
      <w:pBdr>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675">
    <w:name w:val="xl675"/>
    <w:basedOn w:val="a7"/>
    <w:uiPriority w:val="99"/>
    <w:qFormat/>
    <w:rsid w:val="00334FD1"/>
    <w:pPr>
      <w:pBdr>
        <w:top w:val="single" w:sz="4" w:space="0" w:color="auto"/>
        <w:left w:val="single" w:sz="4" w:space="0" w:color="auto"/>
        <w:right w:val="single" w:sz="4" w:space="0" w:color="auto"/>
      </w:pBdr>
      <w:spacing w:before="100" w:beforeAutospacing="1" w:after="100" w:afterAutospacing="1" w:line="240" w:lineRule="auto"/>
      <w:ind w:firstLine="709"/>
      <w:contextualSpacing/>
      <w:jc w:val="both"/>
      <w:textAlignment w:val="center"/>
    </w:pPr>
    <w:rPr>
      <w:rFonts w:ascii="Times New Roman" w:hAnsi="Times New Roman"/>
      <w:b/>
      <w:bCs/>
      <w:sz w:val="24"/>
      <w:szCs w:val="24"/>
    </w:rPr>
  </w:style>
  <w:style w:type="paragraph" w:customStyle="1" w:styleId="xl676">
    <w:name w:val="xl676"/>
    <w:basedOn w:val="a7"/>
    <w:uiPriority w:val="99"/>
    <w:qFormat/>
    <w:rsid w:val="00334FD1"/>
    <w:pPr>
      <w:pBdr>
        <w:left w:val="single" w:sz="4" w:space="0" w:color="auto"/>
        <w:right w:val="single" w:sz="4" w:space="0" w:color="auto"/>
      </w:pBdr>
      <w:spacing w:before="100" w:beforeAutospacing="1" w:after="100" w:afterAutospacing="1" w:line="240" w:lineRule="auto"/>
      <w:ind w:firstLine="709"/>
      <w:contextualSpacing/>
      <w:jc w:val="both"/>
      <w:textAlignment w:val="center"/>
    </w:pPr>
    <w:rPr>
      <w:rFonts w:ascii="Times New Roman" w:hAnsi="Times New Roman"/>
      <w:b/>
      <w:bCs/>
      <w:sz w:val="24"/>
      <w:szCs w:val="24"/>
    </w:rPr>
  </w:style>
  <w:style w:type="paragraph" w:customStyle="1" w:styleId="xl677">
    <w:name w:val="xl677"/>
    <w:basedOn w:val="a7"/>
    <w:uiPriority w:val="99"/>
    <w:qFormat/>
    <w:rsid w:val="00334FD1"/>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678">
    <w:name w:val="xl678"/>
    <w:basedOn w:val="a7"/>
    <w:uiPriority w:val="99"/>
    <w:qFormat/>
    <w:rsid w:val="00334FD1"/>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679">
    <w:name w:val="xl679"/>
    <w:basedOn w:val="a7"/>
    <w:uiPriority w:val="99"/>
    <w:qFormat/>
    <w:rsid w:val="00334FD1"/>
    <w:pPr>
      <w:pBdr>
        <w:left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680">
    <w:name w:val="xl680"/>
    <w:basedOn w:val="a7"/>
    <w:uiPriority w:val="99"/>
    <w:qFormat/>
    <w:rsid w:val="00334FD1"/>
    <w:pPr>
      <w:pBdr>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681">
    <w:name w:val="xl681"/>
    <w:basedOn w:val="a7"/>
    <w:uiPriority w:val="99"/>
    <w:qFormat/>
    <w:rsid w:val="00334FD1"/>
    <w:pPr>
      <w:pBdr>
        <w:top w:val="single" w:sz="4" w:space="0" w:color="auto"/>
        <w:left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color w:val="FF0000"/>
      <w:sz w:val="24"/>
      <w:szCs w:val="24"/>
    </w:rPr>
  </w:style>
  <w:style w:type="paragraph" w:customStyle="1" w:styleId="xl682">
    <w:name w:val="xl682"/>
    <w:basedOn w:val="a7"/>
    <w:uiPriority w:val="99"/>
    <w:qFormat/>
    <w:rsid w:val="00334FD1"/>
    <w:pPr>
      <w:pBdr>
        <w:left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color w:val="FF0000"/>
      <w:sz w:val="24"/>
      <w:szCs w:val="24"/>
    </w:rPr>
  </w:style>
  <w:style w:type="paragraph" w:customStyle="1" w:styleId="xl683">
    <w:name w:val="xl683"/>
    <w:basedOn w:val="a7"/>
    <w:uiPriority w:val="99"/>
    <w:qFormat/>
    <w:rsid w:val="00334FD1"/>
    <w:pPr>
      <w:pBdr>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color w:val="FF0000"/>
      <w:sz w:val="24"/>
      <w:szCs w:val="24"/>
    </w:rPr>
  </w:style>
  <w:style w:type="paragraph" w:customStyle="1" w:styleId="xl684">
    <w:name w:val="xl684"/>
    <w:basedOn w:val="a7"/>
    <w:uiPriority w:val="99"/>
    <w:qFormat/>
    <w:rsid w:val="00334FD1"/>
    <w:pPr>
      <w:pBdr>
        <w:top w:val="single" w:sz="4" w:space="0" w:color="auto"/>
        <w:left w:val="single" w:sz="4" w:space="0" w:color="auto"/>
        <w:right w:val="single" w:sz="4" w:space="0" w:color="auto"/>
      </w:pBdr>
      <w:shd w:val="clear" w:color="000000" w:fill="FFFF00"/>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685">
    <w:name w:val="xl685"/>
    <w:basedOn w:val="a7"/>
    <w:uiPriority w:val="99"/>
    <w:qFormat/>
    <w:rsid w:val="00334FD1"/>
    <w:pPr>
      <w:pBdr>
        <w:left w:val="single" w:sz="4" w:space="0" w:color="auto"/>
        <w:right w:val="single" w:sz="4" w:space="0" w:color="auto"/>
      </w:pBdr>
      <w:shd w:val="clear" w:color="000000" w:fill="FFFF00"/>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686">
    <w:name w:val="xl686"/>
    <w:basedOn w:val="a7"/>
    <w:uiPriority w:val="99"/>
    <w:qFormat/>
    <w:rsid w:val="00334FD1"/>
    <w:pPr>
      <w:pBdr>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687">
    <w:name w:val="xl687"/>
    <w:basedOn w:val="a7"/>
    <w:uiPriority w:val="99"/>
    <w:qFormat/>
    <w:rsid w:val="00334FD1"/>
    <w:pPr>
      <w:pBdr>
        <w:top w:val="single" w:sz="4" w:space="0" w:color="auto"/>
        <w:left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color w:val="FF0000"/>
      <w:sz w:val="24"/>
      <w:szCs w:val="24"/>
    </w:rPr>
  </w:style>
  <w:style w:type="paragraph" w:customStyle="1" w:styleId="xl688">
    <w:name w:val="xl688"/>
    <w:basedOn w:val="a7"/>
    <w:uiPriority w:val="99"/>
    <w:qFormat/>
    <w:rsid w:val="00334FD1"/>
    <w:pPr>
      <w:pBdr>
        <w:left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color w:val="FF0000"/>
      <w:sz w:val="24"/>
      <w:szCs w:val="24"/>
    </w:rPr>
  </w:style>
  <w:style w:type="paragraph" w:customStyle="1" w:styleId="xl689">
    <w:name w:val="xl689"/>
    <w:basedOn w:val="a7"/>
    <w:uiPriority w:val="99"/>
    <w:qFormat/>
    <w:rsid w:val="00334FD1"/>
    <w:pPr>
      <w:pBdr>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color w:val="FF0000"/>
      <w:sz w:val="24"/>
      <w:szCs w:val="24"/>
    </w:rPr>
  </w:style>
  <w:style w:type="paragraph" w:customStyle="1" w:styleId="xl690">
    <w:name w:val="xl690"/>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709"/>
      <w:contextualSpacing/>
      <w:jc w:val="both"/>
      <w:textAlignment w:val="center"/>
    </w:pPr>
    <w:rPr>
      <w:rFonts w:ascii="Times New Roman" w:hAnsi="Times New Roman"/>
      <w:color w:val="FF0000"/>
      <w:sz w:val="24"/>
      <w:szCs w:val="24"/>
    </w:rPr>
  </w:style>
  <w:style w:type="paragraph" w:customStyle="1" w:styleId="xl691">
    <w:name w:val="xl691"/>
    <w:basedOn w:val="a7"/>
    <w:uiPriority w:val="99"/>
    <w:qFormat/>
    <w:rsid w:val="00334FD1"/>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692">
    <w:name w:val="xl692"/>
    <w:basedOn w:val="a7"/>
    <w:uiPriority w:val="99"/>
    <w:qFormat/>
    <w:rsid w:val="00334FD1"/>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693">
    <w:name w:val="xl693"/>
    <w:basedOn w:val="a7"/>
    <w:uiPriority w:val="99"/>
    <w:qFormat/>
    <w:rsid w:val="00334FD1"/>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709"/>
      <w:contextualSpacing/>
      <w:jc w:val="both"/>
      <w:textAlignment w:val="center"/>
    </w:pPr>
    <w:rPr>
      <w:rFonts w:ascii="Times New Roman" w:hAnsi="Times New Roman"/>
      <w:b/>
      <w:bCs/>
      <w:sz w:val="24"/>
      <w:szCs w:val="24"/>
    </w:rPr>
  </w:style>
  <w:style w:type="paragraph" w:customStyle="1" w:styleId="xl694">
    <w:name w:val="xl694"/>
    <w:basedOn w:val="a7"/>
    <w:uiPriority w:val="99"/>
    <w:qFormat/>
    <w:rsid w:val="00334FD1"/>
    <w:pPr>
      <w:pBdr>
        <w:left w:val="single" w:sz="4" w:space="0" w:color="auto"/>
        <w:right w:val="single" w:sz="4" w:space="0" w:color="auto"/>
      </w:pBdr>
      <w:shd w:val="clear" w:color="000000" w:fill="D8D8D8"/>
      <w:spacing w:before="100" w:beforeAutospacing="1" w:after="100" w:afterAutospacing="1" w:line="240" w:lineRule="auto"/>
      <w:ind w:firstLine="709"/>
      <w:contextualSpacing/>
      <w:jc w:val="both"/>
      <w:textAlignment w:val="center"/>
    </w:pPr>
    <w:rPr>
      <w:rFonts w:ascii="Times New Roman" w:hAnsi="Times New Roman"/>
      <w:b/>
      <w:bCs/>
      <w:sz w:val="24"/>
      <w:szCs w:val="24"/>
    </w:rPr>
  </w:style>
  <w:style w:type="paragraph" w:customStyle="1" w:styleId="xl695">
    <w:name w:val="xl695"/>
    <w:basedOn w:val="a7"/>
    <w:uiPriority w:val="99"/>
    <w:qFormat/>
    <w:rsid w:val="00334FD1"/>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709"/>
      <w:contextualSpacing/>
      <w:jc w:val="both"/>
      <w:textAlignment w:val="center"/>
    </w:pPr>
    <w:rPr>
      <w:rFonts w:ascii="Times New Roman" w:hAnsi="Times New Roman"/>
      <w:b/>
      <w:bCs/>
      <w:sz w:val="24"/>
      <w:szCs w:val="24"/>
    </w:rPr>
  </w:style>
  <w:style w:type="paragraph" w:customStyle="1" w:styleId="xl696">
    <w:name w:val="xl696"/>
    <w:basedOn w:val="a7"/>
    <w:uiPriority w:val="99"/>
    <w:qFormat/>
    <w:rsid w:val="00334FD1"/>
    <w:pPr>
      <w:pBdr>
        <w:top w:val="single" w:sz="4" w:space="0" w:color="auto"/>
        <w:left w:val="single" w:sz="4" w:space="0" w:color="auto"/>
        <w:right w:val="single" w:sz="4" w:space="0" w:color="auto"/>
      </w:pBdr>
      <w:spacing w:before="100" w:beforeAutospacing="1" w:after="100" w:afterAutospacing="1" w:line="240" w:lineRule="auto"/>
      <w:ind w:firstLine="709"/>
      <w:contextualSpacing/>
      <w:jc w:val="both"/>
      <w:textAlignment w:val="center"/>
    </w:pPr>
    <w:rPr>
      <w:rFonts w:ascii="Times New Roman" w:hAnsi="Times New Roman"/>
      <w:sz w:val="24"/>
      <w:szCs w:val="24"/>
    </w:rPr>
  </w:style>
  <w:style w:type="paragraph" w:customStyle="1" w:styleId="xl697">
    <w:name w:val="xl697"/>
    <w:basedOn w:val="a7"/>
    <w:uiPriority w:val="99"/>
    <w:qFormat/>
    <w:rsid w:val="00334FD1"/>
    <w:pPr>
      <w:pBdr>
        <w:left w:val="single" w:sz="4" w:space="0" w:color="auto"/>
        <w:right w:val="single" w:sz="4" w:space="0" w:color="auto"/>
      </w:pBdr>
      <w:spacing w:before="100" w:beforeAutospacing="1" w:after="100" w:afterAutospacing="1" w:line="240" w:lineRule="auto"/>
      <w:ind w:firstLine="709"/>
      <w:contextualSpacing/>
      <w:jc w:val="both"/>
      <w:textAlignment w:val="center"/>
    </w:pPr>
    <w:rPr>
      <w:rFonts w:ascii="Times New Roman" w:hAnsi="Times New Roman"/>
      <w:sz w:val="24"/>
      <w:szCs w:val="24"/>
    </w:rPr>
  </w:style>
  <w:style w:type="paragraph" w:customStyle="1" w:styleId="xl698">
    <w:name w:val="xl698"/>
    <w:basedOn w:val="a7"/>
    <w:uiPriority w:val="99"/>
    <w:qFormat/>
    <w:rsid w:val="00334FD1"/>
    <w:pPr>
      <w:pBdr>
        <w:left w:val="single" w:sz="4" w:space="0" w:color="auto"/>
        <w:bottom w:val="single" w:sz="4" w:space="0" w:color="auto"/>
        <w:right w:val="single" w:sz="4" w:space="0" w:color="auto"/>
      </w:pBdr>
      <w:spacing w:before="100" w:beforeAutospacing="1" w:after="100" w:afterAutospacing="1" w:line="240" w:lineRule="auto"/>
      <w:ind w:firstLine="709"/>
      <w:contextualSpacing/>
      <w:jc w:val="both"/>
      <w:textAlignment w:val="center"/>
    </w:pPr>
    <w:rPr>
      <w:rFonts w:ascii="Times New Roman" w:hAnsi="Times New Roman"/>
      <w:sz w:val="24"/>
      <w:szCs w:val="24"/>
    </w:rPr>
  </w:style>
  <w:style w:type="paragraph" w:customStyle="1" w:styleId="xl699">
    <w:name w:val="xl699"/>
    <w:basedOn w:val="a7"/>
    <w:uiPriority w:val="99"/>
    <w:qFormat/>
    <w:rsid w:val="00334FD1"/>
    <w:pPr>
      <w:pBdr>
        <w:left w:val="single" w:sz="4" w:space="0" w:color="auto"/>
        <w:right w:val="single" w:sz="4" w:space="0" w:color="auto"/>
      </w:pBdr>
      <w:shd w:val="clear" w:color="000000" w:fill="FFFFFF"/>
      <w:spacing w:before="100" w:beforeAutospacing="1" w:after="100" w:afterAutospacing="1" w:line="240" w:lineRule="auto"/>
      <w:ind w:firstLine="709"/>
      <w:contextualSpacing/>
      <w:jc w:val="both"/>
      <w:textAlignment w:val="center"/>
    </w:pPr>
    <w:rPr>
      <w:rFonts w:ascii="Times New Roman" w:hAnsi="Times New Roman"/>
      <w:sz w:val="24"/>
      <w:szCs w:val="24"/>
    </w:rPr>
  </w:style>
  <w:style w:type="paragraph" w:customStyle="1" w:styleId="xl700">
    <w:name w:val="xl700"/>
    <w:basedOn w:val="a7"/>
    <w:uiPriority w:val="99"/>
    <w:qFormat/>
    <w:rsid w:val="00334FD1"/>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both"/>
      <w:textAlignment w:val="center"/>
    </w:pPr>
    <w:rPr>
      <w:rFonts w:ascii="Times New Roman" w:hAnsi="Times New Roman"/>
      <w:sz w:val="24"/>
      <w:szCs w:val="24"/>
    </w:rPr>
  </w:style>
  <w:style w:type="paragraph" w:customStyle="1" w:styleId="xl701">
    <w:name w:val="xl701"/>
    <w:basedOn w:val="a7"/>
    <w:uiPriority w:val="99"/>
    <w:qFormat/>
    <w:rsid w:val="00334FD1"/>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702">
    <w:name w:val="xl702"/>
    <w:basedOn w:val="a7"/>
    <w:uiPriority w:val="99"/>
    <w:qFormat/>
    <w:rsid w:val="00334FD1"/>
    <w:pPr>
      <w:pBdr>
        <w:left w:val="single" w:sz="4" w:space="0" w:color="auto"/>
        <w:right w:val="single" w:sz="4" w:space="0" w:color="auto"/>
      </w:pBdr>
      <w:shd w:val="clear" w:color="000000" w:fill="D8D8D8"/>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703">
    <w:name w:val="xl703"/>
    <w:basedOn w:val="a7"/>
    <w:uiPriority w:val="99"/>
    <w:qFormat/>
    <w:rsid w:val="00334FD1"/>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704">
    <w:name w:val="xl704"/>
    <w:basedOn w:val="a7"/>
    <w:uiPriority w:val="99"/>
    <w:qFormat/>
    <w:rsid w:val="00334FD1"/>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709"/>
      <w:contextualSpacing/>
      <w:jc w:val="both"/>
      <w:textAlignment w:val="center"/>
    </w:pPr>
    <w:rPr>
      <w:rFonts w:ascii="Times New Roman" w:hAnsi="Times New Roman"/>
      <w:b/>
      <w:bCs/>
      <w:sz w:val="24"/>
      <w:szCs w:val="24"/>
    </w:rPr>
  </w:style>
  <w:style w:type="paragraph" w:customStyle="1" w:styleId="xl705">
    <w:name w:val="xl705"/>
    <w:basedOn w:val="a7"/>
    <w:uiPriority w:val="99"/>
    <w:qFormat/>
    <w:rsid w:val="00334FD1"/>
    <w:pPr>
      <w:pBdr>
        <w:left w:val="single" w:sz="4" w:space="0" w:color="auto"/>
        <w:right w:val="single" w:sz="4" w:space="0" w:color="auto"/>
      </w:pBdr>
      <w:shd w:val="clear" w:color="000000" w:fill="FFFFFF"/>
      <w:spacing w:before="100" w:beforeAutospacing="1" w:after="100" w:afterAutospacing="1" w:line="240" w:lineRule="auto"/>
      <w:ind w:firstLine="709"/>
      <w:contextualSpacing/>
      <w:jc w:val="both"/>
      <w:textAlignment w:val="center"/>
    </w:pPr>
    <w:rPr>
      <w:rFonts w:ascii="Times New Roman" w:hAnsi="Times New Roman"/>
      <w:b/>
      <w:bCs/>
      <w:sz w:val="24"/>
      <w:szCs w:val="24"/>
    </w:rPr>
  </w:style>
  <w:style w:type="paragraph" w:customStyle="1" w:styleId="xl706">
    <w:name w:val="xl706"/>
    <w:basedOn w:val="a7"/>
    <w:uiPriority w:val="99"/>
    <w:qFormat/>
    <w:rsid w:val="00334FD1"/>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both"/>
      <w:textAlignment w:val="center"/>
    </w:pPr>
    <w:rPr>
      <w:rFonts w:ascii="Times New Roman" w:hAnsi="Times New Roman"/>
      <w:b/>
      <w:bCs/>
      <w:sz w:val="24"/>
      <w:szCs w:val="24"/>
    </w:rPr>
  </w:style>
  <w:style w:type="paragraph" w:customStyle="1" w:styleId="xl707">
    <w:name w:val="xl707"/>
    <w:basedOn w:val="a7"/>
    <w:uiPriority w:val="99"/>
    <w:qFormat/>
    <w:rsid w:val="00334FD1"/>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708">
    <w:name w:val="xl708"/>
    <w:basedOn w:val="a7"/>
    <w:uiPriority w:val="99"/>
    <w:qFormat/>
    <w:rsid w:val="00334FD1"/>
    <w:pPr>
      <w:pBdr>
        <w:top w:val="single" w:sz="4" w:space="0" w:color="auto"/>
        <w:bottom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709">
    <w:name w:val="xl709"/>
    <w:basedOn w:val="a7"/>
    <w:uiPriority w:val="99"/>
    <w:qFormat/>
    <w:rsid w:val="00334FD1"/>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710">
    <w:name w:val="xl710"/>
    <w:basedOn w:val="a7"/>
    <w:uiPriority w:val="99"/>
    <w:qFormat/>
    <w:rsid w:val="00334FD1"/>
    <w:pPr>
      <w:pBdr>
        <w:top w:val="single" w:sz="4" w:space="0" w:color="auto"/>
        <w:left w:val="single" w:sz="4" w:space="0" w:color="auto"/>
        <w:bottom w:val="single" w:sz="4" w:space="0" w:color="auto"/>
      </w:pBdr>
      <w:spacing w:before="100" w:beforeAutospacing="1" w:after="100" w:afterAutospacing="1" w:line="240" w:lineRule="auto"/>
      <w:ind w:firstLine="709"/>
      <w:contextualSpacing/>
      <w:jc w:val="both"/>
      <w:textAlignment w:val="center"/>
    </w:pPr>
    <w:rPr>
      <w:rFonts w:ascii="Times New Roman" w:hAnsi="Times New Roman"/>
      <w:b/>
      <w:bCs/>
      <w:sz w:val="24"/>
      <w:szCs w:val="24"/>
    </w:rPr>
  </w:style>
  <w:style w:type="paragraph" w:customStyle="1" w:styleId="xl711">
    <w:name w:val="xl711"/>
    <w:basedOn w:val="a7"/>
    <w:uiPriority w:val="99"/>
    <w:qFormat/>
    <w:rsid w:val="00334FD1"/>
    <w:pPr>
      <w:pBdr>
        <w:top w:val="single" w:sz="4" w:space="0" w:color="auto"/>
        <w:bottom w:val="single" w:sz="4" w:space="0" w:color="auto"/>
      </w:pBdr>
      <w:spacing w:before="100" w:beforeAutospacing="1" w:after="100" w:afterAutospacing="1" w:line="240" w:lineRule="auto"/>
      <w:ind w:firstLine="709"/>
      <w:contextualSpacing/>
      <w:jc w:val="both"/>
      <w:textAlignment w:val="center"/>
    </w:pPr>
    <w:rPr>
      <w:rFonts w:ascii="Times New Roman" w:hAnsi="Times New Roman"/>
      <w:b/>
      <w:bCs/>
      <w:sz w:val="24"/>
      <w:szCs w:val="24"/>
    </w:rPr>
  </w:style>
  <w:style w:type="paragraph" w:customStyle="1" w:styleId="xl712">
    <w:name w:val="xl712"/>
    <w:basedOn w:val="a7"/>
    <w:uiPriority w:val="99"/>
    <w:qFormat/>
    <w:rsid w:val="00334FD1"/>
    <w:pPr>
      <w:pBdr>
        <w:top w:val="single" w:sz="4" w:space="0" w:color="auto"/>
        <w:bottom w:val="single" w:sz="4" w:space="0" w:color="auto"/>
        <w:right w:val="single" w:sz="4" w:space="0" w:color="auto"/>
      </w:pBdr>
      <w:spacing w:before="100" w:beforeAutospacing="1" w:after="100" w:afterAutospacing="1" w:line="240" w:lineRule="auto"/>
      <w:ind w:firstLine="709"/>
      <w:contextualSpacing/>
      <w:jc w:val="both"/>
      <w:textAlignment w:val="center"/>
    </w:pPr>
    <w:rPr>
      <w:rFonts w:ascii="Times New Roman" w:hAnsi="Times New Roman"/>
      <w:b/>
      <w:bCs/>
      <w:sz w:val="24"/>
      <w:szCs w:val="24"/>
    </w:rPr>
  </w:style>
  <w:style w:type="paragraph" w:customStyle="1" w:styleId="xl713">
    <w:name w:val="xl713"/>
    <w:basedOn w:val="a7"/>
    <w:uiPriority w:val="99"/>
    <w:qFormat/>
    <w:rsid w:val="00334FD1"/>
    <w:pPr>
      <w:pBdr>
        <w:top w:val="single" w:sz="4" w:space="0" w:color="auto"/>
        <w:left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714">
    <w:name w:val="xl714"/>
    <w:basedOn w:val="a7"/>
    <w:uiPriority w:val="99"/>
    <w:qFormat/>
    <w:rsid w:val="00334FD1"/>
    <w:pPr>
      <w:pBdr>
        <w:left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715">
    <w:name w:val="xl715"/>
    <w:basedOn w:val="a7"/>
    <w:uiPriority w:val="99"/>
    <w:qFormat/>
    <w:rsid w:val="00334FD1"/>
    <w:pPr>
      <w:pBdr>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716">
    <w:name w:val="xl716"/>
    <w:basedOn w:val="a7"/>
    <w:uiPriority w:val="99"/>
    <w:qFormat/>
    <w:rsid w:val="00334FD1"/>
    <w:pPr>
      <w:pBdr>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character" w:customStyle="1" w:styleId="sourhr">
    <w:name w:val="sourhr"/>
    <w:basedOn w:val="a8"/>
    <w:rsid w:val="00334FD1"/>
  </w:style>
  <w:style w:type="character" w:customStyle="1" w:styleId="219">
    <w:name w:val="Знак21"/>
    <w:semiHidden/>
    <w:rsid w:val="00334FD1"/>
    <w:rPr>
      <w:b/>
      <w:bCs/>
      <w:sz w:val="24"/>
      <w:szCs w:val="24"/>
      <w:lang w:val="ru-RU" w:eastAsia="ru-RU" w:bidi="ar-SA"/>
    </w:rPr>
  </w:style>
  <w:style w:type="paragraph" w:customStyle="1" w:styleId="100">
    <w:name w:val="Обычный10"/>
    <w:basedOn w:val="a7"/>
    <w:qFormat/>
    <w:rsid w:val="00334FD1"/>
    <w:pPr>
      <w:snapToGrid w:val="0"/>
      <w:spacing w:before="60" w:after="60" w:line="240" w:lineRule="auto"/>
      <w:ind w:firstLine="709"/>
      <w:contextualSpacing/>
      <w:jc w:val="both"/>
    </w:pPr>
    <w:rPr>
      <w:rFonts w:ascii="Times New Roman" w:hAnsi="Times New Roman"/>
      <w:sz w:val="24"/>
    </w:rPr>
  </w:style>
  <w:style w:type="paragraph" w:customStyle="1" w:styleId="xl781">
    <w:name w:val="xl781"/>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rPr>
  </w:style>
  <w:style w:type="paragraph" w:customStyle="1" w:styleId="xl782">
    <w:name w:val="xl782"/>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rPr>
  </w:style>
  <w:style w:type="paragraph" w:customStyle="1" w:styleId="xl783">
    <w:name w:val="xl783"/>
    <w:basedOn w:val="a7"/>
    <w:qFormat/>
    <w:rsid w:val="00334FD1"/>
    <w:pPr>
      <w:pBdr>
        <w:top w:val="single" w:sz="4" w:space="0" w:color="auto"/>
        <w:left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rPr>
  </w:style>
  <w:style w:type="paragraph" w:customStyle="1" w:styleId="xl784">
    <w:name w:val="xl784"/>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rPr>
  </w:style>
  <w:style w:type="paragraph" w:customStyle="1" w:styleId="xl785">
    <w:name w:val="xl785"/>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786">
    <w:name w:val="xl786"/>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rPr>
  </w:style>
  <w:style w:type="paragraph" w:customStyle="1" w:styleId="xl787">
    <w:name w:val="xl787"/>
    <w:basedOn w:val="a7"/>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color w:val="000000"/>
      <w:sz w:val="24"/>
    </w:rPr>
  </w:style>
  <w:style w:type="paragraph" w:customStyle="1" w:styleId="xl788">
    <w:name w:val="xl788"/>
    <w:basedOn w:val="a7"/>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789">
    <w:name w:val="xl789"/>
    <w:basedOn w:val="a7"/>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790">
    <w:name w:val="xl790"/>
    <w:basedOn w:val="a7"/>
    <w:qFormat/>
    <w:rsid w:val="00334FD1"/>
    <w:pPr>
      <w:spacing w:before="100" w:beforeAutospacing="1" w:after="100" w:afterAutospacing="1" w:line="240" w:lineRule="auto"/>
      <w:ind w:firstLine="709"/>
      <w:contextualSpacing/>
      <w:jc w:val="both"/>
    </w:pPr>
    <w:rPr>
      <w:rFonts w:ascii="Times New Roman" w:hAnsi="Times New Roman"/>
      <w:sz w:val="24"/>
    </w:rPr>
  </w:style>
  <w:style w:type="paragraph" w:customStyle="1" w:styleId="xl791">
    <w:name w:val="xl791"/>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both"/>
      <w:textAlignment w:val="center"/>
    </w:pPr>
    <w:rPr>
      <w:rFonts w:ascii="Times New Roman" w:hAnsi="Times New Roman"/>
      <w:sz w:val="24"/>
    </w:rPr>
  </w:style>
  <w:style w:type="paragraph" w:customStyle="1" w:styleId="xl792">
    <w:name w:val="xl792"/>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color w:val="000000"/>
      <w:sz w:val="24"/>
    </w:rPr>
  </w:style>
  <w:style w:type="paragraph" w:customStyle="1" w:styleId="xl793">
    <w:name w:val="xl793"/>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color w:val="000000"/>
      <w:sz w:val="24"/>
    </w:rPr>
  </w:style>
  <w:style w:type="paragraph" w:customStyle="1" w:styleId="xl794">
    <w:name w:val="xl794"/>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795">
    <w:name w:val="xl795"/>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rPr>
  </w:style>
  <w:style w:type="paragraph" w:customStyle="1" w:styleId="xl796">
    <w:name w:val="xl796"/>
    <w:basedOn w:val="a7"/>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rPr>
  </w:style>
  <w:style w:type="paragraph" w:customStyle="1" w:styleId="xl797">
    <w:name w:val="xl797"/>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rPr>
  </w:style>
  <w:style w:type="paragraph" w:customStyle="1" w:styleId="xl798">
    <w:name w:val="xl798"/>
    <w:basedOn w:val="a7"/>
    <w:qFormat/>
    <w:rsid w:val="00334FD1"/>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799">
    <w:name w:val="xl799"/>
    <w:basedOn w:val="a7"/>
    <w:qFormat/>
    <w:rsid w:val="00334FD1"/>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800">
    <w:name w:val="xl800"/>
    <w:basedOn w:val="a7"/>
    <w:qFormat/>
    <w:rsid w:val="00334FD1"/>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801">
    <w:name w:val="xl801"/>
    <w:basedOn w:val="a7"/>
    <w:qFormat/>
    <w:rsid w:val="00334FD1"/>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802">
    <w:name w:val="xl802"/>
    <w:basedOn w:val="a7"/>
    <w:qFormat/>
    <w:rsid w:val="00334FD1"/>
    <w:pPr>
      <w:pBdr>
        <w:top w:val="single" w:sz="4" w:space="0" w:color="auto"/>
        <w:lef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803">
    <w:name w:val="xl803"/>
    <w:basedOn w:val="a7"/>
    <w:qFormat/>
    <w:rsid w:val="00334FD1"/>
    <w:pPr>
      <w:pBdr>
        <w:top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804">
    <w:name w:val="xl804"/>
    <w:basedOn w:val="a7"/>
    <w:qFormat/>
    <w:rsid w:val="00334FD1"/>
    <w:pPr>
      <w:pBdr>
        <w:top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805">
    <w:name w:val="xl805"/>
    <w:basedOn w:val="a7"/>
    <w:qFormat/>
    <w:rsid w:val="00334FD1"/>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806">
    <w:name w:val="xl806"/>
    <w:basedOn w:val="a7"/>
    <w:qFormat/>
    <w:rsid w:val="00334FD1"/>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807">
    <w:name w:val="xl807"/>
    <w:basedOn w:val="a7"/>
    <w:qFormat/>
    <w:rsid w:val="00334FD1"/>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808">
    <w:name w:val="xl808"/>
    <w:basedOn w:val="a7"/>
    <w:qFormat/>
    <w:rsid w:val="00334FD1"/>
    <w:pPr>
      <w:pBdr>
        <w:top w:val="single" w:sz="4" w:space="0" w:color="auto"/>
        <w:left w:val="single" w:sz="4" w:space="0" w:color="auto"/>
        <w:bottom w:val="single" w:sz="4" w:space="0" w:color="auto"/>
        <w:right w:val="single" w:sz="4" w:space="0" w:color="auto"/>
      </w:pBdr>
      <w:shd w:val="clear" w:color="000000" w:fill="DBEEF3"/>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809">
    <w:name w:val="xl809"/>
    <w:basedOn w:val="a7"/>
    <w:qFormat/>
    <w:rsid w:val="00334FD1"/>
    <w:pPr>
      <w:pBdr>
        <w:top w:val="single" w:sz="4" w:space="0" w:color="auto"/>
        <w:left w:val="single" w:sz="4" w:space="0" w:color="auto"/>
        <w:bottom w:val="single" w:sz="4" w:space="0" w:color="auto"/>
        <w:right w:val="single" w:sz="4" w:space="0" w:color="auto"/>
      </w:pBdr>
      <w:shd w:val="clear" w:color="000000" w:fill="DBEEF3"/>
      <w:spacing w:before="100" w:beforeAutospacing="1" w:after="100" w:afterAutospacing="1" w:line="240" w:lineRule="auto"/>
      <w:ind w:firstLine="709"/>
      <w:contextualSpacing/>
      <w:jc w:val="both"/>
    </w:pPr>
    <w:rPr>
      <w:rFonts w:ascii="Times New Roman" w:hAnsi="Times New Roman"/>
      <w:b/>
      <w:bCs/>
      <w:sz w:val="24"/>
    </w:rPr>
  </w:style>
  <w:style w:type="paragraph" w:customStyle="1" w:styleId="xl810">
    <w:name w:val="xl810"/>
    <w:basedOn w:val="a7"/>
    <w:qFormat/>
    <w:rsid w:val="00334FD1"/>
    <w:pPr>
      <w:pBdr>
        <w:top w:val="single" w:sz="4" w:space="0" w:color="auto"/>
        <w:left w:val="single" w:sz="4" w:space="0" w:color="auto"/>
        <w:bottom w:val="single" w:sz="4" w:space="0" w:color="auto"/>
        <w:right w:val="single" w:sz="4" w:space="0" w:color="auto"/>
      </w:pBdr>
      <w:shd w:val="clear" w:color="000000" w:fill="DBEEF3"/>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811">
    <w:name w:val="xl811"/>
    <w:basedOn w:val="a7"/>
    <w:qFormat/>
    <w:rsid w:val="00334FD1"/>
    <w:pPr>
      <w:pBdr>
        <w:top w:val="single" w:sz="4" w:space="0" w:color="auto"/>
        <w:left w:val="single" w:sz="4" w:space="0" w:color="auto"/>
        <w:bottom w:val="single" w:sz="4" w:space="0" w:color="auto"/>
        <w:right w:val="single" w:sz="4" w:space="0" w:color="auto"/>
      </w:pBdr>
      <w:shd w:val="clear" w:color="000000" w:fill="DBEEF3"/>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812">
    <w:name w:val="xl812"/>
    <w:basedOn w:val="a7"/>
    <w:qFormat/>
    <w:rsid w:val="00334FD1"/>
    <w:pPr>
      <w:shd w:val="clear" w:color="000000" w:fill="DBEEF3"/>
      <w:spacing w:before="100" w:beforeAutospacing="1" w:after="100" w:afterAutospacing="1" w:line="240" w:lineRule="auto"/>
      <w:ind w:firstLine="709"/>
      <w:contextualSpacing/>
      <w:jc w:val="both"/>
    </w:pPr>
    <w:rPr>
      <w:rFonts w:ascii="Times New Roman" w:hAnsi="Times New Roman"/>
      <w:b/>
      <w:bCs/>
      <w:sz w:val="24"/>
    </w:rPr>
  </w:style>
  <w:style w:type="paragraph" w:customStyle="1" w:styleId="xl813">
    <w:name w:val="xl813"/>
    <w:basedOn w:val="a7"/>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814">
    <w:name w:val="xl814"/>
    <w:basedOn w:val="a7"/>
    <w:qFormat/>
    <w:rsid w:val="00334FD1"/>
    <w:pPr>
      <w:spacing w:before="100" w:beforeAutospacing="1" w:after="100" w:afterAutospacing="1" w:line="240" w:lineRule="auto"/>
      <w:ind w:firstLine="709"/>
      <w:contextualSpacing/>
      <w:jc w:val="both"/>
    </w:pPr>
    <w:rPr>
      <w:rFonts w:ascii="Times New Roman" w:hAnsi="Times New Roman"/>
      <w:b/>
      <w:bCs/>
      <w:sz w:val="24"/>
    </w:rPr>
  </w:style>
  <w:style w:type="paragraph" w:customStyle="1" w:styleId="xl815">
    <w:name w:val="xl815"/>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816">
    <w:name w:val="xl816"/>
    <w:basedOn w:val="a7"/>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both"/>
    </w:pPr>
    <w:rPr>
      <w:rFonts w:ascii="Times New Roman" w:hAnsi="Times New Roman"/>
      <w:b/>
      <w:bCs/>
      <w:sz w:val="24"/>
    </w:rPr>
  </w:style>
  <w:style w:type="paragraph" w:customStyle="1" w:styleId="xl817">
    <w:name w:val="xl817"/>
    <w:basedOn w:val="a7"/>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both"/>
    </w:pPr>
    <w:rPr>
      <w:rFonts w:ascii="Times New Roman" w:hAnsi="Times New Roman"/>
      <w:b/>
      <w:bCs/>
      <w:sz w:val="24"/>
    </w:rPr>
  </w:style>
  <w:style w:type="paragraph" w:customStyle="1" w:styleId="xl818">
    <w:name w:val="xl818"/>
    <w:basedOn w:val="a7"/>
    <w:qFormat/>
    <w:rsid w:val="00334FD1"/>
    <w:pPr>
      <w:pBdr>
        <w:top w:val="single" w:sz="4" w:space="0" w:color="auto"/>
        <w:left w:val="single" w:sz="4" w:space="0" w:color="auto"/>
        <w:bottom w:val="single" w:sz="4" w:space="0" w:color="auto"/>
        <w:right w:val="single" w:sz="4" w:space="0" w:color="auto"/>
      </w:pBdr>
      <w:shd w:val="clear" w:color="000000" w:fill="DBEEF3"/>
      <w:spacing w:before="100" w:beforeAutospacing="1" w:after="100" w:afterAutospacing="1" w:line="240" w:lineRule="auto"/>
      <w:ind w:firstLine="709"/>
      <w:contextualSpacing/>
      <w:jc w:val="both"/>
    </w:pPr>
    <w:rPr>
      <w:rFonts w:ascii="Times New Roman" w:hAnsi="Times New Roman"/>
      <w:b/>
      <w:bCs/>
      <w:sz w:val="24"/>
    </w:rPr>
  </w:style>
  <w:style w:type="paragraph" w:customStyle="1" w:styleId="xl819">
    <w:name w:val="xl819"/>
    <w:basedOn w:val="a7"/>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820">
    <w:name w:val="xl820"/>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821">
    <w:name w:val="xl821"/>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both"/>
    </w:pPr>
    <w:rPr>
      <w:rFonts w:ascii="Times New Roman" w:hAnsi="Times New Roman"/>
      <w:sz w:val="24"/>
    </w:rPr>
  </w:style>
  <w:style w:type="paragraph" w:customStyle="1" w:styleId="xl822">
    <w:name w:val="xl822"/>
    <w:basedOn w:val="a7"/>
    <w:qFormat/>
    <w:rsid w:val="00334FD1"/>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line="240" w:lineRule="auto"/>
      <w:ind w:firstLine="709"/>
      <w:contextualSpacing/>
      <w:jc w:val="center"/>
      <w:textAlignment w:val="center"/>
    </w:pPr>
    <w:rPr>
      <w:rFonts w:ascii="Times New Roman" w:hAnsi="Times New Roman"/>
      <w:sz w:val="24"/>
    </w:rPr>
  </w:style>
  <w:style w:type="paragraph" w:customStyle="1" w:styleId="xl823">
    <w:name w:val="xl823"/>
    <w:basedOn w:val="a7"/>
    <w:qFormat/>
    <w:rsid w:val="00334FD1"/>
    <w:pPr>
      <w:pBdr>
        <w:top w:val="single" w:sz="4" w:space="0" w:color="auto"/>
        <w:left w:val="single" w:sz="4" w:space="0" w:color="auto"/>
        <w:bottom w:val="single" w:sz="4" w:space="0" w:color="auto"/>
        <w:right w:val="single" w:sz="4" w:space="0" w:color="auto"/>
      </w:pBdr>
      <w:shd w:val="clear" w:color="000000" w:fill="DBE5F1"/>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824">
    <w:name w:val="xl824"/>
    <w:basedOn w:val="a7"/>
    <w:qFormat/>
    <w:rsid w:val="00334FD1"/>
    <w:pPr>
      <w:pBdr>
        <w:top w:val="single" w:sz="4" w:space="0" w:color="auto"/>
        <w:left w:val="single" w:sz="4" w:space="0" w:color="auto"/>
        <w:bottom w:val="single" w:sz="4" w:space="0" w:color="auto"/>
        <w:right w:val="single" w:sz="4" w:space="0" w:color="auto"/>
      </w:pBdr>
      <w:shd w:val="clear" w:color="000000" w:fill="DBE5F1"/>
      <w:spacing w:before="100" w:beforeAutospacing="1" w:after="100" w:afterAutospacing="1" w:line="240" w:lineRule="auto"/>
      <w:ind w:firstLine="709"/>
      <w:contextualSpacing/>
      <w:jc w:val="both"/>
    </w:pPr>
    <w:rPr>
      <w:rFonts w:ascii="Times New Roman" w:hAnsi="Times New Roman"/>
      <w:b/>
      <w:bCs/>
      <w:sz w:val="24"/>
    </w:rPr>
  </w:style>
  <w:style w:type="paragraph" w:customStyle="1" w:styleId="xl825">
    <w:name w:val="xl825"/>
    <w:basedOn w:val="a7"/>
    <w:qFormat/>
    <w:rsid w:val="00334FD1"/>
    <w:pPr>
      <w:shd w:val="clear" w:color="000000" w:fill="DBE5F1"/>
      <w:spacing w:before="100" w:beforeAutospacing="1" w:after="100" w:afterAutospacing="1" w:line="240" w:lineRule="auto"/>
      <w:ind w:firstLine="709"/>
      <w:contextualSpacing/>
      <w:jc w:val="both"/>
    </w:pPr>
    <w:rPr>
      <w:rFonts w:ascii="Times New Roman" w:hAnsi="Times New Roman"/>
      <w:b/>
      <w:bCs/>
      <w:sz w:val="24"/>
    </w:rPr>
  </w:style>
  <w:style w:type="paragraph" w:customStyle="1" w:styleId="xl826">
    <w:name w:val="xl826"/>
    <w:basedOn w:val="a7"/>
    <w:qFormat/>
    <w:rsid w:val="00334FD1"/>
    <w:pPr>
      <w:pBdr>
        <w:top w:val="single" w:sz="4" w:space="0" w:color="auto"/>
        <w:left w:val="single" w:sz="4" w:space="0" w:color="auto"/>
        <w:bottom w:val="single" w:sz="4" w:space="0" w:color="auto"/>
        <w:right w:val="single" w:sz="4" w:space="0" w:color="auto"/>
      </w:pBdr>
      <w:shd w:val="clear" w:color="000000" w:fill="DBE5F1"/>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827">
    <w:name w:val="xl827"/>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color w:val="FF0000"/>
      <w:sz w:val="24"/>
    </w:rPr>
  </w:style>
  <w:style w:type="paragraph" w:customStyle="1" w:styleId="xl828">
    <w:name w:val="xl828"/>
    <w:basedOn w:val="a7"/>
    <w:qFormat/>
    <w:rsid w:val="00334FD1"/>
    <w:pPr>
      <w:pBdr>
        <w:top w:val="single" w:sz="4" w:space="0" w:color="auto"/>
        <w:left w:val="single" w:sz="4" w:space="0" w:color="auto"/>
        <w:bottom w:val="single" w:sz="4" w:space="0" w:color="auto"/>
        <w:right w:val="single" w:sz="4" w:space="0" w:color="auto"/>
      </w:pBdr>
      <w:shd w:val="clear" w:color="000000" w:fill="DBE5F1"/>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829">
    <w:name w:val="xl829"/>
    <w:basedOn w:val="a7"/>
    <w:qFormat/>
    <w:rsid w:val="00334FD1"/>
    <w:pPr>
      <w:pBdr>
        <w:top w:val="single" w:sz="4" w:space="0" w:color="auto"/>
        <w:left w:val="single" w:sz="4" w:space="0" w:color="auto"/>
        <w:bottom w:val="single" w:sz="4" w:space="0" w:color="auto"/>
        <w:right w:val="single" w:sz="4" w:space="0" w:color="auto"/>
      </w:pBdr>
      <w:shd w:val="clear" w:color="000000" w:fill="DBE5F1"/>
      <w:spacing w:before="100" w:beforeAutospacing="1" w:after="100" w:afterAutospacing="1" w:line="240" w:lineRule="auto"/>
      <w:ind w:firstLine="709"/>
      <w:contextualSpacing/>
      <w:jc w:val="center"/>
      <w:textAlignment w:val="center"/>
    </w:pPr>
    <w:rPr>
      <w:rFonts w:ascii="Times New Roman" w:hAnsi="Times New Roman"/>
      <w:b/>
      <w:bCs/>
      <w:color w:val="FF0000"/>
      <w:sz w:val="24"/>
    </w:rPr>
  </w:style>
  <w:style w:type="paragraph" w:customStyle="1" w:styleId="xl830">
    <w:name w:val="xl830"/>
    <w:basedOn w:val="a7"/>
    <w:qFormat/>
    <w:rsid w:val="00334FD1"/>
    <w:pPr>
      <w:pBdr>
        <w:top w:val="single" w:sz="4" w:space="0" w:color="auto"/>
        <w:left w:val="single" w:sz="4" w:space="0" w:color="auto"/>
        <w:bottom w:val="single" w:sz="4" w:space="0" w:color="auto"/>
        <w:right w:val="single" w:sz="4" w:space="0" w:color="auto"/>
      </w:pBdr>
      <w:shd w:val="clear" w:color="000000" w:fill="DBE5F1"/>
      <w:spacing w:before="100" w:beforeAutospacing="1" w:after="100" w:afterAutospacing="1" w:line="240" w:lineRule="auto"/>
      <w:ind w:firstLine="709"/>
      <w:contextualSpacing/>
      <w:jc w:val="center"/>
      <w:textAlignment w:val="center"/>
    </w:pPr>
    <w:rPr>
      <w:rFonts w:ascii="Times New Roman" w:hAnsi="Times New Roman"/>
      <w:b/>
      <w:bCs/>
      <w:color w:val="FF0000"/>
      <w:sz w:val="24"/>
    </w:rPr>
  </w:style>
  <w:style w:type="paragraph" w:customStyle="1" w:styleId="xl831">
    <w:name w:val="xl831"/>
    <w:basedOn w:val="a7"/>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rPr>
  </w:style>
  <w:style w:type="paragraph" w:customStyle="1" w:styleId="xl832">
    <w:name w:val="xl832"/>
    <w:basedOn w:val="a7"/>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rPr>
  </w:style>
  <w:style w:type="paragraph" w:customStyle="1" w:styleId="xl833">
    <w:name w:val="xl833"/>
    <w:basedOn w:val="a7"/>
    <w:qFormat/>
    <w:rsid w:val="00334FD1"/>
    <w:pPr>
      <w:spacing w:before="100" w:beforeAutospacing="1" w:after="100" w:afterAutospacing="1" w:line="240" w:lineRule="auto"/>
      <w:ind w:firstLine="709"/>
      <w:contextualSpacing/>
      <w:jc w:val="both"/>
      <w:textAlignment w:val="center"/>
    </w:pPr>
    <w:rPr>
      <w:rFonts w:ascii="Times New Roman" w:hAnsi="Times New Roman"/>
      <w:sz w:val="24"/>
    </w:rPr>
  </w:style>
  <w:style w:type="paragraph" w:customStyle="1" w:styleId="xl834">
    <w:name w:val="xl834"/>
    <w:basedOn w:val="a7"/>
    <w:qFormat/>
    <w:rsid w:val="00334FD1"/>
    <w:pPr>
      <w:spacing w:before="100" w:beforeAutospacing="1" w:after="100" w:afterAutospacing="1" w:line="240" w:lineRule="auto"/>
      <w:ind w:firstLine="709"/>
      <w:contextualSpacing/>
      <w:jc w:val="both"/>
    </w:pPr>
    <w:rPr>
      <w:rFonts w:ascii="Times New Roman" w:hAnsi="Times New Roman"/>
      <w:sz w:val="24"/>
    </w:rPr>
  </w:style>
  <w:style w:type="paragraph" w:customStyle="1" w:styleId="xl835">
    <w:name w:val="xl835"/>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pPr>
    <w:rPr>
      <w:rFonts w:ascii="Times New Roman" w:hAnsi="Times New Roman"/>
      <w:sz w:val="24"/>
    </w:rPr>
  </w:style>
  <w:style w:type="paragraph" w:customStyle="1" w:styleId="xl836">
    <w:name w:val="xl836"/>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pPr>
    <w:rPr>
      <w:rFonts w:ascii="Times New Roman" w:hAnsi="Times New Roman"/>
      <w:b/>
      <w:bCs/>
      <w:sz w:val="24"/>
    </w:rPr>
  </w:style>
  <w:style w:type="paragraph" w:customStyle="1" w:styleId="xl837">
    <w:name w:val="xl837"/>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pPr>
    <w:rPr>
      <w:rFonts w:ascii="Times New Roman" w:hAnsi="Times New Roman"/>
      <w:sz w:val="24"/>
    </w:rPr>
  </w:style>
  <w:style w:type="paragraph" w:customStyle="1" w:styleId="xl838">
    <w:name w:val="xl838"/>
    <w:basedOn w:val="a7"/>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pPr>
    <w:rPr>
      <w:rFonts w:ascii="Times New Roman" w:hAnsi="Times New Roman"/>
      <w:sz w:val="24"/>
    </w:rPr>
  </w:style>
  <w:style w:type="paragraph" w:customStyle="1" w:styleId="xl839">
    <w:name w:val="xl839"/>
    <w:basedOn w:val="a7"/>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pPr>
    <w:rPr>
      <w:rFonts w:ascii="Times New Roman" w:hAnsi="Times New Roman"/>
      <w:b/>
      <w:bCs/>
      <w:sz w:val="24"/>
    </w:rPr>
  </w:style>
  <w:style w:type="paragraph" w:customStyle="1" w:styleId="xl840">
    <w:name w:val="xl840"/>
    <w:basedOn w:val="a7"/>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pPr>
    <w:rPr>
      <w:rFonts w:ascii="Times New Roman" w:hAnsi="Times New Roman"/>
      <w:sz w:val="24"/>
    </w:rPr>
  </w:style>
  <w:style w:type="paragraph" w:customStyle="1" w:styleId="xl841">
    <w:name w:val="xl841"/>
    <w:basedOn w:val="a7"/>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842">
    <w:name w:val="xl842"/>
    <w:basedOn w:val="a7"/>
    <w:qFormat/>
    <w:rsid w:val="00334FD1"/>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ind w:firstLine="709"/>
      <w:contextualSpacing/>
      <w:jc w:val="center"/>
      <w:textAlignment w:val="center"/>
    </w:pPr>
    <w:rPr>
      <w:rFonts w:ascii="Times New Roman" w:hAnsi="Times New Roman"/>
      <w:sz w:val="24"/>
    </w:rPr>
  </w:style>
  <w:style w:type="paragraph" w:customStyle="1" w:styleId="xl843">
    <w:name w:val="xl843"/>
    <w:basedOn w:val="a7"/>
    <w:qFormat/>
    <w:rsid w:val="00334FD1"/>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ind w:firstLine="709"/>
      <w:contextualSpacing/>
      <w:jc w:val="center"/>
      <w:textAlignment w:val="center"/>
    </w:pPr>
    <w:rPr>
      <w:rFonts w:ascii="Times New Roman" w:hAnsi="Times New Roman"/>
      <w:sz w:val="24"/>
    </w:rPr>
  </w:style>
  <w:style w:type="paragraph" w:customStyle="1" w:styleId="xl844">
    <w:name w:val="xl844"/>
    <w:basedOn w:val="a7"/>
    <w:qFormat/>
    <w:rsid w:val="00334FD1"/>
    <w:pPr>
      <w:spacing w:before="100" w:beforeAutospacing="1" w:after="100" w:afterAutospacing="1" w:line="240" w:lineRule="auto"/>
      <w:ind w:firstLine="709"/>
      <w:contextualSpacing/>
      <w:jc w:val="center"/>
    </w:pPr>
    <w:rPr>
      <w:rFonts w:ascii="Times New Roman" w:hAnsi="Times New Roman"/>
      <w:b/>
      <w:bCs/>
      <w:sz w:val="24"/>
    </w:rPr>
  </w:style>
  <w:style w:type="paragraph" w:customStyle="1" w:styleId="xl845">
    <w:name w:val="xl845"/>
    <w:basedOn w:val="a7"/>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pPr>
    <w:rPr>
      <w:rFonts w:ascii="Times New Roman" w:hAnsi="Times New Roman"/>
      <w:b/>
      <w:bCs/>
      <w:sz w:val="24"/>
    </w:rPr>
  </w:style>
  <w:style w:type="paragraph" w:customStyle="1" w:styleId="xl846">
    <w:name w:val="xl846"/>
    <w:basedOn w:val="a7"/>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pPr>
    <w:rPr>
      <w:rFonts w:ascii="Times New Roman" w:hAnsi="Times New Roman"/>
      <w:sz w:val="24"/>
    </w:rPr>
  </w:style>
  <w:style w:type="paragraph" w:customStyle="1" w:styleId="xl847">
    <w:name w:val="xl847"/>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pPr>
    <w:rPr>
      <w:rFonts w:ascii="Times New Roman" w:hAnsi="Times New Roman"/>
      <w:b/>
      <w:bCs/>
      <w:color w:val="FF0000"/>
      <w:sz w:val="24"/>
    </w:rPr>
  </w:style>
  <w:style w:type="paragraph" w:customStyle="1" w:styleId="xl848">
    <w:name w:val="xl848"/>
    <w:basedOn w:val="a7"/>
    <w:qFormat/>
    <w:rsid w:val="00334FD1"/>
    <w:pPr>
      <w:spacing w:before="100" w:beforeAutospacing="1" w:after="100" w:afterAutospacing="1" w:line="240" w:lineRule="auto"/>
      <w:ind w:firstLine="709"/>
      <w:contextualSpacing/>
      <w:jc w:val="center"/>
    </w:pPr>
    <w:rPr>
      <w:rFonts w:ascii="Times New Roman" w:hAnsi="Times New Roman"/>
      <w:sz w:val="24"/>
    </w:rPr>
  </w:style>
  <w:style w:type="paragraph" w:customStyle="1" w:styleId="xl849">
    <w:name w:val="xl849"/>
    <w:basedOn w:val="a7"/>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850">
    <w:name w:val="xl850"/>
    <w:basedOn w:val="a7"/>
    <w:qFormat/>
    <w:rsid w:val="00334FD1"/>
    <w:pPr>
      <w:shd w:val="clear" w:color="000000" w:fill="FFFFFF"/>
      <w:spacing w:before="100" w:beforeAutospacing="1" w:after="100" w:afterAutospacing="1" w:line="240" w:lineRule="auto"/>
      <w:ind w:firstLine="709"/>
      <w:contextualSpacing/>
      <w:jc w:val="both"/>
    </w:pPr>
    <w:rPr>
      <w:rFonts w:ascii="Times New Roman" w:hAnsi="Times New Roman"/>
      <w:sz w:val="24"/>
    </w:rPr>
  </w:style>
  <w:style w:type="paragraph" w:customStyle="1" w:styleId="xl851">
    <w:name w:val="xl851"/>
    <w:basedOn w:val="a7"/>
    <w:qFormat/>
    <w:rsid w:val="00334FD1"/>
    <w:pPr>
      <w:shd w:val="clear" w:color="000000" w:fill="FFFFFF"/>
      <w:spacing w:before="100" w:beforeAutospacing="1" w:after="100" w:afterAutospacing="1" w:line="240" w:lineRule="auto"/>
      <w:ind w:firstLine="709"/>
      <w:contextualSpacing/>
      <w:jc w:val="both"/>
    </w:pPr>
    <w:rPr>
      <w:rFonts w:ascii="Times New Roman" w:hAnsi="Times New Roman"/>
      <w:b/>
      <w:bCs/>
      <w:sz w:val="24"/>
    </w:rPr>
  </w:style>
  <w:style w:type="paragraph" w:customStyle="1" w:styleId="xl852">
    <w:name w:val="xl852"/>
    <w:basedOn w:val="a7"/>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rPr>
  </w:style>
  <w:style w:type="paragraph" w:customStyle="1" w:styleId="xl853">
    <w:name w:val="xl853"/>
    <w:basedOn w:val="a7"/>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rPr>
  </w:style>
  <w:style w:type="paragraph" w:customStyle="1" w:styleId="xl854">
    <w:name w:val="xl854"/>
    <w:basedOn w:val="a7"/>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color w:val="FFFFFF"/>
      <w:sz w:val="24"/>
    </w:rPr>
  </w:style>
  <w:style w:type="paragraph" w:customStyle="1" w:styleId="xl855">
    <w:name w:val="xl855"/>
    <w:basedOn w:val="a7"/>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color w:val="FFFFFF"/>
      <w:sz w:val="24"/>
    </w:rPr>
  </w:style>
  <w:style w:type="paragraph" w:customStyle="1" w:styleId="xl856">
    <w:name w:val="xl856"/>
    <w:basedOn w:val="a7"/>
    <w:qFormat/>
    <w:rsid w:val="00334FD1"/>
    <w:pPr>
      <w:pBdr>
        <w:top w:val="single" w:sz="4" w:space="0" w:color="auto"/>
        <w:left w:val="single" w:sz="4" w:space="0" w:color="auto"/>
        <w:bottom w:val="single" w:sz="4" w:space="0" w:color="auto"/>
        <w:right w:val="single" w:sz="4" w:space="0" w:color="auto"/>
      </w:pBdr>
      <w:shd w:val="clear" w:color="000000" w:fill="DBE5F1"/>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857">
    <w:name w:val="xl857"/>
    <w:basedOn w:val="a7"/>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pPr>
    <w:rPr>
      <w:rFonts w:ascii="Times New Roman" w:hAnsi="Times New Roman"/>
      <w:color w:val="000000"/>
      <w:sz w:val="24"/>
    </w:rPr>
  </w:style>
  <w:style w:type="paragraph" w:customStyle="1" w:styleId="xl858">
    <w:name w:val="xl858"/>
    <w:basedOn w:val="a7"/>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pPr>
    <w:rPr>
      <w:rFonts w:ascii="Times New Roman" w:hAnsi="Times New Roman"/>
      <w:sz w:val="24"/>
    </w:rPr>
  </w:style>
  <w:style w:type="paragraph" w:customStyle="1" w:styleId="xl859">
    <w:name w:val="xl859"/>
    <w:basedOn w:val="a7"/>
    <w:qFormat/>
    <w:rsid w:val="00334FD1"/>
    <w:pPr>
      <w:shd w:val="clear" w:color="000000" w:fill="FFFFFF"/>
      <w:spacing w:before="100" w:beforeAutospacing="1" w:after="100" w:afterAutospacing="1" w:line="240" w:lineRule="auto"/>
      <w:ind w:firstLine="709"/>
      <w:contextualSpacing/>
      <w:jc w:val="center"/>
    </w:pPr>
    <w:rPr>
      <w:rFonts w:ascii="Times New Roman" w:hAnsi="Times New Roman"/>
      <w:sz w:val="24"/>
    </w:rPr>
  </w:style>
  <w:style w:type="paragraph" w:customStyle="1" w:styleId="xl860">
    <w:name w:val="xl860"/>
    <w:basedOn w:val="a7"/>
    <w:qFormat/>
    <w:rsid w:val="00334FD1"/>
    <w:pPr>
      <w:shd w:val="clear" w:color="000000" w:fill="FFFFFF"/>
      <w:spacing w:before="100" w:beforeAutospacing="1" w:after="100" w:afterAutospacing="1" w:line="240" w:lineRule="auto"/>
      <w:ind w:firstLine="709"/>
      <w:contextualSpacing/>
      <w:jc w:val="center"/>
    </w:pPr>
    <w:rPr>
      <w:rFonts w:ascii="Times New Roman" w:hAnsi="Times New Roman"/>
      <w:sz w:val="24"/>
    </w:rPr>
  </w:style>
  <w:style w:type="paragraph" w:customStyle="1" w:styleId="xl861">
    <w:name w:val="xl861"/>
    <w:basedOn w:val="a7"/>
    <w:qFormat/>
    <w:rsid w:val="00334FD1"/>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862">
    <w:name w:val="xl862"/>
    <w:basedOn w:val="a7"/>
    <w:qFormat/>
    <w:rsid w:val="00334FD1"/>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ind w:firstLine="709"/>
      <w:contextualSpacing/>
      <w:jc w:val="both"/>
    </w:pPr>
    <w:rPr>
      <w:rFonts w:ascii="Times New Roman" w:hAnsi="Times New Roman"/>
      <w:b/>
      <w:bCs/>
      <w:sz w:val="24"/>
    </w:rPr>
  </w:style>
  <w:style w:type="paragraph" w:customStyle="1" w:styleId="xl863">
    <w:name w:val="xl863"/>
    <w:basedOn w:val="a7"/>
    <w:qFormat/>
    <w:rsid w:val="00334FD1"/>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864">
    <w:name w:val="xl864"/>
    <w:basedOn w:val="a7"/>
    <w:qFormat/>
    <w:rsid w:val="00334FD1"/>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ind w:firstLine="709"/>
      <w:contextualSpacing/>
      <w:jc w:val="center"/>
      <w:textAlignment w:val="center"/>
    </w:pPr>
    <w:rPr>
      <w:rFonts w:ascii="Times New Roman" w:hAnsi="Times New Roman"/>
      <w:sz w:val="24"/>
    </w:rPr>
  </w:style>
  <w:style w:type="paragraph" w:customStyle="1" w:styleId="xl865">
    <w:name w:val="xl865"/>
    <w:basedOn w:val="a7"/>
    <w:qFormat/>
    <w:rsid w:val="00334FD1"/>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ind w:firstLine="709"/>
      <w:contextualSpacing/>
      <w:jc w:val="center"/>
      <w:textAlignment w:val="center"/>
    </w:pPr>
    <w:rPr>
      <w:rFonts w:ascii="Times New Roman" w:hAnsi="Times New Roman"/>
      <w:sz w:val="24"/>
    </w:rPr>
  </w:style>
  <w:style w:type="paragraph" w:customStyle="1" w:styleId="xl866">
    <w:name w:val="xl866"/>
    <w:basedOn w:val="a7"/>
    <w:qFormat/>
    <w:rsid w:val="00334FD1"/>
    <w:pPr>
      <w:shd w:val="clear" w:color="000000" w:fill="B6DDE8"/>
      <w:spacing w:before="100" w:beforeAutospacing="1" w:after="100" w:afterAutospacing="1" w:line="240" w:lineRule="auto"/>
      <w:ind w:firstLine="709"/>
      <w:contextualSpacing/>
      <w:jc w:val="both"/>
    </w:pPr>
    <w:rPr>
      <w:rFonts w:ascii="Times New Roman" w:hAnsi="Times New Roman"/>
      <w:b/>
      <w:bCs/>
      <w:sz w:val="24"/>
    </w:rPr>
  </w:style>
  <w:style w:type="paragraph" w:customStyle="1" w:styleId="xl867">
    <w:name w:val="xl867"/>
    <w:basedOn w:val="a7"/>
    <w:qFormat/>
    <w:rsid w:val="00334FD1"/>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868">
    <w:name w:val="xl868"/>
    <w:basedOn w:val="a7"/>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869">
    <w:name w:val="xl869"/>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870">
    <w:name w:val="xl870"/>
    <w:basedOn w:val="a7"/>
    <w:qFormat/>
    <w:rsid w:val="00334FD1"/>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871">
    <w:name w:val="xl871"/>
    <w:basedOn w:val="a7"/>
    <w:qFormat/>
    <w:rsid w:val="00334FD1"/>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872">
    <w:name w:val="xl872"/>
    <w:basedOn w:val="a7"/>
    <w:qFormat/>
    <w:rsid w:val="00334FD1"/>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314">
    <w:name w:val="Основной текст 31"/>
    <w:basedOn w:val="a7"/>
    <w:qFormat/>
    <w:rsid w:val="00334FD1"/>
    <w:pPr>
      <w:spacing w:before="60" w:after="60" w:line="360" w:lineRule="auto"/>
      <w:ind w:firstLine="709"/>
      <w:contextualSpacing/>
      <w:jc w:val="both"/>
    </w:pPr>
    <w:rPr>
      <w:rFonts w:ascii="Times New Roman" w:hAnsi="Times New Roman"/>
      <w:sz w:val="24"/>
    </w:rPr>
  </w:style>
  <w:style w:type="character" w:customStyle="1" w:styleId="2f8">
    <w:name w:val="Стиль2 Знак"/>
    <w:link w:val="2f7"/>
    <w:locked/>
    <w:rsid w:val="00334FD1"/>
    <w:rPr>
      <w:rFonts w:ascii="Times New Roman" w:hAnsi="Times New Roman"/>
      <w:b/>
      <w:caps/>
      <w:sz w:val="24"/>
      <w:szCs w:val="24"/>
    </w:rPr>
  </w:style>
  <w:style w:type="character" w:customStyle="1" w:styleId="FontStyle177">
    <w:name w:val="Font Style177"/>
    <w:rsid w:val="00334FD1"/>
    <w:rPr>
      <w:rFonts w:ascii="Times New Roman" w:hAnsi="Times New Roman" w:cs="Times New Roman"/>
      <w:sz w:val="24"/>
      <w:szCs w:val="24"/>
    </w:rPr>
  </w:style>
  <w:style w:type="paragraph" w:customStyle="1" w:styleId="affffffffffe">
    <w:name w:val="Знак Знак Знак Знак Знак Знак Знак"/>
    <w:basedOn w:val="a7"/>
    <w:qFormat/>
    <w:rsid w:val="00334FD1"/>
    <w:pPr>
      <w:spacing w:before="60" w:line="240" w:lineRule="exact"/>
      <w:ind w:firstLine="709"/>
      <w:contextualSpacing/>
      <w:jc w:val="both"/>
    </w:pPr>
    <w:rPr>
      <w:rFonts w:ascii="Verdana" w:hAnsi="Verdana"/>
      <w:sz w:val="24"/>
      <w:lang w:val="en-US"/>
    </w:rPr>
  </w:style>
  <w:style w:type="character" w:customStyle="1" w:styleId="Bodytext11">
    <w:name w:val="Body text (11)_"/>
    <w:link w:val="Bodytext110"/>
    <w:rsid w:val="00334FD1"/>
    <w:rPr>
      <w:sz w:val="24"/>
      <w:szCs w:val="24"/>
      <w:shd w:val="clear" w:color="auto" w:fill="FFFFFF"/>
    </w:rPr>
  </w:style>
  <w:style w:type="character" w:customStyle="1" w:styleId="Bodytext12">
    <w:name w:val="Body text (12)_"/>
    <w:link w:val="Bodytext120"/>
    <w:rsid w:val="00334FD1"/>
    <w:rPr>
      <w:sz w:val="23"/>
      <w:szCs w:val="23"/>
      <w:shd w:val="clear" w:color="auto" w:fill="FFFFFF"/>
    </w:rPr>
  </w:style>
  <w:style w:type="paragraph" w:customStyle="1" w:styleId="Bodytext110">
    <w:name w:val="Body text (11)"/>
    <w:basedOn w:val="a7"/>
    <w:link w:val="Bodytext11"/>
    <w:qFormat/>
    <w:rsid w:val="00334FD1"/>
    <w:pPr>
      <w:shd w:val="clear" w:color="auto" w:fill="FFFFFF"/>
      <w:spacing w:before="60" w:after="60" w:line="274" w:lineRule="exact"/>
      <w:ind w:firstLine="709"/>
      <w:contextualSpacing/>
      <w:jc w:val="center"/>
    </w:pPr>
    <w:rPr>
      <w:sz w:val="24"/>
      <w:szCs w:val="24"/>
    </w:rPr>
  </w:style>
  <w:style w:type="paragraph" w:customStyle="1" w:styleId="Bodytext120">
    <w:name w:val="Body text (12)"/>
    <w:basedOn w:val="a7"/>
    <w:link w:val="Bodytext12"/>
    <w:qFormat/>
    <w:rsid w:val="00334FD1"/>
    <w:pPr>
      <w:shd w:val="clear" w:color="auto" w:fill="FFFFFF"/>
      <w:spacing w:before="60" w:after="60" w:line="274" w:lineRule="exact"/>
      <w:ind w:firstLine="709"/>
      <w:contextualSpacing/>
      <w:jc w:val="center"/>
    </w:pPr>
    <w:rPr>
      <w:sz w:val="23"/>
      <w:szCs w:val="23"/>
    </w:rPr>
  </w:style>
  <w:style w:type="character" w:customStyle="1" w:styleId="TimesNewRoman0pt">
    <w:name w:val="Основной текст + Times New Roman;Не полужирный;Интервал 0 pt"/>
    <w:basedOn w:val="a8"/>
    <w:rsid w:val="00334FD1"/>
    <w:rPr>
      <w:rFonts w:ascii="Times New Roman" w:eastAsia="Times New Roman" w:hAnsi="Times New Roman" w:cs="Times New Roman"/>
      <w:b/>
      <w:bCs/>
      <w:i w:val="0"/>
      <w:iCs w:val="0"/>
      <w:smallCaps w:val="0"/>
      <w:strike w:val="0"/>
      <w:color w:val="000000"/>
      <w:spacing w:val="2"/>
      <w:w w:val="100"/>
      <w:position w:val="0"/>
      <w:sz w:val="21"/>
      <w:szCs w:val="21"/>
      <w:u w:val="none"/>
      <w:shd w:val="clear" w:color="auto" w:fill="FFFFFF"/>
      <w:lang w:val="ru-RU"/>
    </w:rPr>
  </w:style>
  <w:style w:type="numbering" w:customStyle="1" w:styleId="1ai111">
    <w:name w:val="1 / a / i111"/>
    <w:basedOn w:val="aa"/>
    <w:next w:val="1ai"/>
    <w:rsid w:val="00334FD1"/>
  </w:style>
  <w:style w:type="paragraph" w:customStyle="1" w:styleId="126">
    <w:name w:val="Знак1 Знак Знак Знак2"/>
    <w:basedOn w:val="a7"/>
    <w:qFormat/>
    <w:rsid w:val="00334FD1"/>
    <w:pPr>
      <w:spacing w:before="60" w:after="60" w:line="240" w:lineRule="auto"/>
      <w:ind w:firstLine="709"/>
      <w:contextualSpacing/>
      <w:jc w:val="both"/>
    </w:pPr>
    <w:rPr>
      <w:rFonts w:ascii="Arial" w:hAnsi="Arial" w:cs="Arial"/>
      <w:bCs/>
      <w:sz w:val="24"/>
      <w:szCs w:val="24"/>
    </w:rPr>
  </w:style>
  <w:style w:type="paragraph" w:customStyle="1" w:styleId="xl2798">
    <w:name w:val="xl2798"/>
    <w:basedOn w:val="a7"/>
    <w:qFormat/>
    <w:rsid w:val="00334FD1"/>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line="240" w:lineRule="auto"/>
      <w:ind w:firstLine="709"/>
      <w:contextualSpacing/>
      <w:jc w:val="center"/>
    </w:pPr>
    <w:rPr>
      <w:rFonts w:ascii="Times New Roman" w:hAnsi="Times New Roman"/>
      <w:b/>
      <w:bCs/>
      <w:sz w:val="24"/>
      <w:szCs w:val="24"/>
    </w:rPr>
  </w:style>
  <w:style w:type="paragraph" w:customStyle="1" w:styleId="xl2799">
    <w:name w:val="xl2799"/>
    <w:basedOn w:val="a7"/>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both"/>
      <w:textAlignment w:val="center"/>
    </w:pPr>
    <w:rPr>
      <w:rFonts w:ascii="Times New Roman" w:hAnsi="Times New Roman"/>
      <w:sz w:val="24"/>
      <w:szCs w:val="24"/>
    </w:rPr>
  </w:style>
  <w:style w:type="paragraph" w:customStyle="1" w:styleId="xl2800">
    <w:name w:val="xl2800"/>
    <w:basedOn w:val="a7"/>
    <w:qFormat/>
    <w:rsid w:val="00334FD1"/>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709"/>
      <w:contextualSpacing/>
      <w:jc w:val="both"/>
      <w:textAlignment w:val="center"/>
    </w:pPr>
    <w:rPr>
      <w:rFonts w:ascii="Times New Roman" w:hAnsi="Times New Roman"/>
      <w:sz w:val="24"/>
      <w:szCs w:val="24"/>
    </w:rPr>
  </w:style>
  <w:style w:type="paragraph" w:customStyle="1" w:styleId="xl2801">
    <w:name w:val="xl2801"/>
    <w:basedOn w:val="a7"/>
    <w:qFormat/>
    <w:rsid w:val="00334FD1"/>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709"/>
      <w:contextualSpacing/>
      <w:jc w:val="both"/>
      <w:textAlignment w:val="center"/>
    </w:pPr>
    <w:rPr>
      <w:rFonts w:ascii="Times New Roman" w:hAnsi="Times New Roman"/>
      <w:sz w:val="24"/>
      <w:szCs w:val="24"/>
    </w:rPr>
  </w:style>
  <w:style w:type="paragraph" w:customStyle="1" w:styleId="xl2802">
    <w:name w:val="xl2802"/>
    <w:basedOn w:val="a7"/>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2803">
    <w:name w:val="xl2803"/>
    <w:basedOn w:val="a7"/>
    <w:qFormat/>
    <w:rsid w:val="00334FD1"/>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709"/>
      <w:contextualSpacing/>
      <w:jc w:val="right"/>
      <w:textAlignment w:val="top"/>
    </w:pPr>
    <w:rPr>
      <w:rFonts w:ascii="Times New Roman" w:hAnsi="Times New Roman"/>
      <w:sz w:val="24"/>
      <w:szCs w:val="24"/>
    </w:rPr>
  </w:style>
  <w:style w:type="paragraph" w:customStyle="1" w:styleId="xl2804">
    <w:name w:val="xl2804"/>
    <w:basedOn w:val="a7"/>
    <w:qFormat/>
    <w:rsid w:val="00334FD1"/>
    <w:pPr>
      <w:shd w:val="clear" w:color="000000" w:fill="FFFFFF"/>
      <w:spacing w:before="100" w:beforeAutospacing="1" w:after="100" w:afterAutospacing="1" w:line="240" w:lineRule="auto"/>
      <w:ind w:firstLine="709"/>
      <w:contextualSpacing/>
      <w:jc w:val="both"/>
    </w:pPr>
    <w:rPr>
      <w:rFonts w:ascii="Times New Roman" w:hAnsi="Times New Roman"/>
      <w:sz w:val="24"/>
    </w:rPr>
  </w:style>
  <w:style w:type="paragraph" w:customStyle="1" w:styleId="xl2805">
    <w:name w:val="xl2805"/>
    <w:basedOn w:val="a7"/>
    <w:qFormat/>
    <w:rsid w:val="00334FD1"/>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2806">
    <w:name w:val="xl2806"/>
    <w:basedOn w:val="a7"/>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2807">
    <w:name w:val="xl2807"/>
    <w:basedOn w:val="a7"/>
    <w:qFormat/>
    <w:rsid w:val="00334FD1"/>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2808">
    <w:name w:val="xl2808"/>
    <w:basedOn w:val="a7"/>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rPr>
  </w:style>
  <w:style w:type="paragraph" w:customStyle="1" w:styleId="xl2809">
    <w:name w:val="xl2809"/>
    <w:basedOn w:val="a7"/>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i/>
      <w:iCs/>
      <w:sz w:val="24"/>
    </w:rPr>
  </w:style>
  <w:style w:type="paragraph" w:customStyle="1" w:styleId="xl2810">
    <w:name w:val="xl2810"/>
    <w:basedOn w:val="a7"/>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pPr>
    <w:rPr>
      <w:rFonts w:ascii="Times New Roman" w:hAnsi="Times New Roman"/>
      <w:sz w:val="24"/>
    </w:rPr>
  </w:style>
  <w:style w:type="paragraph" w:customStyle="1" w:styleId="xl2811">
    <w:name w:val="xl2811"/>
    <w:basedOn w:val="a7"/>
    <w:qFormat/>
    <w:rsid w:val="00334FD1"/>
    <w:pPr>
      <w:shd w:val="clear" w:color="000000" w:fill="FFFFFF"/>
      <w:spacing w:before="100" w:beforeAutospacing="1" w:after="100" w:afterAutospacing="1" w:line="240" w:lineRule="auto"/>
      <w:ind w:firstLine="709"/>
      <w:contextualSpacing/>
      <w:jc w:val="both"/>
    </w:pPr>
    <w:rPr>
      <w:rFonts w:ascii="Times New Roman" w:hAnsi="Times New Roman"/>
      <w:sz w:val="24"/>
    </w:rPr>
  </w:style>
  <w:style w:type="paragraph" w:customStyle="1" w:styleId="xl2812">
    <w:name w:val="xl2812"/>
    <w:basedOn w:val="a7"/>
    <w:qFormat/>
    <w:rsid w:val="00334FD1"/>
    <w:pPr>
      <w:shd w:val="clear" w:color="000000" w:fill="FFFFFF"/>
      <w:spacing w:before="100" w:beforeAutospacing="1" w:after="100" w:afterAutospacing="1" w:line="240" w:lineRule="auto"/>
      <w:ind w:firstLine="709"/>
      <w:contextualSpacing/>
      <w:jc w:val="both"/>
    </w:pPr>
    <w:rPr>
      <w:rFonts w:ascii="Times New Roman" w:hAnsi="Times New Roman"/>
      <w:sz w:val="24"/>
      <w:szCs w:val="24"/>
    </w:rPr>
  </w:style>
  <w:style w:type="paragraph" w:customStyle="1" w:styleId="xl2813">
    <w:name w:val="xl2813"/>
    <w:basedOn w:val="a7"/>
    <w:qFormat/>
    <w:rsid w:val="00334FD1"/>
    <w:pPr>
      <w:shd w:val="clear" w:color="000000" w:fill="EEECE1"/>
      <w:spacing w:before="100" w:beforeAutospacing="1" w:after="100" w:afterAutospacing="1" w:line="240" w:lineRule="auto"/>
      <w:ind w:firstLine="709"/>
      <w:contextualSpacing/>
      <w:jc w:val="both"/>
    </w:pPr>
    <w:rPr>
      <w:rFonts w:ascii="Times New Roman" w:hAnsi="Times New Roman"/>
      <w:sz w:val="24"/>
    </w:rPr>
  </w:style>
  <w:style w:type="paragraph" w:customStyle="1" w:styleId="xl2814">
    <w:name w:val="xl2814"/>
    <w:basedOn w:val="a7"/>
    <w:qFormat/>
    <w:rsid w:val="00334FD1"/>
    <w:pPr>
      <w:pBdr>
        <w:top w:val="single" w:sz="4" w:space="0" w:color="auto"/>
        <w:left w:val="single" w:sz="4" w:space="0" w:color="auto"/>
        <w:bottom w:val="single" w:sz="4" w:space="0" w:color="auto"/>
        <w:right w:val="single" w:sz="4" w:space="0" w:color="auto"/>
      </w:pBdr>
      <w:shd w:val="clear" w:color="000000" w:fill="EEECE1"/>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2815">
    <w:name w:val="xl2815"/>
    <w:basedOn w:val="a7"/>
    <w:qFormat/>
    <w:rsid w:val="00334FD1"/>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line="240" w:lineRule="auto"/>
      <w:ind w:firstLine="709"/>
      <w:contextualSpacing/>
      <w:jc w:val="center"/>
    </w:pPr>
    <w:rPr>
      <w:rFonts w:ascii="Times New Roman" w:hAnsi="Times New Roman"/>
      <w:b/>
      <w:bCs/>
      <w:sz w:val="24"/>
    </w:rPr>
  </w:style>
  <w:style w:type="paragraph" w:customStyle="1" w:styleId="xl2816">
    <w:name w:val="xl2816"/>
    <w:basedOn w:val="a7"/>
    <w:qFormat/>
    <w:rsid w:val="00334FD1"/>
    <w:pPr>
      <w:pBdr>
        <w:top w:val="single" w:sz="4" w:space="0" w:color="auto"/>
        <w:left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rPr>
  </w:style>
  <w:style w:type="paragraph" w:customStyle="1" w:styleId="xl2817">
    <w:name w:val="xl2817"/>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2818">
    <w:name w:val="xl2818"/>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rPr>
  </w:style>
  <w:style w:type="paragraph" w:customStyle="1" w:styleId="xl2819">
    <w:name w:val="xl2819"/>
    <w:basedOn w:val="a7"/>
    <w:qFormat/>
    <w:rsid w:val="00334FD1"/>
    <w:pPr>
      <w:pBdr>
        <w:top w:val="single" w:sz="4" w:space="0" w:color="auto"/>
        <w:left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2820">
    <w:name w:val="xl2820"/>
    <w:basedOn w:val="a7"/>
    <w:qFormat/>
    <w:rsid w:val="00334FD1"/>
    <w:pPr>
      <w:pBdr>
        <w:top w:val="single" w:sz="4" w:space="0" w:color="auto"/>
        <w:left w:val="single" w:sz="4" w:space="0" w:color="auto"/>
        <w:right w:val="single" w:sz="4" w:space="0" w:color="auto"/>
      </w:pBdr>
      <w:spacing w:before="100" w:beforeAutospacing="1" w:after="100" w:afterAutospacing="1" w:line="240" w:lineRule="auto"/>
      <w:ind w:firstLine="709"/>
      <w:contextualSpacing/>
      <w:jc w:val="center"/>
      <w:textAlignment w:val="top"/>
    </w:pPr>
    <w:rPr>
      <w:rFonts w:ascii="Times New Roman" w:hAnsi="Times New Roman"/>
      <w:sz w:val="24"/>
      <w:szCs w:val="24"/>
    </w:rPr>
  </w:style>
  <w:style w:type="paragraph" w:customStyle="1" w:styleId="xl2821">
    <w:name w:val="xl2821"/>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pPr>
    <w:rPr>
      <w:rFonts w:ascii="Times New Roman" w:hAnsi="Times New Roman"/>
      <w:sz w:val="24"/>
    </w:rPr>
  </w:style>
  <w:style w:type="paragraph" w:customStyle="1" w:styleId="xl2822">
    <w:name w:val="xl2822"/>
    <w:basedOn w:val="a7"/>
    <w:qFormat/>
    <w:rsid w:val="00334FD1"/>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2823">
    <w:name w:val="xl2823"/>
    <w:basedOn w:val="a7"/>
    <w:qFormat/>
    <w:rsid w:val="00334FD1"/>
    <w:pPr>
      <w:pBdr>
        <w:top w:val="single" w:sz="4" w:space="0" w:color="auto"/>
        <w:bottom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2824">
    <w:name w:val="xl2824"/>
    <w:basedOn w:val="a7"/>
    <w:qFormat/>
    <w:rsid w:val="00334FD1"/>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2825">
    <w:name w:val="xl2825"/>
    <w:basedOn w:val="a7"/>
    <w:qFormat/>
    <w:rsid w:val="00334FD1"/>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2826">
    <w:name w:val="xl2826"/>
    <w:basedOn w:val="a7"/>
    <w:qFormat/>
    <w:rsid w:val="00334FD1"/>
    <w:pPr>
      <w:pBdr>
        <w:left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2827">
    <w:name w:val="xl2827"/>
    <w:basedOn w:val="a7"/>
    <w:qFormat/>
    <w:rsid w:val="00334FD1"/>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2828">
    <w:name w:val="xl2828"/>
    <w:basedOn w:val="a7"/>
    <w:qFormat/>
    <w:rsid w:val="00334FD1"/>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2829">
    <w:name w:val="xl2829"/>
    <w:basedOn w:val="a7"/>
    <w:qFormat/>
    <w:rsid w:val="00334FD1"/>
    <w:pPr>
      <w:pBdr>
        <w:left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2830">
    <w:name w:val="xl2830"/>
    <w:basedOn w:val="a7"/>
    <w:qFormat/>
    <w:rsid w:val="00334FD1"/>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2831">
    <w:name w:val="xl2831"/>
    <w:basedOn w:val="a7"/>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rPr>
  </w:style>
  <w:style w:type="paragraph" w:customStyle="1" w:styleId="xl2832">
    <w:name w:val="xl2832"/>
    <w:basedOn w:val="a7"/>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rPr>
  </w:style>
  <w:style w:type="paragraph" w:customStyle="1" w:styleId="xl2833">
    <w:name w:val="xl2833"/>
    <w:basedOn w:val="a7"/>
    <w:qFormat/>
    <w:rsid w:val="00334FD1"/>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2834">
    <w:name w:val="xl2834"/>
    <w:basedOn w:val="a7"/>
    <w:qFormat/>
    <w:rsid w:val="00334FD1"/>
    <w:pPr>
      <w:pBdr>
        <w:top w:val="single" w:sz="4" w:space="0" w:color="auto"/>
        <w:left w:val="single" w:sz="4" w:space="0" w:color="auto"/>
        <w:bottom w:val="single" w:sz="4" w:space="0" w:color="auto"/>
        <w:right w:val="single" w:sz="4" w:space="0" w:color="auto"/>
      </w:pBdr>
      <w:shd w:val="clear" w:color="000000" w:fill="EEECE1"/>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2835">
    <w:name w:val="xl2835"/>
    <w:basedOn w:val="a7"/>
    <w:qFormat/>
    <w:rsid w:val="00334FD1"/>
    <w:pPr>
      <w:pBdr>
        <w:top w:val="single" w:sz="4" w:space="0" w:color="auto"/>
        <w:left w:val="single" w:sz="4" w:space="0" w:color="auto"/>
        <w:bottom w:val="single" w:sz="4" w:space="0" w:color="auto"/>
        <w:right w:val="single" w:sz="4" w:space="0" w:color="auto"/>
      </w:pBdr>
      <w:shd w:val="clear" w:color="000000" w:fill="EEECE1"/>
      <w:spacing w:before="100" w:beforeAutospacing="1" w:after="100" w:afterAutospacing="1" w:line="240" w:lineRule="auto"/>
      <w:ind w:firstLine="709"/>
      <w:contextualSpacing/>
      <w:jc w:val="center"/>
      <w:textAlignment w:val="center"/>
    </w:pPr>
    <w:rPr>
      <w:rFonts w:ascii="Times New Roman" w:hAnsi="Times New Roman"/>
      <w:sz w:val="24"/>
    </w:rPr>
  </w:style>
  <w:style w:type="paragraph" w:customStyle="1" w:styleId="xl2836">
    <w:name w:val="xl2836"/>
    <w:basedOn w:val="a7"/>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2837">
    <w:name w:val="xl2837"/>
    <w:basedOn w:val="a7"/>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rPr>
  </w:style>
  <w:style w:type="paragraph" w:customStyle="1" w:styleId="xl2838">
    <w:name w:val="xl2838"/>
    <w:basedOn w:val="a7"/>
    <w:qFormat/>
    <w:rsid w:val="00334FD1"/>
    <w:pP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rPr>
  </w:style>
  <w:style w:type="numbering" w:customStyle="1" w:styleId="4b">
    <w:name w:val="Нет списка4"/>
    <w:next w:val="aa"/>
    <w:uiPriority w:val="99"/>
    <w:semiHidden/>
    <w:unhideWhenUsed/>
    <w:rsid w:val="00334FD1"/>
  </w:style>
  <w:style w:type="table" w:customStyle="1" w:styleId="2ff9">
    <w:name w:val="Сетка таблицы2"/>
    <w:basedOn w:val="a9"/>
    <w:next w:val="af4"/>
    <w:rsid w:val="00334FD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3">
    <w:name w:val="Нет списка13"/>
    <w:next w:val="aa"/>
    <w:uiPriority w:val="99"/>
    <w:semiHidden/>
    <w:unhideWhenUsed/>
    <w:rsid w:val="00334FD1"/>
  </w:style>
  <w:style w:type="table" w:customStyle="1" w:styleId="-11">
    <w:name w:val="Веб-таблица 11"/>
    <w:basedOn w:val="a9"/>
    <w:next w:val="-1"/>
    <w:rsid w:val="00334FD1"/>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0">
    <w:name w:val="Веб-таблица 21"/>
    <w:basedOn w:val="a9"/>
    <w:next w:val="-2"/>
    <w:rsid w:val="00334FD1"/>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1">
    <w:name w:val="Веб-таблица 31"/>
    <w:basedOn w:val="a9"/>
    <w:next w:val="-3"/>
    <w:rsid w:val="00334FD1"/>
    <w:pPr>
      <w:spacing w:after="0" w:line="240" w:lineRule="auto"/>
    </w:pPr>
    <w:rPr>
      <w:rFonts w:ascii="Times New Roman" w:eastAsia="Times New Roman" w:hAnsi="Times New Roman" w:cs="Times New Roman"/>
      <w:sz w:val="20"/>
      <w:szCs w:val="20"/>
      <w:lang w:eastAsia="ru-RU"/>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fffc">
    <w:name w:val="Изысканная таблица1"/>
    <w:basedOn w:val="a9"/>
    <w:next w:val="afffffffff4"/>
    <w:rsid w:val="00334FD1"/>
    <w:pPr>
      <w:spacing w:after="0" w:line="240" w:lineRule="auto"/>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19">
    <w:name w:val="Изящная таблица 11"/>
    <w:basedOn w:val="a9"/>
    <w:next w:val="1ff9"/>
    <w:rsid w:val="00334FD1"/>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a">
    <w:name w:val="Изящная таблица 21"/>
    <w:basedOn w:val="a9"/>
    <w:next w:val="2fb"/>
    <w:rsid w:val="00334FD1"/>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a">
    <w:name w:val="Классическая таблица 11"/>
    <w:basedOn w:val="a9"/>
    <w:next w:val="1ffa"/>
    <w:rsid w:val="00334FD1"/>
    <w:pPr>
      <w:spacing w:after="0" w:line="240" w:lineRule="auto"/>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b">
    <w:name w:val="Классическая таблица 21"/>
    <w:basedOn w:val="a9"/>
    <w:next w:val="2fc"/>
    <w:rsid w:val="00334FD1"/>
    <w:pPr>
      <w:spacing w:after="0" w:line="240" w:lineRule="auto"/>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15">
    <w:name w:val="Классическая таблица 31"/>
    <w:basedOn w:val="a9"/>
    <w:next w:val="3d"/>
    <w:rsid w:val="00334FD1"/>
    <w:pPr>
      <w:spacing w:after="0" w:line="240" w:lineRule="auto"/>
    </w:pPr>
    <w:rPr>
      <w:rFonts w:ascii="Times New Roman" w:eastAsia="Times New Roman" w:hAnsi="Times New Roman" w:cs="Times New Roman"/>
      <w:color w:val="000080"/>
      <w:sz w:val="20"/>
      <w:szCs w:val="20"/>
      <w:lang w:eastAsia="ru-RU"/>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10">
    <w:name w:val="Классическая таблица 41"/>
    <w:basedOn w:val="a9"/>
    <w:next w:val="48"/>
    <w:rsid w:val="00334FD1"/>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1b">
    <w:name w:val="Объемная таблица 11"/>
    <w:basedOn w:val="a9"/>
    <w:next w:val="1ffb"/>
    <w:rsid w:val="00334FD1"/>
    <w:pPr>
      <w:spacing w:after="0" w:line="240" w:lineRule="auto"/>
    </w:pPr>
    <w:rPr>
      <w:rFonts w:ascii="Times New Roman" w:eastAsia="Times New Roman" w:hAnsi="Times New Roman" w:cs="Times New Roman"/>
      <w:sz w:val="20"/>
      <w:szCs w:val="20"/>
      <w:lang w:eastAsia="ru-RU"/>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1c">
    <w:name w:val="Объемная таблица 21"/>
    <w:basedOn w:val="a9"/>
    <w:next w:val="2fd"/>
    <w:rsid w:val="00334FD1"/>
    <w:pPr>
      <w:spacing w:after="0" w:line="240" w:lineRule="auto"/>
    </w:pPr>
    <w:rPr>
      <w:rFonts w:ascii="Times New Roman" w:eastAsia="Times New Roman" w:hAnsi="Times New Roman" w:cs="Times New Roman"/>
      <w:sz w:val="20"/>
      <w:szCs w:val="20"/>
      <w:lang w:eastAsia="ru-RU"/>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6">
    <w:name w:val="Объемная таблица 31"/>
    <w:basedOn w:val="a9"/>
    <w:next w:val="3e"/>
    <w:rsid w:val="00334FD1"/>
    <w:pPr>
      <w:spacing w:after="0" w:line="240" w:lineRule="auto"/>
    </w:pPr>
    <w:rPr>
      <w:rFonts w:ascii="Times New Roman" w:eastAsia="Times New Roman" w:hAnsi="Times New Roman" w:cs="Times New Roman"/>
      <w:sz w:val="20"/>
      <w:szCs w:val="20"/>
      <w:lang w:eastAsia="ru-RU"/>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c">
    <w:name w:val="Простая таблица 11"/>
    <w:basedOn w:val="a9"/>
    <w:next w:val="1ffc"/>
    <w:rsid w:val="00334FD1"/>
    <w:pPr>
      <w:spacing w:after="0" w:line="240" w:lineRule="auto"/>
    </w:pPr>
    <w:rPr>
      <w:rFonts w:ascii="Times New Roman" w:eastAsia="Times New Roman" w:hAnsi="Times New Roman" w:cs="Times New Roman"/>
      <w:sz w:val="20"/>
      <w:szCs w:val="20"/>
      <w:lang w:eastAsia="ru-RU"/>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1d">
    <w:name w:val="Простая таблица 21"/>
    <w:basedOn w:val="a9"/>
    <w:next w:val="2fe"/>
    <w:rsid w:val="00334FD1"/>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17">
    <w:name w:val="Простая таблица 31"/>
    <w:basedOn w:val="a9"/>
    <w:next w:val="3f"/>
    <w:rsid w:val="00334FD1"/>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1d">
    <w:name w:val="Сетка таблицы 11"/>
    <w:basedOn w:val="a9"/>
    <w:next w:val="1f9"/>
    <w:rsid w:val="00334FD1"/>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1e">
    <w:name w:val="Сетка таблицы 21"/>
    <w:basedOn w:val="a9"/>
    <w:next w:val="2ff"/>
    <w:rsid w:val="00334FD1"/>
    <w:pPr>
      <w:spacing w:after="0" w:line="240" w:lineRule="auto"/>
    </w:pPr>
    <w:rPr>
      <w:rFonts w:ascii="Times New Roman" w:eastAsia="Times New Roman" w:hAnsi="Times New Roman" w:cs="Times New Roman"/>
      <w:sz w:val="20"/>
      <w:szCs w:val="20"/>
      <w:lang w:eastAsia="ru-RU"/>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18">
    <w:name w:val="Сетка таблицы 31"/>
    <w:basedOn w:val="a9"/>
    <w:next w:val="3f0"/>
    <w:rsid w:val="00334FD1"/>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411">
    <w:name w:val="Сетка таблицы 41"/>
    <w:basedOn w:val="a9"/>
    <w:next w:val="49"/>
    <w:rsid w:val="00334FD1"/>
    <w:pPr>
      <w:spacing w:after="0" w:line="240" w:lineRule="auto"/>
    </w:pPr>
    <w:rPr>
      <w:rFonts w:ascii="Times New Roman" w:eastAsia="Times New Roman" w:hAnsi="Times New Roman" w:cs="Times New Roman"/>
      <w:sz w:val="20"/>
      <w:szCs w:val="20"/>
      <w:lang w:eastAsia="ru-RU"/>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510">
    <w:name w:val="Сетка таблицы 51"/>
    <w:basedOn w:val="a9"/>
    <w:next w:val="58"/>
    <w:rsid w:val="00334FD1"/>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610">
    <w:name w:val="Сетка таблицы 61"/>
    <w:basedOn w:val="a9"/>
    <w:next w:val="63"/>
    <w:rsid w:val="00334FD1"/>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10">
    <w:name w:val="Сетка таблицы 71"/>
    <w:basedOn w:val="a9"/>
    <w:next w:val="73"/>
    <w:rsid w:val="00334FD1"/>
    <w:pPr>
      <w:spacing w:after="0" w:line="240" w:lineRule="auto"/>
    </w:pPr>
    <w:rPr>
      <w:rFonts w:ascii="Times New Roman" w:eastAsia="Times New Roman" w:hAnsi="Times New Roman" w:cs="Times New Roman"/>
      <w:b/>
      <w:bCs/>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10">
    <w:name w:val="Сетка таблицы 81"/>
    <w:basedOn w:val="a9"/>
    <w:next w:val="83"/>
    <w:rsid w:val="00334FD1"/>
    <w:pPr>
      <w:spacing w:after="0" w:line="240" w:lineRule="auto"/>
    </w:pPr>
    <w:rPr>
      <w:rFonts w:ascii="Times New Roman" w:eastAsia="Times New Roman" w:hAnsi="Times New Roman" w:cs="Times New Roman"/>
      <w:sz w:val="20"/>
      <w:szCs w:val="20"/>
      <w:lang w:eastAsia="ru-RU"/>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fffd">
    <w:name w:val="Современная таблица1"/>
    <w:basedOn w:val="a9"/>
    <w:next w:val="afffffffff5"/>
    <w:rsid w:val="00334FD1"/>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fffe">
    <w:name w:val="Стандартная таблица1"/>
    <w:basedOn w:val="a9"/>
    <w:next w:val="afffffffff6"/>
    <w:rsid w:val="00334FD1"/>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11e">
    <w:name w:val="Столбцы таблицы 11"/>
    <w:basedOn w:val="a9"/>
    <w:next w:val="1ffd"/>
    <w:rsid w:val="00334FD1"/>
    <w:pPr>
      <w:spacing w:after="0" w:line="240" w:lineRule="auto"/>
    </w:pPr>
    <w:rPr>
      <w:rFonts w:ascii="Times New Roman" w:eastAsia="Times New Roman" w:hAnsi="Times New Roman" w:cs="Times New Roman"/>
      <w:b/>
      <w:bCs/>
      <w:sz w:val="20"/>
      <w:szCs w:val="20"/>
      <w:lang w:eastAsia="ru-RU"/>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f">
    <w:name w:val="Столбцы таблицы 21"/>
    <w:basedOn w:val="a9"/>
    <w:next w:val="2ff0"/>
    <w:rsid w:val="00334FD1"/>
    <w:pPr>
      <w:spacing w:after="0" w:line="240" w:lineRule="auto"/>
    </w:pPr>
    <w:rPr>
      <w:rFonts w:ascii="Times New Roman" w:eastAsia="Times New Roman" w:hAnsi="Times New Roman" w:cs="Times New Roman"/>
      <w:b/>
      <w:bCs/>
      <w:sz w:val="20"/>
      <w:szCs w:val="20"/>
      <w:lang w:eastAsia="ru-RU"/>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9">
    <w:name w:val="Столбцы таблицы 31"/>
    <w:basedOn w:val="a9"/>
    <w:next w:val="3f1"/>
    <w:rsid w:val="00334FD1"/>
    <w:pPr>
      <w:spacing w:after="0" w:line="240" w:lineRule="auto"/>
    </w:pPr>
    <w:rPr>
      <w:rFonts w:ascii="Times New Roman" w:eastAsia="Times New Roman" w:hAnsi="Times New Roman" w:cs="Times New Roman"/>
      <w:b/>
      <w:bCs/>
      <w:sz w:val="20"/>
      <w:szCs w:val="20"/>
      <w:lang w:eastAsia="ru-RU"/>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12">
    <w:name w:val="Столбцы таблицы 41"/>
    <w:basedOn w:val="a9"/>
    <w:next w:val="4a"/>
    <w:rsid w:val="00334FD1"/>
    <w:pPr>
      <w:spacing w:after="0" w:line="240" w:lineRule="auto"/>
    </w:pPr>
    <w:rPr>
      <w:rFonts w:ascii="Times New Roman" w:eastAsia="Times New Roman" w:hAnsi="Times New Roman" w:cs="Times New Roman"/>
      <w:sz w:val="20"/>
      <w:szCs w:val="20"/>
      <w:lang w:eastAsia="ru-RU"/>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11">
    <w:name w:val="Столбцы таблицы 51"/>
    <w:basedOn w:val="a9"/>
    <w:next w:val="59"/>
    <w:rsid w:val="00334FD1"/>
    <w:pPr>
      <w:spacing w:after="0" w:line="240" w:lineRule="auto"/>
    </w:pPr>
    <w:rPr>
      <w:rFonts w:ascii="Times New Roman" w:eastAsia="Times New Roman" w:hAnsi="Times New Roman" w:cs="Times New Roman"/>
      <w:sz w:val="20"/>
      <w:szCs w:val="20"/>
      <w:lang w:eastAsia="ru-RU"/>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10">
    <w:name w:val="Таблица-список 11"/>
    <w:basedOn w:val="a9"/>
    <w:next w:val="-10"/>
    <w:rsid w:val="00334FD1"/>
    <w:pPr>
      <w:spacing w:after="0" w:line="240" w:lineRule="auto"/>
    </w:pPr>
    <w:rPr>
      <w:rFonts w:ascii="Times New Roman" w:eastAsia="Times New Roman" w:hAnsi="Times New Roman" w:cs="Times New Roman"/>
      <w:sz w:val="20"/>
      <w:szCs w:val="20"/>
      <w:lang w:eastAsia="ru-RU"/>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
    <w:name w:val="Таблица-список 21"/>
    <w:basedOn w:val="a9"/>
    <w:next w:val="-20"/>
    <w:rsid w:val="00334FD1"/>
    <w:pPr>
      <w:spacing w:after="0" w:line="240" w:lineRule="auto"/>
    </w:pPr>
    <w:rPr>
      <w:rFonts w:ascii="Times New Roman" w:eastAsia="Times New Roman" w:hAnsi="Times New Roman" w:cs="Times New Roman"/>
      <w:sz w:val="20"/>
      <w:szCs w:val="20"/>
      <w:lang w:eastAsia="ru-RU"/>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0">
    <w:name w:val="Таблица-список 31"/>
    <w:basedOn w:val="a9"/>
    <w:next w:val="-30"/>
    <w:rsid w:val="00334FD1"/>
    <w:pPr>
      <w:spacing w:after="0" w:line="240" w:lineRule="auto"/>
    </w:pPr>
    <w:rPr>
      <w:rFonts w:ascii="Times New Roman" w:eastAsia="Times New Roman" w:hAnsi="Times New Roman" w:cs="Times New Roman"/>
      <w:sz w:val="20"/>
      <w:szCs w:val="20"/>
      <w:lang w:eastAsia="ru-RU"/>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1">
    <w:name w:val="Таблица-список 41"/>
    <w:basedOn w:val="a9"/>
    <w:next w:val="-4"/>
    <w:rsid w:val="00334FD1"/>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1">
    <w:name w:val="Таблица-список 51"/>
    <w:basedOn w:val="a9"/>
    <w:next w:val="-5"/>
    <w:rsid w:val="00334FD1"/>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61">
    <w:name w:val="Таблица-список 61"/>
    <w:basedOn w:val="a9"/>
    <w:next w:val="-6"/>
    <w:rsid w:val="00334FD1"/>
    <w:pPr>
      <w:spacing w:after="0" w:line="240" w:lineRule="auto"/>
    </w:pPr>
    <w:rPr>
      <w:rFonts w:ascii="Times New Roman" w:eastAsia="Times New Roman"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71">
    <w:name w:val="Таблица-список 71"/>
    <w:basedOn w:val="a9"/>
    <w:next w:val="-7"/>
    <w:rsid w:val="00334FD1"/>
    <w:pPr>
      <w:spacing w:after="0" w:line="240" w:lineRule="auto"/>
    </w:pPr>
    <w:rPr>
      <w:rFonts w:ascii="Times New Roman" w:eastAsia="Times New Roman" w:hAnsi="Times New Roman" w:cs="Times New Roman"/>
      <w:sz w:val="20"/>
      <w:szCs w:val="20"/>
      <w:lang w:eastAsia="ru-RU"/>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1">
    <w:name w:val="Таблица-список 81"/>
    <w:basedOn w:val="a9"/>
    <w:next w:val="-8"/>
    <w:rsid w:val="00334FD1"/>
    <w:pPr>
      <w:spacing w:after="0" w:line="240" w:lineRule="auto"/>
    </w:pPr>
    <w:rPr>
      <w:rFonts w:ascii="Times New Roman" w:eastAsia="Times New Roman"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1ffff">
    <w:name w:val="Тема таблицы1"/>
    <w:basedOn w:val="a9"/>
    <w:next w:val="afffffffff7"/>
    <w:rsid w:val="00334F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f">
    <w:name w:val="Цветная таблица 11"/>
    <w:basedOn w:val="a9"/>
    <w:next w:val="1ffe"/>
    <w:rsid w:val="00334FD1"/>
    <w:pPr>
      <w:spacing w:after="0" w:line="240" w:lineRule="auto"/>
    </w:pPr>
    <w:rPr>
      <w:rFonts w:ascii="Times New Roman" w:eastAsia="Times New Roman" w:hAnsi="Times New Roman" w:cs="Times New Roman"/>
      <w:color w:val="FFFFFF"/>
      <w:sz w:val="20"/>
      <w:szCs w:val="20"/>
      <w:lang w:eastAsia="ru-RU"/>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21f0">
    <w:name w:val="Цветная таблица 21"/>
    <w:basedOn w:val="a9"/>
    <w:next w:val="2ff1"/>
    <w:rsid w:val="00334FD1"/>
    <w:pPr>
      <w:spacing w:after="0" w:line="240" w:lineRule="auto"/>
    </w:pPr>
    <w:rPr>
      <w:rFonts w:ascii="Times New Roman" w:eastAsia="Times New Roman" w:hAnsi="Times New Roman" w:cs="Times New Roman"/>
      <w:sz w:val="20"/>
      <w:szCs w:val="20"/>
      <w:lang w:eastAsia="ru-RU"/>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1a">
    <w:name w:val="Цветная таблица 31"/>
    <w:basedOn w:val="a9"/>
    <w:next w:val="3f2"/>
    <w:rsid w:val="00334FD1"/>
    <w:pPr>
      <w:spacing w:after="0" w:line="240" w:lineRule="auto"/>
    </w:pPr>
    <w:rPr>
      <w:rFonts w:ascii="Times New Roman" w:eastAsia="Times New Roman" w:hAnsi="Times New Roman" w:cs="Times New Roman"/>
      <w:sz w:val="20"/>
      <w:szCs w:val="20"/>
      <w:lang w:eastAsia="ru-RU"/>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numbering" w:customStyle="1" w:styleId="1130">
    <w:name w:val="Нет списка113"/>
    <w:next w:val="aa"/>
    <w:semiHidden/>
    <w:rsid w:val="00334FD1"/>
  </w:style>
  <w:style w:type="numbering" w:customStyle="1" w:styleId="221">
    <w:name w:val="Нет списка22"/>
    <w:next w:val="aa"/>
    <w:semiHidden/>
    <w:rsid w:val="00334FD1"/>
  </w:style>
  <w:style w:type="numbering" w:customStyle="1" w:styleId="11111">
    <w:name w:val="Нет списка11111"/>
    <w:next w:val="aa"/>
    <w:semiHidden/>
    <w:rsid w:val="00334FD1"/>
  </w:style>
  <w:style w:type="numbering" w:customStyle="1" w:styleId="31b">
    <w:name w:val="Нет списка31"/>
    <w:next w:val="aa"/>
    <w:uiPriority w:val="99"/>
    <w:semiHidden/>
    <w:unhideWhenUsed/>
    <w:rsid w:val="00334FD1"/>
  </w:style>
  <w:style w:type="table" w:customStyle="1" w:styleId="11f0">
    <w:name w:val="Сетка таблицы11"/>
    <w:basedOn w:val="a9"/>
    <w:next w:val="af4"/>
    <w:rsid w:val="00334F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0">
    <w:name w:val="Нет списка121"/>
    <w:next w:val="aa"/>
    <w:semiHidden/>
    <w:rsid w:val="00334FD1"/>
  </w:style>
  <w:style w:type="numbering" w:customStyle="1" w:styleId="2110">
    <w:name w:val="Нет списка211"/>
    <w:next w:val="aa"/>
    <w:semiHidden/>
    <w:rsid w:val="00334FD1"/>
  </w:style>
  <w:style w:type="numbering" w:customStyle="1" w:styleId="1121">
    <w:name w:val="Нет списка1121"/>
    <w:next w:val="aa"/>
    <w:semiHidden/>
    <w:rsid w:val="00334FD1"/>
  </w:style>
  <w:style w:type="numbering" w:customStyle="1" w:styleId="1ai1111">
    <w:name w:val="1 / a / i1111"/>
    <w:basedOn w:val="aa"/>
    <w:next w:val="1ai"/>
    <w:rsid w:val="00334FD1"/>
  </w:style>
  <w:style w:type="numbering" w:customStyle="1" w:styleId="413">
    <w:name w:val="Нет списка41"/>
    <w:next w:val="aa"/>
    <w:uiPriority w:val="99"/>
    <w:semiHidden/>
    <w:unhideWhenUsed/>
    <w:rsid w:val="00334FD1"/>
  </w:style>
  <w:style w:type="numbering" w:customStyle="1" w:styleId="1310">
    <w:name w:val="Нет списка131"/>
    <w:next w:val="aa"/>
    <w:uiPriority w:val="99"/>
    <w:semiHidden/>
    <w:unhideWhenUsed/>
    <w:rsid w:val="00334FD1"/>
  </w:style>
  <w:style w:type="numbering" w:customStyle="1" w:styleId="1131">
    <w:name w:val="Нет списка1131"/>
    <w:next w:val="aa"/>
    <w:semiHidden/>
    <w:rsid w:val="00334FD1"/>
  </w:style>
  <w:style w:type="numbering" w:customStyle="1" w:styleId="2210">
    <w:name w:val="Нет списка221"/>
    <w:next w:val="aa"/>
    <w:semiHidden/>
    <w:rsid w:val="00334FD1"/>
  </w:style>
  <w:style w:type="numbering" w:customStyle="1" w:styleId="1111110">
    <w:name w:val="Нет списка111111"/>
    <w:next w:val="aa"/>
    <w:semiHidden/>
    <w:rsid w:val="00334FD1"/>
  </w:style>
  <w:style w:type="numbering" w:customStyle="1" w:styleId="3110">
    <w:name w:val="Нет списка311"/>
    <w:next w:val="aa"/>
    <w:uiPriority w:val="99"/>
    <w:semiHidden/>
    <w:unhideWhenUsed/>
    <w:rsid w:val="00334FD1"/>
  </w:style>
  <w:style w:type="numbering" w:customStyle="1" w:styleId="1211">
    <w:name w:val="Нет списка1211"/>
    <w:next w:val="aa"/>
    <w:semiHidden/>
    <w:rsid w:val="00334FD1"/>
  </w:style>
  <w:style w:type="numbering" w:customStyle="1" w:styleId="2111">
    <w:name w:val="Нет списка2111"/>
    <w:next w:val="aa"/>
    <w:semiHidden/>
    <w:rsid w:val="00334FD1"/>
  </w:style>
  <w:style w:type="numbering" w:customStyle="1" w:styleId="11211">
    <w:name w:val="Нет списка11211"/>
    <w:next w:val="aa"/>
    <w:semiHidden/>
    <w:rsid w:val="00334FD1"/>
  </w:style>
  <w:style w:type="table" w:customStyle="1" w:styleId="TableGridReport11">
    <w:name w:val="Table Grid Report11"/>
    <w:basedOn w:val="a9"/>
    <w:next w:val="af4"/>
    <w:rsid w:val="00334F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ai31">
    <w:name w:val="1 / a / i31"/>
    <w:basedOn w:val="aa"/>
    <w:next w:val="1ai"/>
    <w:rsid w:val="00334FD1"/>
    <w:pPr>
      <w:numPr>
        <w:numId w:val="8"/>
      </w:numPr>
    </w:pPr>
  </w:style>
  <w:style w:type="numbering" w:customStyle="1" w:styleId="211">
    <w:name w:val="Статья / Раздел211"/>
    <w:basedOn w:val="aa"/>
    <w:next w:val="a1"/>
    <w:rsid w:val="00334FD1"/>
    <w:pPr>
      <w:numPr>
        <w:numId w:val="5"/>
      </w:numPr>
    </w:pPr>
  </w:style>
  <w:style w:type="numbering" w:customStyle="1" w:styleId="4">
    <w:name w:val="Статья / Раздел4"/>
    <w:basedOn w:val="aa"/>
    <w:next w:val="a1"/>
    <w:rsid w:val="00334FD1"/>
    <w:pPr>
      <w:numPr>
        <w:numId w:val="4"/>
      </w:numPr>
    </w:pPr>
  </w:style>
  <w:style w:type="numbering" w:customStyle="1" w:styleId="5a">
    <w:name w:val="Нет списка5"/>
    <w:next w:val="aa"/>
    <w:uiPriority w:val="99"/>
    <w:semiHidden/>
    <w:unhideWhenUsed/>
    <w:rsid w:val="00334FD1"/>
  </w:style>
  <w:style w:type="table" w:customStyle="1" w:styleId="3f6">
    <w:name w:val="Сетка таблицы3"/>
    <w:basedOn w:val="a9"/>
    <w:next w:val="af4"/>
    <w:uiPriority w:val="39"/>
    <w:rsid w:val="00334FD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0">
    <w:name w:val="Нет списка14"/>
    <w:next w:val="aa"/>
    <w:uiPriority w:val="99"/>
    <w:semiHidden/>
    <w:unhideWhenUsed/>
    <w:rsid w:val="00334FD1"/>
  </w:style>
  <w:style w:type="table" w:customStyle="1" w:styleId="-12">
    <w:name w:val="Веб-таблица 12"/>
    <w:basedOn w:val="a9"/>
    <w:next w:val="-1"/>
    <w:rsid w:val="00334FD1"/>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2">
    <w:name w:val="Веб-таблица 22"/>
    <w:basedOn w:val="a9"/>
    <w:next w:val="-2"/>
    <w:rsid w:val="00334FD1"/>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2">
    <w:name w:val="Веб-таблица 32"/>
    <w:basedOn w:val="a9"/>
    <w:next w:val="-3"/>
    <w:rsid w:val="00334FD1"/>
    <w:pPr>
      <w:spacing w:after="0" w:line="240" w:lineRule="auto"/>
    </w:pPr>
    <w:rPr>
      <w:rFonts w:ascii="Times New Roman" w:eastAsia="Times New Roman" w:hAnsi="Times New Roman" w:cs="Times New Roman"/>
      <w:sz w:val="20"/>
      <w:szCs w:val="20"/>
      <w:lang w:eastAsia="ru-RU"/>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ffa">
    <w:name w:val="Изысканная таблица2"/>
    <w:basedOn w:val="a9"/>
    <w:next w:val="afffffffff4"/>
    <w:rsid w:val="00334FD1"/>
    <w:pPr>
      <w:spacing w:after="0" w:line="240" w:lineRule="auto"/>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27">
    <w:name w:val="Изящная таблица 12"/>
    <w:basedOn w:val="a9"/>
    <w:next w:val="1ff9"/>
    <w:rsid w:val="00334FD1"/>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2">
    <w:name w:val="Изящная таблица 22"/>
    <w:basedOn w:val="a9"/>
    <w:next w:val="2fb"/>
    <w:rsid w:val="00334FD1"/>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8">
    <w:name w:val="Классическая таблица 12"/>
    <w:basedOn w:val="a9"/>
    <w:next w:val="1ffa"/>
    <w:rsid w:val="00334FD1"/>
    <w:pPr>
      <w:spacing w:after="0" w:line="240" w:lineRule="auto"/>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3">
    <w:name w:val="Классическая таблица 22"/>
    <w:basedOn w:val="a9"/>
    <w:next w:val="2fc"/>
    <w:rsid w:val="00334FD1"/>
    <w:pPr>
      <w:spacing w:after="0" w:line="240" w:lineRule="auto"/>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20">
    <w:name w:val="Классическая таблица 32"/>
    <w:basedOn w:val="a9"/>
    <w:next w:val="3d"/>
    <w:rsid w:val="00334FD1"/>
    <w:pPr>
      <w:spacing w:after="0" w:line="240" w:lineRule="auto"/>
    </w:pPr>
    <w:rPr>
      <w:rFonts w:ascii="Times New Roman" w:eastAsia="Times New Roman" w:hAnsi="Times New Roman" w:cs="Times New Roman"/>
      <w:color w:val="000080"/>
      <w:sz w:val="20"/>
      <w:szCs w:val="20"/>
      <w:lang w:eastAsia="ru-RU"/>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20">
    <w:name w:val="Классическая таблица 42"/>
    <w:basedOn w:val="a9"/>
    <w:next w:val="48"/>
    <w:rsid w:val="00334FD1"/>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29">
    <w:name w:val="Объемная таблица 12"/>
    <w:basedOn w:val="a9"/>
    <w:next w:val="1ffb"/>
    <w:rsid w:val="00334FD1"/>
    <w:pPr>
      <w:spacing w:after="0" w:line="240" w:lineRule="auto"/>
    </w:pPr>
    <w:rPr>
      <w:rFonts w:ascii="Times New Roman" w:eastAsia="Times New Roman" w:hAnsi="Times New Roman" w:cs="Times New Roman"/>
      <w:sz w:val="20"/>
      <w:szCs w:val="20"/>
      <w:lang w:eastAsia="ru-RU"/>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24">
    <w:name w:val="Объемная таблица 22"/>
    <w:basedOn w:val="a9"/>
    <w:next w:val="2fd"/>
    <w:rsid w:val="00334FD1"/>
    <w:pPr>
      <w:spacing w:after="0" w:line="240" w:lineRule="auto"/>
    </w:pPr>
    <w:rPr>
      <w:rFonts w:ascii="Times New Roman" w:eastAsia="Times New Roman" w:hAnsi="Times New Roman" w:cs="Times New Roman"/>
      <w:sz w:val="20"/>
      <w:szCs w:val="20"/>
      <w:lang w:eastAsia="ru-RU"/>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21">
    <w:name w:val="Объемная таблица 32"/>
    <w:basedOn w:val="a9"/>
    <w:next w:val="3e"/>
    <w:rsid w:val="00334FD1"/>
    <w:pPr>
      <w:spacing w:after="0" w:line="240" w:lineRule="auto"/>
    </w:pPr>
    <w:rPr>
      <w:rFonts w:ascii="Times New Roman" w:eastAsia="Times New Roman" w:hAnsi="Times New Roman" w:cs="Times New Roman"/>
      <w:sz w:val="20"/>
      <w:szCs w:val="20"/>
      <w:lang w:eastAsia="ru-RU"/>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a">
    <w:name w:val="Простая таблица 12"/>
    <w:basedOn w:val="a9"/>
    <w:next w:val="1ffc"/>
    <w:rsid w:val="00334FD1"/>
    <w:pPr>
      <w:spacing w:after="0" w:line="240" w:lineRule="auto"/>
    </w:pPr>
    <w:rPr>
      <w:rFonts w:ascii="Times New Roman" w:eastAsia="Times New Roman" w:hAnsi="Times New Roman" w:cs="Times New Roman"/>
      <w:sz w:val="20"/>
      <w:szCs w:val="20"/>
      <w:lang w:eastAsia="ru-RU"/>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25">
    <w:name w:val="Простая таблица 22"/>
    <w:basedOn w:val="a9"/>
    <w:next w:val="2fe"/>
    <w:rsid w:val="00334FD1"/>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22">
    <w:name w:val="Простая таблица 32"/>
    <w:basedOn w:val="a9"/>
    <w:next w:val="3f"/>
    <w:rsid w:val="00334FD1"/>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2b">
    <w:name w:val="Сетка таблицы 12"/>
    <w:basedOn w:val="a9"/>
    <w:next w:val="1f9"/>
    <w:rsid w:val="00334FD1"/>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26">
    <w:name w:val="Сетка таблицы 22"/>
    <w:basedOn w:val="a9"/>
    <w:next w:val="2ff"/>
    <w:rsid w:val="00334FD1"/>
    <w:pPr>
      <w:spacing w:after="0" w:line="240" w:lineRule="auto"/>
    </w:pPr>
    <w:rPr>
      <w:rFonts w:ascii="Times New Roman" w:eastAsia="Times New Roman" w:hAnsi="Times New Roman" w:cs="Times New Roman"/>
      <w:sz w:val="20"/>
      <w:szCs w:val="20"/>
      <w:lang w:eastAsia="ru-RU"/>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23">
    <w:name w:val="Сетка таблицы 32"/>
    <w:basedOn w:val="a9"/>
    <w:next w:val="3f0"/>
    <w:rsid w:val="00334FD1"/>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421">
    <w:name w:val="Сетка таблицы 42"/>
    <w:basedOn w:val="a9"/>
    <w:next w:val="49"/>
    <w:rsid w:val="00334FD1"/>
    <w:pPr>
      <w:spacing w:after="0" w:line="240" w:lineRule="auto"/>
    </w:pPr>
    <w:rPr>
      <w:rFonts w:ascii="Times New Roman" w:eastAsia="Times New Roman" w:hAnsi="Times New Roman" w:cs="Times New Roman"/>
      <w:sz w:val="20"/>
      <w:szCs w:val="20"/>
      <w:lang w:eastAsia="ru-RU"/>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520">
    <w:name w:val="Сетка таблицы 52"/>
    <w:basedOn w:val="a9"/>
    <w:next w:val="58"/>
    <w:rsid w:val="00334FD1"/>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620">
    <w:name w:val="Сетка таблицы 62"/>
    <w:basedOn w:val="a9"/>
    <w:next w:val="63"/>
    <w:rsid w:val="00334FD1"/>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20">
    <w:name w:val="Сетка таблицы 72"/>
    <w:basedOn w:val="a9"/>
    <w:next w:val="73"/>
    <w:rsid w:val="00334FD1"/>
    <w:pPr>
      <w:spacing w:after="0" w:line="240" w:lineRule="auto"/>
    </w:pPr>
    <w:rPr>
      <w:rFonts w:ascii="Times New Roman" w:eastAsia="Times New Roman" w:hAnsi="Times New Roman" w:cs="Times New Roman"/>
      <w:b/>
      <w:bCs/>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20">
    <w:name w:val="Сетка таблицы 82"/>
    <w:basedOn w:val="a9"/>
    <w:next w:val="83"/>
    <w:rsid w:val="00334FD1"/>
    <w:pPr>
      <w:spacing w:after="0" w:line="240" w:lineRule="auto"/>
    </w:pPr>
    <w:rPr>
      <w:rFonts w:ascii="Times New Roman" w:eastAsia="Times New Roman" w:hAnsi="Times New Roman" w:cs="Times New Roman"/>
      <w:sz w:val="20"/>
      <w:szCs w:val="20"/>
      <w:lang w:eastAsia="ru-RU"/>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2ffb">
    <w:name w:val="Современная таблица2"/>
    <w:basedOn w:val="a9"/>
    <w:next w:val="afffffffff5"/>
    <w:rsid w:val="00334FD1"/>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ffc">
    <w:name w:val="Стандартная таблица2"/>
    <w:basedOn w:val="a9"/>
    <w:next w:val="afffffffff6"/>
    <w:rsid w:val="00334FD1"/>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12c">
    <w:name w:val="Столбцы таблицы 12"/>
    <w:basedOn w:val="a9"/>
    <w:next w:val="1ffd"/>
    <w:rsid w:val="00334FD1"/>
    <w:pPr>
      <w:spacing w:after="0" w:line="240" w:lineRule="auto"/>
    </w:pPr>
    <w:rPr>
      <w:rFonts w:ascii="Times New Roman" w:eastAsia="Times New Roman" w:hAnsi="Times New Roman" w:cs="Times New Roman"/>
      <w:b/>
      <w:bCs/>
      <w:sz w:val="20"/>
      <w:szCs w:val="20"/>
      <w:lang w:eastAsia="ru-RU"/>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7">
    <w:name w:val="Столбцы таблицы 22"/>
    <w:basedOn w:val="a9"/>
    <w:next w:val="2ff0"/>
    <w:rsid w:val="00334FD1"/>
    <w:pPr>
      <w:spacing w:after="0" w:line="240" w:lineRule="auto"/>
    </w:pPr>
    <w:rPr>
      <w:rFonts w:ascii="Times New Roman" w:eastAsia="Times New Roman" w:hAnsi="Times New Roman" w:cs="Times New Roman"/>
      <w:b/>
      <w:bCs/>
      <w:sz w:val="20"/>
      <w:szCs w:val="20"/>
      <w:lang w:eastAsia="ru-RU"/>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24">
    <w:name w:val="Столбцы таблицы 32"/>
    <w:basedOn w:val="a9"/>
    <w:next w:val="3f1"/>
    <w:rsid w:val="00334FD1"/>
    <w:pPr>
      <w:spacing w:after="0" w:line="240" w:lineRule="auto"/>
    </w:pPr>
    <w:rPr>
      <w:rFonts w:ascii="Times New Roman" w:eastAsia="Times New Roman" w:hAnsi="Times New Roman" w:cs="Times New Roman"/>
      <w:b/>
      <w:bCs/>
      <w:sz w:val="20"/>
      <w:szCs w:val="20"/>
      <w:lang w:eastAsia="ru-RU"/>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22">
    <w:name w:val="Столбцы таблицы 42"/>
    <w:basedOn w:val="a9"/>
    <w:next w:val="4a"/>
    <w:rsid w:val="00334FD1"/>
    <w:pPr>
      <w:spacing w:after="0" w:line="240" w:lineRule="auto"/>
    </w:pPr>
    <w:rPr>
      <w:rFonts w:ascii="Times New Roman" w:eastAsia="Times New Roman" w:hAnsi="Times New Roman" w:cs="Times New Roman"/>
      <w:sz w:val="20"/>
      <w:szCs w:val="20"/>
      <w:lang w:eastAsia="ru-RU"/>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21">
    <w:name w:val="Столбцы таблицы 52"/>
    <w:basedOn w:val="a9"/>
    <w:next w:val="59"/>
    <w:rsid w:val="00334FD1"/>
    <w:pPr>
      <w:spacing w:after="0" w:line="240" w:lineRule="auto"/>
    </w:pPr>
    <w:rPr>
      <w:rFonts w:ascii="Times New Roman" w:eastAsia="Times New Roman" w:hAnsi="Times New Roman" w:cs="Times New Roman"/>
      <w:sz w:val="20"/>
      <w:szCs w:val="20"/>
      <w:lang w:eastAsia="ru-RU"/>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20">
    <w:name w:val="Таблица-список 12"/>
    <w:basedOn w:val="a9"/>
    <w:next w:val="-10"/>
    <w:rsid w:val="00334FD1"/>
    <w:pPr>
      <w:spacing w:after="0" w:line="240" w:lineRule="auto"/>
    </w:pPr>
    <w:rPr>
      <w:rFonts w:ascii="Times New Roman" w:eastAsia="Times New Roman" w:hAnsi="Times New Roman" w:cs="Times New Roman"/>
      <w:sz w:val="20"/>
      <w:szCs w:val="20"/>
      <w:lang w:eastAsia="ru-RU"/>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0">
    <w:name w:val="Таблица-список 22"/>
    <w:basedOn w:val="a9"/>
    <w:next w:val="-20"/>
    <w:rsid w:val="00334FD1"/>
    <w:pPr>
      <w:spacing w:after="0" w:line="240" w:lineRule="auto"/>
    </w:pPr>
    <w:rPr>
      <w:rFonts w:ascii="Times New Roman" w:eastAsia="Times New Roman" w:hAnsi="Times New Roman" w:cs="Times New Roman"/>
      <w:sz w:val="20"/>
      <w:szCs w:val="20"/>
      <w:lang w:eastAsia="ru-RU"/>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20">
    <w:name w:val="Таблица-список 32"/>
    <w:basedOn w:val="a9"/>
    <w:next w:val="-30"/>
    <w:rsid w:val="00334FD1"/>
    <w:pPr>
      <w:spacing w:after="0" w:line="240" w:lineRule="auto"/>
    </w:pPr>
    <w:rPr>
      <w:rFonts w:ascii="Times New Roman" w:eastAsia="Times New Roman" w:hAnsi="Times New Roman" w:cs="Times New Roman"/>
      <w:sz w:val="20"/>
      <w:szCs w:val="20"/>
      <w:lang w:eastAsia="ru-RU"/>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2">
    <w:name w:val="Таблица-список 42"/>
    <w:basedOn w:val="a9"/>
    <w:next w:val="-4"/>
    <w:rsid w:val="00334FD1"/>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2">
    <w:name w:val="Таблица-список 52"/>
    <w:basedOn w:val="a9"/>
    <w:next w:val="-5"/>
    <w:rsid w:val="00334FD1"/>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62">
    <w:name w:val="Таблица-список 62"/>
    <w:basedOn w:val="a9"/>
    <w:next w:val="-6"/>
    <w:rsid w:val="00334FD1"/>
    <w:pPr>
      <w:spacing w:after="0" w:line="240" w:lineRule="auto"/>
    </w:pPr>
    <w:rPr>
      <w:rFonts w:ascii="Times New Roman" w:eastAsia="Times New Roman"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72">
    <w:name w:val="Таблица-список 72"/>
    <w:basedOn w:val="a9"/>
    <w:next w:val="-7"/>
    <w:rsid w:val="00334FD1"/>
    <w:pPr>
      <w:spacing w:after="0" w:line="240" w:lineRule="auto"/>
    </w:pPr>
    <w:rPr>
      <w:rFonts w:ascii="Times New Roman" w:eastAsia="Times New Roman" w:hAnsi="Times New Roman" w:cs="Times New Roman"/>
      <w:sz w:val="20"/>
      <w:szCs w:val="20"/>
      <w:lang w:eastAsia="ru-RU"/>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2">
    <w:name w:val="Таблица-список 82"/>
    <w:basedOn w:val="a9"/>
    <w:next w:val="-8"/>
    <w:rsid w:val="00334FD1"/>
    <w:pPr>
      <w:spacing w:after="0" w:line="240" w:lineRule="auto"/>
    </w:pPr>
    <w:rPr>
      <w:rFonts w:ascii="Times New Roman" w:eastAsia="Times New Roman"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2ffd">
    <w:name w:val="Тема таблицы2"/>
    <w:basedOn w:val="a9"/>
    <w:next w:val="afffffffff7"/>
    <w:rsid w:val="00334F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d">
    <w:name w:val="Цветная таблица 12"/>
    <w:basedOn w:val="a9"/>
    <w:next w:val="1ffe"/>
    <w:rsid w:val="00334FD1"/>
    <w:pPr>
      <w:spacing w:after="0" w:line="240" w:lineRule="auto"/>
    </w:pPr>
    <w:rPr>
      <w:rFonts w:ascii="Times New Roman" w:eastAsia="Times New Roman" w:hAnsi="Times New Roman" w:cs="Times New Roman"/>
      <w:color w:val="FFFFFF"/>
      <w:sz w:val="20"/>
      <w:szCs w:val="20"/>
      <w:lang w:eastAsia="ru-RU"/>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228">
    <w:name w:val="Цветная таблица 22"/>
    <w:basedOn w:val="a9"/>
    <w:next w:val="2ff1"/>
    <w:rsid w:val="00334FD1"/>
    <w:pPr>
      <w:spacing w:after="0" w:line="240" w:lineRule="auto"/>
    </w:pPr>
    <w:rPr>
      <w:rFonts w:ascii="Times New Roman" w:eastAsia="Times New Roman" w:hAnsi="Times New Roman" w:cs="Times New Roman"/>
      <w:sz w:val="20"/>
      <w:szCs w:val="20"/>
      <w:lang w:eastAsia="ru-RU"/>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25">
    <w:name w:val="Цветная таблица 32"/>
    <w:basedOn w:val="a9"/>
    <w:next w:val="3f2"/>
    <w:rsid w:val="00334FD1"/>
    <w:pPr>
      <w:spacing w:after="0" w:line="240" w:lineRule="auto"/>
    </w:pPr>
    <w:rPr>
      <w:rFonts w:ascii="Times New Roman" w:eastAsia="Times New Roman" w:hAnsi="Times New Roman" w:cs="Times New Roman"/>
      <w:sz w:val="20"/>
      <w:szCs w:val="20"/>
      <w:lang w:eastAsia="ru-RU"/>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numbering" w:customStyle="1" w:styleId="1140">
    <w:name w:val="Нет списка114"/>
    <w:next w:val="aa"/>
    <w:semiHidden/>
    <w:rsid w:val="00334FD1"/>
  </w:style>
  <w:style w:type="numbering" w:customStyle="1" w:styleId="231">
    <w:name w:val="Нет списка23"/>
    <w:next w:val="aa"/>
    <w:semiHidden/>
    <w:rsid w:val="00334FD1"/>
  </w:style>
  <w:style w:type="numbering" w:customStyle="1" w:styleId="1112">
    <w:name w:val="Нет списка1112"/>
    <w:next w:val="aa"/>
    <w:semiHidden/>
    <w:rsid w:val="00334FD1"/>
  </w:style>
  <w:style w:type="numbering" w:customStyle="1" w:styleId="326">
    <w:name w:val="Нет списка32"/>
    <w:next w:val="aa"/>
    <w:uiPriority w:val="99"/>
    <w:semiHidden/>
    <w:unhideWhenUsed/>
    <w:rsid w:val="00334FD1"/>
  </w:style>
  <w:style w:type="table" w:customStyle="1" w:styleId="1212">
    <w:name w:val="Сетка таблицы121"/>
    <w:basedOn w:val="a9"/>
    <w:next w:val="af4"/>
    <w:uiPriority w:val="39"/>
    <w:rsid w:val="00334F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0">
    <w:name w:val="Нет списка122"/>
    <w:next w:val="aa"/>
    <w:semiHidden/>
    <w:rsid w:val="00334FD1"/>
  </w:style>
  <w:style w:type="numbering" w:customStyle="1" w:styleId="2120">
    <w:name w:val="Нет списка212"/>
    <w:next w:val="aa"/>
    <w:semiHidden/>
    <w:rsid w:val="00334FD1"/>
  </w:style>
  <w:style w:type="numbering" w:customStyle="1" w:styleId="1122">
    <w:name w:val="Нет списка1122"/>
    <w:next w:val="aa"/>
    <w:semiHidden/>
    <w:rsid w:val="00334FD1"/>
  </w:style>
  <w:style w:type="numbering" w:customStyle="1" w:styleId="1ai1112">
    <w:name w:val="1 / a / i1112"/>
    <w:basedOn w:val="aa"/>
    <w:next w:val="1ai"/>
    <w:rsid w:val="00334FD1"/>
  </w:style>
  <w:style w:type="table" w:customStyle="1" w:styleId="TableGridReport12">
    <w:name w:val="Table Grid Report12"/>
    <w:basedOn w:val="a9"/>
    <w:next w:val="af4"/>
    <w:rsid w:val="00334F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3">
    <w:name w:val="Нет списка42"/>
    <w:next w:val="aa"/>
    <w:uiPriority w:val="99"/>
    <w:semiHidden/>
    <w:unhideWhenUsed/>
    <w:rsid w:val="00334FD1"/>
  </w:style>
  <w:style w:type="table" w:customStyle="1" w:styleId="21f1">
    <w:name w:val="Сетка таблицы21"/>
    <w:basedOn w:val="a9"/>
    <w:next w:val="af4"/>
    <w:rsid w:val="00334FD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20">
    <w:name w:val="Нет списка132"/>
    <w:next w:val="aa"/>
    <w:uiPriority w:val="99"/>
    <w:semiHidden/>
    <w:unhideWhenUsed/>
    <w:rsid w:val="00334FD1"/>
  </w:style>
  <w:style w:type="table" w:customStyle="1" w:styleId="-111">
    <w:name w:val="Веб-таблица 111"/>
    <w:basedOn w:val="a9"/>
    <w:next w:val="-1"/>
    <w:rsid w:val="00334FD1"/>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10">
    <w:name w:val="Веб-таблица 211"/>
    <w:basedOn w:val="a9"/>
    <w:next w:val="-2"/>
    <w:rsid w:val="00334FD1"/>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11">
    <w:name w:val="Веб-таблица 311"/>
    <w:basedOn w:val="a9"/>
    <w:next w:val="-3"/>
    <w:rsid w:val="00334FD1"/>
    <w:pPr>
      <w:spacing w:after="0" w:line="240" w:lineRule="auto"/>
    </w:pPr>
    <w:rPr>
      <w:rFonts w:ascii="Times New Roman" w:eastAsia="Times New Roman" w:hAnsi="Times New Roman" w:cs="Times New Roman"/>
      <w:sz w:val="20"/>
      <w:szCs w:val="20"/>
      <w:lang w:eastAsia="ru-RU"/>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f1">
    <w:name w:val="Изысканная таблица11"/>
    <w:basedOn w:val="a9"/>
    <w:next w:val="afffffffff4"/>
    <w:rsid w:val="00334FD1"/>
    <w:pPr>
      <w:spacing w:after="0" w:line="240" w:lineRule="auto"/>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113">
    <w:name w:val="Изящная таблица 111"/>
    <w:basedOn w:val="a9"/>
    <w:next w:val="1ff9"/>
    <w:rsid w:val="00334FD1"/>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2">
    <w:name w:val="Изящная таблица 211"/>
    <w:basedOn w:val="a9"/>
    <w:next w:val="2fb"/>
    <w:rsid w:val="00334FD1"/>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14">
    <w:name w:val="Классическая таблица 111"/>
    <w:basedOn w:val="a9"/>
    <w:next w:val="1ffa"/>
    <w:rsid w:val="00334FD1"/>
    <w:pPr>
      <w:spacing w:after="0" w:line="240" w:lineRule="auto"/>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3">
    <w:name w:val="Классическая таблица 211"/>
    <w:basedOn w:val="a9"/>
    <w:next w:val="2fc"/>
    <w:rsid w:val="00334FD1"/>
    <w:pPr>
      <w:spacing w:after="0" w:line="240" w:lineRule="auto"/>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111">
    <w:name w:val="Классическая таблица 311"/>
    <w:basedOn w:val="a9"/>
    <w:next w:val="3d"/>
    <w:rsid w:val="00334FD1"/>
    <w:pPr>
      <w:spacing w:after="0" w:line="240" w:lineRule="auto"/>
    </w:pPr>
    <w:rPr>
      <w:rFonts w:ascii="Times New Roman" w:eastAsia="Times New Roman" w:hAnsi="Times New Roman" w:cs="Times New Roman"/>
      <w:color w:val="000080"/>
      <w:sz w:val="20"/>
      <w:szCs w:val="20"/>
      <w:lang w:eastAsia="ru-RU"/>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110">
    <w:name w:val="Классическая таблица 411"/>
    <w:basedOn w:val="a9"/>
    <w:next w:val="48"/>
    <w:rsid w:val="00334FD1"/>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115">
    <w:name w:val="Объемная таблица 111"/>
    <w:basedOn w:val="a9"/>
    <w:next w:val="1ffb"/>
    <w:rsid w:val="00334FD1"/>
    <w:pPr>
      <w:spacing w:after="0" w:line="240" w:lineRule="auto"/>
    </w:pPr>
    <w:rPr>
      <w:rFonts w:ascii="Times New Roman" w:eastAsia="Times New Roman" w:hAnsi="Times New Roman" w:cs="Times New Roman"/>
      <w:sz w:val="20"/>
      <w:szCs w:val="20"/>
      <w:lang w:eastAsia="ru-RU"/>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114">
    <w:name w:val="Объемная таблица 211"/>
    <w:basedOn w:val="a9"/>
    <w:next w:val="2fd"/>
    <w:rsid w:val="00334FD1"/>
    <w:pPr>
      <w:spacing w:after="0" w:line="240" w:lineRule="auto"/>
    </w:pPr>
    <w:rPr>
      <w:rFonts w:ascii="Times New Roman" w:eastAsia="Times New Roman" w:hAnsi="Times New Roman" w:cs="Times New Roman"/>
      <w:sz w:val="20"/>
      <w:szCs w:val="20"/>
      <w:lang w:eastAsia="ru-RU"/>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12">
    <w:name w:val="Объемная таблица 311"/>
    <w:basedOn w:val="a9"/>
    <w:next w:val="3e"/>
    <w:rsid w:val="00334FD1"/>
    <w:pPr>
      <w:spacing w:after="0" w:line="240" w:lineRule="auto"/>
    </w:pPr>
    <w:rPr>
      <w:rFonts w:ascii="Times New Roman" w:eastAsia="Times New Roman" w:hAnsi="Times New Roman" w:cs="Times New Roman"/>
      <w:sz w:val="20"/>
      <w:szCs w:val="20"/>
      <w:lang w:eastAsia="ru-RU"/>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16">
    <w:name w:val="Простая таблица 111"/>
    <w:basedOn w:val="a9"/>
    <w:next w:val="1ffc"/>
    <w:rsid w:val="00334FD1"/>
    <w:pPr>
      <w:spacing w:after="0" w:line="240" w:lineRule="auto"/>
    </w:pPr>
    <w:rPr>
      <w:rFonts w:ascii="Times New Roman" w:eastAsia="Times New Roman" w:hAnsi="Times New Roman" w:cs="Times New Roman"/>
      <w:sz w:val="20"/>
      <w:szCs w:val="20"/>
      <w:lang w:eastAsia="ru-RU"/>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115">
    <w:name w:val="Простая таблица 211"/>
    <w:basedOn w:val="a9"/>
    <w:next w:val="2fe"/>
    <w:rsid w:val="00334FD1"/>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113">
    <w:name w:val="Простая таблица 311"/>
    <w:basedOn w:val="a9"/>
    <w:next w:val="3f"/>
    <w:rsid w:val="00334FD1"/>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117">
    <w:name w:val="Сетка таблицы 111"/>
    <w:basedOn w:val="a9"/>
    <w:next w:val="1f9"/>
    <w:rsid w:val="00334FD1"/>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116">
    <w:name w:val="Сетка таблицы 211"/>
    <w:basedOn w:val="a9"/>
    <w:next w:val="2ff"/>
    <w:rsid w:val="00334FD1"/>
    <w:pPr>
      <w:spacing w:after="0" w:line="240" w:lineRule="auto"/>
    </w:pPr>
    <w:rPr>
      <w:rFonts w:ascii="Times New Roman" w:eastAsia="Times New Roman" w:hAnsi="Times New Roman" w:cs="Times New Roman"/>
      <w:sz w:val="20"/>
      <w:szCs w:val="20"/>
      <w:lang w:eastAsia="ru-RU"/>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114">
    <w:name w:val="Сетка таблицы 311"/>
    <w:basedOn w:val="a9"/>
    <w:next w:val="3f0"/>
    <w:rsid w:val="00334FD1"/>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4111">
    <w:name w:val="Сетка таблицы 411"/>
    <w:basedOn w:val="a9"/>
    <w:next w:val="49"/>
    <w:rsid w:val="00334FD1"/>
    <w:pPr>
      <w:spacing w:after="0" w:line="240" w:lineRule="auto"/>
    </w:pPr>
    <w:rPr>
      <w:rFonts w:ascii="Times New Roman" w:eastAsia="Times New Roman" w:hAnsi="Times New Roman" w:cs="Times New Roman"/>
      <w:sz w:val="20"/>
      <w:szCs w:val="20"/>
      <w:lang w:eastAsia="ru-RU"/>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5110">
    <w:name w:val="Сетка таблицы 511"/>
    <w:basedOn w:val="a9"/>
    <w:next w:val="58"/>
    <w:rsid w:val="00334FD1"/>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611">
    <w:name w:val="Сетка таблицы 611"/>
    <w:basedOn w:val="a9"/>
    <w:next w:val="63"/>
    <w:rsid w:val="00334FD1"/>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11">
    <w:name w:val="Сетка таблицы 711"/>
    <w:basedOn w:val="a9"/>
    <w:next w:val="73"/>
    <w:rsid w:val="00334FD1"/>
    <w:pPr>
      <w:spacing w:after="0" w:line="240" w:lineRule="auto"/>
    </w:pPr>
    <w:rPr>
      <w:rFonts w:ascii="Times New Roman" w:eastAsia="Times New Roman" w:hAnsi="Times New Roman" w:cs="Times New Roman"/>
      <w:b/>
      <w:bCs/>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11">
    <w:name w:val="Сетка таблицы 811"/>
    <w:basedOn w:val="a9"/>
    <w:next w:val="83"/>
    <w:rsid w:val="00334FD1"/>
    <w:pPr>
      <w:spacing w:after="0" w:line="240" w:lineRule="auto"/>
    </w:pPr>
    <w:rPr>
      <w:rFonts w:ascii="Times New Roman" w:eastAsia="Times New Roman" w:hAnsi="Times New Roman" w:cs="Times New Roman"/>
      <w:sz w:val="20"/>
      <w:szCs w:val="20"/>
      <w:lang w:eastAsia="ru-RU"/>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f2">
    <w:name w:val="Современная таблица11"/>
    <w:basedOn w:val="a9"/>
    <w:next w:val="afffffffff5"/>
    <w:rsid w:val="00334FD1"/>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1f3">
    <w:name w:val="Стандартная таблица11"/>
    <w:basedOn w:val="a9"/>
    <w:next w:val="afffffffff6"/>
    <w:rsid w:val="00334FD1"/>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1118">
    <w:name w:val="Столбцы таблицы 111"/>
    <w:basedOn w:val="a9"/>
    <w:next w:val="1ffd"/>
    <w:rsid w:val="00334FD1"/>
    <w:pPr>
      <w:spacing w:after="0" w:line="240" w:lineRule="auto"/>
    </w:pPr>
    <w:rPr>
      <w:rFonts w:ascii="Times New Roman" w:eastAsia="Times New Roman" w:hAnsi="Times New Roman" w:cs="Times New Roman"/>
      <w:b/>
      <w:bCs/>
      <w:sz w:val="20"/>
      <w:szCs w:val="20"/>
      <w:lang w:eastAsia="ru-RU"/>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7">
    <w:name w:val="Столбцы таблицы 211"/>
    <w:basedOn w:val="a9"/>
    <w:next w:val="2ff0"/>
    <w:rsid w:val="00334FD1"/>
    <w:pPr>
      <w:spacing w:after="0" w:line="240" w:lineRule="auto"/>
    </w:pPr>
    <w:rPr>
      <w:rFonts w:ascii="Times New Roman" w:eastAsia="Times New Roman" w:hAnsi="Times New Roman" w:cs="Times New Roman"/>
      <w:b/>
      <w:bCs/>
      <w:sz w:val="20"/>
      <w:szCs w:val="20"/>
      <w:lang w:eastAsia="ru-RU"/>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15">
    <w:name w:val="Столбцы таблицы 311"/>
    <w:basedOn w:val="a9"/>
    <w:next w:val="3f1"/>
    <w:rsid w:val="00334FD1"/>
    <w:pPr>
      <w:spacing w:after="0" w:line="240" w:lineRule="auto"/>
    </w:pPr>
    <w:rPr>
      <w:rFonts w:ascii="Times New Roman" w:eastAsia="Times New Roman" w:hAnsi="Times New Roman" w:cs="Times New Roman"/>
      <w:b/>
      <w:bCs/>
      <w:sz w:val="20"/>
      <w:szCs w:val="20"/>
      <w:lang w:eastAsia="ru-RU"/>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112">
    <w:name w:val="Столбцы таблицы 411"/>
    <w:basedOn w:val="a9"/>
    <w:next w:val="4a"/>
    <w:rsid w:val="00334FD1"/>
    <w:pPr>
      <w:spacing w:after="0" w:line="240" w:lineRule="auto"/>
    </w:pPr>
    <w:rPr>
      <w:rFonts w:ascii="Times New Roman" w:eastAsia="Times New Roman" w:hAnsi="Times New Roman" w:cs="Times New Roman"/>
      <w:sz w:val="20"/>
      <w:szCs w:val="20"/>
      <w:lang w:eastAsia="ru-RU"/>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111">
    <w:name w:val="Столбцы таблицы 511"/>
    <w:basedOn w:val="a9"/>
    <w:next w:val="59"/>
    <w:rsid w:val="00334FD1"/>
    <w:pPr>
      <w:spacing w:after="0" w:line="240" w:lineRule="auto"/>
    </w:pPr>
    <w:rPr>
      <w:rFonts w:ascii="Times New Roman" w:eastAsia="Times New Roman" w:hAnsi="Times New Roman" w:cs="Times New Roman"/>
      <w:sz w:val="20"/>
      <w:szCs w:val="20"/>
      <w:lang w:eastAsia="ru-RU"/>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110">
    <w:name w:val="Таблица-список 111"/>
    <w:basedOn w:val="a9"/>
    <w:next w:val="-10"/>
    <w:rsid w:val="00334FD1"/>
    <w:pPr>
      <w:spacing w:after="0" w:line="240" w:lineRule="auto"/>
    </w:pPr>
    <w:rPr>
      <w:rFonts w:ascii="Times New Roman" w:eastAsia="Times New Roman" w:hAnsi="Times New Roman" w:cs="Times New Roman"/>
      <w:sz w:val="20"/>
      <w:szCs w:val="20"/>
      <w:lang w:eastAsia="ru-RU"/>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1">
    <w:name w:val="Таблица-список 211"/>
    <w:basedOn w:val="a9"/>
    <w:next w:val="-20"/>
    <w:rsid w:val="00334FD1"/>
    <w:pPr>
      <w:spacing w:after="0" w:line="240" w:lineRule="auto"/>
    </w:pPr>
    <w:rPr>
      <w:rFonts w:ascii="Times New Roman" w:eastAsia="Times New Roman" w:hAnsi="Times New Roman" w:cs="Times New Roman"/>
      <w:sz w:val="20"/>
      <w:szCs w:val="20"/>
      <w:lang w:eastAsia="ru-RU"/>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10">
    <w:name w:val="Таблица-список 311"/>
    <w:basedOn w:val="a9"/>
    <w:next w:val="-30"/>
    <w:rsid w:val="00334FD1"/>
    <w:pPr>
      <w:spacing w:after="0" w:line="240" w:lineRule="auto"/>
    </w:pPr>
    <w:rPr>
      <w:rFonts w:ascii="Times New Roman" w:eastAsia="Times New Roman" w:hAnsi="Times New Roman" w:cs="Times New Roman"/>
      <w:sz w:val="20"/>
      <w:szCs w:val="20"/>
      <w:lang w:eastAsia="ru-RU"/>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11">
    <w:name w:val="Таблица-список 411"/>
    <w:basedOn w:val="a9"/>
    <w:next w:val="-4"/>
    <w:rsid w:val="00334FD1"/>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11">
    <w:name w:val="Таблица-список 511"/>
    <w:basedOn w:val="a9"/>
    <w:next w:val="-5"/>
    <w:rsid w:val="00334FD1"/>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611">
    <w:name w:val="Таблица-список 611"/>
    <w:basedOn w:val="a9"/>
    <w:next w:val="-6"/>
    <w:rsid w:val="00334FD1"/>
    <w:pPr>
      <w:spacing w:after="0" w:line="240" w:lineRule="auto"/>
    </w:pPr>
    <w:rPr>
      <w:rFonts w:ascii="Times New Roman" w:eastAsia="Times New Roman"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711">
    <w:name w:val="Таблица-список 711"/>
    <w:basedOn w:val="a9"/>
    <w:next w:val="-7"/>
    <w:rsid w:val="00334FD1"/>
    <w:pPr>
      <w:spacing w:after="0" w:line="240" w:lineRule="auto"/>
    </w:pPr>
    <w:rPr>
      <w:rFonts w:ascii="Times New Roman" w:eastAsia="Times New Roman" w:hAnsi="Times New Roman" w:cs="Times New Roman"/>
      <w:sz w:val="20"/>
      <w:szCs w:val="20"/>
      <w:lang w:eastAsia="ru-RU"/>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11">
    <w:name w:val="Таблица-список 811"/>
    <w:basedOn w:val="a9"/>
    <w:next w:val="-8"/>
    <w:rsid w:val="00334FD1"/>
    <w:pPr>
      <w:spacing w:after="0" w:line="240" w:lineRule="auto"/>
    </w:pPr>
    <w:rPr>
      <w:rFonts w:ascii="Times New Roman" w:eastAsia="Times New Roman"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11f4">
    <w:name w:val="Тема таблицы11"/>
    <w:basedOn w:val="a9"/>
    <w:next w:val="afffffffff7"/>
    <w:rsid w:val="00334F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9">
    <w:name w:val="Цветная таблица 111"/>
    <w:basedOn w:val="a9"/>
    <w:next w:val="1ffe"/>
    <w:rsid w:val="00334FD1"/>
    <w:pPr>
      <w:spacing w:after="0" w:line="240" w:lineRule="auto"/>
    </w:pPr>
    <w:rPr>
      <w:rFonts w:ascii="Times New Roman" w:eastAsia="Times New Roman" w:hAnsi="Times New Roman" w:cs="Times New Roman"/>
      <w:color w:val="FFFFFF"/>
      <w:sz w:val="20"/>
      <w:szCs w:val="20"/>
      <w:lang w:eastAsia="ru-RU"/>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2118">
    <w:name w:val="Цветная таблица 211"/>
    <w:basedOn w:val="a9"/>
    <w:next w:val="2ff1"/>
    <w:rsid w:val="00334FD1"/>
    <w:pPr>
      <w:spacing w:after="0" w:line="240" w:lineRule="auto"/>
    </w:pPr>
    <w:rPr>
      <w:rFonts w:ascii="Times New Roman" w:eastAsia="Times New Roman" w:hAnsi="Times New Roman" w:cs="Times New Roman"/>
      <w:sz w:val="20"/>
      <w:szCs w:val="20"/>
      <w:lang w:eastAsia="ru-RU"/>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116">
    <w:name w:val="Цветная таблица 311"/>
    <w:basedOn w:val="a9"/>
    <w:next w:val="3f2"/>
    <w:rsid w:val="00334FD1"/>
    <w:pPr>
      <w:spacing w:after="0" w:line="240" w:lineRule="auto"/>
    </w:pPr>
    <w:rPr>
      <w:rFonts w:ascii="Times New Roman" w:eastAsia="Times New Roman" w:hAnsi="Times New Roman" w:cs="Times New Roman"/>
      <w:sz w:val="20"/>
      <w:szCs w:val="20"/>
      <w:lang w:eastAsia="ru-RU"/>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numbering" w:customStyle="1" w:styleId="1132">
    <w:name w:val="Нет списка1132"/>
    <w:next w:val="aa"/>
    <w:semiHidden/>
    <w:rsid w:val="00334FD1"/>
  </w:style>
  <w:style w:type="numbering" w:customStyle="1" w:styleId="2220">
    <w:name w:val="Нет списка222"/>
    <w:next w:val="aa"/>
    <w:semiHidden/>
    <w:rsid w:val="00334FD1"/>
  </w:style>
  <w:style w:type="numbering" w:customStyle="1" w:styleId="11112">
    <w:name w:val="Нет списка11112"/>
    <w:next w:val="aa"/>
    <w:semiHidden/>
    <w:rsid w:val="00334FD1"/>
  </w:style>
  <w:style w:type="numbering" w:customStyle="1" w:styleId="3120">
    <w:name w:val="Нет списка312"/>
    <w:next w:val="aa"/>
    <w:uiPriority w:val="99"/>
    <w:semiHidden/>
    <w:unhideWhenUsed/>
    <w:rsid w:val="00334FD1"/>
  </w:style>
  <w:style w:type="table" w:customStyle="1" w:styleId="111a">
    <w:name w:val="Сетка таблицы111"/>
    <w:basedOn w:val="a9"/>
    <w:next w:val="af4"/>
    <w:rsid w:val="00334F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20">
    <w:name w:val="Нет списка1212"/>
    <w:next w:val="aa"/>
    <w:semiHidden/>
    <w:rsid w:val="00334FD1"/>
  </w:style>
  <w:style w:type="numbering" w:customStyle="1" w:styleId="21120">
    <w:name w:val="Нет списка2112"/>
    <w:next w:val="aa"/>
    <w:semiHidden/>
    <w:rsid w:val="00334FD1"/>
  </w:style>
  <w:style w:type="numbering" w:customStyle="1" w:styleId="11212">
    <w:name w:val="Нет списка11212"/>
    <w:next w:val="aa"/>
    <w:semiHidden/>
    <w:rsid w:val="00334FD1"/>
  </w:style>
  <w:style w:type="numbering" w:customStyle="1" w:styleId="1ai11111">
    <w:name w:val="1 / a / i11111"/>
    <w:basedOn w:val="aa"/>
    <w:next w:val="1ai"/>
    <w:rsid w:val="00334FD1"/>
  </w:style>
  <w:style w:type="numbering" w:customStyle="1" w:styleId="4113">
    <w:name w:val="Нет списка411"/>
    <w:next w:val="aa"/>
    <w:uiPriority w:val="99"/>
    <w:semiHidden/>
    <w:unhideWhenUsed/>
    <w:rsid w:val="00334FD1"/>
  </w:style>
  <w:style w:type="numbering" w:customStyle="1" w:styleId="1311">
    <w:name w:val="Нет списка1311"/>
    <w:next w:val="aa"/>
    <w:uiPriority w:val="99"/>
    <w:semiHidden/>
    <w:unhideWhenUsed/>
    <w:rsid w:val="00334FD1"/>
  </w:style>
  <w:style w:type="numbering" w:customStyle="1" w:styleId="11311">
    <w:name w:val="Нет списка11311"/>
    <w:next w:val="aa"/>
    <w:semiHidden/>
    <w:rsid w:val="00334FD1"/>
  </w:style>
  <w:style w:type="numbering" w:customStyle="1" w:styleId="2211">
    <w:name w:val="Нет списка2211"/>
    <w:next w:val="aa"/>
    <w:semiHidden/>
    <w:rsid w:val="00334FD1"/>
  </w:style>
  <w:style w:type="numbering" w:customStyle="1" w:styleId="11111110">
    <w:name w:val="Нет списка1111111"/>
    <w:next w:val="aa"/>
    <w:semiHidden/>
    <w:rsid w:val="00334FD1"/>
  </w:style>
  <w:style w:type="numbering" w:customStyle="1" w:styleId="31110">
    <w:name w:val="Нет списка3111"/>
    <w:next w:val="aa"/>
    <w:uiPriority w:val="99"/>
    <w:semiHidden/>
    <w:unhideWhenUsed/>
    <w:rsid w:val="00334FD1"/>
  </w:style>
  <w:style w:type="numbering" w:customStyle="1" w:styleId="12111">
    <w:name w:val="Нет списка12111"/>
    <w:next w:val="aa"/>
    <w:semiHidden/>
    <w:rsid w:val="00334FD1"/>
  </w:style>
  <w:style w:type="numbering" w:customStyle="1" w:styleId="21111">
    <w:name w:val="Нет списка21111"/>
    <w:next w:val="aa"/>
    <w:semiHidden/>
    <w:rsid w:val="00334FD1"/>
  </w:style>
  <w:style w:type="numbering" w:customStyle="1" w:styleId="112111">
    <w:name w:val="Нет списка112111"/>
    <w:next w:val="aa"/>
    <w:semiHidden/>
    <w:rsid w:val="00334FD1"/>
  </w:style>
  <w:style w:type="table" w:customStyle="1" w:styleId="TableGridReport111">
    <w:name w:val="Table Grid Report111"/>
    <w:basedOn w:val="a9"/>
    <w:next w:val="af4"/>
    <w:rsid w:val="00334F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ff0">
    <w:name w:val="Верхний колонтитул Знак1"/>
    <w:aliases w:val="hd Знак1,Guideline Знак1,Знак5 Знак1,Верхний колонтитул Знак1 Знак2 Знак Знак Знак Знак Знак1,Верхний колонтитул Знак Знак Знак1 Знак Знак Знак Знак Знак1,Верхний колонтитул Знак1 Знак Знак Знак2 Знак Знак Знак Знак Знак1"/>
    <w:basedOn w:val="a8"/>
    <w:uiPriority w:val="99"/>
    <w:semiHidden/>
    <w:rsid w:val="00334FD1"/>
  </w:style>
  <w:style w:type="character" w:customStyle="1" w:styleId="2ffe">
    <w:name w:val="Основной текст (2)_"/>
    <w:link w:val="2fff"/>
    <w:locked/>
    <w:rsid w:val="00334FD1"/>
    <w:rPr>
      <w:rFonts w:ascii="Arial" w:eastAsia="Arial" w:hAnsi="Arial" w:cs="Arial"/>
      <w:shd w:val="clear" w:color="auto" w:fill="FFFFFF"/>
    </w:rPr>
  </w:style>
  <w:style w:type="paragraph" w:customStyle="1" w:styleId="2fff">
    <w:name w:val="Основной текст (2)"/>
    <w:basedOn w:val="a7"/>
    <w:link w:val="2ffe"/>
    <w:qFormat/>
    <w:rsid w:val="00334FD1"/>
    <w:pPr>
      <w:shd w:val="clear" w:color="auto" w:fill="FFFFFF"/>
      <w:spacing w:before="60" w:after="180" w:line="254" w:lineRule="exact"/>
      <w:ind w:hanging="1620"/>
      <w:contextualSpacing/>
      <w:jc w:val="center"/>
    </w:pPr>
    <w:rPr>
      <w:rFonts w:ascii="Arial" w:eastAsia="Arial" w:hAnsi="Arial" w:cs="Arial"/>
    </w:rPr>
  </w:style>
  <w:style w:type="character" w:customStyle="1" w:styleId="327">
    <w:name w:val="Заголовок 3 Знак2"/>
    <w:aliases w:val="Знак Знак3,Знак3 Знак2"/>
    <w:basedOn w:val="a8"/>
    <w:rsid w:val="00334FD1"/>
    <w:rPr>
      <w:rFonts w:asciiTheme="majorHAnsi" w:eastAsiaTheme="majorEastAsia" w:hAnsiTheme="majorHAnsi" w:cstheme="majorBidi"/>
      <w:b/>
      <w:bCs/>
      <w:color w:val="4472C4" w:themeColor="accent1"/>
    </w:rPr>
  </w:style>
  <w:style w:type="character" w:customStyle="1" w:styleId="afffffffffff">
    <w:name w:val="Подпись к таблице_"/>
    <w:basedOn w:val="a8"/>
    <w:link w:val="afffffffffff0"/>
    <w:rsid w:val="00334FD1"/>
    <w:rPr>
      <w:sz w:val="27"/>
      <w:szCs w:val="27"/>
      <w:shd w:val="clear" w:color="auto" w:fill="FFFFFF"/>
    </w:rPr>
  </w:style>
  <w:style w:type="paragraph" w:customStyle="1" w:styleId="afffffffffff0">
    <w:name w:val="Подпись к таблице"/>
    <w:basedOn w:val="a7"/>
    <w:link w:val="afffffffffff"/>
    <w:qFormat/>
    <w:rsid w:val="00334FD1"/>
    <w:pPr>
      <w:shd w:val="clear" w:color="auto" w:fill="FFFFFF"/>
      <w:spacing w:before="60" w:after="60" w:line="0" w:lineRule="atLeast"/>
      <w:ind w:firstLine="709"/>
      <w:contextualSpacing/>
      <w:jc w:val="both"/>
    </w:pPr>
    <w:rPr>
      <w:sz w:val="27"/>
      <w:szCs w:val="27"/>
    </w:rPr>
  </w:style>
  <w:style w:type="character" w:customStyle="1" w:styleId="93">
    <w:name w:val="Основной текст (9)_"/>
    <w:basedOn w:val="a8"/>
    <w:link w:val="94"/>
    <w:rsid w:val="00334FD1"/>
    <w:rPr>
      <w:sz w:val="27"/>
      <w:szCs w:val="27"/>
      <w:shd w:val="clear" w:color="auto" w:fill="FFFFFF"/>
    </w:rPr>
  </w:style>
  <w:style w:type="character" w:customStyle="1" w:styleId="101">
    <w:name w:val="Основной текст (10)_"/>
    <w:basedOn w:val="a8"/>
    <w:link w:val="102"/>
    <w:rsid w:val="00334FD1"/>
    <w:rPr>
      <w:sz w:val="24"/>
      <w:szCs w:val="24"/>
      <w:shd w:val="clear" w:color="auto" w:fill="FFFFFF"/>
    </w:rPr>
  </w:style>
  <w:style w:type="character" w:customStyle="1" w:styleId="10135pt">
    <w:name w:val="Основной текст (10) + 13;5 pt;Не малые прописные"/>
    <w:basedOn w:val="101"/>
    <w:rsid w:val="00334FD1"/>
    <w:rPr>
      <w:smallCaps/>
      <w:sz w:val="27"/>
      <w:szCs w:val="27"/>
      <w:shd w:val="clear" w:color="auto" w:fill="FFFFFF"/>
      <w:lang w:val="en-US"/>
    </w:rPr>
  </w:style>
  <w:style w:type="character" w:customStyle="1" w:styleId="97pt">
    <w:name w:val="Основной текст (9) + 7 pt"/>
    <w:basedOn w:val="93"/>
    <w:rsid w:val="00334FD1"/>
    <w:rPr>
      <w:sz w:val="14"/>
      <w:szCs w:val="14"/>
      <w:shd w:val="clear" w:color="auto" w:fill="FFFFFF"/>
    </w:rPr>
  </w:style>
  <w:style w:type="paragraph" w:customStyle="1" w:styleId="94">
    <w:name w:val="Основной текст (9)"/>
    <w:basedOn w:val="a7"/>
    <w:link w:val="93"/>
    <w:qFormat/>
    <w:rsid w:val="00334FD1"/>
    <w:pPr>
      <w:shd w:val="clear" w:color="auto" w:fill="FFFFFF"/>
      <w:spacing w:before="60" w:after="60" w:line="0" w:lineRule="atLeast"/>
      <w:ind w:firstLine="709"/>
      <w:contextualSpacing/>
      <w:jc w:val="both"/>
    </w:pPr>
    <w:rPr>
      <w:sz w:val="27"/>
      <w:szCs w:val="27"/>
    </w:rPr>
  </w:style>
  <w:style w:type="paragraph" w:customStyle="1" w:styleId="102">
    <w:name w:val="Основной текст (10)"/>
    <w:basedOn w:val="a7"/>
    <w:link w:val="101"/>
    <w:qFormat/>
    <w:rsid w:val="00334FD1"/>
    <w:pPr>
      <w:shd w:val="clear" w:color="auto" w:fill="FFFFFF"/>
      <w:spacing w:before="420" w:after="900" w:line="0" w:lineRule="atLeast"/>
      <w:ind w:firstLine="709"/>
      <w:contextualSpacing/>
      <w:jc w:val="both"/>
    </w:pPr>
    <w:rPr>
      <w:sz w:val="24"/>
      <w:szCs w:val="24"/>
    </w:rPr>
  </w:style>
  <w:style w:type="character" w:customStyle="1" w:styleId="64">
    <w:name w:val="Основной текст (6)_"/>
    <w:basedOn w:val="a8"/>
    <w:link w:val="65"/>
    <w:rsid w:val="00334FD1"/>
    <w:rPr>
      <w:sz w:val="23"/>
      <w:szCs w:val="23"/>
      <w:shd w:val="clear" w:color="auto" w:fill="FFFFFF"/>
    </w:rPr>
  </w:style>
  <w:style w:type="paragraph" w:customStyle="1" w:styleId="65">
    <w:name w:val="Основной текст (6)"/>
    <w:basedOn w:val="a7"/>
    <w:link w:val="64"/>
    <w:qFormat/>
    <w:rsid w:val="00334FD1"/>
    <w:pPr>
      <w:shd w:val="clear" w:color="auto" w:fill="FFFFFF"/>
      <w:spacing w:before="60" w:after="60" w:line="0" w:lineRule="atLeast"/>
      <w:ind w:hanging="600"/>
      <w:contextualSpacing/>
      <w:jc w:val="center"/>
    </w:pPr>
    <w:rPr>
      <w:sz w:val="23"/>
      <w:szCs w:val="23"/>
    </w:rPr>
  </w:style>
  <w:style w:type="paragraph" w:customStyle="1" w:styleId="msonormal0">
    <w:name w:val="msonormal"/>
    <w:basedOn w:val="a7"/>
    <w:qFormat/>
    <w:rsid w:val="00334FD1"/>
    <w:pPr>
      <w:spacing w:before="100" w:beforeAutospacing="1" w:after="100" w:afterAutospacing="1" w:line="240" w:lineRule="auto"/>
      <w:ind w:firstLine="709"/>
      <w:contextualSpacing/>
      <w:jc w:val="both"/>
    </w:pPr>
    <w:rPr>
      <w:rFonts w:ascii="Times New Roman" w:hAnsi="Times New Roman"/>
      <w:sz w:val="24"/>
      <w:szCs w:val="24"/>
    </w:rPr>
  </w:style>
  <w:style w:type="paragraph" w:customStyle="1" w:styleId="xl3063">
    <w:name w:val="xl3063"/>
    <w:basedOn w:val="a7"/>
    <w:uiPriority w:val="99"/>
    <w:qFormat/>
    <w:rsid w:val="00334FD1"/>
    <w:pP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3064">
    <w:name w:val="xl3064"/>
    <w:basedOn w:val="a7"/>
    <w:uiPriority w:val="99"/>
    <w:qFormat/>
    <w:rsid w:val="00334FD1"/>
    <w:pPr>
      <w:shd w:val="clear" w:color="000000" w:fill="FFFFFF"/>
      <w:spacing w:before="100" w:beforeAutospacing="1" w:after="100" w:afterAutospacing="1" w:line="240" w:lineRule="auto"/>
      <w:ind w:firstLine="709"/>
      <w:contextualSpacing/>
      <w:jc w:val="both"/>
      <w:textAlignment w:val="center"/>
    </w:pPr>
    <w:rPr>
      <w:rFonts w:ascii="Times New Roman" w:hAnsi="Times New Roman"/>
      <w:sz w:val="24"/>
      <w:szCs w:val="24"/>
    </w:rPr>
  </w:style>
  <w:style w:type="paragraph" w:customStyle="1" w:styleId="xl3065">
    <w:name w:val="xl3065"/>
    <w:basedOn w:val="a7"/>
    <w:uiPriority w:val="99"/>
    <w:qFormat/>
    <w:rsid w:val="00334FD1"/>
    <w:pPr>
      <w:shd w:val="clear" w:color="000000" w:fill="FFFFFF"/>
      <w:spacing w:before="100" w:beforeAutospacing="1" w:after="100" w:afterAutospacing="1" w:line="240" w:lineRule="auto"/>
      <w:ind w:firstLine="709"/>
      <w:contextualSpacing/>
      <w:jc w:val="right"/>
      <w:textAlignment w:val="center"/>
    </w:pPr>
    <w:rPr>
      <w:rFonts w:ascii="Times New Roman" w:hAnsi="Times New Roman"/>
      <w:sz w:val="24"/>
      <w:szCs w:val="24"/>
    </w:rPr>
  </w:style>
  <w:style w:type="paragraph" w:customStyle="1" w:styleId="xl3066">
    <w:name w:val="xl3066"/>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3067">
    <w:name w:val="xl3067"/>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3068">
    <w:name w:val="xl3068"/>
    <w:basedOn w:val="a7"/>
    <w:uiPriority w:val="99"/>
    <w:qFormat/>
    <w:rsid w:val="00334FD1"/>
    <w:pP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3069">
    <w:name w:val="xl3069"/>
    <w:basedOn w:val="a7"/>
    <w:uiPriority w:val="99"/>
    <w:qFormat/>
    <w:rsid w:val="00334FD1"/>
    <w:pPr>
      <w:shd w:val="clear" w:color="000000" w:fill="FFFFFF"/>
      <w:spacing w:before="100" w:beforeAutospacing="1" w:after="100" w:afterAutospacing="1" w:line="240" w:lineRule="auto"/>
      <w:ind w:firstLine="709"/>
      <w:contextualSpacing/>
      <w:jc w:val="both"/>
      <w:textAlignment w:val="center"/>
    </w:pPr>
    <w:rPr>
      <w:rFonts w:ascii="Times New Roman" w:hAnsi="Times New Roman"/>
      <w:sz w:val="24"/>
      <w:szCs w:val="24"/>
    </w:rPr>
  </w:style>
  <w:style w:type="paragraph" w:customStyle="1" w:styleId="xl3070">
    <w:name w:val="xl3070"/>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3071">
    <w:name w:val="xl3071"/>
    <w:basedOn w:val="a7"/>
    <w:uiPriority w:val="99"/>
    <w:qFormat/>
    <w:rsid w:val="00334FD1"/>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3072">
    <w:name w:val="xl3072"/>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3073">
    <w:name w:val="xl3073"/>
    <w:basedOn w:val="a7"/>
    <w:uiPriority w:val="99"/>
    <w:qFormat/>
    <w:rsid w:val="00334FD1"/>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3074">
    <w:name w:val="xl3074"/>
    <w:basedOn w:val="a7"/>
    <w:uiPriority w:val="99"/>
    <w:qFormat/>
    <w:rsid w:val="00334FD1"/>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3075">
    <w:name w:val="xl3075"/>
    <w:basedOn w:val="a7"/>
    <w:uiPriority w:val="99"/>
    <w:qFormat/>
    <w:rsid w:val="00334FD1"/>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3076">
    <w:name w:val="xl3076"/>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3077">
    <w:name w:val="xl3077"/>
    <w:basedOn w:val="a7"/>
    <w:uiPriority w:val="99"/>
    <w:qFormat/>
    <w:rsid w:val="00334FD1"/>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3078">
    <w:name w:val="xl3078"/>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3079">
    <w:name w:val="xl3079"/>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both"/>
      <w:textAlignment w:val="center"/>
    </w:pPr>
    <w:rPr>
      <w:rFonts w:ascii="Times New Roman" w:hAnsi="Times New Roman"/>
      <w:sz w:val="24"/>
      <w:szCs w:val="24"/>
    </w:rPr>
  </w:style>
  <w:style w:type="paragraph" w:customStyle="1" w:styleId="xl3080">
    <w:name w:val="xl3080"/>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3081">
    <w:name w:val="xl3081"/>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3082">
    <w:name w:val="xl3082"/>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3083">
    <w:name w:val="xl3083"/>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right"/>
      <w:textAlignment w:val="center"/>
    </w:pPr>
    <w:rPr>
      <w:rFonts w:ascii="Times New Roman" w:hAnsi="Times New Roman"/>
      <w:sz w:val="24"/>
      <w:szCs w:val="24"/>
    </w:rPr>
  </w:style>
  <w:style w:type="paragraph" w:customStyle="1" w:styleId="xl3084">
    <w:name w:val="xl3084"/>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3085">
    <w:name w:val="xl3085"/>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right"/>
      <w:textAlignment w:val="center"/>
    </w:pPr>
    <w:rPr>
      <w:rFonts w:ascii="Times New Roman" w:hAnsi="Times New Roman"/>
      <w:sz w:val="24"/>
      <w:szCs w:val="24"/>
    </w:rPr>
  </w:style>
  <w:style w:type="paragraph" w:customStyle="1" w:styleId="xl3086">
    <w:name w:val="xl3086"/>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right"/>
      <w:textAlignment w:val="center"/>
    </w:pPr>
    <w:rPr>
      <w:rFonts w:ascii="Times New Roman" w:hAnsi="Times New Roman"/>
      <w:sz w:val="24"/>
      <w:szCs w:val="24"/>
    </w:rPr>
  </w:style>
  <w:style w:type="paragraph" w:customStyle="1" w:styleId="xl3087">
    <w:name w:val="xl3087"/>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3088">
    <w:name w:val="xl3088"/>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ind w:firstLine="709"/>
      <w:contextualSpacing/>
      <w:jc w:val="both"/>
      <w:textAlignment w:val="center"/>
    </w:pPr>
    <w:rPr>
      <w:rFonts w:ascii="Times New Roman" w:hAnsi="Times New Roman"/>
      <w:b/>
      <w:bCs/>
      <w:sz w:val="24"/>
      <w:szCs w:val="24"/>
    </w:rPr>
  </w:style>
  <w:style w:type="paragraph" w:customStyle="1" w:styleId="xl3089">
    <w:name w:val="xl3089"/>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3090">
    <w:name w:val="xl3090"/>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3091">
    <w:name w:val="xl3091"/>
    <w:basedOn w:val="a7"/>
    <w:uiPriority w:val="99"/>
    <w:qFormat/>
    <w:rsid w:val="00334FD1"/>
    <w:pPr>
      <w:pBdr>
        <w:top w:val="single" w:sz="4" w:space="0" w:color="auto"/>
        <w:left w:val="single" w:sz="4" w:space="0" w:color="auto"/>
        <w:bottom w:val="single" w:sz="4" w:space="0" w:color="auto"/>
      </w:pBdr>
      <w:shd w:val="clear" w:color="000000" w:fill="92D050"/>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3092">
    <w:name w:val="xl3092"/>
    <w:basedOn w:val="a7"/>
    <w:uiPriority w:val="99"/>
    <w:qFormat/>
    <w:rsid w:val="00334FD1"/>
    <w:pPr>
      <w:pBdr>
        <w:top w:val="single" w:sz="4" w:space="0" w:color="auto"/>
        <w:bottom w:val="single" w:sz="4" w:space="0" w:color="auto"/>
      </w:pBdr>
      <w:shd w:val="clear" w:color="000000" w:fill="FFFFFF"/>
      <w:spacing w:before="100" w:beforeAutospacing="1" w:after="100" w:afterAutospacing="1" w:line="240" w:lineRule="auto"/>
      <w:ind w:firstLine="709"/>
      <w:contextualSpacing/>
      <w:jc w:val="both"/>
      <w:textAlignment w:val="center"/>
    </w:pPr>
    <w:rPr>
      <w:rFonts w:ascii="Times New Roman" w:hAnsi="Times New Roman"/>
      <w:b/>
      <w:bCs/>
      <w:sz w:val="24"/>
      <w:szCs w:val="24"/>
    </w:rPr>
  </w:style>
  <w:style w:type="paragraph" w:customStyle="1" w:styleId="xl3093">
    <w:name w:val="xl3093"/>
    <w:basedOn w:val="a7"/>
    <w:uiPriority w:val="99"/>
    <w:qFormat/>
    <w:rsid w:val="00334FD1"/>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both"/>
      <w:textAlignment w:val="center"/>
    </w:pPr>
    <w:rPr>
      <w:rFonts w:ascii="Times New Roman" w:hAnsi="Times New Roman"/>
      <w:b/>
      <w:bCs/>
      <w:sz w:val="24"/>
      <w:szCs w:val="24"/>
    </w:rPr>
  </w:style>
  <w:style w:type="paragraph" w:customStyle="1" w:styleId="xl3094">
    <w:name w:val="xl3094"/>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3095">
    <w:name w:val="xl3095"/>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3096">
    <w:name w:val="xl3096"/>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3097">
    <w:name w:val="xl3097"/>
    <w:basedOn w:val="a7"/>
    <w:uiPriority w:val="99"/>
    <w:qFormat/>
    <w:rsid w:val="00334FD1"/>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709"/>
      <w:contextualSpacing/>
      <w:jc w:val="both"/>
      <w:textAlignment w:val="center"/>
    </w:pPr>
    <w:rPr>
      <w:rFonts w:ascii="Times New Roman" w:hAnsi="Times New Roman"/>
      <w:b/>
      <w:bCs/>
      <w:sz w:val="24"/>
      <w:szCs w:val="24"/>
    </w:rPr>
  </w:style>
  <w:style w:type="paragraph" w:customStyle="1" w:styleId="xl3098">
    <w:name w:val="xl3098"/>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3099">
    <w:name w:val="xl3099"/>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3100">
    <w:name w:val="xl3100"/>
    <w:basedOn w:val="a7"/>
    <w:uiPriority w:val="99"/>
    <w:qFormat/>
    <w:rsid w:val="00334FD1"/>
    <w:pPr>
      <w:shd w:val="clear" w:color="000000" w:fill="FFFFFF"/>
      <w:spacing w:before="100" w:beforeAutospacing="1" w:after="100" w:afterAutospacing="1" w:line="240" w:lineRule="auto"/>
      <w:ind w:firstLine="709"/>
      <w:contextualSpacing/>
      <w:jc w:val="both"/>
      <w:textAlignment w:val="center"/>
    </w:pPr>
    <w:rPr>
      <w:rFonts w:ascii="Times New Roman" w:hAnsi="Times New Roman"/>
      <w:sz w:val="24"/>
      <w:szCs w:val="24"/>
    </w:rPr>
  </w:style>
  <w:style w:type="paragraph" w:customStyle="1" w:styleId="xl3101">
    <w:name w:val="xl3101"/>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3102">
    <w:name w:val="xl3102"/>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3103">
    <w:name w:val="xl3103"/>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3104">
    <w:name w:val="xl3104"/>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3105">
    <w:name w:val="xl3105"/>
    <w:basedOn w:val="a7"/>
    <w:uiPriority w:val="99"/>
    <w:qFormat/>
    <w:rsid w:val="00334FD1"/>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3106">
    <w:name w:val="xl3106"/>
    <w:basedOn w:val="a7"/>
    <w:uiPriority w:val="99"/>
    <w:qFormat/>
    <w:rsid w:val="00334FD1"/>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3107">
    <w:name w:val="xl3107"/>
    <w:basedOn w:val="a7"/>
    <w:uiPriority w:val="99"/>
    <w:qFormat/>
    <w:rsid w:val="00334FD1"/>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709"/>
      <w:contextualSpacing/>
      <w:jc w:val="both"/>
      <w:textAlignment w:val="center"/>
    </w:pPr>
    <w:rPr>
      <w:rFonts w:ascii="Times New Roman" w:hAnsi="Times New Roman"/>
      <w:sz w:val="24"/>
      <w:szCs w:val="24"/>
    </w:rPr>
  </w:style>
  <w:style w:type="paragraph" w:customStyle="1" w:styleId="xl3108">
    <w:name w:val="xl3108"/>
    <w:basedOn w:val="a7"/>
    <w:uiPriority w:val="99"/>
    <w:qFormat/>
    <w:rsid w:val="00334FD1"/>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both"/>
      <w:textAlignment w:val="center"/>
    </w:pPr>
    <w:rPr>
      <w:rFonts w:ascii="Times New Roman" w:hAnsi="Times New Roman"/>
      <w:sz w:val="24"/>
      <w:szCs w:val="24"/>
    </w:rPr>
  </w:style>
  <w:style w:type="paragraph" w:customStyle="1" w:styleId="xl3109">
    <w:name w:val="xl3109"/>
    <w:basedOn w:val="a7"/>
    <w:uiPriority w:val="99"/>
    <w:qFormat/>
    <w:rsid w:val="00334FD1"/>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3110">
    <w:name w:val="xl3110"/>
    <w:basedOn w:val="a7"/>
    <w:uiPriority w:val="99"/>
    <w:qFormat/>
    <w:rsid w:val="00334FD1"/>
    <w:pPr>
      <w:pBdr>
        <w:left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3111">
    <w:name w:val="xl3111"/>
    <w:basedOn w:val="a7"/>
    <w:uiPriority w:val="99"/>
    <w:qFormat/>
    <w:rsid w:val="00334FD1"/>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3112">
    <w:name w:val="xl3112"/>
    <w:basedOn w:val="a7"/>
    <w:uiPriority w:val="99"/>
    <w:qFormat/>
    <w:rsid w:val="00334FD1"/>
    <w:pPr>
      <w:pBdr>
        <w:left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3113">
    <w:name w:val="xl3113"/>
    <w:basedOn w:val="a7"/>
    <w:uiPriority w:val="99"/>
    <w:qFormat/>
    <w:rsid w:val="00334FD1"/>
    <w:pPr>
      <w:pBdr>
        <w:top w:val="single" w:sz="4" w:space="0" w:color="auto"/>
        <w:bottom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3114">
    <w:name w:val="xl3114"/>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TableParagraph">
    <w:name w:val="Table Paragraph"/>
    <w:basedOn w:val="a7"/>
    <w:uiPriority w:val="1"/>
    <w:qFormat/>
    <w:rsid w:val="00334FD1"/>
    <w:pPr>
      <w:widowControl w:val="0"/>
      <w:spacing w:before="60" w:after="60" w:line="240" w:lineRule="auto"/>
      <w:ind w:firstLine="709"/>
      <w:contextualSpacing/>
      <w:jc w:val="both"/>
    </w:pPr>
    <w:rPr>
      <w:lang w:val="en-US"/>
    </w:rPr>
  </w:style>
  <w:style w:type="table" w:customStyle="1" w:styleId="TableNormal">
    <w:name w:val="Table Normal"/>
    <w:uiPriority w:val="2"/>
    <w:semiHidden/>
    <w:qFormat/>
    <w:rsid w:val="00334FD1"/>
    <w:pPr>
      <w:widowControl w:val="0"/>
      <w:spacing w:after="0" w:line="240" w:lineRule="auto"/>
    </w:pPr>
    <w:rPr>
      <w:lang w:val="en-US"/>
    </w:rPr>
    <w:tblPr>
      <w:tblCellMar>
        <w:top w:w="0" w:type="dxa"/>
        <w:left w:w="0" w:type="dxa"/>
        <w:bottom w:w="0" w:type="dxa"/>
        <w:right w:w="0" w:type="dxa"/>
      </w:tblCellMar>
    </w:tblPr>
  </w:style>
  <w:style w:type="numbering" w:customStyle="1" w:styleId="11111122">
    <w:name w:val="1 / 1.1 / 1.1.122"/>
    <w:basedOn w:val="aa"/>
    <w:next w:val="111111"/>
    <w:rsid w:val="00334FD1"/>
    <w:pPr>
      <w:numPr>
        <w:numId w:val="33"/>
      </w:numPr>
    </w:pPr>
  </w:style>
  <w:style w:type="paragraph" w:customStyle="1" w:styleId="formattext">
    <w:name w:val="formattext"/>
    <w:basedOn w:val="a7"/>
    <w:qFormat/>
    <w:rsid w:val="00334FD1"/>
    <w:pPr>
      <w:spacing w:before="100" w:beforeAutospacing="1" w:after="100" w:afterAutospacing="1" w:line="240" w:lineRule="auto"/>
      <w:ind w:firstLine="709"/>
      <w:contextualSpacing/>
      <w:jc w:val="both"/>
    </w:pPr>
    <w:rPr>
      <w:rFonts w:ascii="Times New Roman" w:hAnsi="Times New Roman"/>
      <w:sz w:val="24"/>
      <w:szCs w:val="24"/>
    </w:rPr>
  </w:style>
  <w:style w:type="paragraph" w:customStyle="1" w:styleId="just">
    <w:name w:val="just"/>
    <w:basedOn w:val="a7"/>
    <w:uiPriority w:val="99"/>
    <w:qFormat/>
    <w:rsid w:val="00334FD1"/>
    <w:pPr>
      <w:spacing w:before="100" w:beforeAutospacing="1" w:after="100" w:afterAutospacing="1" w:line="240" w:lineRule="auto"/>
      <w:ind w:firstLine="709"/>
      <w:contextualSpacing/>
      <w:jc w:val="both"/>
    </w:pPr>
    <w:rPr>
      <w:rFonts w:ascii="Times New Roman" w:hAnsi="Times New Roman"/>
      <w:sz w:val="24"/>
      <w:szCs w:val="24"/>
    </w:rPr>
  </w:style>
  <w:style w:type="character" w:customStyle="1" w:styleId="S12">
    <w:name w:val="S_Маркированный Знак1"/>
    <w:locked/>
    <w:rsid w:val="00334FD1"/>
    <w:rPr>
      <w:rFonts w:ascii="Times New Roman" w:eastAsia="Times New Roman" w:hAnsi="Times New Roman" w:cs="Times New Roman"/>
      <w:bCs/>
      <w:iCs/>
      <w:sz w:val="28"/>
      <w:szCs w:val="28"/>
      <w:lang w:eastAsia="ar-SA"/>
    </w:rPr>
  </w:style>
  <w:style w:type="character" w:customStyle="1" w:styleId="29">
    <w:name w:val="Оглавление 2 Знак"/>
    <w:basedOn w:val="a8"/>
    <w:link w:val="28"/>
    <w:uiPriority w:val="39"/>
    <w:rsid w:val="00240FAF"/>
    <w:rPr>
      <w:rFonts w:ascii="Times New Roman" w:hAnsi="Times New Roman"/>
      <w:sz w:val="24"/>
    </w:rPr>
  </w:style>
  <w:style w:type="paragraph" w:customStyle="1" w:styleId="pcenter">
    <w:name w:val="pcenter"/>
    <w:basedOn w:val="a7"/>
    <w:uiPriority w:val="99"/>
    <w:qFormat/>
    <w:rsid w:val="00334FD1"/>
    <w:pPr>
      <w:spacing w:before="100" w:beforeAutospacing="1" w:after="100" w:afterAutospacing="1" w:line="240" w:lineRule="auto"/>
      <w:ind w:firstLine="709"/>
      <w:contextualSpacing/>
      <w:jc w:val="both"/>
    </w:pPr>
    <w:rPr>
      <w:rFonts w:ascii="Times New Roman" w:hAnsi="Times New Roman"/>
      <w:sz w:val="24"/>
      <w:szCs w:val="24"/>
    </w:rPr>
  </w:style>
  <w:style w:type="paragraph" w:customStyle="1" w:styleId="pboth">
    <w:name w:val="pboth"/>
    <w:basedOn w:val="a7"/>
    <w:uiPriority w:val="99"/>
    <w:qFormat/>
    <w:rsid w:val="00334FD1"/>
    <w:pPr>
      <w:spacing w:before="100" w:beforeAutospacing="1" w:after="100" w:afterAutospacing="1" w:line="240" w:lineRule="auto"/>
      <w:ind w:firstLine="709"/>
      <w:contextualSpacing/>
      <w:jc w:val="both"/>
    </w:pPr>
    <w:rPr>
      <w:rFonts w:ascii="Times New Roman" w:hAnsi="Times New Roman"/>
      <w:sz w:val="24"/>
      <w:szCs w:val="24"/>
    </w:rPr>
  </w:style>
  <w:style w:type="paragraph" w:customStyle="1" w:styleId="afffffffffff1">
    <w:name w:val="текст сноски"/>
    <w:uiPriority w:val="99"/>
    <w:qFormat/>
    <w:rsid w:val="00334FD1"/>
    <w:pPr>
      <w:keepLines/>
      <w:spacing w:after="120" w:line="240" w:lineRule="auto"/>
      <w:jc w:val="both"/>
    </w:pPr>
    <w:rPr>
      <w:rFonts w:ascii="Times New Roman" w:eastAsia="Times New Roman" w:hAnsi="Times New Roman" w:cs="Times New Roman"/>
      <w:sz w:val="24"/>
      <w:szCs w:val="20"/>
    </w:rPr>
  </w:style>
  <w:style w:type="paragraph" w:customStyle="1" w:styleId="main">
    <w:name w:val="main"/>
    <w:basedOn w:val="a7"/>
    <w:uiPriority w:val="99"/>
    <w:qFormat/>
    <w:rsid w:val="00334FD1"/>
    <w:pPr>
      <w:spacing w:before="60" w:after="60" w:line="240" w:lineRule="auto"/>
      <w:ind w:left="150" w:right="150" w:firstLine="300"/>
      <w:contextualSpacing/>
      <w:jc w:val="both"/>
      <w:textAlignment w:val="top"/>
    </w:pPr>
    <w:rPr>
      <w:rFonts w:ascii="Arial" w:eastAsia="Arial Unicode MS" w:hAnsi="Arial" w:cs="Arial"/>
      <w:color w:val="000000"/>
      <w:sz w:val="18"/>
      <w:szCs w:val="18"/>
    </w:rPr>
  </w:style>
  <w:style w:type="paragraph" w:customStyle="1" w:styleId="afffffffffff2">
    <w:name w:val="табл"/>
    <w:basedOn w:val="a7"/>
    <w:uiPriority w:val="99"/>
    <w:qFormat/>
    <w:rsid w:val="00334FD1"/>
    <w:pPr>
      <w:spacing w:before="60" w:after="120" w:line="240" w:lineRule="auto"/>
      <w:ind w:firstLine="709"/>
      <w:contextualSpacing/>
      <w:jc w:val="right"/>
    </w:pPr>
    <w:rPr>
      <w:rFonts w:ascii="Arial" w:hAnsi="Arial"/>
      <w:spacing w:val="60"/>
      <w:sz w:val="24"/>
    </w:rPr>
  </w:style>
  <w:style w:type="paragraph" w:customStyle="1" w:styleId="afffffffffff3">
    <w:name w:val="Вставка"/>
    <w:basedOn w:val="a7"/>
    <w:uiPriority w:val="99"/>
    <w:semiHidden/>
    <w:qFormat/>
    <w:rsid w:val="00334FD1"/>
    <w:pPr>
      <w:spacing w:before="60" w:after="60" w:line="240" w:lineRule="auto"/>
      <w:ind w:left="1134" w:firstLine="709"/>
      <w:contextualSpacing/>
      <w:jc w:val="both"/>
    </w:pPr>
    <w:rPr>
      <w:rFonts w:ascii="Verdana" w:hAnsi="Verdana"/>
      <w:sz w:val="16"/>
    </w:rPr>
  </w:style>
  <w:style w:type="paragraph" w:customStyle="1" w:styleId="main0">
    <w:name w:val="main Знак"/>
    <w:basedOn w:val="a7"/>
    <w:link w:val="main1"/>
    <w:qFormat/>
    <w:rsid w:val="00334FD1"/>
    <w:pPr>
      <w:spacing w:before="100" w:beforeAutospacing="1" w:after="60" w:line="240" w:lineRule="auto"/>
      <w:ind w:firstLine="709"/>
      <w:contextualSpacing/>
      <w:jc w:val="both"/>
    </w:pPr>
    <w:rPr>
      <w:rFonts w:ascii="Verdana" w:hAnsi="Verdana"/>
      <w:sz w:val="19"/>
      <w:szCs w:val="19"/>
    </w:rPr>
  </w:style>
  <w:style w:type="character" w:customStyle="1" w:styleId="main1">
    <w:name w:val="main Знак Знак"/>
    <w:link w:val="main0"/>
    <w:rsid w:val="00334FD1"/>
    <w:rPr>
      <w:rFonts w:ascii="Verdana" w:hAnsi="Verdana"/>
      <w:sz w:val="19"/>
      <w:szCs w:val="19"/>
    </w:rPr>
  </w:style>
  <w:style w:type="character" w:customStyle="1" w:styleId="body">
    <w:name w:val="body"/>
    <w:basedOn w:val="a8"/>
    <w:rsid w:val="00334FD1"/>
  </w:style>
  <w:style w:type="paragraph" w:customStyle="1" w:styleId="news">
    <w:name w:val="news"/>
    <w:basedOn w:val="a7"/>
    <w:uiPriority w:val="99"/>
    <w:qFormat/>
    <w:rsid w:val="00334FD1"/>
    <w:pPr>
      <w:spacing w:before="100" w:beforeAutospacing="1" w:after="100" w:afterAutospacing="1" w:line="240" w:lineRule="auto"/>
      <w:ind w:firstLine="709"/>
      <w:contextualSpacing/>
      <w:jc w:val="both"/>
    </w:pPr>
    <w:rPr>
      <w:rFonts w:ascii="Tahoma" w:hAnsi="Tahoma" w:cs="Tahoma"/>
      <w:color w:val="000000"/>
      <w:sz w:val="17"/>
      <w:szCs w:val="17"/>
    </w:rPr>
  </w:style>
  <w:style w:type="character" w:customStyle="1" w:styleId="rvts314518">
    <w:name w:val="rvts314518"/>
    <w:rsid w:val="00334FD1"/>
    <w:rPr>
      <w:rFonts w:ascii="Verdana" w:hAnsi="Verdana" w:hint="default"/>
      <w:b w:val="0"/>
      <w:bCs w:val="0"/>
      <w:i w:val="0"/>
      <w:iCs w:val="0"/>
      <w:strike w:val="0"/>
      <w:dstrike w:val="0"/>
      <w:color w:val="000000"/>
      <w:sz w:val="16"/>
      <w:szCs w:val="16"/>
      <w:u w:val="none"/>
      <w:effect w:val="none"/>
      <w:shd w:val="clear" w:color="auto" w:fill="auto"/>
    </w:rPr>
  </w:style>
  <w:style w:type="character" w:customStyle="1" w:styleId="news1">
    <w:name w:val="news1"/>
    <w:rsid w:val="00334FD1"/>
    <w:rPr>
      <w:rFonts w:ascii="Verdana" w:hAnsi="Verdana" w:hint="default"/>
      <w:sz w:val="15"/>
      <w:szCs w:val="15"/>
    </w:rPr>
  </w:style>
  <w:style w:type="paragraph" w:customStyle="1" w:styleId="smallwhite">
    <w:name w:val="small white"/>
    <w:basedOn w:val="a7"/>
    <w:uiPriority w:val="99"/>
    <w:qFormat/>
    <w:rsid w:val="00334FD1"/>
    <w:pPr>
      <w:spacing w:before="200" w:after="200" w:line="240" w:lineRule="auto"/>
      <w:ind w:firstLine="709"/>
      <w:contextualSpacing/>
      <w:jc w:val="both"/>
    </w:pPr>
    <w:rPr>
      <w:rFonts w:ascii="Times New Roman" w:hAnsi="Times New Roman"/>
      <w:sz w:val="24"/>
      <w:szCs w:val="24"/>
    </w:rPr>
  </w:style>
  <w:style w:type="paragraph" w:customStyle="1" w:styleId="Web1">
    <w:name w:val="Обычный (Web)1"/>
    <w:basedOn w:val="a7"/>
    <w:uiPriority w:val="99"/>
    <w:qFormat/>
    <w:rsid w:val="00334FD1"/>
    <w:pPr>
      <w:spacing w:before="60" w:after="100" w:afterAutospacing="1" w:line="240" w:lineRule="auto"/>
      <w:ind w:firstLine="709"/>
      <w:contextualSpacing/>
      <w:jc w:val="both"/>
    </w:pPr>
    <w:rPr>
      <w:rFonts w:ascii="Arial" w:eastAsia="Arial Unicode MS" w:hAnsi="Arial" w:cs="Arial"/>
      <w:sz w:val="24"/>
    </w:rPr>
  </w:style>
  <w:style w:type="paragraph" w:customStyle="1" w:styleId="afffffffffff4">
    <w:name w:val="Рис"/>
    <w:basedOn w:val="a7"/>
    <w:uiPriority w:val="99"/>
    <w:qFormat/>
    <w:rsid w:val="00334FD1"/>
    <w:pPr>
      <w:spacing w:before="60" w:after="240" w:line="240" w:lineRule="auto"/>
      <w:ind w:firstLine="709"/>
      <w:contextualSpacing/>
      <w:jc w:val="center"/>
    </w:pPr>
    <w:rPr>
      <w:rFonts w:ascii="Arial" w:hAnsi="Arial"/>
      <w:b/>
      <w:sz w:val="24"/>
    </w:rPr>
  </w:style>
  <w:style w:type="paragraph" w:customStyle="1" w:styleId="3f7">
    <w:name w:val="заголовок 3"/>
    <w:basedOn w:val="a7"/>
    <w:next w:val="a7"/>
    <w:qFormat/>
    <w:rsid w:val="00334FD1"/>
    <w:pPr>
      <w:keepNext/>
      <w:spacing w:before="60" w:after="120" w:line="240" w:lineRule="auto"/>
      <w:ind w:left="357" w:hanging="357"/>
      <w:contextualSpacing/>
      <w:jc w:val="both"/>
    </w:pPr>
    <w:rPr>
      <w:rFonts w:ascii="Arial" w:hAnsi="Arial"/>
      <w:sz w:val="26"/>
    </w:rPr>
  </w:style>
  <w:style w:type="paragraph" w:customStyle="1" w:styleId="norm">
    <w:name w:val="norm"/>
    <w:basedOn w:val="a7"/>
    <w:uiPriority w:val="99"/>
    <w:qFormat/>
    <w:rsid w:val="00334FD1"/>
    <w:pPr>
      <w:spacing w:before="45" w:after="45" w:line="240" w:lineRule="auto"/>
      <w:ind w:left="150" w:right="150" w:firstLine="709"/>
      <w:contextualSpacing/>
      <w:jc w:val="both"/>
    </w:pPr>
    <w:rPr>
      <w:rFonts w:ascii="Arial" w:eastAsia="Arial Unicode MS" w:hAnsi="Arial" w:cs="Arial"/>
      <w:sz w:val="16"/>
      <w:szCs w:val="16"/>
    </w:rPr>
  </w:style>
  <w:style w:type="paragraph" w:customStyle="1" w:styleId="1ffff1">
    <w:name w:val="текст таблицы 1"/>
    <w:basedOn w:val="aff1"/>
    <w:uiPriority w:val="99"/>
    <w:qFormat/>
    <w:rsid w:val="00334FD1"/>
    <w:pPr>
      <w:framePr w:hSpace="0" w:wrap="auto" w:vAnchor="margin" w:hAnchor="text" w:xAlign="left" w:yAlign="inline"/>
      <w:spacing w:line="264" w:lineRule="auto"/>
      <w:jc w:val="left"/>
    </w:pPr>
    <w:rPr>
      <w:snapToGrid w:val="0"/>
      <w:sz w:val="24"/>
    </w:rPr>
  </w:style>
  <w:style w:type="paragraph" w:customStyle="1" w:styleId="12pt">
    <w:name w:val="Стиль 12 pt по ширине"/>
    <w:basedOn w:val="a7"/>
    <w:uiPriority w:val="99"/>
    <w:qFormat/>
    <w:rsid w:val="00334FD1"/>
    <w:pPr>
      <w:spacing w:before="60" w:after="60" w:line="264" w:lineRule="auto"/>
      <w:ind w:firstLine="709"/>
      <w:contextualSpacing/>
      <w:jc w:val="both"/>
    </w:pPr>
    <w:rPr>
      <w:rFonts w:ascii="Times New Roman" w:hAnsi="Times New Roman"/>
      <w:sz w:val="24"/>
    </w:rPr>
  </w:style>
  <w:style w:type="paragraph" w:customStyle="1" w:styleId="newstext2">
    <w:name w:val="newstext2"/>
    <w:basedOn w:val="a7"/>
    <w:uiPriority w:val="99"/>
    <w:qFormat/>
    <w:rsid w:val="00334FD1"/>
    <w:pPr>
      <w:spacing w:before="100" w:beforeAutospacing="1" w:after="100" w:afterAutospacing="1" w:line="240" w:lineRule="auto"/>
      <w:ind w:left="100" w:right="100" w:firstLine="709"/>
      <w:contextualSpacing/>
      <w:jc w:val="both"/>
    </w:pPr>
    <w:rPr>
      <w:rFonts w:ascii="Arial" w:hAnsi="Arial" w:cs="Arial"/>
      <w:color w:val="000000"/>
      <w:sz w:val="24"/>
    </w:rPr>
  </w:style>
  <w:style w:type="paragraph" w:customStyle="1" w:styleId="BodyTextIndent32">
    <w:name w:val="Body Text Indent 32"/>
    <w:basedOn w:val="a7"/>
    <w:uiPriority w:val="99"/>
    <w:qFormat/>
    <w:rsid w:val="00334FD1"/>
    <w:pPr>
      <w:spacing w:before="60" w:after="60" w:line="360" w:lineRule="atLeast"/>
      <w:ind w:firstLine="709"/>
      <w:contextualSpacing/>
      <w:jc w:val="both"/>
    </w:pPr>
    <w:rPr>
      <w:rFonts w:ascii="Times New Roman" w:hAnsi="Times New Roman"/>
      <w:snapToGrid w:val="0"/>
      <w:sz w:val="24"/>
    </w:rPr>
  </w:style>
  <w:style w:type="paragraph" w:customStyle="1" w:styleId="p2">
    <w:name w:val="p2"/>
    <w:basedOn w:val="a7"/>
    <w:uiPriority w:val="99"/>
    <w:qFormat/>
    <w:rsid w:val="00334FD1"/>
    <w:pPr>
      <w:spacing w:before="60" w:after="60" w:line="240" w:lineRule="auto"/>
      <w:ind w:firstLine="375"/>
      <w:contextualSpacing/>
      <w:jc w:val="both"/>
    </w:pPr>
    <w:rPr>
      <w:rFonts w:ascii="Tahoma" w:hAnsi="Tahoma" w:cs="Tahoma"/>
      <w:sz w:val="16"/>
      <w:szCs w:val="16"/>
    </w:rPr>
  </w:style>
  <w:style w:type="paragraph" w:customStyle="1" w:styleId="p3">
    <w:name w:val="p3"/>
    <w:basedOn w:val="a7"/>
    <w:uiPriority w:val="99"/>
    <w:qFormat/>
    <w:rsid w:val="00334FD1"/>
    <w:pPr>
      <w:spacing w:before="60" w:after="60" w:line="240" w:lineRule="auto"/>
      <w:ind w:firstLine="375"/>
      <w:contextualSpacing/>
      <w:jc w:val="both"/>
    </w:pPr>
    <w:rPr>
      <w:rFonts w:ascii="Tahoma" w:hAnsi="Tahoma" w:cs="Tahoma"/>
      <w:sz w:val="16"/>
      <w:szCs w:val="16"/>
    </w:rPr>
  </w:style>
  <w:style w:type="paragraph" w:customStyle="1" w:styleId="312pt">
    <w:name w:val="Стиль Заголовок 3 + 12 pt полужирный подчеркивание"/>
    <w:basedOn w:val="a7"/>
    <w:uiPriority w:val="99"/>
    <w:qFormat/>
    <w:rsid w:val="00334FD1"/>
    <w:pPr>
      <w:spacing w:before="120" w:after="120" w:line="264" w:lineRule="auto"/>
      <w:ind w:firstLine="720"/>
      <w:contextualSpacing/>
      <w:jc w:val="both"/>
    </w:pPr>
    <w:rPr>
      <w:rFonts w:ascii="Times New Roman" w:hAnsi="Times New Roman"/>
      <w:b/>
      <w:bCs/>
      <w:sz w:val="24"/>
      <w:szCs w:val="24"/>
    </w:rPr>
  </w:style>
  <w:style w:type="paragraph" w:customStyle="1" w:styleId="002">
    <w:name w:val="00_Загол_2"/>
    <w:basedOn w:val="a7"/>
    <w:uiPriority w:val="99"/>
    <w:qFormat/>
    <w:rsid w:val="00334FD1"/>
    <w:pPr>
      <w:tabs>
        <w:tab w:val="center" w:pos="6634"/>
      </w:tabs>
      <w:spacing w:before="60" w:after="120" w:line="240" w:lineRule="auto"/>
      <w:ind w:firstLine="709"/>
      <w:contextualSpacing/>
      <w:jc w:val="center"/>
    </w:pPr>
    <w:rPr>
      <w:rFonts w:ascii="Times New Roman" w:hAnsi="Times New Roman"/>
      <w:sz w:val="18"/>
    </w:rPr>
  </w:style>
  <w:style w:type="paragraph" w:customStyle="1" w:styleId="1ffff2">
    <w:name w:val="КДЗаг1"/>
    <w:uiPriority w:val="99"/>
    <w:qFormat/>
    <w:rsid w:val="00334FD1"/>
    <w:pPr>
      <w:spacing w:after="0" w:line="240" w:lineRule="auto"/>
      <w:jc w:val="center"/>
    </w:pPr>
    <w:rPr>
      <w:rFonts w:ascii="Arial" w:eastAsia="Times New Roman" w:hAnsi="Arial" w:cs="Times New Roman"/>
      <w:b/>
      <w:caps/>
      <w:noProof/>
      <w:szCs w:val="20"/>
      <w:lang w:eastAsia="ru-RU"/>
    </w:rPr>
  </w:style>
  <w:style w:type="character" w:customStyle="1" w:styleId="dsubtitle">
    <w:name w:val="d_subtitle"/>
    <w:rsid w:val="00334FD1"/>
    <w:rPr>
      <w:b w:val="0"/>
      <w:bCs w:val="0"/>
      <w:sz w:val="28"/>
      <w:szCs w:val="28"/>
    </w:rPr>
  </w:style>
  <w:style w:type="character" w:customStyle="1" w:styleId="190">
    <w:name w:val="Знак Знак19"/>
    <w:locked/>
    <w:rsid w:val="00334FD1"/>
    <w:rPr>
      <w:rFonts w:ascii="Arial" w:hAnsi="Arial" w:cs="Arial"/>
      <w:b/>
      <w:bCs/>
      <w:sz w:val="26"/>
      <w:szCs w:val="26"/>
      <w:lang w:val="en-US" w:eastAsia="ru-RU" w:bidi="ar-SA"/>
    </w:rPr>
  </w:style>
  <w:style w:type="paragraph" w:customStyle="1" w:styleId="Pa8">
    <w:name w:val="Pa8"/>
    <w:basedOn w:val="a7"/>
    <w:next w:val="a7"/>
    <w:uiPriority w:val="99"/>
    <w:qFormat/>
    <w:rsid w:val="00334FD1"/>
    <w:pPr>
      <w:autoSpaceDE w:val="0"/>
      <w:autoSpaceDN w:val="0"/>
      <w:adjustRightInd w:val="0"/>
      <w:spacing w:before="100" w:after="60" w:line="281" w:lineRule="atLeast"/>
      <w:ind w:firstLine="709"/>
      <w:contextualSpacing/>
      <w:jc w:val="both"/>
    </w:pPr>
    <w:rPr>
      <w:rFonts w:ascii="Times New Roman" w:eastAsia="Calibri" w:hAnsi="Times New Roman"/>
      <w:sz w:val="24"/>
      <w:szCs w:val="24"/>
    </w:rPr>
  </w:style>
  <w:style w:type="paragraph" w:customStyle="1" w:styleId="BodyText24">
    <w:name w:val="Body Text 24"/>
    <w:basedOn w:val="a7"/>
    <w:uiPriority w:val="99"/>
    <w:qFormat/>
    <w:rsid w:val="00334FD1"/>
    <w:pPr>
      <w:widowControl w:val="0"/>
      <w:spacing w:before="120" w:after="60" w:line="336" w:lineRule="auto"/>
      <w:ind w:firstLine="720"/>
      <w:contextualSpacing/>
      <w:jc w:val="both"/>
    </w:pPr>
    <w:rPr>
      <w:rFonts w:ascii="Times New Roman" w:hAnsi="Times New Roman"/>
      <w:sz w:val="28"/>
    </w:rPr>
  </w:style>
  <w:style w:type="paragraph" w:customStyle="1" w:styleId="-">
    <w:name w:val="- Список"/>
    <w:basedOn w:val="a7"/>
    <w:uiPriority w:val="99"/>
    <w:qFormat/>
    <w:rsid w:val="00334FD1"/>
    <w:pPr>
      <w:tabs>
        <w:tab w:val="num" w:pos="360"/>
        <w:tab w:val="left" w:pos="2964"/>
        <w:tab w:val="right" w:pos="8208"/>
      </w:tabs>
      <w:adjustRightInd w:val="0"/>
      <w:spacing w:before="60" w:after="120" w:line="288" w:lineRule="auto"/>
      <w:ind w:left="2964" w:hanging="398"/>
      <w:contextualSpacing/>
      <w:jc w:val="both"/>
      <w:textAlignment w:val="baseline"/>
    </w:pPr>
    <w:rPr>
      <w:rFonts w:ascii="Georgia" w:hAnsi="Georgia"/>
    </w:rPr>
  </w:style>
  <w:style w:type="paragraph" w:customStyle="1" w:styleId="afffffffffff5">
    <w:name w:val="шапка"/>
    <w:basedOn w:val="a7"/>
    <w:uiPriority w:val="99"/>
    <w:qFormat/>
    <w:rsid w:val="00334FD1"/>
    <w:pPr>
      <w:autoSpaceDE w:val="0"/>
      <w:autoSpaceDN w:val="0"/>
      <w:spacing w:before="40" w:after="80" w:line="240" w:lineRule="auto"/>
      <w:ind w:firstLine="709"/>
      <w:contextualSpacing/>
      <w:jc w:val="both"/>
    </w:pPr>
    <w:rPr>
      <w:rFonts w:ascii="Arial" w:hAnsi="Arial" w:cs="Arial"/>
    </w:rPr>
  </w:style>
  <w:style w:type="paragraph" w:customStyle="1" w:styleId="afffffffffff6">
    <w:name w:val="лист"/>
    <w:basedOn w:val="a7"/>
    <w:uiPriority w:val="99"/>
    <w:qFormat/>
    <w:rsid w:val="00334FD1"/>
    <w:pPr>
      <w:spacing w:before="60" w:after="60" w:line="240" w:lineRule="auto"/>
      <w:ind w:firstLine="720"/>
      <w:contextualSpacing/>
      <w:jc w:val="both"/>
    </w:pPr>
    <w:rPr>
      <w:rFonts w:ascii="Times New Roman" w:hAnsi="Times New Roman"/>
      <w:sz w:val="24"/>
    </w:rPr>
  </w:style>
  <w:style w:type="paragraph" w:customStyle="1" w:styleId="MainTitle">
    <w:name w:val="Main Title"/>
    <w:basedOn w:val="a7"/>
    <w:uiPriority w:val="99"/>
    <w:qFormat/>
    <w:rsid w:val="00334FD1"/>
    <w:pPr>
      <w:spacing w:before="60" w:after="60" w:line="240" w:lineRule="auto"/>
      <w:ind w:firstLine="709"/>
      <w:contextualSpacing/>
      <w:jc w:val="center"/>
    </w:pPr>
    <w:rPr>
      <w:rFonts w:ascii="Verdana" w:hAnsi="Verdana"/>
      <w:b/>
      <w:bCs/>
      <w:color w:val="008000"/>
      <w:sz w:val="56"/>
      <w:szCs w:val="56"/>
    </w:rPr>
  </w:style>
  <w:style w:type="paragraph" w:customStyle="1" w:styleId="afffffffffff7">
    <w:name w:val="Основной"/>
    <w:basedOn w:val="a7"/>
    <w:link w:val="afffffffffff8"/>
    <w:autoRedefine/>
    <w:qFormat/>
    <w:rsid w:val="00334FD1"/>
    <w:pPr>
      <w:spacing w:before="120" w:after="60" w:line="240" w:lineRule="auto"/>
      <w:ind w:firstLine="709"/>
      <w:contextualSpacing/>
      <w:jc w:val="both"/>
    </w:pPr>
    <w:rPr>
      <w:rFonts w:ascii="Times New Roman" w:hAnsi="Times New Roman"/>
      <w:sz w:val="36"/>
      <w:szCs w:val="36"/>
    </w:rPr>
  </w:style>
  <w:style w:type="character" w:customStyle="1" w:styleId="afffffffffff8">
    <w:name w:val="Основной Знак"/>
    <w:link w:val="afffffffffff7"/>
    <w:rsid w:val="00334FD1"/>
    <w:rPr>
      <w:rFonts w:ascii="Times New Roman" w:hAnsi="Times New Roman"/>
      <w:sz w:val="36"/>
      <w:szCs w:val="36"/>
    </w:rPr>
  </w:style>
  <w:style w:type="paragraph" w:customStyle="1" w:styleId="afffffffffff9">
    <w:name w:val="Знак Знак Знак Знак Знак Знак"/>
    <w:basedOn w:val="a7"/>
    <w:uiPriority w:val="99"/>
    <w:rsid w:val="00334FD1"/>
    <w:pPr>
      <w:spacing w:before="60" w:after="60" w:line="240" w:lineRule="auto"/>
      <w:ind w:firstLine="709"/>
      <w:contextualSpacing/>
      <w:jc w:val="both"/>
    </w:pPr>
    <w:rPr>
      <w:rFonts w:ascii="Verdana" w:hAnsi="Verdana" w:cs="Verdana"/>
      <w:sz w:val="24"/>
      <w:lang w:val="en-US"/>
    </w:rPr>
  </w:style>
  <w:style w:type="paragraph" w:customStyle="1" w:styleId="afffffffffffa">
    <w:name w:val="Таблицы (моноширинный)"/>
    <w:basedOn w:val="a7"/>
    <w:next w:val="a7"/>
    <w:uiPriority w:val="99"/>
    <w:qFormat/>
    <w:rsid w:val="00334FD1"/>
    <w:pPr>
      <w:widowControl w:val="0"/>
      <w:autoSpaceDE w:val="0"/>
      <w:autoSpaceDN w:val="0"/>
      <w:adjustRightInd w:val="0"/>
      <w:spacing w:before="60" w:after="60" w:line="240" w:lineRule="auto"/>
      <w:ind w:firstLine="709"/>
      <w:contextualSpacing/>
      <w:jc w:val="both"/>
    </w:pPr>
    <w:rPr>
      <w:rFonts w:ascii="Courier New" w:hAnsi="Courier New" w:cs="Courier New"/>
      <w:sz w:val="24"/>
    </w:rPr>
  </w:style>
  <w:style w:type="paragraph" w:customStyle="1" w:styleId="2119">
    <w:name w:val="Знак2 Знак Знак1 Знак1 Знак Знак Знак Знак Знак Знак Знак Знак Знак Знак Знак Знак"/>
    <w:basedOn w:val="a7"/>
    <w:uiPriority w:val="99"/>
    <w:qFormat/>
    <w:rsid w:val="00334FD1"/>
    <w:pPr>
      <w:spacing w:before="60" w:line="240" w:lineRule="exact"/>
      <w:ind w:firstLine="709"/>
      <w:contextualSpacing/>
      <w:jc w:val="both"/>
    </w:pPr>
    <w:rPr>
      <w:rFonts w:ascii="Verdana" w:hAnsi="Verdana"/>
      <w:sz w:val="24"/>
      <w:lang w:val="en-US"/>
    </w:rPr>
  </w:style>
  <w:style w:type="character" w:customStyle="1" w:styleId="mw-headline">
    <w:name w:val="mw-headline"/>
    <w:basedOn w:val="a8"/>
    <w:rsid w:val="00334FD1"/>
  </w:style>
  <w:style w:type="character" w:customStyle="1" w:styleId="editsection">
    <w:name w:val="editsection"/>
    <w:basedOn w:val="a8"/>
    <w:rsid w:val="00334FD1"/>
  </w:style>
  <w:style w:type="paragraph" w:customStyle="1" w:styleId="732">
    <w:name w:val="7.32 Абзац"/>
    <w:basedOn w:val="a7"/>
    <w:uiPriority w:val="99"/>
    <w:qFormat/>
    <w:rsid w:val="00334FD1"/>
    <w:pPr>
      <w:spacing w:before="60" w:after="60" w:line="240" w:lineRule="auto"/>
      <w:ind w:firstLine="709"/>
      <w:contextualSpacing/>
      <w:jc w:val="both"/>
    </w:pPr>
    <w:rPr>
      <w:rFonts w:ascii="Times New Roman" w:hAnsi="Times New Roman"/>
      <w:sz w:val="24"/>
      <w:lang w:val="en-US" w:bidi="en-US"/>
    </w:rPr>
  </w:style>
  <w:style w:type="character" w:customStyle="1" w:styleId="la">
    <w:name w:val="la"/>
    <w:rsid w:val="00334FD1"/>
    <w:rPr>
      <w:rFonts w:ascii="Arial" w:hAnsi="Arial" w:cs="Arial" w:hint="default"/>
    </w:rPr>
  </w:style>
  <w:style w:type="character" w:customStyle="1" w:styleId="sla">
    <w:name w:val="sla"/>
    <w:rsid w:val="00334FD1"/>
    <w:rPr>
      <w:rFonts w:ascii="Arial" w:hAnsi="Arial" w:cs="Arial" w:hint="default"/>
    </w:rPr>
  </w:style>
  <w:style w:type="paragraph" w:customStyle="1" w:styleId="consplusnormal1">
    <w:name w:val="consplusnormal1"/>
    <w:basedOn w:val="a7"/>
    <w:uiPriority w:val="99"/>
    <w:qFormat/>
    <w:rsid w:val="00334FD1"/>
    <w:pPr>
      <w:autoSpaceDE w:val="0"/>
      <w:spacing w:before="60" w:after="60" w:line="240" w:lineRule="auto"/>
      <w:ind w:firstLine="720"/>
      <w:contextualSpacing/>
      <w:jc w:val="both"/>
    </w:pPr>
    <w:rPr>
      <w:rFonts w:ascii="Arial" w:hAnsi="Arial" w:cs="Arial"/>
      <w:sz w:val="24"/>
    </w:rPr>
  </w:style>
  <w:style w:type="paragraph" w:customStyle="1" w:styleId="1ffff3">
    <w:name w:val="Знак Знак Знак1 Знак"/>
    <w:basedOn w:val="a7"/>
    <w:qFormat/>
    <w:rsid w:val="00334FD1"/>
    <w:pPr>
      <w:spacing w:before="60" w:line="240" w:lineRule="exact"/>
      <w:ind w:firstLine="709"/>
      <w:contextualSpacing/>
      <w:jc w:val="both"/>
    </w:pPr>
    <w:rPr>
      <w:rFonts w:ascii="Arial" w:hAnsi="Arial" w:cs="Arial"/>
      <w:sz w:val="24"/>
      <w:lang w:val="en-US"/>
    </w:rPr>
  </w:style>
  <w:style w:type="paragraph" w:customStyle="1" w:styleId="mag">
    <w:name w:val="mag"/>
    <w:basedOn w:val="a7"/>
    <w:uiPriority w:val="99"/>
    <w:qFormat/>
    <w:rsid w:val="00334FD1"/>
    <w:pPr>
      <w:spacing w:before="60" w:after="60" w:line="240" w:lineRule="auto"/>
      <w:ind w:firstLine="709"/>
      <w:contextualSpacing/>
      <w:jc w:val="both"/>
    </w:pPr>
    <w:rPr>
      <w:rFonts w:ascii="Times New Roman" w:hAnsi="Times New Roman"/>
      <w:sz w:val="24"/>
      <w:szCs w:val="24"/>
    </w:rPr>
  </w:style>
  <w:style w:type="paragraph" w:customStyle="1" w:styleId="artx">
    <w:name w:val="artx"/>
    <w:basedOn w:val="a7"/>
    <w:uiPriority w:val="99"/>
    <w:qFormat/>
    <w:rsid w:val="00334FD1"/>
    <w:pPr>
      <w:spacing w:before="100" w:beforeAutospacing="1" w:after="100" w:afterAutospacing="1" w:line="240" w:lineRule="auto"/>
      <w:ind w:firstLine="709"/>
      <w:contextualSpacing/>
      <w:jc w:val="both"/>
    </w:pPr>
    <w:rPr>
      <w:rFonts w:ascii="Times New Roman" w:hAnsi="Times New Roman"/>
      <w:sz w:val="24"/>
      <w:szCs w:val="24"/>
    </w:rPr>
  </w:style>
  <w:style w:type="character" w:customStyle="1" w:styleId="company-subtitle">
    <w:name w:val="company-subtitle"/>
    <w:basedOn w:val="a8"/>
    <w:rsid w:val="00334FD1"/>
  </w:style>
  <w:style w:type="character" w:customStyle="1" w:styleId="pay-require">
    <w:name w:val="pay-require"/>
    <w:basedOn w:val="a8"/>
    <w:rsid w:val="00334FD1"/>
  </w:style>
  <w:style w:type="character" w:customStyle="1" w:styleId="cline">
    <w:name w:val="cline"/>
    <w:basedOn w:val="a8"/>
    <w:rsid w:val="00334FD1"/>
  </w:style>
  <w:style w:type="character" w:customStyle="1" w:styleId="noaccess">
    <w:name w:val="noaccess"/>
    <w:basedOn w:val="a8"/>
    <w:rsid w:val="00334FD1"/>
  </w:style>
  <w:style w:type="character" w:customStyle="1" w:styleId="margin-left5">
    <w:name w:val="margin-left5"/>
    <w:basedOn w:val="a8"/>
    <w:rsid w:val="00334FD1"/>
  </w:style>
  <w:style w:type="paragraph" w:customStyle="1" w:styleId="grey">
    <w:name w:val="grey"/>
    <w:basedOn w:val="a7"/>
    <w:uiPriority w:val="99"/>
    <w:qFormat/>
    <w:rsid w:val="00334FD1"/>
    <w:pPr>
      <w:spacing w:before="100" w:beforeAutospacing="1" w:after="100" w:afterAutospacing="1" w:line="240" w:lineRule="auto"/>
      <w:ind w:firstLine="709"/>
      <w:contextualSpacing/>
      <w:jc w:val="both"/>
    </w:pPr>
    <w:rPr>
      <w:rFonts w:ascii="Times New Roman" w:hAnsi="Times New Roman"/>
      <w:sz w:val="24"/>
      <w:szCs w:val="24"/>
    </w:rPr>
  </w:style>
  <w:style w:type="character" w:customStyle="1" w:styleId="y5black">
    <w:name w:val="y5_black"/>
    <w:basedOn w:val="a8"/>
    <w:rsid w:val="00334FD1"/>
  </w:style>
  <w:style w:type="character" w:customStyle="1" w:styleId="url">
    <w:name w:val="url"/>
    <w:basedOn w:val="a8"/>
    <w:rsid w:val="00334FD1"/>
  </w:style>
  <w:style w:type="character" w:customStyle="1" w:styleId="url48466191">
    <w:name w:val="url_48466191"/>
    <w:basedOn w:val="a8"/>
    <w:rsid w:val="00334FD1"/>
  </w:style>
  <w:style w:type="paragraph" w:customStyle="1" w:styleId="afffffffffffb">
    <w:name w:val="Стиль Список без номера"/>
    <w:basedOn w:val="a7"/>
    <w:uiPriority w:val="99"/>
    <w:qFormat/>
    <w:rsid w:val="00334FD1"/>
    <w:pPr>
      <w:overflowPunct w:val="0"/>
      <w:autoSpaceDE w:val="0"/>
      <w:autoSpaceDN w:val="0"/>
      <w:adjustRightInd w:val="0"/>
      <w:spacing w:before="60" w:after="60" w:line="360" w:lineRule="auto"/>
      <w:ind w:left="708" w:hanging="425"/>
      <w:contextualSpacing/>
      <w:jc w:val="both"/>
      <w:textAlignment w:val="baseline"/>
    </w:pPr>
    <w:rPr>
      <w:rFonts w:ascii="Times New Roman" w:hAnsi="Times New Roman"/>
      <w:sz w:val="28"/>
    </w:rPr>
  </w:style>
  <w:style w:type="paragraph" w:customStyle="1" w:styleId="1ffff4">
    <w:name w:val="1"/>
    <w:basedOn w:val="a7"/>
    <w:qFormat/>
    <w:rsid w:val="00334FD1"/>
    <w:pPr>
      <w:spacing w:before="60" w:after="60" w:line="240" w:lineRule="auto"/>
      <w:ind w:firstLine="851"/>
      <w:contextualSpacing/>
      <w:jc w:val="both"/>
    </w:pPr>
    <w:rPr>
      <w:rFonts w:ascii="Arial" w:hAnsi="Arial"/>
      <w:sz w:val="24"/>
    </w:rPr>
  </w:style>
  <w:style w:type="paragraph" w:customStyle="1" w:styleId="Pa13">
    <w:name w:val="Pa13"/>
    <w:basedOn w:val="Default"/>
    <w:next w:val="Default"/>
    <w:uiPriority w:val="99"/>
    <w:qFormat/>
    <w:rsid w:val="00334FD1"/>
    <w:pPr>
      <w:spacing w:line="241" w:lineRule="atLeast"/>
    </w:pPr>
    <w:rPr>
      <w:rFonts w:eastAsia="Calibri"/>
      <w:color w:val="auto"/>
    </w:rPr>
  </w:style>
  <w:style w:type="character" w:customStyle="1" w:styleId="A11">
    <w:name w:val="A1"/>
    <w:uiPriority w:val="99"/>
    <w:rsid w:val="00334FD1"/>
    <w:rPr>
      <w:color w:val="000000"/>
      <w:sz w:val="20"/>
      <w:szCs w:val="20"/>
    </w:rPr>
  </w:style>
  <w:style w:type="paragraph" w:customStyle="1" w:styleId="bb-justify">
    <w:name w:val="bb-justify"/>
    <w:basedOn w:val="a7"/>
    <w:uiPriority w:val="99"/>
    <w:qFormat/>
    <w:rsid w:val="00334FD1"/>
    <w:pPr>
      <w:spacing w:before="100" w:beforeAutospacing="1" w:after="100" w:afterAutospacing="1" w:line="240" w:lineRule="auto"/>
      <w:ind w:firstLine="709"/>
      <w:contextualSpacing/>
      <w:jc w:val="both"/>
    </w:pPr>
    <w:rPr>
      <w:rFonts w:ascii="Times New Roman" w:hAnsi="Times New Roman"/>
      <w:sz w:val="24"/>
      <w:szCs w:val="24"/>
    </w:rPr>
  </w:style>
  <w:style w:type="paragraph" w:customStyle="1" w:styleId="rvps1401">
    <w:name w:val="rvps1401"/>
    <w:basedOn w:val="a7"/>
    <w:uiPriority w:val="99"/>
    <w:qFormat/>
    <w:rsid w:val="00334FD1"/>
    <w:pPr>
      <w:spacing w:before="60" w:after="281" w:line="240" w:lineRule="auto"/>
      <w:ind w:firstLine="709"/>
      <w:contextualSpacing/>
      <w:jc w:val="both"/>
    </w:pPr>
    <w:rPr>
      <w:rFonts w:ascii="Arial" w:hAnsi="Arial" w:cs="Arial"/>
      <w:color w:val="000000"/>
    </w:rPr>
  </w:style>
  <w:style w:type="paragraph" w:customStyle="1" w:styleId="3121">
    <w:name w:val="312"/>
    <w:basedOn w:val="a7"/>
    <w:uiPriority w:val="99"/>
    <w:qFormat/>
    <w:rsid w:val="00334FD1"/>
    <w:pPr>
      <w:spacing w:before="107" w:after="107" w:line="240" w:lineRule="auto"/>
      <w:ind w:firstLine="709"/>
      <w:contextualSpacing/>
      <w:jc w:val="both"/>
    </w:pPr>
    <w:rPr>
      <w:rFonts w:ascii="Arial" w:hAnsi="Arial" w:cs="Arial"/>
      <w:color w:val="000000"/>
      <w:sz w:val="24"/>
    </w:rPr>
  </w:style>
  <w:style w:type="paragraph" w:customStyle="1" w:styleId="afffffffffffc">
    <w:name w:val="Заголовок статьи"/>
    <w:basedOn w:val="a7"/>
    <w:next w:val="a7"/>
    <w:uiPriority w:val="99"/>
    <w:qFormat/>
    <w:rsid w:val="00334FD1"/>
    <w:pPr>
      <w:widowControl w:val="0"/>
      <w:autoSpaceDE w:val="0"/>
      <w:autoSpaceDN w:val="0"/>
      <w:adjustRightInd w:val="0"/>
      <w:spacing w:before="60" w:after="60" w:line="240" w:lineRule="auto"/>
      <w:ind w:left="1612" w:hanging="892"/>
      <w:contextualSpacing/>
      <w:jc w:val="both"/>
    </w:pPr>
    <w:rPr>
      <w:rFonts w:ascii="Arial" w:hAnsi="Arial" w:cs="Arial"/>
      <w:sz w:val="24"/>
    </w:rPr>
  </w:style>
  <w:style w:type="paragraph" w:customStyle="1" w:styleId="afffffffffffd">
    <w:name w:val="Комментарий"/>
    <w:basedOn w:val="a7"/>
    <w:next w:val="a7"/>
    <w:uiPriority w:val="99"/>
    <w:qFormat/>
    <w:rsid w:val="00334FD1"/>
    <w:pPr>
      <w:widowControl w:val="0"/>
      <w:autoSpaceDE w:val="0"/>
      <w:autoSpaceDN w:val="0"/>
      <w:adjustRightInd w:val="0"/>
      <w:spacing w:before="60" w:after="60" w:line="240" w:lineRule="auto"/>
      <w:ind w:left="170" w:firstLine="709"/>
      <w:contextualSpacing/>
      <w:jc w:val="both"/>
    </w:pPr>
    <w:rPr>
      <w:rFonts w:ascii="Arial" w:hAnsi="Arial" w:cs="Arial"/>
      <w:i/>
      <w:iCs/>
      <w:color w:val="800080"/>
      <w:sz w:val="24"/>
    </w:rPr>
  </w:style>
  <w:style w:type="paragraph" w:customStyle="1" w:styleId="a5">
    <w:name w:val="Ц"/>
    <w:basedOn w:val="a7"/>
    <w:uiPriority w:val="99"/>
    <w:qFormat/>
    <w:rsid w:val="00334FD1"/>
    <w:pPr>
      <w:numPr>
        <w:numId w:val="34"/>
      </w:numPr>
      <w:spacing w:before="60" w:after="60" w:line="276" w:lineRule="auto"/>
      <w:contextualSpacing/>
      <w:jc w:val="both"/>
    </w:pPr>
    <w:rPr>
      <w:rFonts w:ascii="Times New Roman" w:hAnsi="Times New Roman" w:cs="Calibri"/>
      <w:spacing w:val="20"/>
      <w:sz w:val="28"/>
      <w:szCs w:val="28"/>
      <w:lang w:val="fr-FR"/>
    </w:rPr>
  </w:style>
  <w:style w:type="paragraph" w:customStyle="1" w:styleId="newstext">
    <w:name w:val="newstext"/>
    <w:basedOn w:val="a7"/>
    <w:uiPriority w:val="99"/>
    <w:qFormat/>
    <w:rsid w:val="00334FD1"/>
    <w:pPr>
      <w:spacing w:before="60" w:after="60" w:line="240" w:lineRule="auto"/>
      <w:ind w:firstLine="709"/>
      <w:contextualSpacing/>
      <w:jc w:val="both"/>
    </w:pPr>
    <w:rPr>
      <w:rFonts w:ascii="Arial" w:hAnsi="Arial" w:cs="Arial"/>
      <w:sz w:val="29"/>
      <w:szCs w:val="29"/>
    </w:rPr>
  </w:style>
  <w:style w:type="paragraph" w:customStyle="1" w:styleId="103">
    <w:name w:val="Текст 10"/>
    <w:basedOn w:val="a7"/>
    <w:uiPriority w:val="99"/>
    <w:qFormat/>
    <w:rsid w:val="00334FD1"/>
    <w:pPr>
      <w:spacing w:before="40" w:after="60" w:line="360" w:lineRule="auto"/>
      <w:ind w:firstLine="709"/>
      <w:contextualSpacing/>
      <w:jc w:val="both"/>
    </w:pPr>
    <w:rPr>
      <w:rFonts w:ascii="Times New Roman" w:hAnsi="Times New Roman"/>
      <w:kern w:val="28"/>
      <w:sz w:val="24"/>
    </w:rPr>
  </w:style>
  <w:style w:type="paragraph" w:customStyle="1" w:styleId="CharChar">
    <w:name w:val="Char Char"/>
    <w:basedOn w:val="a7"/>
    <w:qFormat/>
    <w:rsid w:val="00334FD1"/>
    <w:pPr>
      <w:spacing w:before="60" w:line="240" w:lineRule="exact"/>
      <w:ind w:firstLine="709"/>
      <w:contextualSpacing/>
      <w:jc w:val="both"/>
    </w:pPr>
    <w:rPr>
      <w:rFonts w:ascii="Verdana" w:hAnsi="Verdana" w:cs="Verdana"/>
      <w:sz w:val="24"/>
      <w:lang w:val="en-US"/>
    </w:rPr>
  </w:style>
  <w:style w:type="paragraph" w:customStyle="1" w:styleId="3f8">
    <w:name w:val="Знак3 Знак Знак Знак Знак Знак Знак Знак Знак Знак"/>
    <w:basedOn w:val="a7"/>
    <w:uiPriority w:val="99"/>
    <w:qFormat/>
    <w:rsid w:val="00334FD1"/>
    <w:pPr>
      <w:spacing w:before="60" w:line="240" w:lineRule="exact"/>
      <w:ind w:firstLine="709"/>
      <w:contextualSpacing/>
      <w:jc w:val="both"/>
    </w:pPr>
    <w:rPr>
      <w:rFonts w:ascii="Verdana" w:hAnsi="Verdana"/>
      <w:sz w:val="24"/>
      <w:lang w:val="en-US"/>
    </w:rPr>
  </w:style>
  <w:style w:type="paragraph" w:customStyle="1" w:styleId="afffffffffffe">
    <w:name w:val="ТАБЛ_ЗАГОЛОВОК"/>
    <w:basedOn w:val="a7"/>
    <w:autoRedefine/>
    <w:uiPriority w:val="99"/>
    <w:qFormat/>
    <w:rsid w:val="00334FD1"/>
    <w:pPr>
      <w:widowControl w:val="0"/>
      <w:spacing w:before="60" w:after="60" w:line="360" w:lineRule="auto"/>
      <w:ind w:firstLine="709"/>
      <w:contextualSpacing/>
      <w:jc w:val="center"/>
    </w:pPr>
    <w:rPr>
      <w:rFonts w:ascii="Times New Roman" w:hAnsi="Times New Roman"/>
      <w:b/>
      <w:sz w:val="24"/>
    </w:rPr>
  </w:style>
  <w:style w:type="paragraph" w:customStyle="1" w:styleId="affffffffffff">
    <w:name w:val="Стиль"/>
    <w:qFormat/>
    <w:rsid w:val="00334FD1"/>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affffffffffff0">
    <w:name w:val="ТИТУЛ_ЛИСТ"/>
    <w:basedOn w:val="a7"/>
    <w:next w:val="a7"/>
    <w:autoRedefine/>
    <w:uiPriority w:val="99"/>
    <w:qFormat/>
    <w:rsid w:val="00334FD1"/>
    <w:pPr>
      <w:spacing w:before="60" w:after="60" w:line="240" w:lineRule="auto"/>
      <w:ind w:firstLine="709"/>
      <w:contextualSpacing/>
      <w:jc w:val="center"/>
    </w:pPr>
    <w:rPr>
      <w:rFonts w:ascii="Times New Roman" w:hAnsi="Times New Roman"/>
      <w:b/>
      <w:snapToGrid w:val="0"/>
      <w:sz w:val="24"/>
    </w:rPr>
  </w:style>
  <w:style w:type="paragraph" w:customStyle="1" w:styleId="msonormalcxspmiddle">
    <w:name w:val="msonormalcxspmiddle"/>
    <w:basedOn w:val="a7"/>
    <w:uiPriority w:val="99"/>
    <w:qFormat/>
    <w:rsid w:val="00334FD1"/>
    <w:pPr>
      <w:spacing w:before="75" w:after="75" w:line="240" w:lineRule="auto"/>
      <w:ind w:firstLine="709"/>
      <w:contextualSpacing/>
      <w:jc w:val="both"/>
    </w:pPr>
    <w:rPr>
      <w:rFonts w:ascii="Tahoma" w:hAnsi="Tahoma" w:cs="Tahoma"/>
      <w:sz w:val="24"/>
      <w:szCs w:val="24"/>
    </w:rPr>
  </w:style>
  <w:style w:type="paragraph" w:customStyle="1" w:styleId="2fff0">
    <w:name w:val="ЗАГОЛ2"/>
    <w:basedOn w:val="a7"/>
    <w:link w:val="2fff1"/>
    <w:autoRedefine/>
    <w:qFormat/>
    <w:rsid w:val="00334FD1"/>
    <w:pPr>
      <w:shd w:val="clear" w:color="auto" w:fill="FFFFFF"/>
      <w:autoSpaceDE w:val="0"/>
      <w:autoSpaceDN w:val="0"/>
      <w:adjustRightInd w:val="0"/>
      <w:spacing w:before="60" w:after="60" w:line="240" w:lineRule="auto"/>
      <w:ind w:firstLine="709"/>
      <w:contextualSpacing/>
      <w:jc w:val="center"/>
      <w:outlineLvl w:val="2"/>
    </w:pPr>
    <w:rPr>
      <w:rFonts w:ascii="Times New Roman" w:hAnsi="Times New Roman"/>
      <w:bCs/>
      <w:iCs/>
      <w:color w:val="000000"/>
      <w:sz w:val="24"/>
      <w:szCs w:val="24"/>
    </w:rPr>
  </w:style>
  <w:style w:type="character" w:customStyle="1" w:styleId="2fff1">
    <w:name w:val="ЗАГОЛ2 Знак"/>
    <w:link w:val="2fff0"/>
    <w:rsid w:val="00334FD1"/>
    <w:rPr>
      <w:rFonts w:ascii="Times New Roman" w:hAnsi="Times New Roman"/>
      <w:bCs/>
      <w:iCs/>
      <w:color w:val="000000"/>
      <w:sz w:val="24"/>
      <w:szCs w:val="24"/>
      <w:shd w:val="clear" w:color="auto" w:fill="FFFFFF"/>
    </w:rPr>
  </w:style>
  <w:style w:type="paragraph" w:customStyle="1" w:styleId="affffffffffff1">
    <w:name w:val="осн"/>
    <w:basedOn w:val="a7"/>
    <w:link w:val="Char"/>
    <w:qFormat/>
    <w:rsid w:val="00334FD1"/>
    <w:pPr>
      <w:spacing w:before="60" w:after="60" w:line="240" w:lineRule="auto"/>
      <w:ind w:firstLine="720"/>
      <w:contextualSpacing/>
      <w:jc w:val="both"/>
    </w:pPr>
    <w:rPr>
      <w:rFonts w:ascii="Arial" w:hAnsi="Arial"/>
    </w:rPr>
  </w:style>
  <w:style w:type="character" w:customStyle="1" w:styleId="Char">
    <w:name w:val="осн Char"/>
    <w:link w:val="affffffffffff1"/>
    <w:rsid w:val="00334FD1"/>
    <w:rPr>
      <w:rFonts w:ascii="Arial" w:hAnsi="Arial"/>
    </w:rPr>
  </w:style>
  <w:style w:type="paragraph" w:customStyle="1" w:styleId="229">
    <w:name w:val="Основной текст с отступом 22"/>
    <w:basedOn w:val="a7"/>
    <w:uiPriority w:val="99"/>
    <w:qFormat/>
    <w:rsid w:val="00334FD1"/>
    <w:pPr>
      <w:spacing w:before="60" w:after="60" w:line="360" w:lineRule="auto"/>
      <w:ind w:firstLine="709"/>
      <w:contextualSpacing/>
      <w:jc w:val="both"/>
    </w:pPr>
    <w:rPr>
      <w:rFonts w:ascii="Times New Roman" w:hAnsi="Times New Roman"/>
      <w:i/>
      <w:iCs/>
      <w:color w:val="FF0000"/>
      <w:sz w:val="24"/>
      <w:szCs w:val="24"/>
      <w:lang w:eastAsia="ar-SA"/>
    </w:rPr>
  </w:style>
  <w:style w:type="paragraph" w:customStyle="1" w:styleId="CM13">
    <w:name w:val="CM13"/>
    <w:basedOn w:val="Default"/>
    <w:next w:val="Default"/>
    <w:uiPriority w:val="99"/>
    <w:qFormat/>
    <w:rsid w:val="00334FD1"/>
    <w:rPr>
      <w:rFonts w:ascii="Arial" w:eastAsia="Calibri" w:hAnsi="Arial" w:cs="Arial"/>
      <w:color w:val="auto"/>
    </w:rPr>
  </w:style>
  <w:style w:type="paragraph" w:customStyle="1" w:styleId="CM15">
    <w:name w:val="CM15"/>
    <w:basedOn w:val="Default"/>
    <w:next w:val="Default"/>
    <w:uiPriority w:val="99"/>
    <w:qFormat/>
    <w:rsid w:val="00334FD1"/>
    <w:pPr>
      <w:spacing w:line="278" w:lineRule="atLeast"/>
    </w:pPr>
    <w:rPr>
      <w:rFonts w:ascii="Arial" w:eastAsia="Calibri" w:hAnsi="Arial" w:cs="Arial"/>
      <w:color w:val="auto"/>
    </w:rPr>
  </w:style>
  <w:style w:type="paragraph" w:customStyle="1" w:styleId="CM18">
    <w:name w:val="CM18"/>
    <w:basedOn w:val="Default"/>
    <w:next w:val="Default"/>
    <w:uiPriority w:val="99"/>
    <w:qFormat/>
    <w:rsid w:val="00334FD1"/>
    <w:pPr>
      <w:spacing w:line="280" w:lineRule="atLeast"/>
    </w:pPr>
    <w:rPr>
      <w:rFonts w:ascii="Arial" w:eastAsia="Calibri" w:hAnsi="Arial" w:cs="Arial"/>
      <w:color w:val="auto"/>
    </w:rPr>
  </w:style>
  <w:style w:type="paragraph" w:customStyle="1" w:styleId="CM35">
    <w:name w:val="CM35"/>
    <w:basedOn w:val="Default"/>
    <w:next w:val="Default"/>
    <w:uiPriority w:val="99"/>
    <w:qFormat/>
    <w:rsid w:val="00334FD1"/>
    <w:rPr>
      <w:rFonts w:ascii="Arial" w:eastAsia="Calibri" w:hAnsi="Arial" w:cs="Arial"/>
      <w:color w:val="auto"/>
    </w:rPr>
  </w:style>
  <w:style w:type="paragraph" w:customStyle="1" w:styleId="consplustitle0">
    <w:name w:val="consplustitle"/>
    <w:basedOn w:val="a7"/>
    <w:uiPriority w:val="99"/>
    <w:qFormat/>
    <w:rsid w:val="00334FD1"/>
    <w:pPr>
      <w:spacing w:before="100" w:beforeAutospacing="1" w:after="100" w:afterAutospacing="1" w:line="240" w:lineRule="auto"/>
      <w:ind w:firstLine="709"/>
      <w:contextualSpacing/>
      <w:jc w:val="both"/>
    </w:pPr>
    <w:rPr>
      <w:rFonts w:ascii="Times New Roman" w:eastAsia="Calibri" w:hAnsi="Times New Roman"/>
      <w:sz w:val="24"/>
      <w:szCs w:val="24"/>
    </w:rPr>
  </w:style>
  <w:style w:type="paragraph" w:customStyle="1" w:styleId="1ffff5">
    <w:name w:val="Без интервала1"/>
    <w:link w:val="NoSpacingChar"/>
    <w:qFormat/>
    <w:rsid w:val="00334FD1"/>
    <w:pPr>
      <w:spacing w:after="0" w:line="240" w:lineRule="auto"/>
    </w:pPr>
    <w:rPr>
      <w:rFonts w:ascii="Calibri" w:eastAsia="Times New Roman" w:hAnsi="Calibri" w:cs="Times New Roman"/>
    </w:rPr>
  </w:style>
  <w:style w:type="character" w:customStyle="1" w:styleId="NoSpacingChar">
    <w:name w:val="No Spacing Char"/>
    <w:link w:val="1ffff5"/>
    <w:locked/>
    <w:rsid w:val="00334FD1"/>
    <w:rPr>
      <w:rFonts w:ascii="Calibri" w:eastAsia="Times New Roman" w:hAnsi="Calibri" w:cs="Times New Roman"/>
    </w:rPr>
  </w:style>
  <w:style w:type="paragraph" w:customStyle="1" w:styleId="ac0">
    <w:name w:val="ac"/>
    <w:basedOn w:val="a7"/>
    <w:uiPriority w:val="99"/>
    <w:qFormat/>
    <w:rsid w:val="00334FD1"/>
    <w:pPr>
      <w:spacing w:before="100" w:beforeAutospacing="1" w:after="100" w:afterAutospacing="1" w:line="240" w:lineRule="auto"/>
      <w:ind w:firstLine="709"/>
      <w:contextualSpacing/>
      <w:jc w:val="both"/>
    </w:pPr>
    <w:rPr>
      <w:rFonts w:ascii="Times New Roman" w:hAnsi="Times New Roman"/>
      <w:sz w:val="24"/>
      <w:szCs w:val="24"/>
    </w:rPr>
  </w:style>
  <w:style w:type="character" w:customStyle="1" w:styleId="1ffff6">
    <w:name w:val="Текст сноски Знак1"/>
    <w:aliases w:val="Текст сноски Знак Знак Знак Знак Знак Знак2,Текст сноски Знак Знак Знак Знак Знак Знак Знак1,Текст сноски Знак Знак Знак Знак Знак Знак Знак Знак Знак Знак Знак Знак Знак Зн Знак1,Текст сноски Знак Знак Знак1,Текст сноски-FN Знак1"/>
    <w:uiPriority w:val="99"/>
    <w:rsid w:val="00334FD1"/>
    <w:rPr>
      <w:rFonts w:ascii="Times New Roman" w:eastAsia="Times New Roman" w:hAnsi="Times New Roman"/>
    </w:rPr>
  </w:style>
  <w:style w:type="paragraph" w:customStyle="1" w:styleId="76">
    <w:name w:val="Основной текст7"/>
    <w:basedOn w:val="a7"/>
    <w:qFormat/>
    <w:rsid w:val="00334FD1"/>
    <w:pPr>
      <w:shd w:val="clear" w:color="auto" w:fill="FFFFFF"/>
      <w:spacing w:before="60" w:after="60" w:line="0" w:lineRule="atLeast"/>
      <w:ind w:hanging="1480"/>
      <w:contextualSpacing/>
      <w:jc w:val="both"/>
    </w:pPr>
    <w:rPr>
      <w:rFonts w:ascii="Times New Roman" w:hAnsi="Times New Roman"/>
      <w:spacing w:val="20"/>
      <w:sz w:val="109"/>
      <w:szCs w:val="109"/>
    </w:rPr>
  </w:style>
  <w:style w:type="character" w:customStyle="1" w:styleId="43pt0pt">
    <w:name w:val="Основной текст + 43 pt;Курсив;Малые прописные;Интервал 0 pt"/>
    <w:rsid w:val="00334FD1"/>
    <w:rPr>
      <w:rFonts w:ascii="Times New Roman" w:eastAsia="Times New Roman" w:hAnsi="Times New Roman" w:cs="Times New Roman"/>
      <w:b w:val="0"/>
      <w:bCs w:val="0"/>
      <w:i/>
      <w:iCs/>
      <w:smallCaps/>
      <w:strike w:val="0"/>
      <w:spacing w:val="0"/>
      <w:sz w:val="86"/>
      <w:szCs w:val="86"/>
      <w:shd w:val="clear" w:color="auto" w:fill="FFFFFF"/>
    </w:rPr>
  </w:style>
  <w:style w:type="character" w:customStyle="1" w:styleId="6TimesNewRoman19pt">
    <w:name w:val="Основной текст (6) + Times New Roman;19 pt;Курсив"/>
    <w:rsid w:val="00334FD1"/>
    <w:rPr>
      <w:rFonts w:ascii="Times New Roman" w:eastAsia="Times New Roman" w:hAnsi="Times New Roman" w:cs="Times New Roman"/>
      <w:b w:val="0"/>
      <w:bCs w:val="0"/>
      <w:i/>
      <w:iCs/>
      <w:smallCaps w:val="0"/>
      <w:strike w:val="0"/>
      <w:sz w:val="38"/>
      <w:szCs w:val="38"/>
    </w:rPr>
  </w:style>
  <w:style w:type="character" w:customStyle="1" w:styleId="3f9">
    <w:name w:val="Основной текст3"/>
    <w:rsid w:val="00334FD1"/>
    <w:rPr>
      <w:rFonts w:ascii="Times New Roman" w:eastAsia="Times New Roman" w:hAnsi="Times New Roman" w:cs="Times New Roman"/>
      <w:b w:val="0"/>
      <w:bCs w:val="0"/>
      <w:i w:val="0"/>
      <w:iCs w:val="0"/>
      <w:smallCaps w:val="0"/>
      <w:strike w:val="0"/>
      <w:spacing w:val="20"/>
      <w:sz w:val="109"/>
      <w:szCs w:val="109"/>
      <w:shd w:val="clear" w:color="auto" w:fill="FFFFFF"/>
    </w:rPr>
  </w:style>
  <w:style w:type="character" w:customStyle="1" w:styleId="nobr">
    <w:name w:val="nobr"/>
    <w:rsid w:val="00334FD1"/>
  </w:style>
  <w:style w:type="character" w:customStyle="1" w:styleId="nowrap">
    <w:name w:val="nowrap"/>
    <w:basedOn w:val="a8"/>
    <w:rsid w:val="00334FD1"/>
  </w:style>
  <w:style w:type="character" w:customStyle="1" w:styleId="1ffff7">
    <w:name w:val="Неразрешенное упоминание1"/>
    <w:basedOn w:val="a8"/>
    <w:uiPriority w:val="99"/>
    <w:semiHidden/>
    <w:unhideWhenUsed/>
    <w:rsid w:val="00334FD1"/>
    <w:rPr>
      <w:color w:val="808080"/>
      <w:shd w:val="clear" w:color="auto" w:fill="E6E6E6"/>
    </w:rPr>
  </w:style>
  <w:style w:type="paragraph" w:customStyle="1" w:styleId="2fff2">
    <w:name w:val="Абзац списка2"/>
    <w:basedOn w:val="a7"/>
    <w:qFormat/>
    <w:rsid w:val="00334FD1"/>
    <w:pPr>
      <w:spacing w:before="60" w:after="200" w:line="276" w:lineRule="auto"/>
      <w:ind w:left="720" w:firstLine="709"/>
      <w:contextualSpacing/>
      <w:jc w:val="both"/>
    </w:pPr>
    <w:rPr>
      <w:rFonts w:ascii="Calibri" w:eastAsia="Calibri" w:hAnsi="Calibri"/>
    </w:rPr>
  </w:style>
  <w:style w:type="character" w:customStyle="1" w:styleId="affffffffffff2">
    <w:name w:val="Подпись к картинке_"/>
    <w:basedOn w:val="a8"/>
    <w:link w:val="affffffffffff3"/>
    <w:rsid w:val="00334FD1"/>
    <w:rPr>
      <w:sz w:val="27"/>
      <w:szCs w:val="27"/>
      <w:shd w:val="clear" w:color="auto" w:fill="FFFFFF"/>
    </w:rPr>
  </w:style>
  <w:style w:type="paragraph" w:customStyle="1" w:styleId="affffffffffff3">
    <w:name w:val="Подпись к картинке"/>
    <w:basedOn w:val="a7"/>
    <w:link w:val="affffffffffff2"/>
    <w:qFormat/>
    <w:rsid w:val="00334FD1"/>
    <w:pPr>
      <w:shd w:val="clear" w:color="auto" w:fill="FFFFFF"/>
      <w:spacing w:before="60" w:after="60" w:line="370" w:lineRule="exact"/>
      <w:ind w:hanging="1460"/>
      <w:contextualSpacing/>
      <w:jc w:val="center"/>
    </w:pPr>
    <w:rPr>
      <w:sz w:val="27"/>
      <w:szCs w:val="27"/>
    </w:rPr>
  </w:style>
  <w:style w:type="character" w:customStyle="1" w:styleId="22a">
    <w:name w:val="Заголовок №2 (2)_"/>
    <w:basedOn w:val="a8"/>
    <w:link w:val="22b"/>
    <w:rsid w:val="00334FD1"/>
    <w:rPr>
      <w:sz w:val="27"/>
      <w:szCs w:val="27"/>
      <w:shd w:val="clear" w:color="auto" w:fill="FFFFFF"/>
    </w:rPr>
  </w:style>
  <w:style w:type="paragraph" w:customStyle="1" w:styleId="22b">
    <w:name w:val="Заголовок №2 (2)"/>
    <w:basedOn w:val="a7"/>
    <w:link w:val="22a"/>
    <w:qFormat/>
    <w:rsid w:val="00334FD1"/>
    <w:pPr>
      <w:shd w:val="clear" w:color="auto" w:fill="FFFFFF"/>
      <w:spacing w:before="60" w:after="420" w:line="0" w:lineRule="atLeast"/>
      <w:ind w:firstLine="709"/>
      <w:contextualSpacing/>
      <w:jc w:val="both"/>
      <w:outlineLvl w:val="1"/>
    </w:pPr>
    <w:rPr>
      <w:sz w:val="27"/>
      <w:szCs w:val="27"/>
    </w:rPr>
  </w:style>
  <w:style w:type="character" w:customStyle="1" w:styleId="2fff3">
    <w:name w:val="Заголовок №2_"/>
    <w:basedOn w:val="a8"/>
    <w:link w:val="2fff4"/>
    <w:rsid w:val="00334FD1"/>
    <w:rPr>
      <w:sz w:val="27"/>
      <w:szCs w:val="27"/>
      <w:shd w:val="clear" w:color="auto" w:fill="FFFFFF"/>
    </w:rPr>
  </w:style>
  <w:style w:type="paragraph" w:customStyle="1" w:styleId="2fff4">
    <w:name w:val="Заголовок №2"/>
    <w:basedOn w:val="a7"/>
    <w:link w:val="2fff3"/>
    <w:qFormat/>
    <w:rsid w:val="00334FD1"/>
    <w:pPr>
      <w:shd w:val="clear" w:color="auto" w:fill="FFFFFF"/>
      <w:spacing w:before="420" w:after="60" w:line="370" w:lineRule="exact"/>
      <w:ind w:firstLine="560"/>
      <w:contextualSpacing/>
      <w:jc w:val="both"/>
      <w:outlineLvl w:val="1"/>
    </w:pPr>
    <w:rPr>
      <w:sz w:val="27"/>
      <w:szCs w:val="27"/>
    </w:rPr>
  </w:style>
  <w:style w:type="character" w:customStyle="1" w:styleId="3fa">
    <w:name w:val="Основной текст (3)_"/>
    <w:basedOn w:val="a8"/>
    <w:link w:val="31c"/>
    <w:uiPriority w:val="99"/>
    <w:rsid w:val="00334FD1"/>
    <w:rPr>
      <w:shd w:val="clear" w:color="auto" w:fill="FFFFFF"/>
    </w:rPr>
  </w:style>
  <w:style w:type="character" w:customStyle="1" w:styleId="4c">
    <w:name w:val="Основной текст (4)_"/>
    <w:basedOn w:val="a8"/>
    <w:uiPriority w:val="99"/>
    <w:rsid w:val="00334FD1"/>
    <w:rPr>
      <w:rFonts w:ascii="Calibri" w:eastAsia="Calibri" w:hAnsi="Calibri" w:cs="Calibri"/>
      <w:b w:val="0"/>
      <w:bCs w:val="0"/>
      <w:i w:val="0"/>
      <w:iCs w:val="0"/>
      <w:smallCaps w:val="0"/>
      <w:strike w:val="0"/>
      <w:spacing w:val="0"/>
      <w:sz w:val="19"/>
      <w:szCs w:val="19"/>
    </w:rPr>
  </w:style>
  <w:style w:type="character" w:customStyle="1" w:styleId="4d">
    <w:name w:val="Основной текст (4)"/>
    <w:basedOn w:val="4c"/>
    <w:rsid w:val="00334FD1"/>
    <w:rPr>
      <w:rFonts w:ascii="Calibri" w:eastAsia="Calibri" w:hAnsi="Calibri" w:cs="Calibri"/>
      <w:b w:val="0"/>
      <w:bCs w:val="0"/>
      <w:i w:val="0"/>
      <w:iCs w:val="0"/>
      <w:smallCaps w:val="0"/>
      <w:strike w:val="0"/>
      <w:spacing w:val="0"/>
      <w:sz w:val="19"/>
      <w:szCs w:val="19"/>
    </w:rPr>
  </w:style>
  <w:style w:type="character" w:customStyle="1" w:styleId="2fff5">
    <w:name w:val="Подпись к картинке (2)_"/>
    <w:basedOn w:val="a8"/>
    <w:rsid w:val="00334FD1"/>
    <w:rPr>
      <w:rFonts w:ascii="Calibri" w:eastAsia="Calibri" w:hAnsi="Calibri" w:cs="Calibri"/>
      <w:b w:val="0"/>
      <w:bCs w:val="0"/>
      <w:i w:val="0"/>
      <w:iCs w:val="0"/>
      <w:smallCaps w:val="0"/>
      <w:strike w:val="0"/>
      <w:spacing w:val="0"/>
      <w:sz w:val="19"/>
      <w:szCs w:val="19"/>
    </w:rPr>
  </w:style>
  <w:style w:type="character" w:customStyle="1" w:styleId="2fff6">
    <w:name w:val="Подпись к картинке (2)"/>
    <w:basedOn w:val="2fff5"/>
    <w:rsid w:val="00334FD1"/>
    <w:rPr>
      <w:rFonts w:ascii="Calibri" w:eastAsia="Calibri" w:hAnsi="Calibri" w:cs="Calibri"/>
      <w:b w:val="0"/>
      <w:bCs w:val="0"/>
      <w:i w:val="0"/>
      <w:iCs w:val="0"/>
      <w:smallCaps w:val="0"/>
      <w:strike w:val="0"/>
      <w:spacing w:val="0"/>
      <w:sz w:val="19"/>
      <w:szCs w:val="19"/>
    </w:rPr>
  </w:style>
  <w:style w:type="character" w:customStyle="1" w:styleId="5b">
    <w:name w:val="Основной текст (5)_"/>
    <w:basedOn w:val="a8"/>
    <w:link w:val="5c"/>
    <w:rsid w:val="00334FD1"/>
    <w:rPr>
      <w:sz w:val="21"/>
      <w:szCs w:val="21"/>
      <w:shd w:val="clear" w:color="auto" w:fill="FFFFFF"/>
    </w:rPr>
  </w:style>
  <w:style w:type="paragraph" w:customStyle="1" w:styleId="5c">
    <w:name w:val="Основной текст (5)"/>
    <w:basedOn w:val="a7"/>
    <w:link w:val="5b"/>
    <w:qFormat/>
    <w:rsid w:val="00334FD1"/>
    <w:pPr>
      <w:shd w:val="clear" w:color="auto" w:fill="FFFFFF"/>
      <w:spacing w:before="60" w:after="60" w:line="0" w:lineRule="atLeast"/>
      <w:ind w:firstLine="709"/>
      <w:contextualSpacing/>
      <w:jc w:val="both"/>
    </w:pPr>
    <w:rPr>
      <w:sz w:val="21"/>
      <w:szCs w:val="21"/>
    </w:rPr>
  </w:style>
  <w:style w:type="character" w:customStyle="1" w:styleId="2fff7">
    <w:name w:val="Подпись к таблице (2)_"/>
    <w:basedOn w:val="a8"/>
    <w:link w:val="2fff8"/>
    <w:rsid w:val="00334FD1"/>
    <w:rPr>
      <w:shd w:val="clear" w:color="auto" w:fill="FFFFFF"/>
    </w:rPr>
  </w:style>
  <w:style w:type="paragraph" w:customStyle="1" w:styleId="2fff8">
    <w:name w:val="Подпись к таблице (2)"/>
    <w:basedOn w:val="a7"/>
    <w:link w:val="2fff7"/>
    <w:qFormat/>
    <w:rsid w:val="00334FD1"/>
    <w:pPr>
      <w:shd w:val="clear" w:color="auto" w:fill="FFFFFF"/>
      <w:spacing w:before="60" w:after="60" w:line="0" w:lineRule="atLeast"/>
      <w:ind w:firstLine="709"/>
      <w:contextualSpacing/>
      <w:jc w:val="both"/>
    </w:pPr>
  </w:style>
  <w:style w:type="character" w:customStyle="1" w:styleId="3fb">
    <w:name w:val="Подпись к картинке (3)_"/>
    <w:basedOn w:val="a8"/>
    <w:link w:val="3fc"/>
    <w:rsid w:val="00334FD1"/>
    <w:rPr>
      <w:shd w:val="clear" w:color="auto" w:fill="FFFFFF"/>
    </w:rPr>
  </w:style>
  <w:style w:type="paragraph" w:customStyle="1" w:styleId="3fc">
    <w:name w:val="Подпись к картинке (3)"/>
    <w:basedOn w:val="a7"/>
    <w:link w:val="3fb"/>
    <w:qFormat/>
    <w:rsid w:val="00334FD1"/>
    <w:pPr>
      <w:shd w:val="clear" w:color="auto" w:fill="FFFFFF"/>
      <w:spacing w:before="60" w:after="60" w:line="557" w:lineRule="exact"/>
      <w:ind w:firstLine="709"/>
      <w:contextualSpacing/>
      <w:jc w:val="both"/>
    </w:pPr>
  </w:style>
  <w:style w:type="character" w:customStyle="1" w:styleId="11f5">
    <w:name w:val="Основной текст (11)_"/>
    <w:basedOn w:val="a8"/>
    <w:rsid w:val="00334FD1"/>
    <w:rPr>
      <w:rFonts w:ascii="Times New Roman" w:eastAsia="Times New Roman" w:hAnsi="Times New Roman" w:cs="Times New Roman"/>
      <w:b w:val="0"/>
      <w:bCs w:val="0"/>
      <w:i w:val="0"/>
      <w:iCs w:val="0"/>
      <w:smallCaps w:val="0"/>
      <w:strike w:val="0"/>
      <w:sz w:val="47"/>
      <w:szCs w:val="47"/>
    </w:rPr>
  </w:style>
  <w:style w:type="character" w:customStyle="1" w:styleId="11f6">
    <w:name w:val="Основной текст (11)"/>
    <w:basedOn w:val="11f5"/>
    <w:rsid w:val="00334FD1"/>
    <w:rPr>
      <w:rFonts w:ascii="Times New Roman" w:eastAsia="Times New Roman" w:hAnsi="Times New Roman" w:cs="Times New Roman"/>
      <w:b w:val="0"/>
      <w:bCs w:val="0"/>
      <w:i w:val="0"/>
      <w:iCs w:val="0"/>
      <w:smallCaps w:val="0"/>
      <w:strike w:val="0"/>
      <w:sz w:val="47"/>
      <w:szCs w:val="47"/>
    </w:rPr>
  </w:style>
  <w:style w:type="character" w:customStyle="1" w:styleId="12e">
    <w:name w:val="Основной текст (12)_"/>
    <w:basedOn w:val="a8"/>
    <w:uiPriority w:val="99"/>
    <w:rsid w:val="00334FD1"/>
    <w:rPr>
      <w:rFonts w:ascii="Times New Roman" w:eastAsia="Times New Roman" w:hAnsi="Times New Roman" w:cs="Times New Roman"/>
      <w:b w:val="0"/>
      <w:bCs w:val="0"/>
      <w:i w:val="0"/>
      <w:iCs w:val="0"/>
      <w:smallCaps w:val="0"/>
      <w:strike w:val="0"/>
      <w:sz w:val="47"/>
      <w:szCs w:val="47"/>
    </w:rPr>
  </w:style>
  <w:style w:type="character" w:customStyle="1" w:styleId="12f">
    <w:name w:val="Основной текст (12)"/>
    <w:basedOn w:val="12e"/>
    <w:rsid w:val="00334FD1"/>
    <w:rPr>
      <w:rFonts w:ascii="Times New Roman" w:eastAsia="Times New Roman" w:hAnsi="Times New Roman" w:cs="Times New Roman"/>
      <w:b w:val="0"/>
      <w:bCs w:val="0"/>
      <w:i w:val="0"/>
      <w:iCs w:val="0"/>
      <w:smallCaps w:val="0"/>
      <w:strike w:val="0"/>
      <w:sz w:val="47"/>
      <w:szCs w:val="47"/>
    </w:rPr>
  </w:style>
  <w:style w:type="character" w:customStyle="1" w:styleId="3fd">
    <w:name w:val="Основной текст (3)"/>
    <w:basedOn w:val="3fa"/>
    <w:rsid w:val="00334FD1"/>
    <w:rPr>
      <w:shd w:val="clear" w:color="auto" w:fill="FFFFFF"/>
    </w:rPr>
  </w:style>
  <w:style w:type="character" w:customStyle="1" w:styleId="134">
    <w:name w:val="Основной текст (13)_"/>
    <w:basedOn w:val="a8"/>
    <w:link w:val="135"/>
    <w:rsid w:val="00334FD1"/>
    <w:rPr>
      <w:sz w:val="27"/>
      <w:szCs w:val="27"/>
      <w:shd w:val="clear" w:color="auto" w:fill="FFFFFF"/>
    </w:rPr>
  </w:style>
  <w:style w:type="paragraph" w:customStyle="1" w:styleId="135">
    <w:name w:val="Основной текст (13)"/>
    <w:basedOn w:val="a7"/>
    <w:link w:val="134"/>
    <w:qFormat/>
    <w:rsid w:val="00334FD1"/>
    <w:pPr>
      <w:shd w:val="clear" w:color="auto" w:fill="FFFFFF"/>
      <w:spacing w:before="180" w:after="180" w:line="0" w:lineRule="atLeast"/>
      <w:ind w:firstLine="720"/>
      <w:contextualSpacing/>
      <w:jc w:val="both"/>
    </w:pPr>
    <w:rPr>
      <w:sz w:val="27"/>
      <w:szCs w:val="27"/>
    </w:rPr>
  </w:style>
  <w:style w:type="character" w:customStyle="1" w:styleId="affffffffffff4">
    <w:name w:val="Основной текст + Полужирный;Курсив"/>
    <w:basedOn w:val="affffff1"/>
    <w:rsid w:val="00334FD1"/>
    <w:rPr>
      <w:rFonts w:ascii="Times New Roman" w:eastAsia="Times New Roman" w:hAnsi="Times New Roman" w:cs="Times New Roman"/>
      <w:b/>
      <w:bCs/>
      <w:i/>
      <w:iCs/>
      <w:smallCaps w:val="0"/>
      <w:strike w:val="0"/>
      <w:spacing w:val="0"/>
      <w:sz w:val="27"/>
      <w:szCs w:val="27"/>
      <w:shd w:val="clear" w:color="auto" w:fill="FFFFFF"/>
    </w:rPr>
  </w:style>
  <w:style w:type="character" w:customStyle="1" w:styleId="141">
    <w:name w:val="Основной текст (14)_"/>
    <w:basedOn w:val="a8"/>
    <w:link w:val="142"/>
    <w:rsid w:val="00334FD1"/>
    <w:rPr>
      <w:sz w:val="25"/>
      <w:szCs w:val="25"/>
      <w:shd w:val="clear" w:color="auto" w:fill="FFFFFF"/>
    </w:rPr>
  </w:style>
  <w:style w:type="paragraph" w:customStyle="1" w:styleId="142">
    <w:name w:val="Основной текст (14)"/>
    <w:basedOn w:val="a7"/>
    <w:link w:val="141"/>
    <w:qFormat/>
    <w:rsid w:val="00334FD1"/>
    <w:pPr>
      <w:shd w:val="clear" w:color="auto" w:fill="FFFFFF"/>
      <w:spacing w:before="360" w:after="60" w:line="370" w:lineRule="exact"/>
      <w:ind w:firstLine="700"/>
      <w:contextualSpacing/>
      <w:jc w:val="both"/>
    </w:pPr>
    <w:rPr>
      <w:sz w:val="25"/>
      <w:szCs w:val="25"/>
    </w:rPr>
  </w:style>
  <w:style w:type="character" w:customStyle="1" w:styleId="155pt">
    <w:name w:val="Основной текст + 15;5 pt"/>
    <w:basedOn w:val="affffff1"/>
    <w:rsid w:val="00334FD1"/>
    <w:rPr>
      <w:rFonts w:ascii="Times New Roman" w:eastAsia="Times New Roman" w:hAnsi="Times New Roman" w:cs="Times New Roman"/>
      <w:b w:val="0"/>
      <w:bCs w:val="0"/>
      <w:i w:val="0"/>
      <w:iCs w:val="0"/>
      <w:smallCaps w:val="0"/>
      <w:strike w:val="0"/>
      <w:spacing w:val="0"/>
      <w:sz w:val="31"/>
      <w:szCs w:val="31"/>
      <w:shd w:val="clear" w:color="auto" w:fill="FFFFFF"/>
    </w:rPr>
  </w:style>
  <w:style w:type="character" w:customStyle="1" w:styleId="1ffff8">
    <w:name w:val="Заголовок №1_"/>
    <w:basedOn w:val="a8"/>
    <w:link w:val="1ffff9"/>
    <w:rsid w:val="00334FD1"/>
    <w:rPr>
      <w:sz w:val="31"/>
      <w:szCs w:val="31"/>
      <w:shd w:val="clear" w:color="auto" w:fill="FFFFFF"/>
    </w:rPr>
  </w:style>
  <w:style w:type="paragraph" w:customStyle="1" w:styleId="1ffff9">
    <w:name w:val="Заголовок №1"/>
    <w:basedOn w:val="a7"/>
    <w:link w:val="1ffff8"/>
    <w:qFormat/>
    <w:rsid w:val="00334FD1"/>
    <w:pPr>
      <w:shd w:val="clear" w:color="auto" w:fill="FFFFFF"/>
      <w:spacing w:before="240" w:after="120" w:line="0" w:lineRule="atLeast"/>
      <w:ind w:firstLine="709"/>
      <w:contextualSpacing/>
      <w:jc w:val="both"/>
      <w:outlineLvl w:val="0"/>
    </w:pPr>
    <w:rPr>
      <w:sz w:val="31"/>
      <w:szCs w:val="31"/>
    </w:rPr>
  </w:style>
  <w:style w:type="character" w:customStyle="1" w:styleId="-0">
    <w:name w:val="Таблица - текст основной Знак"/>
    <w:basedOn w:val="a8"/>
    <w:link w:val="-9"/>
    <w:locked/>
    <w:rsid w:val="00334FD1"/>
    <w:rPr>
      <w:rFonts w:ascii="Arial" w:hAnsi="Arial" w:cs="Arial"/>
      <w:color w:val="000000"/>
    </w:rPr>
  </w:style>
  <w:style w:type="paragraph" w:customStyle="1" w:styleId="-9">
    <w:name w:val="Таблица - текст основной"/>
    <w:basedOn w:val="aff1"/>
    <w:link w:val="-0"/>
    <w:qFormat/>
    <w:rsid w:val="00334FD1"/>
    <w:pPr>
      <w:framePr w:hSpace="0" w:wrap="auto" w:vAnchor="margin" w:hAnchor="text" w:xAlign="left" w:yAlign="inline"/>
      <w:suppressAutoHyphens/>
      <w:spacing w:before="20" w:after="20" w:line="276" w:lineRule="auto"/>
      <w:jc w:val="left"/>
    </w:pPr>
    <w:rPr>
      <w:rFonts w:ascii="Arial" w:hAnsi="Arial" w:cs="Arial"/>
      <w:color w:val="000000"/>
      <w:sz w:val="22"/>
    </w:rPr>
  </w:style>
  <w:style w:type="paragraph" w:customStyle="1" w:styleId="2fff9">
    <w:name w:val="Знак Знак2 Знак"/>
    <w:basedOn w:val="a7"/>
    <w:uiPriority w:val="99"/>
    <w:qFormat/>
    <w:rsid w:val="00334FD1"/>
    <w:pPr>
      <w:spacing w:before="60" w:line="240" w:lineRule="exact"/>
      <w:ind w:firstLine="709"/>
      <w:contextualSpacing/>
      <w:jc w:val="both"/>
    </w:pPr>
    <w:rPr>
      <w:rFonts w:ascii="Verdana" w:hAnsi="Verdana" w:cs="Verdana"/>
      <w:sz w:val="24"/>
      <w:szCs w:val="24"/>
      <w:lang w:val="en-US"/>
    </w:rPr>
  </w:style>
  <w:style w:type="paragraph" w:customStyle="1" w:styleId="4e">
    <w:name w:val="Основной текст4"/>
    <w:basedOn w:val="a7"/>
    <w:qFormat/>
    <w:rsid w:val="00334FD1"/>
    <w:pPr>
      <w:shd w:val="clear" w:color="auto" w:fill="FFFFFF"/>
      <w:spacing w:before="480" w:after="600" w:line="569" w:lineRule="exact"/>
      <w:ind w:hanging="680"/>
      <w:contextualSpacing/>
      <w:jc w:val="both"/>
    </w:pPr>
    <w:rPr>
      <w:rFonts w:ascii="Times New Roman" w:hAnsi="Times New Roman"/>
      <w:color w:val="000000"/>
      <w:sz w:val="24"/>
      <w:szCs w:val="24"/>
    </w:rPr>
  </w:style>
  <w:style w:type="character" w:customStyle="1" w:styleId="12f0">
    <w:name w:val="Заголовок №1 (2)_"/>
    <w:basedOn w:val="a8"/>
    <w:link w:val="12f1"/>
    <w:rsid w:val="00334FD1"/>
    <w:rPr>
      <w:sz w:val="43"/>
      <w:szCs w:val="43"/>
      <w:shd w:val="clear" w:color="auto" w:fill="FFFFFF"/>
    </w:rPr>
  </w:style>
  <w:style w:type="paragraph" w:customStyle="1" w:styleId="12f1">
    <w:name w:val="Заголовок №1 (2)"/>
    <w:basedOn w:val="a7"/>
    <w:link w:val="12f0"/>
    <w:qFormat/>
    <w:rsid w:val="00334FD1"/>
    <w:pPr>
      <w:shd w:val="clear" w:color="auto" w:fill="FFFFFF"/>
      <w:spacing w:before="480" w:after="480" w:line="0" w:lineRule="atLeast"/>
      <w:ind w:firstLine="709"/>
      <w:contextualSpacing/>
      <w:jc w:val="center"/>
      <w:outlineLvl w:val="0"/>
    </w:pPr>
    <w:rPr>
      <w:sz w:val="43"/>
      <w:szCs w:val="43"/>
    </w:rPr>
  </w:style>
  <w:style w:type="character" w:customStyle="1" w:styleId="w">
    <w:name w:val="w"/>
    <w:basedOn w:val="a8"/>
    <w:rsid w:val="00334FD1"/>
  </w:style>
  <w:style w:type="character" w:customStyle="1" w:styleId="12f2">
    <w:name w:val="Неразрешенное упоминание12"/>
    <w:basedOn w:val="a8"/>
    <w:uiPriority w:val="99"/>
    <w:semiHidden/>
    <w:unhideWhenUsed/>
    <w:rsid w:val="00334FD1"/>
    <w:rPr>
      <w:color w:val="808080"/>
      <w:shd w:val="clear" w:color="auto" w:fill="E6E6E6"/>
    </w:rPr>
  </w:style>
  <w:style w:type="character" w:customStyle="1" w:styleId="blk">
    <w:name w:val="blk"/>
    <w:basedOn w:val="a8"/>
    <w:rsid w:val="00334FD1"/>
  </w:style>
  <w:style w:type="paragraph" w:customStyle="1" w:styleId="dktexjustify">
    <w:name w:val="dktexjustify"/>
    <w:basedOn w:val="a7"/>
    <w:uiPriority w:val="99"/>
    <w:qFormat/>
    <w:rsid w:val="00334FD1"/>
    <w:pPr>
      <w:spacing w:before="100" w:beforeAutospacing="1" w:after="100" w:afterAutospacing="1" w:line="240" w:lineRule="auto"/>
      <w:ind w:firstLine="709"/>
      <w:contextualSpacing/>
      <w:jc w:val="both"/>
    </w:pPr>
    <w:rPr>
      <w:rFonts w:ascii="Times New Roman" w:hAnsi="Times New Roman"/>
      <w:sz w:val="24"/>
      <w:szCs w:val="24"/>
    </w:rPr>
  </w:style>
  <w:style w:type="paragraph" w:customStyle="1" w:styleId="consplusnormal2">
    <w:name w:val="consplusnormal"/>
    <w:basedOn w:val="a7"/>
    <w:uiPriority w:val="99"/>
    <w:qFormat/>
    <w:rsid w:val="00334FD1"/>
    <w:pPr>
      <w:spacing w:before="100" w:beforeAutospacing="1" w:after="100" w:afterAutospacing="1" w:line="240" w:lineRule="auto"/>
      <w:ind w:firstLine="709"/>
      <w:contextualSpacing/>
      <w:jc w:val="both"/>
    </w:pPr>
    <w:rPr>
      <w:rFonts w:ascii="Times New Roman" w:hAnsi="Times New Roman"/>
      <w:sz w:val="24"/>
      <w:szCs w:val="24"/>
    </w:rPr>
  </w:style>
  <w:style w:type="paragraph" w:customStyle="1" w:styleId="Report">
    <w:name w:val="Report"/>
    <w:basedOn w:val="a7"/>
    <w:uiPriority w:val="99"/>
    <w:qFormat/>
    <w:rsid w:val="00334FD1"/>
    <w:pPr>
      <w:spacing w:before="60" w:after="60" w:line="360" w:lineRule="auto"/>
      <w:ind w:firstLine="567"/>
      <w:contextualSpacing/>
      <w:jc w:val="both"/>
    </w:pPr>
    <w:rPr>
      <w:rFonts w:ascii="Times New Roman" w:hAnsi="Times New Roman"/>
      <w:sz w:val="24"/>
    </w:rPr>
  </w:style>
  <w:style w:type="character" w:customStyle="1" w:styleId="-a">
    <w:name w:val="Таблица - шапка Знак"/>
    <w:link w:val="-b"/>
    <w:rsid w:val="00334FD1"/>
    <w:rPr>
      <w:rFonts w:ascii="Arial" w:hAnsi="Arial" w:cs="Arial"/>
      <w:b/>
    </w:rPr>
  </w:style>
  <w:style w:type="paragraph" w:customStyle="1" w:styleId="-b">
    <w:name w:val="Таблица - шапка"/>
    <w:basedOn w:val="a7"/>
    <w:link w:val="-a"/>
    <w:qFormat/>
    <w:rsid w:val="00334FD1"/>
    <w:pPr>
      <w:suppressAutoHyphens/>
      <w:spacing w:before="120" w:after="120" w:line="240" w:lineRule="auto"/>
      <w:ind w:firstLine="709"/>
      <w:contextualSpacing/>
      <w:jc w:val="center"/>
    </w:pPr>
    <w:rPr>
      <w:rFonts w:ascii="Arial" w:hAnsi="Arial" w:cs="Arial"/>
      <w:b/>
    </w:rPr>
  </w:style>
  <w:style w:type="character" w:customStyle="1" w:styleId="-c">
    <w:name w:val="Таблица - текст по центру Знак"/>
    <w:link w:val="-d"/>
    <w:rsid w:val="00334FD1"/>
    <w:rPr>
      <w:rFonts w:ascii="Arial" w:eastAsia="Calibri" w:hAnsi="Arial" w:cs="Arial"/>
      <w:color w:val="000000"/>
      <w:lang w:eastAsia="ar-SA"/>
    </w:rPr>
  </w:style>
  <w:style w:type="paragraph" w:customStyle="1" w:styleId="-d">
    <w:name w:val="Таблица - текст по центру"/>
    <w:basedOn w:val="-9"/>
    <w:link w:val="-c"/>
    <w:qFormat/>
    <w:rsid w:val="00334FD1"/>
    <w:pPr>
      <w:spacing w:before="40" w:after="40" w:line="240" w:lineRule="auto"/>
      <w:jc w:val="center"/>
    </w:pPr>
    <w:rPr>
      <w:rFonts w:eastAsia="Calibri"/>
      <w:lang w:eastAsia="ar-SA"/>
    </w:rPr>
  </w:style>
  <w:style w:type="character" w:customStyle="1" w:styleId="2fffa">
    <w:name w:val="Неразрешенное упоминание2"/>
    <w:basedOn w:val="a8"/>
    <w:uiPriority w:val="99"/>
    <w:semiHidden/>
    <w:unhideWhenUsed/>
    <w:rsid w:val="00334FD1"/>
    <w:rPr>
      <w:color w:val="808080"/>
      <w:shd w:val="clear" w:color="auto" w:fill="E6E6E6"/>
    </w:rPr>
  </w:style>
  <w:style w:type="paragraph" w:customStyle="1" w:styleId="66">
    <w:name w:val="Основной текст6"/>
    <w:basedOn w:val="a7"/>
    <w:qFormat/>
    <w:rsid w:val="00334FD1"/>
    <w:pPr>
      <w:shd w:val="clear" w:color="auto" w:fill="FFFFFF"/>
      <w:spacing w:before="60" w:after="60" w:line="437" w:lineRule="exact"/>
      <w:ind w:hanging="1980"/>
      <w:contextualSpacing/>
      <w:jc w:val="both"/>
    </w:pPr>
    <w:rPr>
      <w:rFonts w:ascii="Times New Roman" w:hAnsi="Times New Roman"/>
      <w:color w:val="000000"/>
      <w:sz w:val="23"/>
      <w:szCs w:val="23"/>
    </w:rPr>
  </w:style>
  <w:style w:type="character" w:customStyle="1" w:styleId="catalog-section-title">
    <w:name w:val="catalog-section-title"/>
    <w:basedOn w:val="a8"/>
    <w:rsid w:val="00334FD1"/>
  </w:style>
  <w:style w:type="paragraph" w:customStyle="1" w:styleId="dktexleft">
    <w:name w:val="dktexleft"/>
    <w:basedOn w:val="a7"/>
    <w:uiPriority w:val="99"/>
    <w:qFormat/>
    <w:rsid w:val="00334FD1"/>
    <w:pPr>
      <w:spacing w:before="100" w:beforeAutospacing="1" w:after="100" w:afterAutospacing="1" w:line="240" w:lineRule="auto"/>
      <w:ind w:firstLine="709"/>
      <w:contextualSpacing/>
      <w:jc w:val="both"/>
    </w:pPr>
    <w:rPr>
      <w:rFonts w:ascii="Times New Roman" w:hAnsi="Times New Roman"/>
      <w:sz w:val="24"/>
      <w:szCs w:val="24"/>
    </w:rPr>
  </w:style>
  <w:style w:type="character" w:customStyle="1" w:styleId="2fffb">
    <w:name w:val="Верхний колонтитул Знак2"/>
    <w:aliases w:val="Верхний колонтитул Знак Знак Знак,Верхний колонтитул Знак1 Знак,Верхний колонтитул Знак Знак1"/>
    <w:uiPriority w:val="99"/>
    <w:locked/>
    <w:rsid w:val="00334FD1"/>
    <w:rPr>
      <w:sz w:val="24"/>
      <w:szCs w:val="24"/>
      <w:lang w:val="ru-RU" w:eastAsia="ar-SA" w:bidi="ar-SA"/>
    </w:rPr>
  </w:style>
  <w:style w:type="character" w:customStyle="1" w:styleId="11f7">
    <w:name w:val="Неразрешенное упоминание11"/>
    <w:basedOn w:val="a8"/>
    <w:uiPriority w:val="99"/>
    <w:semiHidden/>
    <w:unhideWhenUsed/>
    <w:rsid w:val="00334FD1"/>
    <w:rPr>
      <w:color w:val="808080"/>
      <w:shd w:val="clear" w:color="auto" w:fill="E6E6E6"/>
    </w:rPr>
  </w:style>
  <w:style w:type="character" w:customStyle="1" w:styleId="3fe">
    <w:name w:val="Неразрешенное упоминание3"/>
    <w:basedOn w:val="a8"/>
    <w:uiPriority w:val="99"/>
    <w:semiHidden/>
    <w:unhideWhenUsed/>
    <w:rsid w:val="00334FD1"/>
    <w:rPr>
      <w:color w:val="808080"/>
      <w:shd w:val="clear" w:color="auto" w:fill="E6E6E6"/>
    </w:rPr>
  </w:style>
  <w:style w:type="paragraph" w:customStyle="1" w:styleId="affffffffffff5">
    <w:name w:val="Табличный_заголовки"/>
    <w:basedOn w:val="a7"/>
    <w:qFormat/>
    <w:rsid w:val="00334FD1"/>
    <w:pPr>
      <w:keepNext/>
      <w:keepLines/>
      <w:spacing w:before="60" w:after="60" w:line="240" w:lineRule="auto"/>
      <w:ind w:firstLine="709"/>
      <w:contextualSpacing/>
      <w:jc w:val="center"/>
    </w:pPr>
    <w:rPr>
      <w:rFonts w:ascii="Times New Roman" w:hAnsi="Times New Roman"/>
      <w:b/>
      <w:sz w:val="24"/>
    </w:rPr>
  </w:style>
  <w:style w:type="paragraph" w:customStyle="1" w:styleId="affffffffffff6">
    <w:name w:val="Табличный_центр"/>
    <w:basedOn w:val="a7"/>
    <w:qFormat/>
    <w:rsid w:val="00334FD1"/>
    <w:pPr>
      <w:spacing w:before="60" w:after="60" w:line="240" w:lineRule="auto"/>
      <w:ind w:firstLine="709"/>
      <w:contextualSpacing/>
      <w:jc w:val="center"/>
    </w:pPr>
    <w:rPr>
      <w:rFonts w:ascii="Times New Roman" w:hAnsi="Times New Roman"/>
    </w:rPr>
  </w:style>
  <w:style w:type="paragraph" w:customStyle="1" w:styleId="affffffffffff7">
    <w:name w:val="Табличный_слева"/>
    <w:basedOn w:val="a7"/>
    <w:qFormat/>
    <w:rsid w:val="00334FD1"/>
    <w:pPr>
      <w:spacing w:before="60" w:after="60" w:line="240" w:lineRule="auto"/>
      <w:ind w:firstLine="709"/>
      <w:contextualSpacing/>
      <w:jc w:val="both"/>
    </w:pPr>
    <w:rPr>
      <w:rFonts w:ascii="Times New Roman" w:hAnsi="Times New Roman"/>
    </w:rPr>
  </w:style>
  <w:style w:type="paragraph" w:customStyle="1" w:styleId="affffffffffff8">
    <w:name w:val="Табличный_по ширине"/>
    <w:basedOn w:val="affffffffffff7"/>
    <w:qFormat/>
    <w:rsid w:val="00334FD1"/>
  </w:style>
  <w:style w:type="character" w:customStyle="1" w:styleId="2fffc">
    <w:name w:val="Основной текст (2) + Полужирный"/>
    <w:basedOn w:val="2ffe"/>
    <w:rsid w:val="00334FD1"/>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FFFFFF"/>
      <w:lang w:val="ru-RU" w:eastAsia="ru-RU" w:bidi="ru-RU"/>
    </w:rPr>
  </w:style>
  <w:style w:type="character" w:customStyle="1" w:styleId="affffffffffff9">
    <w:name w:val="Название Знак"/>
    <w:rsid w:val="00334FD1"/>
    <w:rPr>
      <w:sz w:val="32"/>
    </w:rPr>
  </w:style>
  <w:style w:type="character" w:customStyle="1" w:styleId="affffffffffffa">
    <w:name w:val="Колонтитул_"/>
    <w:basedOn w:val="a8"/>
    <w:link w:val="affffffffffffb"/>
    <w:rsid w:val="00334FD1"/>
    <w:rPr>
      <w:shd w:val="clear" w:color="auto" w:fill="FFFFFF"/>
    </w:rPr>
  </w:style>
  <w:style w:type="character" w:customStyle="1" w:styleId="FranklinGothicDemiCond">
    <w:name w:val="Колонтитул + Franklin Gothic Demi Cond"/>
    <w:aliases w:val="10"/>
    <w:basedOn w:val="affffffffffffa"/>
    <w:rsid w:val="00334FD1"/>
    <w:rPr>
      <w:rFonts w:ascii="Franklin Gothic Demi Cond" w:eastAsia="Franklin Gothic Demi Cond" w:hAnsi="Franklin Gothic Demi Cond" w:cs="Franklin Gothic Demi Cond"/>
      <w:spacing w:val="0"/>
      <w:shd w:val="clear" w:color="auto" w:fill="FFFFFF"/>
    </w:rPr>
  </w:style>
  <w:style w:type="paragraph" w:customStyle="1" w:styleId="affffffffffffb">
    <w:name w:val="Колонтитул"/>
    <w:basedOn w:val="a7"/>
    <w:link w:val="affffffffffffa"/>
    <w:qFormat/>
    <w:rsid w:val="00334FD1"/>
    <w:pPr>
      <w:shd w:val="clear" w:color="auto" w:fill="FFFFFF"/>
      <w:spacing w:before="60" w:after="60" w:line="240" w:lineRule="auto"/>
      <w:ind w:firstLine="709"/>
      <w:contextualSpacing/>
      <w:jc w:val="both"/>
    </w:pPr>
  </w:style>
  <w:style w:type="character" w:customStyle="1" w:styleId="180">
    <w:name w:val="Основной текст (18)_"/>
    <w:basedOn w:val="a8"/>
    <w:link w:val="181"/>
    <w:rsid w:val="00334FD1"/>
    <w:rPr>
      <w:sz w:val="15"/>
      <w:szCs w:val="15"/>
      <w:shd w:val="clear" w:color="auto" w:fill="FFFFFF"/>
    </w:rPr>
  </w:style>
  <w:style w:type="paragraph" w:customStyle="1" w:styleId="181">
    <w:name w:val="Основной текст (18)"/>
    <w:basedOn w:val="a7"/>
    <w:link w:val="180"/>
    <w:qFormat/>
    <w:rsid w:val="00334FD1"/>
    <w:pPr>
      <w:shd w:val="clear" w:color="auto" w:fill="FFFFFF"/>
      <w:spacing w:before="60" w:after="60" w:line="0" w:lineRule="atLeast"/>
      <w:ind w:firstLine="709"/>
      <w:contextualSpacing/>
      <w:jc w:val="both"/>
    </w:pPr>
    <w:rPr>
      <w:sz w:val="15"/>
      <w:szCs w:val="15"/>
    </w:rPr>
  </w:style>
  <w:style w:type="character" w:customStyle="1" w:styleId="FranklinGothicDemiCond105pt">
    <w:name w:val="Колонтитул + Franklin Gothic Demi Cond;10;5 pt"/>
    <w:basedOn w:val="affffffffffffa"/>
    <w:rsid w:val="00334FD1"/>
    <w:rPr>
      <w:rFonts w:ascii="Franklin Gothic Demi Cond" w:eastAsia="Franklin Gothic Demi Cond" w:hAnsi="Franklin Gothic Demi Cond" w:cs="Franklin Gothic Demi Cond"/>
      <w:b w:val="0"/>
      <w:bCs w:val="0"/>
      <w:i w:val="0"/>
      <w:iCs w:val="0"/>
      <w:smallCaps w:val="0"/>
      <w:strike w:val="0"/>
      <w:spacing w:val="0"/>
      <w:sz w:val="21"/>
      <w:szCs w:val="21"/>
      <w:shd w:val="clear" w:color="auto" w:fill="FFFFFF"/>
    </w:rPr>
  </w:style>
  <w:style w:type="paragraph" w:customStyle="1" w:styleId="211a">
    <w:name w:val="Основной текст 211"/>
    <w:basedOn w:val="a7"/>
    <w:qFormat/>
    <w:rsid w:val="00334FD1"/>
    <w:pPr>
      <w:overflowPunct w:val="0"/>
      <w:autoSpaceDE w:val="0"/>
      <w:autoSpaceDN w:val="0"/>
      <w:adjustRightInd w:val="0"/>
      <w:spacing w:before="60" w:after="60" w:line="320" w:lineRule="exact"/>
      <w:ind w:firstLine="720"/>
      <w:contextualSpacing/>
      <w:jc w:val="both"/>
      <w:textAlignment w:val="baseline"/>
    </w:pPr>
    <w:rPr>
      <w:rFonts w:ascii="Times New Roman CYR" w:hAnsi="Times New Roman CYR"/>
      <w:sz w:val="28"/>
    </w:rPr>
  </w:style>
  <w:style w:type="paragraph" w:customStyle="1" w:styleId="Geonika">
    <w:name w:val="Geonika Обычный текст"/>
    <w:basedOn w:val="a7"/>
    <w:link w:val="Geonika0"/>
    <w:qFormat/>
    <w:rsid w:val="00334FD1"/>
    <w:pPr>
      <w:spacing w:before="120" w:after="60" w:line="276" w:lineRule="auto"/>
      <w:ind w:firstLine="567"/>
      <w:contextualSpacing/>
      <w:jc w:val="both"/>
    </w:pPr>
    <w:rPr>
      <w:rFonts w:ascii="Calibri" w:hAnsi="Calibri"/>
      <w:sz w:val="24"/>
      <w:szCs w:val="24"/>
      <w:lang w:eastAsia="ar-SA" w:bidi="en-US"/>
    </w:rPr>
  </w:style>
  <w:style w:type="character" w:customStyle="1" w:styleId="Geonika0">
    <w:name w:val="Geonika Обычный текст Знак"/>
    <w:link w:val="Geonika"/>
    <w:rsid w:val="00334FD1"/>
    <w:rPr>
      <w:rFonts w:ascii="Calibri" w:hAnsi="Calibri"/>
      <w:sz w:val="24"/>
      <w:szCs w:val="24"/>
      <w:lang w:eastAsia="ar-SA" w:bidi="en-US"/>
    </w:rPr>
  </w:style>
  <w:style w:type="paragraph" w:customStyle="1" w:styleId="31c">
    <w:name w:val="Основной текст (3)1"/>
    <w:basedOn w:val="a7"/>
    <w:link w:val="3fa"/>
    <w:uiPriority w:val="99"/>
    <w:qFormat/>
    <w:rsid w:val="00334FD1"/>
    <w:pPr>
      <w:shd w:val="clear" w:color="auto" w:fill="FFFFFF"/>
      <w:spacing w:before="60" w:after="60" w:line="187" w:lineRule="exact"/>
      <w:ind w:firstLine="709"/>
      <w:contextualSpacing/>
      <w:jc w:val="right"/>
    </w:pPr>
  </w:style>
  <w:style w:type="paragraph" w:customStyle="1" w:styleId="xl3159">
    <w:name w:val="xl3159"/>
    <w:basedOn w:val="a7"/>
    <w:uiPriority w:val="99"/>
    <w:qFormat/>
    <w:rsid w:val="00334FD1"/>
    <w:pPr>
      <w:shd w:val="clear" w:color="000000" w:fill="FFFFFF"/>
      <w:spacing w:before="100" w:beforeAutospacing="1" w:after="100" w:afterAutospacing="1" w:line="240" w:lineRule="auto"/>
      <w:ind w:firstLine="709"/>
      <w:contextualSpacing/>
      <w:jc w:val="both"/>
      <w:textAlignment w:val="center"/>
    </w:pPr>
    <w:rPr>
      <w:rFonts w:ascii="Times New Roman" w:hAnsi="Times New Roman"/>
      <w:color w:val="FF0000"/>
      <w:sz w:val="24"/>
    </w:rPr>
  </w:style>
  <w:style w:type="paragraph" w:customStyle="1" w:styleId="xl3160">
    <w:name w:val="xl3160"/>
    <w:basedOn w:val="a7"/>
    <w:uiPriority w:val="99"/>
    <w:qFormat/>
    <w:rsid w:val="00334FD1"/>
    <w:pPr>
      <w:shd w:val="clear" w:color="000000" w:fill="FFFFFF"/>
      <w:spacing w:before="100" w:beforeAutospacing="1" w:after="100" w:afterAutospacing="1" w:line="240" w:lineRule="auto"/>
      <w:ind w:firstLine="709"/>
      <w:contextualSpacing/>
      <w:jc w:val="both"/>
      <w:textAlignment w:val="center"/>
    </w:pPr>
    <w:rPr>
      <w:rFonts w:ascii="Times New Roman" w:hAnsi="Times New Roman"/>
      <w:color w:val="FF0000"/>
      <w:sz w:val="24"/>
    </w:rPr>
  </w:style>
  <w:style w:type="paragraph" w:customStyle="1" w:styleId="xl3161">
    <w:name w:val="xl3161"/>
    <w:basedOn w:val="a7"/>
    <w:uiPriority w:val="99"/>
    <w:qFormat/>
    <w:rsid w:val="00334FD1"/>
    <w:pPr>
      <w:shd w:val="clear" w:color="000000" w:fill="FFFF00"/>
      <w:spacing w:before="100" w:beforeAutospacing="1" w:after="100" w:afterAutospacing="1" w:line="240" w:lineRule="auto"/>
      <w:ind w:firstLine="709"/>
      <w:contextualSpacing/>
      <w:jc w:val="both"/>
      <w:textAlignment w:val="center"/>
    </w:pPr>
    <w:rPr>
      <w:rFonts w:ascii="Times New Roman" w:hAnsi="Times New Roman"/>
      <w:color w:val="FF0000"/>
      <w:sz w:val="24"/>
    </w:rPr>
  </w:style>
  <w:style w:type="paragraph" w:customStyle="1" w:styleId="xl3162">
    <w:name w:val="xl3162"/>
    <w:basedOn w:val="a7"/>
    <w:uiPriority w:val="99"/>
    <w:qFormat/>
    <w:rsid w:val="00334FD1"/>
    <w:pPr>
      <w:spacing w:before="100" w:beforeAutospacing="1" w:after="100" w:afterAutospacing="1" w:line="240" w:lineRule="auto"/>
      <w:ind w:firstLine="709"/>
      <w:contextualSpacing/>
      <w:jc w:val="both"/>
      <w:textAlignment w:val="center"/>
    </w:pPr>
    <w:rPr>
      <w:rFonts w:ascii="Times New Roman" w:hAnsi="Times New Roman"/>
      <w:color w:val="FF0000"/>
      <w:sz w:val="24"/>
    </w:rPr>
  </w:style>
  <w:style w:type="paragraph" w:customStyle="1" w:styleId="xl3163">
    <w:name w:val="xl3163"/>
    <w:basedOn w:val="a7"/>
    <w:uiPriority w:val="99"/>
    <w:qFormat/>
    <w:rsid w:val="00334FD1"/>
    <w:pPr>
      <w:shd w:val="clear" w:color="000000" w:fill="FFFFFF"/>
      <w:spacing w:before="100" w:beforeAutospacing="1" w:after="100" w:afterAutospacing="1" w:line="240" w:lineRule="auto"/>
      <w:ind w:firstLine="709"/>
      <w:contextualSpacing/>
      <w:jc w:val="both"/>
      <w:textAlignment w:val="center"/>
    </w:pPr>
    <w:rPr>
      <w:rFonts w:ascii="Times New Roman" w:hAnsi="Times New Roman"/>
      <w:sz w:val="24"/>
    </w:rPr>
  </w:style>
  <w:style w:type="paragraph" w:customStyle="1" w:styleId="xl3164">
    <w:name w:val="xl3164"/>
    <w:basedOn w:val="a7"/>
    <w:uiPriority w:val="99"/>
    <w:qFormat/>
    <w:rsid w:val="00334FD1"/>
    <w:pPr>
      <w:pBdr>
        <w:top w:val="single" w:sz="4" w:space="0" w:color="auto"/>
        <w:left w:val="single" w:sz="4" w:space="0" w:color="auto"/>
        <w:bottom w:val="single" w:sz="4" w:space="0" w:color="auto"/>
      </w:pBdr>
      <w:spacing w:before="100" w:beforeAutospacing="1" w:after="100" w:afterAutospacing="1" w:line="240" w:lineRule="auto"/>
      <w:ind w:firstLine="709"/>
      <w:contextualSpacing/>
      <w:jc w:val="both"/>
      <w:textAlignment w:val="center"/>
    </w:pPr>
    <w:rPr>
      <w:rFonts w:ascii="Times New Roman" w:hAnsi="Times New Roman"/>
      <w:b/>
      <w:bCs/>
      <w:sz w:val="24"/>
    </w:rPr>
  </w:style>
  <w:style w:type="paragraph" w:customStyle="1" w:styleId="xl3165">
    <w:name w:val="xl3165"/>
    <w:basedOn w:val="a7"/>
    <w:uiPriority w:val="99"/>
    <w:qFormat/>
    <w:rsid w:val="00334FD1"/>
    <w:pPr>
      <w:spacing w:before="100" w:beforeAutospacing="1" w:after="100" w:afterAutospacing="1" w:line="240" w:lineRule="auto"/>
      <w:ind w:firstLine="709"/>
      <w:contextualSpacing/>
      <w:jc w:val="both"/>
      <w:textAlignment w:val="center"/>
    </w:pPr>
    <w:rPr>
      <w:rFonts w:ascii="Times New Roman" w:hAnsi="Times New Roman"/>
      <w:b/>
      <w:bCs/>
      <w:color w:val="FF0000"/>
      <w:sz w:val="24"/>
    </w:rPr>
  </w:style>
  <w:style w:type="paragraph" w:customStyle="1" w:styleId="xl3166">
    <w:name w:val="xl3166"/>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3167">
    <w:name w:val="xl3167"/>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3168">
    <w:name w:val="xl3168"/>
    <w:basedOn w:val="a7"/>
    <w:uiPriority w:val="99"/>
    <w:qFormat/>
    <w:rsid w:val="00334FD1"/>
    <w:pPr>
      <w:pBdr>
        <w:top w:val="single" w:sz="4" w:space="0" w:color="auto"/>
      </w:pBdr>
      <w:shd w:val="clear" w:color="000000" w:fill="C5D9F1"/>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3169">
    <w:name w:val="xl3169"/>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3170">
    <w:name w:val="xl3170"/>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color w:val="FF0000"/>
      <w:sz w:val="24"/>
    </w:rPr>
  </w:style>
  <w:style w:type="paragraph" w:customStyle="1" w:styleId="xl3171">
    <w:name w:val="xl3171"/>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709"/>
      <w:contextualSpacing/>
      <w:jc w:val="center"/>
      <w:textAlignment w:val="center"/>
    </w:pPr>
    <w:rPr>
      <w:rFonts w:ascii="Times New Roman" w:hAnsi="Times New Roman"/>
      <w:b/>
      <w:bCs/>
      <w:color w:val="FF0000"/>
      <w:sz w:val="24"/>
    </w:rPr>
  </w:style>
  <w:style w:type="paragraph" w:customStyle="1" w:styleId="xl3172">
    <w:name w:val="xl3172"/>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3173">
    <w:name w:val="xl3173"/>
    <w:basedOn w:val="a7"/>
    <w:uiPriority w:val="99"/>
    <w:qFormat/>
    <w:rsid w:val="00334FD1"/>
    <w:pPr>
      <w:shd w:val="clear" w:color="000000" w:fill="FFFFFF"/>
      <w:spacing w:before="100" w:beforeAutospacing="1" w:after="100" w:afterAutospacing="1" w:line="240" w:lineRule="auto"/>
      <w:ind w:firstLine="709"/>
      <w:contextualSpacing/>
      <w:jc w:val="both"/>
      <w:textAlignment w:val="center"/>
    </w:pPr>
    <w:rPr>
      <w:rFonts w:ascii="Times New Roman" w:hAnsi="Times New Roman"/>
      <w:b/>
      <w:bCs/>
      <w:color w:val="FF0000"/>
      <w:sz w:val="24"/>
    </w:rPr>
  </w:style>
  <w:style w:type="paragraph" w:customStyle="1" w:styleId="xl3174">
    <w:name w:val="xl3174"/>
    <w:basedOn w:val="a7"/>
    <w:uiPriority w:val="99"/>
    <w:qFormat/>
    <w:rsid w:val="00334FD1"/>
    <w:pPr>
      <w:pBdr>
        <w:top w:val="single" w:sz="4" w:space="0" w:color="auto"/>
      </w:pBdr>
      <w:shd w:val="clear" w:color="000000" w:fill="C5D9F1"/>
      <w:spacing w:before="100" w:beforeAutospacing="1" w:after="100" w:afterAutospacing="1" w:line="240" w:lineRule="auto"/>
      <w:ind w:firstLine="709"/>
      <w:contextualSpacing/>
      <w:jc w:val="center"/>
      <w:textAlignment w:val="center"/>
    </w:pPr>
    <w:rPr>
      <w:rFonts w:ascii="Times New Roman" w:hAnsi="Times New Roman"/>
      <w:b/>
      <w:bCs/>
      <w:color w:val="FF0000"/>
      <w:sz w:val="24"/>
    </w:rPr>
  </w:style>
  <w:style w:type="paragraph" w:customStyle="1" w:styleId="xl3175">
    <w:name w:val="xl3175"/>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ind w:firstLine="709"/>
      <w:contextualSpacing/>
      <w:jc w:val="center"/>
      <w:textAlignment w:val="center"/>
    </w:pPr>
    <w:rPr>
      <w:rFonts w:ascii="Times New Roman" w:hAnsi="Times New Roman"/>
      <w:b/>
      <w:bCs/>
      <w:color w:val="FF0000"/>
      <w:sz w:val="24"/>
    </w:rPr>
  </w:style>
  <w:style w:type="paragraph" w:customStyle="1" w:styleId="xl3176">
    <w:name w:val="xl3176"/>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ind w:firstLine="709"/>
      <w:contextualSpacing/>
      <w:jc w:val="center"/>
      <w:textAlignment w:val="center"/>
    </w:pPr>
    <w:rPr>
      <w:rFonts w:ascii="Times New Roman" w:hAnsi="Times New Roman"/>
      <w:b/>
      <w:bCs/>
      <w:color w:val="FF0000"/>
      <w:sz w:val="24"/>
    </w:rPr>
  </w:style>
  <w:style w:type="paragraph" w:customStyle="1" w:styleId="xl3177">
    <w:name w:val="xl3177"/>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color w:val="FF0000"/>
      <w:sz w:val="24"/>
    </w:rPr>
  </w:style>
  <w:style w:type="paragraph" w:customStyle="1" w:styleId="xl3178">
    <w:name w:val="xl3178"/>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color w:val="FF0000"/>
      <w:sz w:val="24"/>
    </w:rPr>
  </w:style>
  <w:style w:type="paragraph" w:customStyle="1" w:styleId="xl3179">
    <w:name w:val="xl3179"/>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color w:val="FF0000"/>
      <w:sz w:val="24"/>
    </w:rPr>
  </w:style>
  <w:style w:type="paragraph" w:customStyle="1" w:styleId="xl3180">
    <w:name w:val="xl3180"/>
    <w:basedOn w:val="a7"/>
    <w:uiPriority w:val="99"/>
    <w:qFormat/>
    <w:rsid w:val="00334FD1"/>
    <w:pPr>
      <w:pBdr>
        <w:top w:val="single" w:sz="4" w:space="0" w:color="auto"/>
      </w:pBdr>
      <w:spacing w:before="100" w:beforeAutospacing="1" w:after="100" w:afterAutospacing="1" w:line="240" w:lineRule="auto"/>
      <w:ind w:firstLine="709"/>
      <w:contextualSpacing/>
      <w:jc w:val="center"/>
      <w:textAlignment w:val="center"/>
    </w:pPr>
    <w:rPr>
      <w:rFonts w:ascii="Times New Roman" w:hAnsi="Times New Roman"/>
      <w:color w:val="FF0000"/>
      <w:sz w:val="24"/>
    </w:rPr>
  </w:style>
  <w:style w:type="paragraph" w:customStyle="1" w:styleId="xl3181">
    <w:name w:val="xl3181"/>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color w:val="FF0000"/>
      <w:sz w:val="24"/>
    </w:rPr>
  </w:style>
  <w:style w:type="paragraph" w:customStyle="1" w:styleId="xl3182">
    <w:name w:val="xl3182"/>
    <w:basedOn w:val="a7"/>
    <w:uiPriority w:val="99"/>
    <w:qFormat/>
    <w:rsid w:val="00334FD1"/>
    <w:pPr>
      <w:shd w:val="clear" w:color="000000" w:fill="C5D9F1"/>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3183">
    <w:name w:val="xl3183"/>
    <w:basedOn w:val="a7"/>
    <w:uiPriority w:val="99"/>
    <w:qFormat/>
    <w:rsid w:val="00334FD1"/>
    <w:pPr>
      <w:pBdr>
        <w:right w:val="single" w:sz="4" w:space="0" w:color="auto"/>
      </w:pBdr>
      <w:shd w:val="clear" w:color="000000" w:fill="C5D9F1"/>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3184">
    <w:name w:val="xl3184"/>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3185">
    <w:name w:val="xl3185"/>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3186">
    <w:name w:val="xl3186"/>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3187">
    <w:name w:val="xl3187"/>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3188">
    <w:name w:val="xl3188"/>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3189">
    <w:name w:val="xl3189"/>
    <w:basedOn w:val="a7"/>
    <w:uiPriority w:val="99"/>
    <w:qFormat/>
    <w:rsid w:val="00334FD1"/>
    <w:pPr>
      <w:shd w:val="clear" w:color="000000" w:fill="D9D9D9"/>
      <w:spacing w:before="100" w:beforeAutospacing="1" w:after="100" w:afterAutospacing="1" w:line="240" w:lineRule="auto"/>
      <w:ind w:firstLine="709"/>
      <w:contextualSpacing/>
      <w:jc w:val="both"/>
      <w:textAlignment w:val="center"/>
    </w:pPr>
    <w:rPr>
      <w:rFonts w:ascii="Times New Roman" w:hAnsi="Times New Roman"/>
      <w:b/>
      <w:bCs/>
      <w:sz w:val="24"/>
    </w:rPr>
  </w:style>
  <w:style w:type="paragraph" w:customStyle="1" w:styleId="xl3190">
    <w:name w:val="xl3190"/>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rPr>
  </w:style>
  <w:style w:type="paragraph" w:customStyle="1" w:styleId="xl3191">
    <w:name w:val="xl3191"/>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both"/>
      <w:textAlignment w:val="center"/>
    </w:pPr>
    <w:rPr>
      <w:rFonts w:ascii="Times New Roman" w:hAnsi="Times New Roman"/>
      <w:sz w:val="24"/>
    </w:rPr>
  </w:style>
  <w:style w:type="paragraph" w:customStyle="1" w:styleId="xl3192">
    <w:name w:val="xl3192"/>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rPr>
  </w:style>
  <w:style w:type="paragraph" w:customStyle="1" w:styleId="xl3193">
    <w:name w:val="xl3193"/>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rPr>
  </w:style>
  <w:style w:type="paragraph" w:customStyle="1" w:styleId="xl3194">
    <w:name w:val="xl3194"/>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709"/>
      <w:contextualSpacing/>
      <w:jc w:val="center"/>
      <w:textAlignment w:val="center"/>
    </w:pPr>
    <w:rPr>
      <w:rFonts w:ascii="Times New Roman" w:hAnsi="Times New Roman"/>
      <w:sz w:val="24"/>
    </w:rPr>
  </w:style>
  <w:style w:type="paragraph" w:customStyle="1" w:styleId="xl3195">
    <w:name w:val="xl3195"/>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rPr>
  </w:style>
  <w:style w:type="paragraph" w:customStyle="1" w:styleId="xl3196">
    <w:name w:val="xl3196"/>
    <w:basedOn w:val="a7"/>
    <w:uiPriority w:val="99"/>
    <w:qFormat/>
    <w:rsid w:val="00334FD1"/>
    <w:pPr>
      <w:spacing w:before="100" w:beforeAutospacing="1" w:after="100" w:afterAutospacing="1" w:line="240" w:lineRule="auto"/>
      <w:ind w:firstLine="709"/>
      <w:contextualSpacing/>
      <w:jc w:val="both"/>
      <w:textAlignment w:val="center"/>
    </w:pPr>
    <w:rPr>
      <w:rFonts w:ascii="Times New Roman" w:hAnsi="Times New Roman"/>
      <w:sz w:val="24"/>
    </w:rPr>
  </w:style>
  <w:style w:type="paragraph" w:customStyle="1" w:styleId="xl3197">
    <w:name w:val="xl3197"/>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both"/>
      <w:textAlignment w:val="center"/>
    </w:pPr>
    <w:rPr>
      <w:rFonts w:ascii="Times New Roman" w:hAnsi="Times New Roman"/>
      <w:sz w:val="24"/>
    </w:rPr>
  </w:style>
  <w:style w:type="paragraph" w:customStyle="1" w:styleId="xl3198">
    <w:name w:val="xl3198"/>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rPr>
  </w:style>
  <w:style w:type="paragraph" w:customStyle="1" w:styleId="xl3199">
    <w:name w:val="xl3199"/>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709"/>
      <w:contextualSpacing/>
      <w:jc w:val="center"/>
      <w:textAlignment w:val="center"/>
    </w:pPr>
    <w:rPr>
      <w:rFonts w:ascii="Times New Roman" w:hAnsi="Times New Roman"/>
      <w:sz w:val="24"/>
    </w:rPr>
  </w:style>
  <w:style w:type="paragraph" w:customStyle="1" w:styleId="xl3200">
    <w:name w:val="xl3200"/>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rPr>
  </w:style>
  <w:style w:type="paragraph" w:customStyle="1" w:styleId="xl3201">
    <w:name w:val="xl3201"/>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ind w:firstLine="709"/>
      <w:contextualSpacing/>
      <w:jc w:val="center"/>
      <w:textAlignment w:val="center"/>
    </w:pPr>
    <w:rPr>
      <w:rFonts w:ascii="Times New Roman" w:hAnsi="Times New Roman"/>
      <w:sz w:val="24"/>
    </w:rPr>
  </w:style>
  <w:style w:type="paragraph" w:customStyle="1" w:styleId="xl3202">
    <w:name w:val="xl3202"/>
    <w:basedOn w:val="a7"/>
    <w:uiPriority w:val="99"/>
    <w:qFormat/>
    <w:rsid w:val="00334FD1"/>
    <w:pPr>
      <w:pBdr>
        <w:top w:val="single" w:sz="4" w:space="0" w:color="auto"/>
        <w:left w:val="single" w:sz="4" w:space="0" w:color="auto"/>
        <w:bottom w:val="single" w:sz="4" w:space="0" w:color="auto"/>
      </w:pBdr>
      <w:shd w:val="clear" w:color="000000" w:fill="FCD5B4"/>
      <w:spacing w:before="100" w:beforeAutospacing="1" w:after="100" w:afterAutospacing="1" w:line="240" w:lineRule="auto"/>
      <w:ind w:firstLine="709"/>
      <w:contextualSpacing/>
      <w:jc w:val="center"/>
      <w:textAlignment w:val="center"/>
    </w:pPr>
    <w:rPr>
      <w:rFonts w:ascii="Times New Roman" w:hAnsi="Times New Roman"/>
      <w:sz w:val="24"/>
    </w:rPr>
  </w:style>
  <w:style w:type="paragraph" w:customStyle="1" w:styleId="xl3203">
    <w:name w:val="xl3203"/>
    <w:basedOn w:val="a7"/>
    <w:uiPriority w:val="99"/>
    <w:qFormat/>
    <w:rsid w:val="00334FD1"/>
    <w:pPr>
      <w:pBdr>
        <w:top w:val="single" w:sz="4" w:space="0" w:color="auto"/>
        <w:bottom w:val="single" w:sz="4" w:space="0" w:color="auto"/>
      </w:pBdr>
      <w:shd w:val="clear" w:color="000000" w:fill="FCD5B4"/>
      <w:spacing w:before="100" w:beforeAutospacing="1" w:after="100" w:afterAutospacing="1" w:line="240" w:lineRule="auto"/>
      <w:ind w:firstLine="709"/>
      <w:contextualSpacing/>
      <w:jc w:val="center"/>
      <w:textAlignment w:val="center"/>
    </w:pPr>
    <w:rPr>
      <w:rFonts w:ascii="Times New Roman" w:hAnsi="Times New Roman"/>
      <w:sz w:val="24"/>
    </w:rPr>
  </w:style>
  <w:style w:type="paragraph" w:customStyle="1" w:styleId="xl3204">
    <w:name w:val="xl3204"/>
    <w:basedOn w:val="a7"/>
    <w:uiPriority w:val="99"/>
    <w:qFormat/>
    <w:rsid w:val="00334FD1"/>
    <w:pPr>
      <w:pBdr>
        <w:top w:val="single" w:sz="4" w:space="0" w:color="auto"/>
        <w:bottom w:val="single" w:sz="4" w:space="0" w:color="auto"/>
        <w:right w:val="single" w:sz="4" w:space="0" w:color="auto"/>
      </w:pBdr>
      <w:shd w:val="clear" w:color="000000" w:fill="FCD5B4"/>
      <w:spacing w:before="100" w:beforeAutospacing="1" w:after="100" w:afterAutospacing="1" w:line="240" w:lineRule="auto"/>
      <w:ind w:firstLine="709"/>
      <w:contextualSpacing/>
      <w:jc w:val="center"/>
      <w:textAlignment w:val="center"/>
    </w:pPr>
    <w:rPr>
      <w:rFonts w:ascii="Times New Roman" w:hAnsi="Times New Roman"/>
      <w:sz w:val="24"/>
    </w:rPr>
  </w:style>
  <w:style w:type="paragraph" w:customStyle="1" w:styleId="xl3205">
    <w:name w:val="xl3205"/>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ind w:firstLine="709"/>
      <w:contextualSpacing/>
      <w:jc w:val="center"/>
      <w:textAlignment w:val="center"/>
    </w:pPr>
    <w:rPr>
      <w:rFonts w:ascii="Times New Roman" w:hAnsi="Times New Roman"/>
      <w:sz w:val="24"/>
    </w:rPr>
  </w:style>
  <w:style w:type="paragraph" w:customStyle="1" w:styleId="xl3206">
    <w:name w:val="xl3206"/>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ind w:firstLine="709"/>
      <w:contextualSpacing/>
      <w:jc w:val="center"/>
      <w:textAlignment w:val="center"/>
    </w:pPr>
    <w:rPr>
      <w:rFonts w:ascii="Times New Roman" w:hAnsi="Times New Roman"/>
      <w:sz w:val="24"/>
    </w:rPr>
  </w:style>
  <w:style w:type="paragraph" w:customStyle="1" w:styleId="xl3207">
    <w:name w:val="xl3207"/>
    <w:basedOn w:val="a7"/>
    <w:uiPriority w:val="99"/>
    <w:qFormat/>
    <w:rsid w:val="00334FD1"/>
    <w:pPr>
      <w:shd w:val="clear" w:color="000000" w:fill="FCD5B4"/>
      <w:spacing w:before="100" w:beforeAutospacing="1" w:after="100" w:afterAutospacing="1" w:line="240" w:lineRule="auto"/>
      <w:ind w:firstLine="709"/>
      <w:contextualSpacing/>
      <w:jc w:val="center"/>
      <w:textAlignment w:val="center"/>
    </w:pPr>
    <w:rPr>
      <w:rFonts w:ascii="Times New Roman" w:hAnsi="Times New Roman"/>
      <w:sz w:val="24"/>
    </w:rPr>
  </w:style>
  <w:style w:type="paragraph" w:customStyle="1" w:styleId="xl3208">
    <w:name w:val="xl3208"/>
    <w:basedOn w:val="a7"/>
    <w:uiPriority w:val="99"/>
    <w:qFormat/>
    <w:rsid w:val="00334FD1"/>
    <w:pPr>
      <w:pBdr>
        <w:right w:val="single" w:sz="4" w:space="0" w:color="auto"/>
      </w:pBdr>
      <w:shd w:val="clear" w:color="000000" w:fill="FCD5B4"/>
      <w:spacing w:before="100" w:beforeAutospacing="1" w:after="100" w:afterAutospacing="1" w:line="240" w:lineRule="auto"/>
      <w:ind w:firstLine="709"/>
      <w:contextualSpacing/>
      <w:jc w:val="center"/>
      <w:textAlignment w:val="center"/>
    </w:pPr>
    <w:rPr>
      <w:rFonts w:ascii="Times New Roman" w:hAnsi="Times New Roman"/>
      <w:sz w:val="24"/>
    </w:rPr>
  </w:style>
  <w:style w:type="paragraph" w:customStyle="1" w:styleId="xl3209">
    <w:name w:val="xl3209"/>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rPr>
  </w:style>
  <w:style w:type="paragraph" w:customStyle="1" w:styleId="xl3210">
    <w:name w:val="xl3210"/>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709"/>
      <w:contextualSpacing/>
      <w:jc w:val="center"/>
      <w:textAlignment w:val="center"/>
    </w:pPr>
    <w:rPr>
      <w:rFonts w:ascii="Times New Roman" w:hAnsi="Times New Roman"/>
      <w:sz w:val="24"/>
    </w:rPr>
  </w:style>
  <w:style w:type="paragraph" w:customStyle="1" w:styleId="xl3211">
    <w:name w:val="xl3211"/>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rPr>
  </w:style>
  <w:style w:type="paragraph" w:customStyle="1" w:styleId="xl3212">
    <w:name w:val="xl3212"/>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709"/>
      <w:contextualSpacing/>
      <w:jc w:val="center"/>
      <w:textAlignment w:val="center"/>
    </w:pPr>
    <w:rPr>
      <w:rFonts w:ascii="Times New Roman" w:hAnsi="Times New Roman"/>
      <w:color w:val="9BBB59"/>
      <w:sz w:val="24"/>
    </w:rPr>
  </w:style>
  <w:style w:type="paragraph" w:customStyle="1" w:styleId="xl3213">
    <w:name w:val="xl3213"/>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color w:val="9BBB59"/>
      <w:sz w:val="24"/>
    </w:rPr>
  </w:style>
  <w:style w:type="paragraph" w:customStyle="1" w:styleId="xl3214">
    <w:name w:val="xl3214"/>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rPr>
  </w:style>
  <w:style w:type="paragraph" w:customStyle="1" w:styleId="xl3215">
    <w:name w:val="xl3215"/>
    <w:basedOn w:val="a7"/>
    <w:uiPriority w:val="99"/>
    <w:qFormat/>
    <w:rsid w:val="00334FD1"/>
    <w:pPr>
      <w:pBdr>
        <w:top w:val="single" w:sz="4" w:space="0" w:color="auto"/>
        <w:left w:val="single" w:sz="4" w:space="0" w:color="auto"/>
        <w:bottom w:val="single" w:sz="4" w:space="0" w:color="auto"/>
      </w:pBdr>
      <w:shd w:val="clear" w:color="000000" w:fill="FCD5B4"/>
      <w:spacing w:before="100" w:beforeAutospacing="1" w:after="100" w:afterAutospacing="1" w:line="240" w:lineRule="auto"/>
      <w:ind w:firstLine="709"/>
      <w:contextualSpacing/>
      <w:jc w:val="right"/>
      <w:textAlignment w:val="center"/>
    </w:pPr>
    <w:rPr>
      <w:rFonts w:ascii="Times New Roman" w:hAnsi="Times New Roman"/>
      <w:sz w:val="24"/>
    </w:rPr>
  </w:style>
  <w:style w:type="paragraph" w:customStyle="1" w:styleId="xl3216">
    <w:name w:val="xl3216"/>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709"/>
      <w:contextualSpacing/>
      <w:jc w:val="center"/>
      <w:textAlignment w:val="center"/>
    </w:pPr>
    <w:rPr>
      <w:rFonts w:ascii="Times New Roman" w:hAnsi="Times New Roman"/>
      <w:sz w:val="24"/>
    </w:rPr>
  </w:style>
  <w:style w:type="paragraph" w:customStyle="1" w:styleId="xl3217">
    <w:name w:val="xl3217"/>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ind w:firstLine="709"/>
      <w:contextualSpacing/>
      <w:jc w:val="center"/>
      <w:textAlignment w:val="center"/>
    </w:pPr>
    <w:rPr>
      <w:rFonts w:ascii="Times New Roman" w:hAnsi="Times New Roman"/>
      <w:sz w:val="24"/>
    </w:rPr>
  </w:style>
  <w:style w:type="paragraph" w:customStyle="1" w:styleId="xl3218">
    <w:name w:val="xl3218"/>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ind w:firstLine="709"/>
      <w:contextualSpacing/>
      <w:jc w:val="center"/>
      <w:textAlignment w:val="center"/>
    </w:pPr>
    <w:rPr>
      <w:rFonts w:ascii="Times New Roman" w:hAnsi="Times New Roman"/>
      <w:sz w:val="24"/>
    </w:rPr>
  </w:style>
  <w:style w:type="paragraph" w:customStyle="1" w:styleId="xl3219">
    <w:name w:val="xl3219"/>
    <w:basedOn w:val="a7"/>
    <w:uiPriority w:val="99"/>
    <w:qFormat/>
    <w:rsid w:val="00334FD1"/>
    <w:pPr>
      <w:shd w:val="clear" w:color="000000" w:fill="FCD5B4"/>
      <w:spacing w:before="100" w:beforeAutospacing="1" w:after="100" w:afterAutospacing="1" w:line="240" w:lineRule="auto"/>
      <w:ind w:firstLine="709"/>
      <w:contextualSpacing/>
      <w:jc w:val="center"/>
      <w:textAlignment w:val="center"/>
    </w:pPr>
    <w:rPr>
      <w:rFonts w:ascii="Times New Roman" w:hAnsi="Times New Roman"/>
      <w:sz w:val="24"/>
    </w:rPr>
  </w:style>
  <w:style w:type="paragraph" w:customStyle="1" w:styleId="xl3220">
    <w:name w:val="xl3220"/>
    <w:basedOn w:val="a7"/>
    <w:uiPriority w:val="99"/>
    <w:qFormat/>
    <w:rsid w:val="00334FD1"/>
    <w:pPr>
      <w:pBdr>
        <w:right w:val="single" w:sz="4" w:space="0" w:color="auto"/>
      </w:pBdr>
      <w:shd w:val="clear" w:color="000000" w:fill="FCD5B4"/>
      <w:spacing w:before="100" w:beforeAutospacing="1" w:after="100" w:afterAutospacing="1" w:line="240" w:lineRule="auto"/>
      <w:ind w:firstLine="709"/>
      <w:contextualSpacing/>
      <w:jc w:val="center"/>
      <w:textAlignment w:val="center"/>
    </w:pPr>
    <w:rPr>
      <w:rFonts w:ascii="Times New Roman" w:hAnsi="Times New Roman"/>
      <w:sz w:val="24"/>
    </w:rPr>
  </w:style>
  <w:style w:type="paragraph" w:customStyle="1" w:styleId="xl3221">
    <w:name w:val="xl3221"/>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709"/>
      <w:contextualSpacing/>
      <w:jc w:val="center"/>
      <w:textAlignment w:val="center"/>
    </w:pPr>
    <w:rPr>
      <w:rFonts w:ascii="Times New Roman" w:hAnsi="Times New Roman"/>
      <w:color w:val="9BBB59"/>
      <w:sz w:val="24"/>
    </w:rPr>
  </w:style>
  <w:style w:type="paragraph" w:customStyle="1" w:styleId="xl3222">
    <w:name w:val="xl3222"/>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color w:val="0070C0"/>
      <w:sz w:val="24"/>
    </w:rPr>
  </w:style>
  <w:style w:type="paragraph" w:customStyle="1" w:styleId="xl3223">
    <w:name w:val="xl3223"/>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color w:val="92D050"/>
      <w:sz w:val="24"/>
    </w:rPr>
  </w:style>
  <w:style w:type="paragraph" w:customStyle="1" w:styleId="xl3224">
    <w:name w:val="xl3224"/>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709"/>
      <w:contextualSpacing/>
      <w:jc w:val="center"/>
      <w:textAlignment w:val="center"/>
    </w:pPr>
    <w:rPr>
      <w:rFonts w:ascii="Times New Roman" w:hAnsi="Times New Roman"/>
      <w:color w:val="FF0000"/>
      <w:sz w:val="24"/>
    </w:rPr>
  </w:style>
  <w:style w:type="paragraph" w:customStyle="1" w:styleId="xl3225">
    <w:name w:val="xl3225"/>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709"/>
      <w:contextualSpacing/>
      <w:jc w:val="center"/>
      <w:textAlignment w:val="center"/>
    </w:pPr>
    <w:rPr>
      <w:rFonts w:ascii="Times New Roman" w:hAnsi="Times New Roman"/>
      <w:color w:val="FF0000"/>
      <w:sz w:val="24"/>
    </w:rPr>
  </w:style>
  <w:style w:type="paragraph" w:customStyle="1" w:styleId="xl3226">
    <w:name w:val="xl3226"/>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709"/>
      <w:contextualSpacing/>
      <w:jc w:val="center"/>
      <w:textAlignment w:val="center"/>
    </w:pPr>
    <w:rPr>
      <w:rFonts w:ascii="Times New Roman" w:hAnsi="Times New Roman"/>
      <w:sz w:val="24"/>
    </w:rPr>
  </w:style>
  <w:style w:type="paragraph" w:customStyle="1" w:styleId="xl3227">
    <w:name w:val="xl3227"/>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rPr>
  </w:style>
  <w:style w:type="paragraph" w:customStyle="1" w:styleId="xl3228">
    <w:name w:val="xl3228"/>
    <w:basedOn w:val="a7"/>
    <w:uiPriority w:val="99"/>
    <w:qFormat/>
    <w:rsid w:val="00334FD1"/>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rPr>
  </w:style>
  <w:style w:type="paragraph" w:customStyle="1" w:styleId="xl3229">
    <w:name w:val="xl3229"/>
    <w:basedOn w:val="a7"/>
    <w:uiPriority w:val="99"/>
    <w:qFormat/>
    <w:rsid w:val="00334FD1"/>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rPr>
  </w:style>
  <w:style w:type="paragraph" w:customStyle="1" w:styleId="xl3230">
    <w:name w:val="xl3230"/>
    <w:basedOn w:val="a7"/>
    <w:uiPriority w:val="99"/>
    <w:qFormat/>
    <w:rsid w:val="00334FD1"/>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rPr>
  </w:style>
  <w:style w:type="paragraph" w:customStyle="1" w:styleId="xl3231">
    <w:name w:val="xl3231"/>
    <w:basedOn w:val="a7"/>
    <w:uiPriority w:val="99"/>
    <w:qFormat/>
    <w:rsid w:val="00334FD1"/>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rPr>
  </w:style>
  <w:style w:type="paragraph" w:customStyle="1" w:styleId="xl3232">
    <w:name w:val="xl3232"/>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rPr>
  </w:style>
  <w:style w:type="paragraph" w:customStyle="1" w:styleId="xl3233">
    <w:name w:val="xl3233"/>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rPr>
  </w:style>
  <w:style w:type="paragraph" w:customStyle="1" w:styleId="xl3234">
    <w:name w:val="xl3234"/>
    <w:basedOn w:val="a7"/>
    <w:uiPriority w:val="99"/>
    <w:qFormat/>
    <w:rsid w:val="00334FD1"/>
    <w:pPr>
      <w:shd w:val="clear" w:color="000000" w:fill="FFFFFF"/>
      <w:spacing w:before="100" w:beforeAutospacing="1" w:after="100" w:afterAutospacing="1" w:line="240" w:lineRule="auto"/>
      <w:ind w:firstLine="709"/>
      <w:contextualSpacing/>
      <w:jc w:val="both"/>
      <w:textAlignment w:val="center"/>
    </w:pPr>
    <w:rPr>
      <w:rFonts w:ascii="Times New Roman" w:hAnsi="Times New Roman"/>
      <w:color w:val="FF0000"/>
      <w:sz w:val="24"/>
    </w:rPr>
  </w:style>
  <w:style w:type="paragraph" w:customStyle="1" w:styleId="xl3235">
    <w:name w:val="xl3235"/>
    <w:basedOn w:val="a7"/>
    <w:uiPriority w:val="99"/>
    <w:qFormat/>
    <w:rsid w:val="00334FD1"/>
    <w:pPr>
      <w:shd w:val="clear" w:color="000000" w:fill="F2F2F2"/>
      <w:spacing w:before="100" w:beforeAutospacing="1" w:after="100" w:afterAutospacing="1" w:line="240" w:lineRule="auto"/>
      <w:ind w:firstLine="709"/>
      <w:contextualSpacing/>
      <w:jc w:val="both"/>
      <w:textAlignment w:val="center"/>
    </w:pPr>
    <w:rPr>
      <w:rFonts w:ascii="Times New Roman" w:hAnsi="Times New Roman"/>
      <w:color w:val="FF0000"/>
      <w:sz w:val="24"/>
    </w:rPr>
  </w:style>
  <w:style w:type="paragraph" w:customStyle="1" w:styleId="xl3236">
    <w:name w:val="xl3236"/>
    <w:basedOn w:val="a7"/>
    <w:uiPriority w:val="99"/>
    <w:qFormat/>
    <w:rsid w:val="00334FD1"/>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3237">
    <w:name w:val="xl3237"/>
    <w:basedOn w:val="a7"/>
    <w:uiPriority w:val="99"/>
    <w:qFormat/>
    <w:rsid w:val="00334FD1"/>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3238">
    <w:name w:val="xl3238"/>
    <w:basedOn w:val="a7"/>
    <w:uiPriority w:val="99"/>
    <w:qFormat/>
    <w:rsid w:val="00334FD1"/>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3239">
    <w:name w:val="xl3239"/>
    <w:basedOn w:val="a7"/>
    <w:uiPriority w:val="99"/>
    <w:qFormat/>
    <w:rsid w:val="00334FD1"/>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3240">
    <w:name w:val="xl3240"/>
    <w:basedOn w:val="a7"/>
    <w:uiPriority w:val="99"/>
    <w:qFormat/>
    <w:rsid w:val="00334FD1"/>
    <w:pPr>
      <w:pBdr>
        <w:top w:val="single" w:sz="4" w:space="0" w:color="auto"/>
        <w:left w:val="single" w:sz="4" w:space="0" w:color="auto"/>
        <w:right w:val="single" w:sz="4" w:space="0" w:color="auto"/>
      </w:pBdr>
      <w:shd w:val="clear" w:color="000000" w:fill="FFFF00"/>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3241">
    <w:name w:val="xl3241"/>
    <w:basedOn w:val="a7"/>
    <w:uiPriority w:val="99"/>
    <w:qFormat/>
    <w:rsid w:val="00334FD1"/>
    <w:pPr>
      <w:pBdr>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3242">
    <w:name w:val="xl3242"/>
    <w:basedOn w:val="a7"/>
    <w:uiPriority w:val="99"/>
    <w:qFormat/>
    <w:rsid w:val="00334FD1"/>
    <w:pPr>
      <w:pBdr>
        <w:top w:val="single" w:sz="4" w:space="0" w:color="auto"/>
        <w:left w:val="single" w:sz="4" w:space="0" w:color="auto"/>
        <w:bottom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3243">
    <w:name w:val="xl3243"/>
    <w:basedOn w:val="a7"/>
    <w:uiPriority w:val="99"/>
    <w:qFormat/>
    <w:rsid w:val="00334FD1"/>
    <w:pPr>
      <w:pBdr>
        <w:top w:val="single" w:sz="4" w:space="0" w:color="auto"/>
        <w:bottom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3244">
    <w:name w:val="xl3244"/>
    <w:basedOn w:val="a7"/>
    <w:uiPriority w:val="99"/>
    <w:qFormat/>
    <w:rsid w:val="00334FD1"/>
    <w:pPr>
      <w:pBdr>
        <w:top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3245">
    <w:name w:val="xl3245"/>
    <w:basedOn w:val="a7"/>
    <w:uiPriority w:val="99"/>
    <w:qFormat/>
    <w:rsid w:val="00334FD1"/>
    <w:pPr>
      <w:pBdr>
        <w:top w:val="single" w:sz="4" w:space="0" w:color="auto"/>
        <w:lef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rPr>
  </w:style>
  <w:style w:type="paragraph" w:customStyle="1" w:styleId="xl3246">
    <w:name w:val="xl3246"/>
    <w:basedOn w:val="a7"/>
    <w:uiPriority w:val="99"/>
    <w:qFormat/>
    <w:rsid w:val="00334FD1"/>
    <w:pPr>
      <w:pBdr>
        <w:lef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rPr>
  </w:style>
  <w:style w:type="paragraph" w:customStyle="1" w:styleId="xl3247">
    <w:name w:val="xl3247"/>
    <w:basedOn w:val="a7"/>
    <w:uiPriority w:val="99"/>
    <w:qFormat/>
    <w:rsid w:val="00334FD1"/>
    <w:pPr>
      <w:pBdr>
        <w:left w:val="single" w:sz="4" w:space="0" w:color="auto"/>
        <w:bottom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rPr>
  </w:style>
  <w:style w:type="paragraph" w:customStyle="1" w:styleId="xl3248">
    <w:name w:val="xl3248"/>
    <w:basedOn w:val="a7"/>
    <w:uiPriority w:val="99"/>
    <w:qFormat/>
    <w:rsid w:val="00334FD1"/>
    <w:pPr>
      <w:pBdr>
        <w:top w:val="single" w:sz="4" w:space="0" w:color="auto"/>
        <w:left w:val="single" w:sz="4" w:space="0" w:color="auto"/>
      </w:pBdr>
      <w:shd w:val="clear" w:color="000000" w:fill="C5D9F1"/>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3249">
    <w:name w:val="xl3249"/>
    <w:basedOn w:val="a7"/>
    <w:uiPriority w:val="99"/>
    <w:qFormat/>
    <w:rsid w:val="00334FD1"/>
    <w:pPr>
      <w:pBdr>
        <w:top w:val="single" w:sz="4" w:space="0" w:color="auto"/>
      </w:pBdr>
      <w:shd w:val="clear" w:color="000000" w:fill="C5D9F1"/>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3250">
    <w:name w:val="xl3250"/>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3251">
    <w:name w:val="xl3251"/>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3252">
    <w:name w:val="xl3252"/>
    <w:basedOn w:val="a7"/>
    <w:uiPriority w:val="99"/>
    <w:qFormat/>
    <w:rsid w:val="00334FD1"/>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rPr>
  </w:style>
  <w:style w:type="paragraph" w:customStyle="1" w:styleId="xl3253">
    <w:name w:val="xl3253"/>
    <w:basedOn w:val="a7"/>
    <w:uiPriority w:val="99"/>
    <w:qFormat/>
    <w:rsid w:val="00334FD1"/>
    <w:pPr>
      <w:pBdr>
        <w:left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rPr>
  </w:style>
  <w:style w:type="paragraph" w:customStyle="1" w:styleId="xl3254">
    <w:name w:val="xl3254"/>
    <w:basedOn w:val="a7"/>
    <w:uiPriority w:val="99"/>
    <w:qFormat/>
    <w:rsid w:val="00334FD1"/>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rPr>
  </w:style>
  <w:style w:type="paragraph" w:customStyle="1" w:styleId="xl3255">
    <w:name w:val="xl3255"/>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3256">
    <w:name w:val="xl3256"/>
    <w:basedOn w:val="a7"/>
    <w:uiPriority w:val="99"/>
    <w:qFormat/>
    <w:rsid w:val="00334FD1"/>
    <w:pPr>
      <w:pBdr>
        <w:top w:val="single" w:sz="4" w:space="0" w:color="auto"/>
        <w:left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3257">
    <w:name w:val="xl3257"/>
    <w:basedOn w:val="a7"/>
    <w:uiPriority w:val="99"/>
    <w:qFormat/>
    <w:rsid w:val="00334FD1"/>
    <w:pPr>
      <w:pBdr>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3258">
    <w:name w:val="xl3258"/>
    <w:basedOn w:val="a7"/>
    <w:uiPriority w:val="99"/>
    <w:qFormat/>
    <w:rsid w:val="00334FD1"/>
    <w:pPr>
      <w:pBdr>
        <w:top w:val="single" w:sz="8" w:space="0" w:color="auto"/>
        <w:left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3259">
    <w:name w:val="xl3259"/>
    <w:basedOn w:val="a7"/>
    <w:uiPriority w:val="99"/>
    <w:qFormat/>
    <w:rsid w:val="00334FD1"/>
    <w:pPr>
      <w:pBdr>
        <w:left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3260">
    <w:name w:val="xl3260"/>
    <w:basedOn w:val="a7"/>
    <w:uiPriority w:val="99"/>
    <w:qFormat/>
    <w:rsid w:val="00334FD1"/>
    <w:pPr>
      <w:pBdr>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3261">
    <w:name w:val="xl3261"/>
    <w:basedOn w:val="a7"/>
    <w:uiPriority w:val="99"/>
    <w:qFormat/>
    <w:rsid w:val="00334FD1"/>
    <w:pPr>
      <w:pBdr>
        <w:top w:val="single" w:sz="8" w:space="0" w:color="auto"/>
        <w:left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3262">
    <w:name w:val="xl3262"/>
    <w:basedOn w:val="a7"/>
    <w:uiPriority w:val="99"/>
    <w:qFormat/>
    <w:rsid w:val="00334FD1"/>
    <w:pPr>
      <w:pBdr>
        <w:left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3263">
    <w:name w:val="xl3263"/>
    <w:basedOn w:val="a7"/>
    <w:uiPriority w:val="99"/>
    <w:qFormat/>
    <w:rsid w:val="00334FD1"/>
    <w:pPr>
      <w:pBdr>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3264">
    <w:name w:val="xl3264"/>
    <w:basedOn w:val="a7"/>
    <w:uiPriority w:val="99"/>
    <w:qFormat/>
    <w:rsid w:val="00334FD1"/>
    <w:pPr>
      <w:pBdr>
        <w:top w:val="single" w:sz="4" w:space="0" w:color="auto"/>
        <w:left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rPr>
  </w:style>
  <w:style w:type="paragraph" w:customStyle="1" w:styleId="xl3265">
    <w:name w:val="xl3265"/>
    <w:basedOn w:val="a7"/>
    <w:uiPriority w:val="99"/>
    <w:qFormat/>
    <w:rsid w:val="00334FD1"/>
    <w:pPr>
      <w:pBdr>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rPr>
  </w:style>
  <w:style w:type="paragraph" w:customStyle="1" w:styleId="xl3266">
    <w:name w:val="xl3266"/>
    <w:basedOn w:val="a7"/>
    <w:uiPriority w:val="99"/>
    <w:qFormat/>
    <w:rsid w:val="00334FD1"/>
    <w:pPr>
      <w:pBdr>
        <w:left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rPr>
  </w:style>
  <w:style w:type="paragraph" w:customStyle="1" w:styleId="xl3267">
    <w:name w:val="xl3267"/>
    <w:basedOn w:val="a7"/>
    <w:uiPriority w:val="99"/>
    <w:qFormat/>
    <w:rsid w:val="00334FD1"/>
    <w:pPr>
      <w:pBdr>
        <w:top w:val="single" w:sz="4" w:space="0" w:color="auto"/>
        <w:left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3268">
    <w:name w:val="xl3268"/>
    <w:basedOn w:val="a7"/>
    <w:uiPriority w:val="99"/>
    <w:qFormat/>
    <w:rsid w:val="00334FD1"/>
    <w:pPr>
      <w:pBdr>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3269">
    <w:name w:val="xl3269"/>
    <w:basedOn w:val="a7"/>
    <w:uiPriority w:val="99"/>
    <w:qFormat/>
    <w:rsid w:val="00334FD1"/>
    <w:pPr>
      <w:pBdr>
        <w:top w:val="single" w:sz="4" w:space="0" w:color="auto"/>
        <w:left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3270">
    <w:name w:val="xl3270"/>
    <w:basedOn w:val="a7"/>
    <w:uiPriority w:val="99"/>
    <w:qFormat/>
    <w:rsid w:val="00334FD1"/>
    <w:pPr>
      <w:pBdr>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3271">
    <w:name w:val="xl3271"/>
    <w:basedOn w:val="a7"/>
    <w:uiPriority w:val="99"/>
    <w:qFormat/>
    <w:rsid w:val="00334FD1"/>
    <w:pPr>
      <w:pBdr>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3272">
    <w:name w:val="xl3272"/>
    <w:basedOn w:val="a7"/>
    <w:uiPriority w:val="99"/>
    <w:qFormat/>
    <w:rsid w:val="00334FD1"/>
    <w:pPr>
      <w:pBdr>
        <w:top w:val="single" w:sz="8" w:space="0" w:color="auto"/>
        <w:left w:val="single" w:sz="4" w:space="0" w:color="auto"/>
        <w:right w:val="single" w:sz="4" w:space="0" w:color="auto"/>
      </w:pBdr>
      <w:spacing w:before="100" w:beforeAutospacing="1" w:after="100" w:afterAutospacing="1" w:line="240" w:lineRule="auto"/>
      <w:ind w:firstLine="709"/>
      <w:contextualSpacing/>
      <w:jc w:val="both"/>
      <w:textAlignment w:val="center"/>
    </w:pPr>
    <w:rPr>
      <w:rFonts w:ascii="Times New Roman" w:hAnsi="Times New Roman"/>
      <w:b/>
      <w:bCs/>
      <w:sz w:val="24"/>
    </w:rPr>
  </w:style>
  <w:style w:type="paragraph" w:customStyle="1" w:styleId="xl3273">
    <w:name w:val="xl3273"/>
    <w:basedOn w:val="a7"/>
    <w:uiPriority w:val="99"/>
    <w:qFormat/>
    <w:rsid w:val="00334FD1"/>
    <w:pPr>
      <w:pBdr>
        <w:left w:val="single" w:sz="4" w:space="0" w:color="auto"/>
        <w:right w:val="single" w:sz="4" w:space="0" w:color="auto"/>
      </w:pBdr>
      <w:spacing w:before="100" w:beforeAutospacing="1" w:after="100" w:afterAutospacing="1" w:line="240" w:lineRule="auto"/>
      <w:ind w:firstLine="709"/>
      <w:contextualSpacing/>
      <w:jc w:val="both"/>
      <w:textAlignment w:val="center"/>
    </w:pPr>
    <w:rPr>
      <w:rFonts w:ascii="Times New Roman" w:hAnsi="Times New Roman"/>
      <w:b/>
      <w:bCs/>
      <w:sz w:val="24"/>
    </w:rPr>
  </w:style>
  <w:style w:type="paragraph" w:customStyle="1" w:styleId="xl3274">
    <w:name w:val="xl3274"/>
    <w:basedOn w:val="a7"/>
    <w:uiPriority w:val="99"/>
    <w:qFormat/>
    <w:rsid w:val="00334FD1"/>
    <w:pPr>
      <w:pBdr>
        <w:left w:val="single" w:sz="4" w:space="0" w:color="auto"/>
        <w:bottom w:val="single" w:sz="4" w:space="0" w:color="auto"/>
        <w:right w:val="single" w:sz="4" w:space="0" w:color="auto"/>
      </w:pBdr>
      <w:spacing w:before="100" w:beforeAutospacing="1" w:after="100" w:afterAutospacing="1" w:line="240" w:lineRule="auto"/>
      <w:ind w:firstLine="709"/>
      <w:contextualSpacing/>
      <w:jc w:val="both"/>
      <w:textAlignment w:val="center"/>
    </w:pPr>
    <w:rPr>
      <w:rFonts w:ascii="Times New Roman" w:hAnsi="Times New Roman"/>
      <w:b/>
      <w:bCs/>
      <w:sz w:val="24"/>
    </w:rPr>
  </w:style>
  <w:style w:type="paragraph" w:customStyle="1" w:styleId="xl3275">
    <w:name w:val="xl3275"/>
    <w:basedOn w:val="a7"/>
    <w:uiPriority w:val="99"/>
    <w:qFormat/>
    <w:rsid w:val="00334FD1"/>
    <w:pPr>
      <w:pBdr>
        <w:top w:val="single" w:sz="4" w:space="0" w:color="auto"/>
        <w:left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3276">
    <w:name w:val="xl3276"/>
    <w:basedOn w:val="a7"/>
    <w:uiPriority w:val="99"/>
    <w:qFormat/>
    <w:rsid w:val="00334FD1"/>
    <w:pPr>
      <w:pBdr>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3277">
    <w:name w:val="xl3277"/>
    <w:basedOn w:val="a7"/>
    <w:uiPriority w:val="99"/>
    <w:qFormat/>
    <w:rsid w:val="00334FD1"/>
    <w:pPr>
      <w:pBdr>
        <w:left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3278">
    <w:name w:val="xl3278"/>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3279">
    <w:name w:val="xl3279"/>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both"/>
      <w:textAlignment w:val="center"/>
    </w:pPr>
    <w:rPr>
      <w:rFonts w:ascii="Times New Roman" w:hAnsi="Times New Roman"/>
      <w:b/>
      <w:bCs/>
      <w:sz w:val="24"/>
    </w:rPr>
  </w:style>
  <w:style w:type="paragraph" w:customStyle="1" w:styleId="xl3280">
    <w:name w:val="xl3280"/>
    <w:basedOn w:val="a7"/>
    <w:uiPriority w:val="99"/>
    <w:qFormat/>
    <w:rsid w:val="00334FD1"/>
    <w:pPr>
      <w:pBdr>
        <w:top w:val="single" w:sz="4" w:space="0" w:color="auto"/>
        <w:left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3281">
    <w:name w:val="xl3281"/>
    <w:basedOn w:val="a7"/>
    <w:uiPriority w:val="99"/>
    <w:qFormat/>
    <w:rsid w:val="00334FD1"/>
    <w:pPr>
      <w:pBdr>
        <w:left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3282">
    <w:name w:val="xl3282"/>
    <w:basedOn w:val="a7"/>
    <w:uiPriority w:val="99"/>
    <w:qFormat/>
    <w:rsid w:val="00334FD1"/>
    <w:pPr>
      <w:pBdr>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3283">
    <w:name w:val="xl3283"/>
    <w:basedOn w:val="a7"/>
    <w:uiPriority w:val="99"/>
    <w:qFormat/>
    <w:rsid w:val="00334FD1"/>
    <w:pP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3284">
    <w:name w:val="xl3284"/>
    <w:basedOn w:val="a7"/>
    <w:uiPriority w:val="99"/>
    <w:qFormat/>
    <w:rsid w:val="00334FD1"/>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3285">
    <w:name w:val="xl3285"/>
    <w:basedOn w:val="a7"/>
    <w:uiPriority w:val="99"/>
    <w:qFormat/>
    <w:rsid w:val="00334FD1"/>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3286">
    <w:name w:val="xl3286"/>
    <w:basedOn w:val="a7"/>
    <w:uiPriority w:val="99"/>
    <w:qFormat/>
    <w:rsid w:val="00334FD1"/>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3287">
    <w:name w:val="xl3287"/>
    <w:basedOn w:val="a7"/>
    <w:uiPriority w:val="99"/>
    <w:qFormat/>
    <w:rsid w:val="00334FD1"/>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3288">
    <w:name w:val="xl3288"/>
    <w:basedOn w:val="a7"/>
    <w:uiPriority w:val="99"/>
    <w:qFormat/>
    <w:rsid w:val="00334FD1"/>
    <w:pPr>
      <w:pBdr>
        <w:top w:val="single" w:sz="4" w:space="0" w:color="auto"/>
        <w:left w:val="single" w:sz="4" w:space="0" w:color="auto"/>
        <w:right w:val="single" w:sz="4" w:space="0" w:color="auto"/>
      </w:pBdr>
      <w:shd w:val="clear" w:color="000000" w:fill="FFFF00"/>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3289">
    <w:name w:val="xl3289"/>
    <w:basedOn w:val="a7"/>
    <w:uiPriority w:val="99"/>
    <w:qFormat/>
    <w:rsid w:val="00334FD1"/>
    <w:pPr>
      <w:pBdr>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3290">
    <w:name w:val="xl3290"/>
    <w:basedOn w:val="a7"/>
    <w:uiPriority w:val="99"/>
    <w:qFormat/>
    <w:rsid w:val="00334FD1"/>
    <w:pPr>
      <w:pBdr>
        <w:top w:val="single" w:sz="4" w:space="0" w:color="auto"/>
        <w:left w:val="single" w:sz="4" w:space="0" w:color="auto"/>
        <w:bottom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3291">
    <w:name w:val="xl3291"/>
    <w:basedOn w:val="a7"/>
    <w:uiPriority w:val="99"/>
    <w:qFormat/>
    <w:rsid w:val="00334FD1"/>
    <w:pPr>
      <w:pBdr>
        <w:top w:val="single" w:sz="4" w:space="0" w:color="auto"/>
        <w:bottom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3292">
    <w:name w:val="xl3292"/>
    <w:basedOn w:val="a7"/>
    <w:uiPriority w:val="99"/>
    <w:qFormat/>
    <w:rsid w:val="00334FD1"/>
    <w:pPr>
      <w:pBdr>
        <w:top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3293">
    <w:name w:val="xl3293"/>
    <w:basedOn w:val="a7"/>
    <w:uiPriority w:val="99"/>
    <w:qFormat/>
    <w:rsid w:val="00334FD1"/>
    <w:pPr>
      <w:pBdr>
        <w:top w:val="single" w:sz="4" w:space="0" w:color="auto"/>
        <w:lef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rPr>
  </w:style>
  <w:style w:type="paragraph" w:customStyle="1" w:styleId="xl3294">
    <w:name w:val="xl3294"/>
    <w:basedOn w:val="a7"/>
    <w:uiPriority w:val="99"/>
    <w:qFormat/>
    <w:rsid w:val="00334FD1"/>
    <w:pPr>
      <w:pBdr>
        <w:lef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rPr>
  </w:style>
  <w:style w:type="paragraph" w:customStyle="1" w:styleId="xl3295">
    <w:name w:val="xl3295"/>
    <w:basedOn w:val="a7"/>
    <w:uiPriority w:val="99"/>
    <w:qFormat/>
    <w:rsid w:val="00334FD1"/>
    <w:pPr>
      <w:pBdr>
        <w:left w:val="single" w:sz="4" w:space="0" w:color="auto"/>
        <w:bottom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rPr>
  </w:style>
  <w:style w:type="paragraph" w:customStyle="1" w:styleId="xl3296">
    <w:name w:val="xl3296"/>
    <w:basedOn w:val="a7"/>
    <w:uiPriority w:val="99"/>
    <w:qFormat/>
    <w:rsid w:val="00334FD1"/>
    <w:pPr>
      <w:pBdr>
        <w:top w:val="single" w:sz="4" w:space="0" w:color="auto"/>
        <w:left w:val="single" w:sz="4" w:space="0" w:color="auto"/>
      </w:pBdr>
      <w:shd w:val="clear" w:color="000000" w:fill="C5D9F1"/>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3297">
    <w:name w:val="xl3297"/>
    <w:basedOn w:val="a7"/>
    <w:uiPriority w:val="99"/>
    <w:qFormat/>
    <w:rsid w:val="00334FD1"/>
    <w:pPr>
      <w:pBdr>
        <w:top w:val="single" w:sz="4" w:space="0" w:color="auto"/>
      </w:pBdr>
      <w:shd w:val="clear" w:color="000000" w:fill="C5D9F1"/>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3298">
    <w:name w:val="xl3298"/>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3299">
    <w:name w:val="xl3299"/>
    <w:basedOn w:val="a7"/>
    <w:uiPriority w:val="99"/>
    <w:qFormat/>
    <w:rsid w:val="00334FD1"/>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rPr>
  </w:style>
  <w:style w:type="paragraph" w:customStyle="1" w:styleId="xl3300">
    <w:name w:val="xl3300"/>
    <w:basedOn w:val="a7"/>
    <w:uiPriority w:val="99"/>
    <w:qFormat/>
    <w:rsid w:val="00334FD1"/>
    <w:pPr>
      <w:pBdr>
        <w:left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rPr>
  </w:style>
  <w:style w:type="paragraph" w:customStyle="1" w:styleId="xl3301">
    <w:name w:val="xl3301"/>
    <w:basedOn w:val="a7"/>
    <w:uiPriority w:val="99"/>
    <w:qFormat/>
    <w:rsid w:val="00334FD1"/>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rPr>
  </w:style>
  <w:style w:type="paragraph" w:customStyle="1" w:styleId="xl3302">
    <w:name w:val="xl3302"/>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3303">
    <w:name w:val="xl3303"/>
    <w:basedOn w:val="a7"/>
    <w:uiPriority w:val="99"/>
    <w:qFormat/>
    <w:rsid w:val="00334FD1"/>
    <w:pPr>
      <w:pBdr>
        <w:top w:val="single" w:sz="4" w:space="0" w:color="auto"/>
        <w:left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3304">
    <w:name w:val="xl3304"/>
    <w:basedOn w:val="a7"/>
    <w:uiPriority w:val="99"/>
    <w:qFormat/>
    <w:rsid w:val="00334FD1"/>
    <w:pPr>
      <w:pBdr>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3305">
    <w:name w:val="xl3305"/>
    <w:basedOn w:val="a7"/>
    <w:uiPriority w:val="99"/>
    <w:qFormat/>
    <w:rsid w:val="00334FD1"/>
    <w:pPr>
      <w:pBdr>
        <w:left w:val="single" w:sz="4" w:space="0" w:color="auto"/>
        <w:bottom w:val="single" w:sz="8" w:space="0" w:color="auto"/>
        <w:right w:val="single" w:sz="4" w:space="0" w:color="auto"/>
      </w:pBdr>
      <w:spacing w:before="100" w:beforeAutospacing="1" w:after="100" w:afterAutospacing="1" w:line="240" w:lineRule="auto"/>
      <w:ind w:firstLine="709"/>
      <w:contextualSpacing/>
      <w:jc w:val="both"/>
      <w:textAlignment w:val="center"/>
    </w:pPr>
    <w:rPr>
      <w:rFonts w:ascii="Times New Roman" w:hAnsi="Times New Roman"/>
      <w:b/>
      <w:bCs/>
      <w:sz w:val="24"/>
    </w:rPr>
  </w:style>
  <w:style w:type="paragraph" w:customStyle="1" w:styleId="xl3306">
    <w:name w:val="xl3306"/>
    <w:basedOn w:val="a7"/>
    <w:uiPriority w:val="99"/>
    <w:qFormat/>
    <w:rsid w:val="00334FD1"/>
    <w:pPr>
      <w:pBdr>
        <w:top w:val="single" w:sz="4" w:space="0" w:color="auto"/>
        <w:left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3307">
    <w:name w:val="xl3307"/>
    <w:basedOn w:val="a7"/>
    <w:uiPriority w:val="99"/>
    <w:qFormat/>
    <w:rsid w:val="00334FD1"/>
    <w:pPr>
      <w:pBdr>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3308">
    <w:name w:val="xl3308"/>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rPr>
  </w:style>
  <w:style w:type="paragraph" w:customStyle="1" w:styleId="xl3309">
    <w:name w:val="xl3309"/>
    <w:basedOn w:val="a7"/>
    <w:uiPriority w:val="99"/>
    <w:qFormat/>
    <w:rsid w:val="00334FD1"/>
    <w:pPr>
      <w:pBdr>
        <w:left w:val="single" w:sz="4" w:space="0" w:color="auto"/>
        <w:bottom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rPr>
  </w:style>
  <w:style w:type="paragraph" w:customStyle="1" w:styleId="xl3310">
    <w:name w:val="xl3310"/>
    <w:basedOn w:val="a7"/>
    <w:uiPriority w:val="99"/>
    <w:qFormat/>
    <w:rsid w:val="00334FD1"/>
    <w:pPr>
      <w:pBdr>
        <w:bottom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rPr>
  </w:style>
  <w:style w:type="paragraph" w:customStyle="1" w:styleId="xl3311">
    <w:name w:val="xl3311"/>
    <w:basedOn w:val="a7"/>
    <w:uiPriority w:val="99"/>
    <w:qFormat/>
    <w:rsid w:val="00334FD1"/>
    <w:pPr>
      <w:pBdr>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rPr>
  </w:style>
  <w:style w:type="paragraph" w:customStyle="1" w:styleId="xl3312">
    <w:name w:val="xl3312"/>
    <w:basedOn w:val="a7"/>
    <w:uiPriority w:val="99"/>
    <w:qFormat/>
    <w:rsid w:val="00334FD1"/>
    <w:pPr>
      <w:pBdr>
        <w:top w:val="single" w:sz="4" w:space="0" w:color="auto"/>
        <w:left w:val="single" w:sz="4" w:space="0" w:color="auto"/>
        <w:right w:val="single" w:sz="4" w:space="0" w:color="auto"/>
      </w:pBdr>
      <w:spacing w:before="100" w:beforeAutospacing="1" w:after="100" w:afterAutospacing="1" w:line="240" w:lineRule="auto"/>
      <w:ind w:firstLine="709"/>
      <w:contextualSpacing/>
      <w:jc w:val="both"/>
      <w:textAlignment w:val="center"/>
    </w:pPr>
    <w:rPr>
      <w:rFonts w:ascii="Times New Roman" w:hAnsi="Times New Roman"/>
      <w:b/>
      <w:bCs/>
      <w:sz w:val="24"/>
    </w:rPr>
  </w:style>
  <w:style w:type="numbering" w:customStyle="1" w:styleId="143">
    <w:name w:val="Статья / Раздел14"/>
    <w:basedOn w:val="aa"/>
    <w:next w:val="a1"/>
    <w:rsid w:val="00334FD1"/>
  </w:style>
  <w:style w:type="character" w:customStyle="1" w:styleId="Bodytext0">
    <w:name w:val="Body text_"/>
    <w:basedOn w:val="a8"/>
    <w:link w:val="95"/>
    <w:rsid w:val="00334FD1"/>
    <w:rPr>
      <w:shd w:val="clear" w:color="auto" w:fill="FFFFFF"/>
    </w:rPr>
  </w:style>
  <w:style w:type="paragraph" w:customStyle="1" w:styleId="95">
    <w:name w:val="Основной текст9"/>
    <w:basedOn w:val="a7"/>
    <w:link w:val="Bodytext0"/>
    <w:qFormat/>
    <w:rsid w:val="00334FD1"/>
    <w:pPr>
      <w:widowControl w:val="0"/>
      <w:shd w:val="clear" w:color="auto" w:fill="FFFFFF"/>
      <w:spacing w:before="60" w:after="60" w:line="446" w:lineRule="exact"/>
      <w:ind w:firstLine="709"/>
      <w:contextualSpacing/>
      <w:jc w:val="center"/>
    </w:pPr>
  </w:style>
  <w:style w:type="character" w:customStyle="1" w:styleId="printbuttons">
    <w:name w:val="print_buttons"/>
    <w:basedOn w:val="a8"/>
    <w:rsid w:val="00334FD1"/>
  </w:style>
  <w:style w:type="paragraph" w:customStyle="1" w:styleId="xl1879">
    <w:name w:val="xl1879"/>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both"/>
      <w:textAlignment w:val="center"/>
    </w:pPr>
    <w:rPr>
      <w:rFonts w:ascii="Times New Roman" w:hAnsi="Times New Roman"/>
      <w:b/>
      <w:bCs/>
      <w:sz w:val="24"/>
      <w:szCs w:val="24"/>
    </w:rPr>
  </w:style>
  <w:style w:type="paragraph" w:customStyle="1" w:styleId="xl1880">
    <w:name w:val="xl1880"/>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both"/>
      <w:textAlignment w:val="center"/>
    </w:pPr>
    <w:rPr>
      <w:rFonts w:ascii="Times New Roman" w:hAnsi="Times New Roman"/>
      <w:sz w:val="24"/>
      <w:szCs w:val="24"/>
    </w:rPr>
  </w:style>
  <w:style w:type="paragraph" w:customStyle="1" w:styleId="xl1881">
    <w:name w:val="xl1881"/>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right"/>
      <w:textAlignment w:val="center"/>
    </w:pPr>
    <w:rPr>
      <w:rFonts w:ascii="Times New Roman" w:hAnsi="Times New Roman"/>
      <w:sz w:val="24"/>
      <w:szCs w:val="24"/>
    </w:rPr>
  </w:style>
  <w:style w:type="paragraph" w:customStyle="1" w:styleId="xl1882">
    <w:name w:val="xl1882"/>
    <w:basedOn w:val="a7"/>
    <w:uiPriority w:val="99"/>
    <w:qFormat/>
    <w:rsid w:val="00334FD1"/>
    <w:pPr>
      <w:spacing w:before="100" w:beforeAutospacing="1" w:after="100" w:afterAutospacing="1" w:line="240" w:lineRule="auto"/>
      <w:ind w:firstLine="709"/>
      <w:contextualSpacing/>
      <w:jc w:val="center"/>
      <w:textAlignment w:val="center"/>
    </w:pPr>
    <w:rPr>
      <w:rFonts w:ascii="Times New Roman" w:hAnsi="Times New Roman"/>
      <w:color w:val="000000"/>
      <w:sz w:val="24"/>
      <w:szCs w:val="24"/>
    </w:rPr>
  </w:style>
  <w:style w:type="paragraph" w:customStyle="1" w:styleId="xl1883">
    <w:name w:val="xl1883"/>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ind w:firstLine="709"/>
      <w:contextualSpacing/>
      <w:jc w:val="center"/>
      <w:textAlignment w:val="center"/>
    </w:pPr>
    <w:rPr>
      <w:rFonts w:ascii="Times New Roman" w:hAnsi="Times New Roman"/>
      <w:b/>
      <w:bCs/>
      <w:color w:val="000000"/>
      <w:sz w:val="24"/>
      <w:szCs w:val="24"/>
    </w:rPr>
  </w:style>
  <w:style w:type="paragraph" w:customStyle="1" w:styleId="xl1884">
    <w:name w:val="xl1884"/>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ind w:firstLine="709"/>
      <w:contextualSpacing/>
      <w:jc w:val="center"/>
      <w:textAlignment w:val="center"/>
    </w:pPr>
    <w:rPr>
      <w:rFonts w:ascii="Times New Roman" w:hAnsi="Times New Roman"/>
      <w:b/>
      <w:bCs/>
      <w:color w:val="000000"/>
      <w:sz w:val="24"/>
      <w:szCs w:val="24"/>
    </w:rPr>
  </w:style>
  <w:style w:type="paragraph" w:customStyle="1" w:styleId="xl1885">
    <w:name w:val="xl1885"/>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color w:val="000000"/>
      <w:sz w:val="24"/>
      <w:szCs w:val="24"/>
    </w:rPr>
  </w:style>
  <w:style w:type="paragraph" w:customStyle="1" w:styleId="xl1886">
    <w:name w:val="xl1886"/>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color w:val="000000"/>
      <w:sz w:val="24"/>
      <w:szCs w:val="24"/>
    </w:rPr>
  </w:style>
  <w:style w:type="paragraph" w:customStyle="1" w:styleId="xl1887">
    <w:name w:val="xl1887"/>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color w:val="000000"/>
      <w:sz w:val="24"/>
      <w:szCs w:val="24"/>
    </w:rPr>
  </w:style>
  <w:style w:type="paragraph" w:customStyle="1" w:styleId="xl1888">
    <w:name w:val="xl1888"/>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color w:val="000000"/>
      <w:sz w:val="24"/>
      <w:szCs w:val="24"/>
    </w:rPr>
  </w:style>
  <w:style w:type="paragraph" w:customStyle="1" w:styleId="xl1889">
    <w:name w:val="xl1889"/>
    <w:basedOn w:val="a7"/>
    <w:uiPriority w:val="99"/>
    <w:qFormat/>
    <w:rsid w:val="00334FD1"/>
    <w:pPr>
      <w:pBdr>
        <w:top w:val="single" w:sz="4" w:space="0" w:color="auto"/>
        <w:left w:val="single" w:sz="4" w:space="27" w:color="auto"/>
        <w:bottom w:val="single" w:sz="4" w:space="0" w:color="auto"/>
        <w:right w:val="single" w:sz="4" w:space="0" w:color="auto"/>
      </w:pBdr>
      <w:spacing w:before="100" w:beforeAutospacing="1" w:after="100" w:afterAutospacing="1" w:line="240" w:lineRule="auto"/>
      <w:ind w:firstLineChars="300" w:firstLine="300"/>
      <w:contextualSpacing/>
      <w:jc w:val="both"/>
      <w:textAlignment w:val="center"/>
    </w:pPr>
    <w:rPr>
      <w:rFonts w:ascii="Times New Roman" w:hAnsi="Times New Roman"/>
      <w:sz w:val="24"/>
      <w:szCs w:val="24"/>
    </w:rPr>
  </w:style>
  <w:style w:type="paragraph" w:customStyle="1" w:styleId="xl1890">
    <w:name w:val="xl1890"/>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line="240" w:lineRule="auto"/>
      <w:ind w:firstLine="709"/>
      <w:contextualSpacing/>
      <w:jc w:val="right"/>
      <w:textAlignment w:val="center"/>
    </w:pPr>
    <w:rPr>
      <w:rFonts w:ascii="Times New Roman" w:hAnsi="Times New Roman"/>
      <w:sz w:val="24"/>
      <w:szCs w:val="24"/>
    </w:rPr>
  </w:style>
  <w:style w:type="paragraph" w:customStyle="1" w:styleId="xl1891">
    <w:name w:val="xl1891"/>
    <w:basedOn w:val="a7"/>
    <w:uiPriority w:val="99"/>
    <w:qFormat/>
    <w:rsid w:val="00334FD1"/>
    <w:pPr>
      <w:pBdr>
        <w:top w:val="single" w:sz="4" w:space="0" w:color="auto"/>
        <w:left w:val="single" w:sz="4" w:space="27" w:color="auto"/>
        <w:bottom w:val="single" w:sz="4" w:space="0" w:color="auto"/>
        <w:right w:val="single" w:sz="4" w:space="0" w:color="auto"/>
      </w:pBdr>
      <w:spacing w:before="100" w:beforeAutospacing="1" w:after="100" w:afterAutospacing="1" w:line="240" w:lineRule="auto"/>
      <w:ind w:firstLineChars="300" w:firstLine="300"/>
      <w:contextualSpacing/>
      <w:jc w:val="both"/>
      <w:textAlignment w:val="center"/>
    </w:pPr>
    <w:rPr>
      <w:rFonts w:ascii="Times New Roman" w:hAnsi="Times New Roman"/>
      <w:color w:val="0070C0"/>
      <w:sz w:val="24"/>
      <w:szCs w:val="24"/>
    </w:rPr>
  </w:style>
  <w:style w:type="paragraph" w:customStyle="1" w:styleId="xl1892">
    <w:name w:val="xl1892"/>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color w:val="000000"/>
      <w:sz w:val="24"/>
      <w:szCs w:val="24"/>
    </w:rPr>
  </w:style>
  <w:style w:type="paragraph" w:customStyle="1" w:styleId="xl1893">
    <w:name w:val="xl1893"/>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ind w:firstLine="709"/>
      <w:contextualSpacing/>
      <w:jc w:val="center"/>
      <w:textAlignment w:val="center"/>
    </w:pPr>
    <w:rPr>
      <w:rFonts w:ascii="Times New Roman" w:hAnsi="Times New Roman"/>
      <w:b/>
      <w:bCs/>
      <w:color w:val="000000"/>
      <w:sz w:val="24"/>
      <w:szCs w:val="24"/>
    </w:rPr>
  </w:style>
  <w:style w:type="paragraph" w:customStyle="1" w:styleId="xl1894">
    <w:name w:val="xl1894"/>
    <w:basedOn w:val="a7"/>
    <w:uiPriority w:val="99"/>
    <w:qFormat/>
    <w:rsid w:val="00334FD1"/>
    <w:pPr>
      <w:spacing w:before="100" w:beforeAutospacing="1" w:after="100" w:afterAutospacing="1" w:line="240" w:lineRule="auto"/>
      <w:ind w:firstLine="709"/>
      <w:contextualSpacing/>
      <w:jc w:val="center"/>
      <w:textAlignment w:val="center"/>
    </w:pPr>
    <w:rPr>
      <w:rFonts w:ascii="Times New Roman" w:hAnsi="Times New Roman"/>
      <w:b/>
      <w:bCs/>
      <w:color w:val="000000"/>
      <w:sz w:val="24"/>
      <w:szCs w:val="24"/>
    </w:rPr>
  </w:style>
  <w:style w:type="paragraph" w:customStyle="1" w:styleId="xl1895">
    <w:name w:val="xl1895"/>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color w:val="000000"/>
      <w:sz w:val="24"/>
      <w:szCs w:val="24"/>
    </w:rPr>
  </w:style>
  <w:style w:type="paragraph" w:customStyle="1" w:styleId="xl1896">
    <w:name w:val="xl1896"/>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color w:val="000000"/>
      <w:sz w:val="24"/>
      <w:szCs w:val="24"/>
    </w:rPr>
  </w:style>
  <w:style w:type="paragraph" w:customStyle="1" w:styleId="xl1897">
    <w:name w:val="xl1897"/>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ind w:firstLine="709"/>
      <w:contextualSpacing/>
      <w:jc w:val="center"/>
      <w:textAlignment w:val="center"/>
    </w:pPr>
    <w:rPr>
      <w:rFonts w:ascii="Times New Roman" w:hAnsi="Times New Roman"/>
      <w:b/>
      <w:bCs/>
      <w:color w:val="000000"/>
      <w:sz w:val="24"/>
      <w:szCs w:val="24"/>
    </w:rPr>
  </w:style>
  <w:style w:type="paragraph" w:customStyle="1" w:styleId="xl1898">
    <w:name w:val="xl1898"/>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color w:val="000000"/>
      <w:sz w:val="24"/>
      <w:szCs w:val="24"/>
    </w:rPr>
  </w:style>
  <w:style w:type="paragraph" w:customStyle="1" w:styleId="xl1899">
    <w:name w:val="xl1899"/>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ind w:firstLine="709"/>
      <w:contextualSpacing/>
      <w:jc w:val="both"/>
      <w:textAlignment w:val="center"/>
    </w:pPr>
    <w:rPr>
      <w:rFonts w:ascii="Times New Roman" w:hAnsi="Times New Roman"/>
      <w:sz w:val="24"/>
      <w:szCs w:val="24"/>
    </w:rPr>
  </w:style>
  <w:style w:type="paragraph" w:customStyle="1" w:styleId="xl1900">
    <w:name w:val="xl1900"/>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line="240" w:lineRule="auto"/>
      <w:ind w:firstLine="709"/>
      <w:contextualSpacing/>
      <w:jc w:val="center"/>
      <w:textAlignment w:val="center"/>
    </w:pPr>
    <w:rPr>
      <w:rFonts w:ascii="Times New Roman" w:hAnsi="Times New Roman"/>
      <w:b/>
      <w:bCs/>
      <w:color w:val="000000"/>
      <w:sz w:val="24"/>
      <w:szCs w:val="24"/>
    </w:rPr>
  </w:style>
  <w:style w:type="paragraph" w:customStyle="1" w:styleId="xl1901">
    <w:name w:val="xl1901"/>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line="240" w:lineRule="auto"/>
      <w:ind w:firstLine="709"/>
      <w:contextualSpacing/>
      <w:jc w:val="both"/>
      <w:textAlignment w:val="center"/>
    </w:pPr>
    <w:rPr>
      <w:rFonts w:ascii="Times New Roman" w:hAnsi="Times New Roman"/>
      <w:b/>
      <w:bCs/>
      <w:sz w:val="24"/>
      <w:szCs w:val="24"/>
    </w:rPr>
  </w:style>
  <w:style w:type="paragraph" w:customStyle="1" w:styleId="xl1902">
    <w:name w:val="xl1902"/>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line="240" w:lineRule="auto"/>
      <w:ind w:firstLine="709"/>
      <w:contextualSpacing/>
      <w:jc w:val="center"/>
      <w:textAlignment w:val="center"/>
    </w:pPr>
    <w:rPr>
      <w:rFonts w:ascii="Times New Roman" w:hAnsi="Times New Roman"/>
      <w:b/>
      <w:bCs/>
      <w:color w:val="000000"/>
      <w:sz w:val="24"/>
      <w:szCs w:val="24"/>
    </w:rPr>
  </w:style>
  <w:style w:type="paragraph" w:customStyle="1" w:styleId="xl1903">
    <w:name w:val="xl1903"/>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line="240" w:lineRule="auto"/>
      <w:ind w:firstLine="709"/>
      <w:contextualSpacing/>
      <w:jc w:val="center"/>
      <w:textAlignment w:val="center"/>
    </w:pPr>
    <w:rPr>
      <w:rFonts w:ascii="Times New Roman" w:hAnsi="Times New Roman"/>
      <w:b/>
      <w:bCs/>
      <w:color w:val="000000"/>
      <w:sz w:val="24"/>
      <w:szCs w:val="24"/>
    </w:rPr>
  </w:style>
  <w:style w:type="paragraph" w:customStyle="1" w:styleId="xl1904">
    <w:name w:val="xl1904"/>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line="240" w:lineRule="auto"/>
      <w:ind w:firstLine="709"/>
      <w:contextualSpacing/>
      <w:jc w:val="center"/>
      <w:textAlignment w:val="center"/>
    </w:pPr>
    <w:rPr>
      <w:rFonts w:ascii="Times New Roman" w:hAnsi="Times New Roman"/>
      <w:b/>
      <w:bCs/>
      <w:color w:val="000000"/>
      <w:sz w:val="24"/>
      <w:szCs w:val="24"/>
    </w:rPr>
  </w:style>
  <w:style w:type="paragraph" w:customStyle="1" w:styleId="xl1905">
    <w:name w:val="xl1905"/>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709"/>
      <w:contextualSpacing/>
      <w:jc w:val="center"/>
      <w:textAlignment w:val="center"/>
    </w:pPr>
    <w:rPr>
      <w:rFonts w:ascii="Times New Roman" w:hAnsi="Times New Roman"/>
      <w:color w:val="000000"/>
      <w:sz w:val="24"/>
      <w:szCs w:val="24"/>
    </w:rPr>
  </w:style>
  <w:style w:type="paragraph" w:customStyle="1" w:styleId="xl1906">
    <w:name w:val="xl1906"/>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709"/>
      <w:contextualSpacing/>
      <w:jc w:val="center"/>
      <w:textAlignment w:val="center"/>
    </w:pPr>
    <w:rPr>
      <w:rFonts w:ascii="Times New Roman" w:hAnsi="Times New Roman"/>
      <w:color w:val="000000"/>
      <w:sz w:val="24"/>
      <w:szCs w:val="24"/>
    </w:rPr>
  </w:style>
  <w:style w:type="paragraph" w:customStyle="1" w:styleId="xl1907">
    <w:name w:val="xl1907"/>
    <w:basedOn w:val="a7"/>
    <w:uiPriority w:val="99"/>
    <w:qFormat/>
    <w:rsid w:val="00334FD1"/>
    <w:pPr>
      <w:pBdr>
        <w:top w:val="single" w:sz="4" w:space="0" w:color="auto"/>
        <w:left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color w:val="000000"/>
      <w:sz w:val="24"/>
      <w:szCs w:val="24"/>
    </w:rPr>
  </w:style>
  <w:style w:type="paragraph" w:customStyle="1" w:styleId="xl1908">
    <w:name w:val="xl1908"/>
    <w:basedOn w:val="a7"/>
    <w:uiPriority w:val="99"/>
    <w:qFormat/>
    <w:rsid w:val="00334FD1"/>
    <w:pPr>
      <w:pBdr>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color w:val="000000"/>
      <w:sz w:val="24"/>
      <w:szCs w:val="24"/>
    </w:rPr>
  </w:style>
  <w:style w:type="paragraph" w:customStyle="1" w:styleId="xl48332">
    <w:name w:val="xl48332"/>
    <w:basedOn w:val="a7"/>
    <w:uiPriority w:val="99"/>
    <w:qFormat/>
    <w:rsid w:val="00334FD1"/>
    <w:pPr>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8333">
    <w:name w:val="xl48333"/>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48334">
    <w:name w:val="xl48334"/>
    <w:basedOn w:val="a7"/>
    <w:uiPriority w:val="99"/>
    <w:qFormat/>
    <w:rsid w:val="00334FD1"/>
    <w:pPr>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48335">
    <w:name w:val="xl48335"/>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48336">
    <w:name w:val="xl48336"/>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ind w:firstLine="709"/>
      <w:contextualSpacing/>
      <w:jc w:val="right"/>
      <w:textAlignment w:val="center"/>
    </w:pPr>
    <w:rPr>
      <w:rFonts w:ascii="Times New Roman" w:hAnsi="Times New Roman"/>
      <w:b/>
      <w:bCs/>
      <w:sz w:val="24"/>
      <w:szCs w:val="24"/>
    </w:rPr>
  </w:style>
  <w:style w:type="paragraph" w:customStyle="1" w:styleId="xl48337">
    <w:name w:val="xl48337"/>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ind w:firstLine="709"/>
      <w:contextualSpacing/>
      <w:jc w:val="right"/>
      <w:textAlignment w:val="center"/>
    </w:pPr>
    <w:rPr>
      <w:rFonts w:ascii="Times New Roman" w:hAnsi="Times New Roman"/>
      <w:b/>
      <w:bCs/>
      <w:sz w:val="24"/>
      <w:szCs w:val="24"/>
    </w:rPr>
  </w:style>
  <w:style w:type="paragraph" w:customStyle="1" w:styleId="xl48338">
    <w:name w:val="xl48338"/>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48339">
    <w:name w:val="xl48339"/>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ind w:firstLine="709"/>
      <w:contextualSpacing/>
      <w:jc w:val="both"/>
      <w:textAlignment w:val="center"/>
    </w:pPr>
    <w:rPr>
      <w:rFonts w:ascii="Times New Roman" w:hAnsi="Times New Roman"/>
      <w:b/>
      <w:bCs/>
      <w:sz w:val="24"/>
      <w:szCs w:val="24"/>
    </w:rPr>
  </w:style>
  <w:style w:type="paragraph" w:customStyle="1" w:styleId="xl48340">
    <w:name w:val="xl48340"/>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ind w:firstLine="709"/>
      <w:contextualSpacing/>
      <w:jc w:val="both"/>
      <w:textAlignment w:val="center"/>
    </w:pPr>
    <w:rPr>
      <w:rFonts w:ascii="Times New Roman" w:hAnsi="Times New Roman"/>
      <w:b/>
      <w:bCs/>
      <w:sz w:val="24"/>
      <w:szCs w:val="24"/>
    </w:rPr>
  </w:style>
  <w:style w:type="paragraph" w:customStyle="1" w:styleId="xl48341">
    <w:name w:val="xl48341"/>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8342">
    <w:name w:val="xl48342"/>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right"/>
      <w:textAlignment w:val="center"/>
    </w:pPr>
    <w:rPr>
      <w:rFonts w:ascii="Times New Roman" w:hAnsi="Times New Roman"/>
      <w:sz w:val="24"/>
      <w:szCs w:val="24"/>
    </w:rPr>
  </w:style>
  <w:style w:type="paragraph" w:customStyle="1" w:styleId="xl48343">
    <w:name w:val="xl48343"/>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both"/>
      <w:textAlignment w:val="center"/>
    </w:pPr>
    <w:rPr>
      <w:rFonts w:ascii="Times New Roman" w:hAnsi="Times New Roman"/>
      <w:sz w:val="24"/>
      <w:szCs w:val="24"/>
    </w:rPr>
  </w:style>
  <w:style w:type="paragraph" w:customStyle="1" w:styleId="xl48344">
    <w:name w:val="xl48344"/>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both"/>
      <w:textAlignment w:val="center"/>
    </w:pPr>
    <w:rPr>
      <w:rFonts w:ascii="Times New Roman" w:hAnsi="Times New Roman"/>
      <w:color w:val="000000"/>
      <w:sz w:val="24"/>
      <w:szCs w:val="24"/>
    </w:rPr>
  </w:style>
  <w:style w:type="paragraph" w:customStyle="1" w:styleId="xl48345">
    <w:name w:val="xl48345"/>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both"/>
      <w:textAlignment w:val="center"/>
    </w:pPr>
    <w:rPr>
      <w:rFonts w:ascii="Times New Roman" w:hAnsi="Times New Roman"/>
      <w:sz w:val="24"/>
      <w:szCs w:val="24"/>
    </w:rPr>
  </w:style>
  <w:style w:type="paragraph" w:customStyle="1" w:styleId="xl48346">
    <w:name w:val="xl48346"/>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both"/>
      <w:textAlignment w:val="center"/>
    </w:pPr>
    <w:rPr>
      <w:rFonts w:ascii="Times New Roman" w:hAnsi="Times New Roman"/>
      <w:sz w:val="24"/>
      <w:szCs w:val="24"/>
    </w:rPr>
  </w:style>
  <w:style w:type="paragraph" w:customStyle="1" w:styleId="xl48347">
    <w:name w:val="xl48347"/>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right"/>
      <w:textAlignment w:val="center"/>
    </w:pPr>
    <w:rPr>
      <w:rFonts w:ascii="Times New Roman" w:hAnsi="Times New Roman"/>
      <w:sz w:val="24"/>
      <w:szCs w:val="24"/>
    </w:rPr>
  </w:style>
  <w:style w:type="paragraph" w:customStyle="1" w:styleId="xl48348">
    <w:name w:val="xl48348"/>
    <w:basedOn w:val="a7"/>
    <w:uiPriority w:val="99"/>
    <w:qFormat/>
    <w:rsid w:val="00334FD1"/>
    <w:pPr>
      <w:pBdr>
        <w:top w:val="single" w:sz="4" w:space="0" w:color="auto"/>
        <w:left w:val="single" w:sz="4" w:space="20" w:color="auto"/>
        <w:bottom w:val="single" w:sz="4" w:space="0" w:color="auto"/>
        <w:right w:val="single" w:sz="4" w:space="0" w:color="auto"/>
      </w:pBdr>
      <w:spacing w:before="100" w:beforeAutospacing="1" w:after="100" w:afterAutospacing="1" w:line="240" w:lineRule="auto"/>
      <w:ind w:firstLineChars="300" w:firstLine="300"/>
      <w:contextualSpacing/>
      <w:jc w:val="both"/>
      <w:textAlignment w:val="center"/>
    </w:pPr>
    <w:rPr>
      <w:rFonts w:ascii="Times New Roman" w:hAnsi="Times New Roman"/>
      <w:color w:val="0070C0"/>
      <w:sz w:val="24"/>
      <w:szCs w:val="24"/>
    </w:rPr>
  </w:style>
  <w:style w:type="paragraph" w:customStyle="1" w:styleId="xl48349">
    <w:name w:val="xl48349"/>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right"/>
      <w:textAlignment w:val="center"/>
    </w:pPr>
    <w:rPr>
      <w:rFonts w:ascii="Times New Roman" w:hAnsi="Times New Roman"/>
      <w:sz w:val="24"/>
      <w:szCs w:val="24"/>
    </w:rPr>
  </w:style>
  <w:style w:type="paragraph" w:customStyle="1" w:styleId="xl48350">
    <w:name w:val="xl48350"/>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ind w:firstLine="709"/>
      <w:contextualSpacing/>
      <w:jc w:val="both"/>
      <w:textAlignment w:val="center"/>
    </w:pPr>
    <w:rPr>
      <w:rFonts w:ascii="Times New Roman" w:hAnsi="Times New Roman"/>
      <w:b/>
      <w:bCs/>
      <w:sz w:val="24"/>
      <w:szCs w:val="24"/>
    </w:rPr>
  </w:style>
  <w:style w:type="paragraph" w:customStyle="1" w:styleId="xl48351">
    <w:name w:val="xl48351"/>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ind w:firstLine="709"/>
      <w:contextualSpacing/>
      <w:jc w:val="right"/>
      <w:textAlignment w:val="center"/>
    </w:pPr>
    <w:rPr>
      <w:rFonts w:ascii="Times New Roman" w:hAnsi="Times New Roman"/>
      <w:b/>
      <w:bCs/>
      <w:sz w:val="24"/>
      <w:szCs w:val="24"/>
    </w:rPr>
  </w:style>
  <w:style w:type="paragraph" w:customStyle="1" w:styleId="xl48352">
    <w:name w:val="xl48352"/>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both"/>
      <w:textAlignment w:val="center"/>
    </w:pPr>
    <w:rPr>
      <w:rFonts w:ascii="Times New Roman" w:hAnsi="Times New Roman"/>
      <w:sz w:val="24"/>
      <w:szCs w:val="24"/>
    </w:rPr>
  </w:style>
  <w:style w:type="paragraph" w:customStyle="1" w:styleId="xl48353">
    <w:name w:val="xl48353"/>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ind w:firstLine="709"/>
      <w:contextualSpacing/>
      <w:jc w:val="right"/>
      <w:textAlignment w:val="center"/>
    </w:pPr>
    <w:rPr>
      <w:rFonts w:ascii="Times New Roman" w:hAnsi="Times New Roman"/>
      <w:b/>
      <w:bCs/>
      <w:sz w:val="24"/>
      <w:szCs w:val="24"/>
    </w:rPr>
  </w:style>
  <w:style w:type="paragraph" w:customStyle="1" w:styleId="xl48354">
    <w:name w:val="xl48354"/>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ind w:firstLine="709"/>
      <w:contextualSpacing/>
      <w:jc w:val="right"/>
      <w:textAlignment w:val="center"/>
    </w:pPr>
    <w:rPr>
      <w:rFonts w:ascii="Times New Roman" w:hAnsi="Times New Roman"/>
      <w:b/>
      <w:bCs/>
      <w:sz w:val="24"/>
      <w:szCs w:val="24"/>
    </w:rPr>
  </w:style>
  <w:style w:type="paragraph" w:customStyle="1" w:styleId="xl48355">
    <w:name w:val="xl48355"/>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DAEEF3"/>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48356">
    <w:name w:val="xl48356"/>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DAEEF3"/>
      <w:spacing w:before="100" w:beforeAutospacing="1" w:after="100" w:afterAutospacing="1" w:line="240" w:lineRule="auto"/>
      <w:ind w:firstLine="709"/>
      <w:contextualSpacing/>
      <w:jc w:val="both"/>
      <w:textAlignment w:val="center"/>
    </w:pPr>
    <w:rPr>
      <w:rFonts w:ascii="Times New Roman" w:hAnsi="Times New Roman"/>
      <w:b/>
      <w:bCs/>
      <w:sz w:val="24"/>
      <w:szCs w:val="24"/>
    </w:rPr>
  </w:style>
  <w:style w:type="paragraph" w:customStyle="1" w:styleId="xl48357">
    <w:name w:val="xl48357"/>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DAEEF3"/>
      <w:spacing w:before="100" w:beforeAutospacing="1" w:after="100" w:afterAutospacing="1" w:line="240" w:lineRule="auto"/>
      <w:ind w:firstLine="709"/>
      <w:contextualSpacing/>
      <w:jc w:val="right"/>
      <w:textAlignment w:val="center"/>
    </w:pPr>
    <w:rPr>
      <w:rFonts w:ascii="Times New Roman" w:hAnsi="Times New Roman"/>
      <w:b/>
      <w:bCs/>
      <w:sz w:val="24"/>
      <w:szCs w:val="24"/>
    </w:rPr>
  </w:style>
  <w:style w:type="paragraph" w:customStyle="1" w:styleId="xl48358">
    <w:name w:val="xl48358"/>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both"/>
      <w:textAlignment w:val="center"/>
    </w:pPr>
    <w:rPr>
      <w:rFonts w:ascii="Times New Roman" w:hAnsi="Times New Roman"/>
      <w:color w:val="0070C0"/>
      <w:sz w:val="24"/>
      <w:szCs w:val="24"/>
    </w:rPr>
  </w:style>
  <w:style w:type="paragraph" w:customStyle="1" w:styleId="xl48359">
    <w:name w:val="xl48359"/>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right"/>
      <w:textAlignment w:val="center"/>
    </w:pPr>
    <w:rPr>
      <w:rFonts w:ascii="Times New Roman" w:hAnsi="Times New Roman"/>
      <w:b/>
      <w:bCs/>
      <w:sz w:val="24"/>
      <w:szCs w:val="24"/>
    </w:rPr>
  </w:style>
  <w:style w:type="paragraph" w:customStyle="1" w:styleId="xl48360">
    <w:name w:val="xl48360"/>
    <w:basedOn w:val="a7"/>
    <w:uiPriority w:val="99"/>
    <w:qFormat/>
    <w:rsid w:val="00334FD1"/>
    <w:pPr>
      <w:pBdr>
        <w:top w:val="single" w:sz="4" w:space="0" w:color="auto"/>
        <w:left w:val="single" w:sz="4" w:space="20" w:color="auto"/>
        <w:bottom w:val="single" w:sz="4" w:space="0" w:color="auto"/>
        <w:right w:val="single" w:sz="4" w:space="0" w:color="auto"/>
      </w:pBdr>
      <w:spacing w:before="100" w:beforeAutospacing="1" w:after="100" w:afterAutospacing="1" w:line="240" w:lineRule="auto"/>
      <w:ind w:firstLineChars="300" w:firstLine="300"/>
      <w:contextualSpacing/>
      <w:jc w:val="both"/>
      <w:textAlignment w:val="center"/>
    </w:pPr>
    <w:rPr>
      <w:rFonts w:ascii="Times New Roman" w:hAnsi="Times New Roman"/>
      <w:sz w:val="24"/>
      <w:szCs w:val="24"/>
    </w:rPr>
  </w:style>
  <w:style w:type="paragraph" w:customStyle="1" w:styleId="xl48361">
    <w:name w:val="xl48361"/>
    <w:basedOn w:val="a7"/>
    <w:uiPriority w:val="99"/>
    <w:qFormat/>
    <w:rsid w:val="00334FD1"/>
    <w:pPr>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8362">
    <w:name w:val="xl48362"/>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color w:val="FF0000"/>
      <w:sz w:val="24"/>
      <w:szCs w:val="24"/>
    </w:rPr>
  </w:style>
  <w:style w:type="paragraph" w:customStyle="1" w:styleId="xl48363">
    <w:name w:val="xl48363"/>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both"/>
      <w:textAlignment w:val="center"/>
    </w:pPr>
    <w:rPr>
      <w:rFonts w:ascii="Times New Roman" w:hAnsi="Times New Roman"/>
      <w:sz w:val="24"/>
      <w:szCs w:val="24"/>
    </w:rPr>
  </w:style>
  <w:style w:type="paragraph" w:customStyle="1" w:styleId="xl48364">
    <w:name w:val="xl48364"/>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8365">
    <w:name w:val="xl48365"/>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right"/>
      <w:textAlignment w:val="center"/>
    </w:pPr>
    <w:rPr>
      <w:rFonts w:ascii="Times New Roman" w:hAnsi="Times New Roman"/>
      <w:sz w:val="24"/>
      <w:szCs w:val="24"/>
    </w:rPr>
  </w:style>
  <w:style w:type="paragraph" w:customStyle="1" w:styleId="xl48366">
    <w:name w:val="xl48366"/>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right"/>
      <w:textAlignment w:val="center"/>
    </w:pPr>
    <w:rPr>
      <w:rFonts w:ascii="Times New Roman" w:hAnsi="Times New Roman"/>
      <w:color w:val="FF0000"/>
      <w:sz w:val="24"/>
      <w:szCs w:val="24"/>
    </w:rPr>
  </w:style>
  <w:style w:type="paragraph" w:customStyle="1" w:styleId="xl48367">
    <w:name w:val="xl48367"/>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both"/>
      <w:textAlignment w:val="center"/>
    </w:pPr>
    <w:rPr>
      <w:rFonts w:ascii="Times New Roman" w:hAnsi="Times New Roman"/>
      <w:sz w:val="24"/>
      <w:szCs w:val="24"/>
    </w:rPr>
  </w:style>
  <w:style w:type="paragraph" w:customStyle="1" w:styleId="xl48368">
    <w:name w:val="xl48368"/>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B8CCE4"/>
      <w:spacing w:before="100" w:beforeAutospacing="1" w:after="100" w:afterAutospacing="1" w:line="240" w:lineRule="auto"/>
      <w:ind w:firstLine="709"/>
      <w:contextualSpacing/>
      <w:jc w:val="right"/>
      <w:textAlignment w:val="center"/>
    </w:pPr>
    <w:rPr>
      <w:rFonts w:ascii="Times New Roman" w:hAnsi="Times New Roman"/>
      <w:sz w:val="24"/>
      <w:szCs w:val="24"/>
    </w:rPr>
  </w:style>
  <w:style w:type="paragraph" w:customStyle="1" w:styleId="xl48369">
    <w:name w:val="xl48369"/>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D8E4BC"/>
      <w:spacing w:before="100" w:beforeAutospacing="1" w:after="100" w:afterAutospacing="1" w:line="240" w:lineRule="auto"/>
      <w:ind w:firstLine="709"/>
      <w:contextualSpacing/>
      <w:jc w:val="both"/>
      <w:textAlignment w:val="center"/>
    </w:pPr>
    <w:rPr>
      <w:rFonts w:ascii="Times New Roman" w:hAnsi="Times New Roman"/>
      <w:sz w:val="24"/>
      <w:szCs w:val="24"/>
    </w:rPr>
  </w:style>
  <w:style w:type="paragraph" w:customStyle="1" w:styleId="xl48370">
    <w:name w:val="xl48370"/>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8371">
    <w:name w:val="xl48371"/>
    <w:basedOn w:val="a7"/>
    <w:uiPriority w:val="99"/>
    <w:qFormat/>
    <w:rsid w:val="00334FD1"/>
    <w:pPr>
      <w:pBdr>
        <w:top w:val="single" w:sz="4" w:space="0" w:color="auto"/>
        <w:left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8372">
    <w:name w:val="xl48372"/>
    <w:basedOn w:val="a7"/>
    <w:uiPriority w:val="99"/>
    <w:qFormat/>
    <w:rsid w:val="00334FD1"/>
    <w:pPr>
      <w:pBdr>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8373">
    <w:name w:val="xl48373"/>
    <w:basedOn w:val="a7"/>
    <w:uiPriority w:val="99"/>
    <w:qFormat/>
    <w:rsid w:val="00334FD1"/>
    <w:pPr>
      <w:pBdr>
        <w:top w:val="single" w:sz="4" w:space="0" w:color="auto"/>
        <w:left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48374">
    <w:name w:val="xl48374"/>
    <w:basedOn w:val="a7"/>
    <w:uiPriority w:val="99"/>
    <w:qFormat/>
    <w:rsid w:val="00334FD1"/>
    <w:pPr>
      <w:pBdr>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48331">
    <w:name w:val="xl48331"/>
    <w:basedOn w:val="a7"/>
    <w:uiPriority w:val="99"/>
    <w:qFormat/>
    <w:rsid w:val="00334FD1"/>
    <w:pPr>
      <w:shd w:val="clear" w:color="000000" w:fill="FFFFFF"/>
      <w:spacing w:before="100" w:beforeAutospacing="1" w:after="100" w:afterAutospacing="1" w:line="240" w:lineRule="auto"/>
      <w:ind w:firstLine="709"/>
      <w:contextualSpacing/>
      <w:jc w:val="both"/>
      <w:textAlignment w:val="center"/>
    </w:pPr>
    <w:rPr>
      <w:rFonts w:ascii="Times New Roman" w:hAnsi="Times New Roman"/>
      <w:sz w:val="24"/>
      <w:szCs w:val="24"/>
    </w:rPr>
  </w:style>
  <w:style w:type="paragraph" w:customStyle="1" w:styleId="xl48375">
    <w:name w:val="xl48375"/>
    <w:basedOn w:val="a7"/>
    <w:uiPriority w:val="99"/>
    <w:qFormat/>
    <w:rsid w:val="00334FD1"/>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8376">
    <w:name w:val="xl48376"/>
    <w:basedOn w:val="a7"/>
    <w:uiPriority w:val="99"/>
    <w:qFormat/>
    <w:rsid w:val="00334FD1"/>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48377">
    <w:name w:val="xl48377"/>
    <w:basedOn w:val="a7"/>
    <w:uiPriority w:val="99"/>
    <w:qFormat/>
    <w:rsid w:val="00334FD1"/>
    <w:pPr>
      <w:pBdr>
        <w:left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48378">
    <w:name w:val="xl48378"/>
    <w:basedOn w:val="a7"/>
    <w:uiPriority w:val="99"/>
    <w:qFormat/>
    <w:rsid w:val="00334FD1"/>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48379">
    <w:name w:val="xl48379"/>
    <w:basedOn w:val="a7"/>
    <w:uiPriority w:val="99"/>
    <w:qFormat/>
    <w:rsid w:val="00334FD1"/>
    <w:pPr>
      <w:pBdr>
        <w:left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48380">
    <w:name w:val="xl48380"/>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both"/>
      <w:textAlignment w:val="center"/>
    </w:pPr>
    <w:rPr>
      <w:rFonts w:ascii="Times New Roman" w:hAnsi="Times New Roman"/>
      <w:color w:val="FF0000"/>
      <w:sz w:val="24"/>
      <w:szCs w:val="24"/>
    </w:rPr>
  </w:style>
  <w:style w:type="paragraph" w:customStyle="1" w:styleId="xl48381">
    <w:name w:val="xl48381"/>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8382">
    <w:name w:val="xl48382"/>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right"/>
      <w:textAlignment w:val="center"/>
    </w:pPr>
    <w:rPr>
      <w:rFonts w:ascii="Times New Roman" w:hAnsi="Times New Roman"/>
      <w:sz w:val="24"/>
      <w:szCs w:val="24"/>
    </w:rPr>
  </w:style>
  <w:style w:type="paragraph" w:customStyle="1" w:styleId="xl48383">
    <w:name w:val="xl48383"/>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8384">
    <w:name w:val="xl48384"/>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8385">
    <w:name w:val="xl48385"/>
    <w:basedOn w:val="a7"/>
    <w:uiPriority w:val="99"/>
    <w:qFormat/>
    <w:rsid w:val="00334FD1"/>
    <w:pPr>
      <w:spacing w:before="100" w:beforeAutospacing="1" w:after="100" w:afterAutospacing="1" w:line="240" w:lineRule="auto"/>
      <w:ind w:firstLine="709"/>
      <w:contextualSpacing/>
      <w:jc w:val="both"/>
      <w:textAlignment w:val="center"/>
    </w:pPr>
    <w:rPr>
      <w:rFonts w:ascii="Times New Roman" w:hAnsi="Times New Roman"/>
      <w:sz w:val="24"/>
      <w:szCs w:val="24"/>
    </w:rPr>
  </w:style>
  <w:style w:type="paragraph" w:customStyle="1" w:styleId="xl48386">
    <w:name w:val="xl48386"/>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8863">
    <w:name w:val="xl48863"/>
    <w:basedOn w:val="a7"/>
    <w:uiPriority w:val="99"/>
    <w:qFormat/>
    <w:rsid w:val="00334FD1"/>
    <w:pPr>
      <w:shd w:val="clear" w:color="000000" w:fill="FFFFFF"/>
      <w:spacing w:before="100" w:beforeAutospacing="1" w:after="100" w:afterAutospacing="1" w:line="240" w:lineRule="auto"/>
      <w:ind w:firstLine="709"/>
      <w:contextualSpacing/>
      <w:jc w:val="both"/>
      <w:textAlignment w:val="center"/>
    </w:pPr>
    <w:rPr>
      <w:rFonts w:ascii="Times New Roman" w:hAnsi="Times New Roman"/>
      <w:sz w:val="24"/>
      <w:szCs w:val="24"/>
    </w:rPr>
  </w:style>
  <w:style w:type="paragraph" w:customStyle="1" w:styleId="xl48864">
    <w:name w:val="xl48864"/>
    <w:basedOn w:val="a7"/>
    <w:uiPriority w:val="99"/>
    <w:qFormat/>
    <w:rsid w:val="00334FD1"/>
    <w:pPr>
      <w:shd w:val="clear" w:color="000000" w:fill="FFFFFF"/>
      <w:spacing w:before="100" w:beforeAutospacing="1" w:after="100" w:afterAutospacing="1" w:line="240" w:lineRule="auto"/>
      <w:ind w:firstLine="709"/>
      <w:contextualSpacing/>
      <w:jc w:val="both"/>
      <w:textAlignment w:val="center"/>
    </w:pPr>
    <w:rPr>
      <w:rFonts w:ascii="Times New Roman" w:hAnsi="Times New Roman"/>
      <w:sz w:val="24"/>
      <w:szCs w:val="24"/>
    </w:rPr>
  </w:style>
  <w:style w:type="paragraph" w:customStyle="1" w:styleId="xl48865">
    <w:name w:val="xl48865"/>
    <w:basedOn w:val="a7"/>
    <w:uiPriority w:val="99"/>
    <w:qFormat/>
    <w:rsid w:val="00334FD1"/>
    <w:pPr>
      <w:shd w:val="clear" w:color="000000" w:fill="FFFFFF"/>
      <w:spacing w:before="100" w:beforeAutospacing="1" w:after="100" w:afterAutospacing="1" w:line="240" w:lineRule="auto"/>
      <w:ind w:firstLine="709"/>
      <w:contextualSpacing/>
      <w:jc w:val="both"/>
      <w:textAlignment w:val="center"/>
    </w:pPr>
    <w:rPr>
      <w:rFonts w:ascii="Times New Roman" w:hAnsi="Times New Roman"/>
      <w:sz w:val="24"/>
      <w:szCs w:val="24"/>
    </w:rPr>
  </w:style>
  <w:style w:type="paragraph" w:customStyle="1" w:styleId="xl48866">
    <w:name w:val="xl48866"/>
    <w:basedOn w:val="a7"/>
    <w:uiPriority w:val="99"/>
    <w:qFormat/>
    <w:rsid w:val="00334FD1"/>
    <w:pP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8867">
    <w:name w:val="xl48867"/>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8868">
    <w:name w:val="xl48868"/>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8869">
    <w:name w:val="xl48869"/>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both"/>
      <w:textAlignment w:val="center"/>
    </w:pPr>
    <w:rPr>
      <w:rFonts w:ascii="Times New Roman" w:hAnsi="Times New Roman"/>
      <w:sz w:val="24"/>
      <w:szCs w:val="24"/>
    </w:rPr>
  </w:style>
  <w:style w:type="paragraph" w:customStyle="1" w:styleId="xl48870">
    <w:name w:val="xl48870"/>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8871">
    <w:name w:val="xl48871"/>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8872">
    <w:name w:val="xl48872"/>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8873">
    <w:name w:val="xl48873"/>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right"/>
      <w:textAlignment w:val="center"/>
    </w:pPr>
    <w:rPr>
      <w:rFonts w:ascii="Times New Roman" w:hAnsi="Times New Roman"/>
      <w:sz w:val="24"/>
      <w:szCs w:val="24"/>
    </w:rPr>
  </w:style>
  <w:style w:type="paragraph" w:customStyle="1" w:styleId="xl48874">
    <w:name w:val="xl48874"/>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right"/>
      <w:textAlignment w:val="center"/>
    </w:pPr>
    <w:rPr>
      <w:rFonts w:ascii="Times New Roman" w:hAnsi="Times New Roman"/>
      <w:sz w:val="24"/>
      <w:szCs w:val="24"/>
    </w:rPr>
  </w:style>
  <w:style w:type="paragraph" w:customStyle="1" w:styleId="xl48875">
    <w:name w:val="xl48875"/>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8876">
    <w:name w:val="xl48876"/>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right"/>
      <w:textAlignment w:val="center"/>
    </w:pPr>
    <w:rPr>
      <w:rFonts w:ascii="Times New Roman" w:hAnsi="Times New Roman"/>
      <w:sz w:val="24"/>
      <w:szCs w:val="24"/>
    </w:rPr>
  </w:style>
  <w:style w:type="paragraph" w:customStyle="1" w:styleId="xl48877">
    <w:name w:val="xl48877"/>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8878">
    <w:name w:val="xl48878"/>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8879">
    <w:name w:val="xl48879"/>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8880">
    <w:name w:val="xl48880"/>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8881">
    <w:name w:val="xl48881"/>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8882">
    <w:name w:val="xl48882"/>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48883">
    <w:name w:val="xl48883"/>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48884">
    <w:name w:val="xl48884"/>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48885">
    <w:name w:val="xl48885"/>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ind w:firstLine="709"/>
      <w:contextualSpacing/>
      <w:jc w:val="both"/>
      <w:textAlignment w:val="center"/>
    </w:pPr>
    <w:rPr>
      <w:rFonts w:ascii="Times New Roman" w:hAnsi="Times New Roman"/>
      <w:b/>
      <w:bCs/>
      <w:sz w:val="24"/>
      <w:szCs w:val="24"/>
    </w:rPr>
  </w:style>
  <w:style w:type="paragraph" w:customStyle="1" w:styleId="xl48886">
    <w:name w:val="xl48886"/>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48887">
    <w:name w:val="xl48887"/>
    <w:basedOn w:val="a7"/>
    <w:uiPriority w:val="99"/>
    <w:qFormat/>
    <w:rsid w:val="00334FD1"/>
    <w:pPr>
      <w:shd w:val="clear" w:color="000000" w:fill="FFFFFF"/>
      <w:spacing w:before="100" w:beforeAutospacing="1" w:after="100" w:afterAutospacing="1" w:line="240" w:lineRule="auto"/>
      <w:ind w:firstLine="709"/>
      <w:contextualSpacing/>
      <w:jc w:val="right"/>
      <w:textAlignment w:val="center"/>
    </w:pPr>
    <w:rPr>
      <w:rFonts w:ascii="Times New Roman" w:hAnsi="Times New Roman"/>
      <w:sz w:val="24"/>
      <w:szCs w:val="24"/>
    </w:rPr>
  </w:style>
  <w:style w:type="paragraph" w:customStyle="1" w:styleId="xl48888">
    <w:name w:val="xl48888"/>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8889">
    <w:name w:val="xl48889"/>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8890">
    <w:name w:val="xl48890"/>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8891">
    <w:name w:val="xl48891"/>
    <w:basedOn w:val="a7"/>
    <w:uiPriority w:val="99"/>
    <w:qFormat/>
    <w:rsid w:val="00334FD1"/>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48892">
    <w:name w:val="xl48892"/>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48893">
    <w:name w:val="xl48893"/>
    <w:basedOn w:val="a7"/>
    <w:uiPriority w:val="99"/>
    <w:qFormat/>
    <w:rsid w:val="00334FD1"/>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48894">
    <w:name w:val="xl48894"/>
    <w:basedOn w:val="a7"/>
    <w:uiPriority w:val="99"/>
    <w:qFormat/>
    <w:rsid w:val="00334FD1"/>
    <w:pPr>
      <w:pBdr>
        <w:top w:val="single" w:sz="4" w:space="0" w:color="auto"/>
        <w:bottom w:val="single" w:sz="4" w:space="0" w:color="auto"/>
      </w:pBdr>
      <w:shd w:val="clear" w:color="000000" w:fill="FFFFFF"/>
      <w:spacing w:before="100" w:beforeAutospacing="1" w:after="100" w:afterAutospacing="1" w:line="240" w:lineRule="auto"/>
      <w:ind w:firstLine="709"/>
      <w:contextualSpacing/>
      <w:jc w:val="both"/>
      <w:textAlignment w:val="center"/>
    </w:pPr>
    <w:rPr>
      <w:rFonts w:ascii="Times New Roman" w:hAnsi="Times New Roman"/>
      <w:b/>
      <w:bCs/>
      <w:sz w:val="24"/>
      <w:szCs w:val="24"/>
    </w:rPr>
  </w:style>
  <w:style w:type="paragraph" w:customStyle="1" w:styleId="xl48895">
    <w:name w:val="xl48895"/>
    <w:basedOn w:val="a7"/>
    <w:uiPriority w:val="99"/>
    <w:qFormat/>
    <w:rsid w:val="00334FD1"/>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709"/>
      <w:contextualSpacing/>
      <w:jc w:val="both"/>
      <w:textAlignment w:val="center"/>
    </w:pPr>
    <w:rPr>
      <w:rFonts w:ascii="Times New Roman" w:hAnsi="Times New Roman"/>
      <w:b/>
      <w:bCs/>
      <w:sz w:val="24"/>
      <w:szCs w:val="24"/>
    </w:rPr>
  </w:style>
  <w:style w:type="paragraph" w:customStyle="1" w:styleId="xl48896">
    <w:name w:val="xl48896"/>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48897">
    <w:name w:val="xl48897"/>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48898">
    <w:name w:val="xl48898"/>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48899">
    <w:name w:val="xl48899"/>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both"/>
      <w:textAlignment w:val="center"/>
    </w:pPr>
    <w:rPr>
      <w:rFonts w:ascii="Times New Roman" w:hAnsi="Times New Roman"/>
      <w:color w:val="FF0000"/>
      <w:sz w:val="24"/>
      <w:szCs w:val="24"/>
    </w:rPr>
  </w:style>
  <w:style w:type="paragraph" w:customStyle="1" w:styleId="xl48900">
    <w:name w:val="xl48900"/>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8901">
    <w:name w:val="xl48901"/>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right"/>
      <w:textAlignment w:val="center"/>
    </w:pPr>
    <w:rPr>
      <w:rFonts w:ascii="Times New Roman" w:hAnsi="Times New Roman"/>
      <w:sz w:val="24"/>
      <w:szCs w:val="24"/>
    </w:rPr>
  </w:style>
  <w:style w:type="paragraph" w:customStyle="1" w:styleId="xl48902">
    <w:name w:val="xl48902"/>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8903">
    <w:name w:val="xl48903"/>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8904">
    <w:name w:val="xl48904"/>
    <w:basedOn w:val="a7"/>
    <w:uiPriority w:val="99"/>
    <w:qFormat/>
    <w:rsid w:val="00334FD1"/>
    <w:pPr>
      <w:spacing w:before="100" w:beforeAutospacing="1" w:after="100" w:afterAutospacing="1" w:line="240" w:lineRule="auto"/>
      <w:ind w:firstLine="709"/>
      <w:contextualSpacing/>
      <w:jc w:val="both"/>
      <w:textAlignment w:val="center"/>
    </w:pPr>
    <w:rPr>
      <w:rFonts w:ascii="Times New Roman" w:hAnsi="Times New Roman"/>
      <w:sz w:val="24"/>
      <w:szCs w:val="24"/>
    </w:rPr>
  </w:style>
  <w:style w:type="paragraph" w:customStyle="1" w:styleId="xl48905">
    <w:name w:val="xl48905"/>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8906">
    <w:name w:val="xl48906"/>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8907">
    <w:name w:val="xl48907"/>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709"/>
      <w:contextualSpacing/>
      <w:jc w:val="both"/>
      <w:textAlignment w:val="center"/>
    </w:pPr>
    <w:rPr>
      <w:rFonts w:ascii="Times New Roman" w:hAnsi="Times New Roman"/>
      <w:sz w:val="24"/>
      <w:szCs w:val="24"/>
    </w:rPr>
  </w:style>
  <w:style w:type="paragraph" w:customStyle="1" w:styleId="xl48908">
    <w:name w:val="xl48908"/>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8909">
    <w:name w:val="xl48909"/>
    <w:basedOn w:val="a7"/>
    <w:uiPriority w:val="99"/>
    <w:qFormat/>
    <w:rsid w:val="00334FD1"/>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48910">
    <w:name w:val="xl48910"/>
    <w:basedOn w:val="a7"/>
    <w:uiPriority w:val="99"/>
    <w:qFormat/>
    <w:rsid w:val="00334FD1"/>
    <w:pPr>
      <w:pBdr>
        <w:left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48911">
    <w:name w:val="xl48911"/>
    <w:basedOn w:val="a7"/>
    <w:uiPriority w:val="99"/>
    <w:qFormat/>
    <w:rsid w:val="00334FD1"/>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48912">
    <w:name w:val="xl48912"/>
    <w:basedOn w:val="a7"/>
    <w:uiPriority w:val="99"/>
    <w:qFormat/>
    <w:rsid w:val="00334FD1"/>
    <w:pPr>
      <w:pBdr>
        <w:left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48913">
    <w:name w:val="xl48913"/>
    <w:basedOn w:val="a7"/>
    <w:uiPriority w:val="99"/>
    <w:qFormat/>
    <w:rsid w:val="00334FD1"/>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8914">
    <w:name w:val="xl48914"/>
    <w:basedOn w:val="a7"/>
    <w:uiPriority w:val="99"/>
    <w:qFormat/>
    <w:rsid w:val="00334FD1"/>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8915">
    <w:name w:val="xl48915"/>
    <w:basedOn w:val="a7"/>
    <w:uiPriority w:val="99"/>
    <w:qFormat/>
    <w:rsid w:val="00334FD1"/>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709"/>
      <w:contextualSpacing/>
      <w:jc w:val="both"/>
      <w:textAlignment w:val="center"/>
    </w:pPr>
    <w:rPr>
      <w:rFonts w:ascii="Times New Roman" w:hAnsi="Times New Roman"/>
      <w:sz w:val="24"/>
      <w:szCs w:val="24"/>
    </w:rPr>
  </w:style>
  <w:style w:type="paragraph" w:customStyle="1" w:styleId="xl48916">
    <w:name w:val="xl48916"/>
    <w:basedOn w:val="a7"/>
    <w:uiPriority w:val="99"/>
    <w:qFormat/>
    <w:rsid w:val="00334FD1"/>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both"/>
      <w:textAlignment w:val="center"/>
    </w:pPr>
    <w:rPr>
      <w:rFonts w:ascii="Times New Roman" w:hAnsi="Times New Roman"/>
      <w:sz w:val="24"/>
      <w:szCs w:val="24"/>
    </w:rPr>
  </w:style>
  <w:style w:type="paragraph" w:customStyle="1" w:styleId="xl48917">
    <w:name w:val="xl48917"/>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48918">
    <w:name w:val="xl48918"/>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48919">
    <w:name w:val="xl48919"/>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8920">
    <w:name w:val="xl48920"/>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both"/>
      <w:textAlignment w:val="center"/>
    </w:pPr>
    <w:rPr>
      <w:rFonts w:ascii="Times New Roman" w:hAnsi="Times New Roman"/>
      <w:color w:val="FF0000"/>
      <w:sz w:val="24"/>
      <w:szCs w:val="24"/>
    </w:rPr>
  </w:style>
  <w:style w:type="paragraph" w:customStyle="1" w:styleId="xl48921">
    <w:name w:val="xl48921"/>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8922">
    <w:name w:val="xl48922"/>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right"/>
      <w:textAlignment w:val="center"/>
    </w:pPr>
    <w:rPr>
      <w:rFonts w:ascii="Times New Roman" w:hAnsi="Times New Roman"/>
      <w:sz w:val="24"/>
      <w:szCs w:val="24"/>
    </w:rPr>
  </w:style>
  <w:style w:type="paragraph" w:customStyle="1" w:styleId="xl48923">
    <w:name w:val="xl48923"/>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8924">
    <w:name w:val="xl48924"/>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8925">
    <w:name w:val="xl48925"/>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8926">
    <w:name w:val="xl48926"/>
    <w:basedOn w:val="a7"/>
    <w:uiPriority w:val="99"/>
    <w:qFormat/>
    <w:rsid w:val="00334FD1"/>
    <w:pPr>
      <w:spacing w:before="100" w:beforeAutospacing="1" w:after="100" w:afterAutospacing="1" w:line="240" w:lineRule="auto"/>
      <w:ind w:firstLine="709"/>
      <w:contextualSpacing/>
      <w:jc w:val="both"/>
      <w:textAlignment w:val="center"/>
    </w:pPr>
    <w:rPr>
      <w:rFonts w:ascii="Times New Roman" w:hAnsi="Times New Roman"/>
      <w:sz w:val="24"/>
      <w:szCs w:val="24"/>
    </w:rPr>
  </w:style>
  <w:style w:type="paragraph" w:customStyle="1" w:styleId="xl48927">
    <w:name w:val="xl48927"/>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8928">
    <w:name w:val="xl48928"/>
    <w:basedOn w:val="a7"/>
    <w:uiPriority w:val="99"/>
    <w:qFormat/>
    <w:rsid w:val="00334FD1"/>
    <w:pPr>
      <w:pBdr>
        <w:top w:val="single" w:sz="4" w:space="0" w:color="auto"/>
        <w:left w:val="single" w:sz="4" w:space="0" w:color="auto"/>
        <w:bottom w:val="single" w:sz="4" w:space="0" w:color="auto"/>
      </w:pBdr>
      <w:shd w:val="clear" w:color="000000" w:fill="CCFFCC"/>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48929">
    <w:name w:val="xl48929"/>
    <w:basedOn w:val="a7"/>
    <w:uiPriority w:val="99"/>
    <w:qFormat/>
    <w:rsid w:val="00334FD1"/>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48930">
    <w:name w:val="xl48930"/>
    <w:basedOn w:val="a7"/>
    <w:uiPriority w:val="99"/>
    <w:qFormat/>
    <w:rsid w:val="00334FD1"/>
    <w:pPr>
      <w:pBdr>
        <w:left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48931">
    <w:name w:val="xl48931"/>
    <w:basedOn w:val="a7"/>
    <w:uiPriority w:val="99"/>
    <w:qFormat/>
    <w:rsid w:val="00334FD1"/>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48932">
    <w:name w:val="xl48932"/>
    <w:basedOn w:val="a7"/>
    <w:uiPriority w:val="99"/>
    <w:qFormat/>
    <w:rsid w:val="00334FD1"/>
    <w:pPr>
      <w:pBdr>
        <w:left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48933">
    <w:name w:val="xl48933"/>
    <w:basedOn w:val="a7"/>
    <w:uiPriority w:val="99"/>
    <w:qFormat/>
    <w:rsid w:val="00334FD1"/>
    <w:pPr>
      <w:pBdr>
        <w:top w:val="single" w:sz="4" w:space="0" w:color="auto"/>
        <w:bottom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48934">
    <w:name w:val="xl48934"/>
    <w:basedOn w:val="a7"/>
    <w:uiPriority w:val="99"/>
    <w:qFormat/>
    <w:rsid w:val="00334FD1"/>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8935">
    <w:name w:val="xl48935"/>
    <w:basedOn w:val="a7"/>
    <w:uiPriority w:val="99"/>
    <w:qFormat/>
    <w:rsid w:val="00334FD1"/>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both"/>
      <w:textAlignment w:val="center"/>
    </w:pPr>
    <w:rPr>
      <w:rFonts w:ascii="Times New Roman" w:hAnsi="Times New Roman"/>
      <w:sz w:val="24"/>
      <w:szCs w:val="24"/>
    </w:rPr>
  </w:style>
  <w:style w:type="paragraph" w:customStyle="1" w:styleId="xl48936">
    <w:name w:val="xl48936"/>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both"/>
      <w:textAlignment w:val="center"/>
    </w:pPr>
    <w:rPr>
      <w:rFonts w:ascii="Times New Roman" w:hAnsi="Times New Roman"/>
      <w:sz w:val="24"/>
      <w:szCs w:val="24"/>
    </w:rPr>
  </w:style>
  <w:style w:type="paragraph" w:customStyle="1" w:styleId="xl48937">
    <w:name w:val="xl48937"/>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font15">
    <w:name w:val="font15"/>
    <w:basedOn w:val="a7"/>
    <w:uiPriority w:val="99"/>
    <w:qFormat/>
    <w:rsid w:val="00334FD1"/>
    <w:pPr>
      <w:spacing w:before="100" w:beforeAutospacing="1" w:after="100" w:afterAutospacing="1" w:line="240" w:lineRule="auto"/>
      <w:ind w:firstLine="709"/>
      <w:contextualSpacing/>
      <w:jc w:val="both"/>
    </w:pPr>
    <w:rPr>
      <w:rFonts w:ascii="Tahoma" w:hAnsi="Tahoma" w:cs="Tahoma"/>
      <w:color w:val="000000"/>
      <w:sz w:val="16"/>
      <w:szCs w:val="16"/>
    </w:rPr>
  </w:style>
  <w:style w:type="paragraph" w:customStyle="1" w:styleId="xl48938">
    <w:name w:val="xl48938"/>
    <w:basedOn w:val="a7"/>
    <w:uiPriority w:val="99"/>
    <w:qFormat/>
    <w:rsid w:val="00334FD1"/>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color w:val="000000"/>
      <w:sz w:val="24"/>
      <w:szCs w:val="24"/>
    </w:rPr>
  </w:style>
  <w:style w:type="paragraph" w:customStyle="1" w:styleId="xl48939">
    <w:name w:val="xl48939"/>
    <w:basedOn w:val="a7"/>
    <w:uiPriority w:val="99"/>
    <w:qFormat/>
    <w:rsid w:val="00334FD1"/>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color w:val="000000"/>
      <w:sz w:val="24"/>
      <w:szCs w:val="24"/>
    </w:rPr>
  </w:style>
  <w:style w:type="paragraph" w:customStyle="1" w:styleId="xl48940">
    <w:name w:val="xl48940"/>
    <w:basedOn w:val="a7"/>
    <w:uiPriority w:val="99"/>
    <w:qFormat/>
    <w:rsid w:val="00334FD1"/>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8941">
    <w:name w:val="xl48941"/>
    <w:basedOn w:val="a7"/>
    <w:uiPriority w:val="99"/>
    <w:qFormat/>
    <w:rsid w:val="00334FD1"/>
    <w:pPr>
      <w:pBdr>
        <w:left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8942">
    <w:name w:val="xl48942"/>
    <w:basedOn w:val="a7"/>
    <w:uiPriority w:val="99"/>
    <w:qFormat/>
    <w:rsid w:val="00334FD1"/>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8943">
    <w:name w:val="xl48943"/>
    <w:basedOn w:val="a7"/>
    <w:uiPriority w:val="99"/>
    <w:qFormat/>
    <w:rsid w:val="00334FD1"/>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8944">
    <w:name w:val="xl48944"/>
    <w:basedOn w:val="a7"/>
    <w:uiPriority w:val="99"/>
    <w:qFormat/>
    <w:rsid w:val="00334FD1"/>
    <w:pPr>
      <w:pBdr>
        <w:left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8945">
    <w:name w:val="xl48945"/>
    <w:basedOn w:val="a7"/>
    <w:uiPriority w:val="99"/>
    <w:qFormat/>
    <w:rsid w:val="00334FD1"/>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8946">
    <w:name w:val="xl48946"/>
    <w:basedOn w:val="a7"/>
    <w:uiPriority w:val="99"/>
    <w:qFormat/>
    <w:rsid w:val="00334FD1"/>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48947">
    <w:name w:val="xl48947"/>
    <w:basedOn w:val="a7"/>
    <w:uiPriority w:val="99"/>
    <w:qFormat/>
    <w:rsid w:val="00334FD1"/>
    <w:pPr>
      <w:pBdr>
        <w:left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48948">
    <w:name w:val="xl48948"/>
    <w:basedOn w:val="a7"/>
    <w:uiPriority w:val="99"/>
    <w:qFormat/>
    <w:rsid w:val="00334FD1"/>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48949">
    <w:name w:val="xl48949"/>
    <w:basedOn w:val="a7"/>
    <w:uiPriority w:val="99"/>
    <w:qFormat/>
    <w:rsid w:val="00334FD1"/>
    <w:pPr>
      <w:pBdr>
        <w:top w:val="single" w:sz="4" w:space="0" w:color="auto"/>
        <w:left w:val="single" w:sz="4" w:space="0" w:color="auto"/>
        <w:right w:val="single" w:sz="4" w:space="0" w:color="auto"/>
      </w:pBdr>
      <w:shd w:val="clear" w:color="000000" w:fill="DAEEF3"/>
      <w:spacing w:before="100" w:beforeAutospacing="1" w:after="100" w:afterAutospacing="1" w:line="240" w:lineRule="auto"/>
      <w:ind w:firstLine="709"/>
      <w:contextualSpacing/>
      <w:jc w:val="center"/>
      <w:textAlignment w:val="center"/>
    </w:pPr>
    <w:rPr>
      <w:rFonts w:ascii="Times New Roman" w:hAnsi="Times New Roman"/>
      <w:color w:val="000000"/>
      <w:sz w:val="24"/>
      <w:szCs w:val="24"/>
    </w:rPr>
  </w:style>
  <w:style w:type="paragraph" w:customStyle="1" w:styleId="xl48950">
    <w:name w:val="xl48950"/>
    <w:basedOn w:val="a7"/>
    <w:uiPriority w:val="99"/>
    <w:qFormat/>
    <w:rsid w:val="00334FD1"/>
    <w:pPr>
      <w:pBdr>
        <w:left w:val="single" w:sz="4" w:space="0" w:color="auto"/>
        <w:right w:val="single" w:sz="4" w:space="0" w:color="auto"/>
      </w:pBdr>
      <w:shd w:val="clear" w:color="000000" w:fill="DAEEF3"/>
      <w:spacing w:before="100" w:beforeAutospacing="1" w:after="100" w:afterAutospacing="1" w:line="240" w:lineRule="auto"/>
      <w:ind w:firstLine="709"/>
      <w:contextualSpacing/>
      <w:jc w:val="center"/>
      <w:textAlignment w:val="center"/>
    </w:pPr>
    <w:rPr>
      <w:rFonts w:ascii="Times New Roman" w:hAnsi="Times New Roman"/>
      <w:color w:val="000000"/>
      <w:sz w:val="24"/>
      <w:szCs w:val="24"/>
    </w:rPr>
  </w:style>
  <w:style w:type="paragraph" w:customStyle="1" w:styleId="xl48951">
    <w:name w:val="xl48951"/>
    <w:basedOn w:val="a7"/>
    <w:uiPriority w:val="99"/>
    <w:qFormat/>
    <w:rsid w:val="00334FD1"/>
    <w:pPr>
      <w:pBdr>
        <w:left w:val="single" w:sz="4" w:space="0" w:color="auto"/>
        <w:bottom w:val="single" w:sz="4" w:space="0" w:color="auto"/>
        <w:right w:val="single" w:sz="4" w:space="0" w:color="auto"/>
      </w:pBdr>
      <w:shd w:val="clear" w:color="000000" w:fill="DAEEF3"/>
      <w:spacing w:before="100" w:beforeAutospacing="1" w:after="100" w:afterAutospacing="1" w:line="240" w:lineRule="auto"/>
      <w:ind w:firstLine="709"/>
      <w:contextualSpacing/>
      <w:jc w:val="center"/>
      <w:textAlignment w:val="center"/>
    </w:pPr>
    <w:rPr>
      <w:rFonts w:ascii="Times New Roman" w:hAnsi="Times New Roman"/>
      <w:color w:val="000000"/>
      <w:sz w:val="24"/>
      <w:szCs w:val="24"/>
    </w:rPr>
  </w:style>
  <w:style w:type="paragraph" w:customStyle="1" w:styleId="xl48952">
    <w:name w:val="xl48952"/>
    <w:basedOn w:val="a7"/>
    <w:uiPriority w:val="99"/>
    <w:qFormat/>
    <w:rsid w:val="00334FD1"/>
    <w:pPr>
      <w:pBdr>
        <w:top w:val="single" w:sz="4" w:space="0" w:color="auto"/>
        <w:left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color w:val="000000"/>
      <w:sz w:val="24"/>
      <w:szCs w:val="24"/>
    </w:rPr>
  </w:style>
  <w:style w:type="paragraph" w:customStyle="1" w:styleId="xl48953">
    <w:name w:val="xl48953"/>
    <w:basedOn w:val="a7"/>
    <w:uiPriority w:val="99"/>
    <w:qFormat/>
    <w:rsid w:val="00334FD1"/>
    <w:pPr>
      <w:pBdr>
        <w:left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color w:val="000000"/>
      <w:sz w:val="24"/>
      <w:szCs w:val="24"/>
    </w:rPr>
  </w:style>
  <w:style w:type="paragraph" w:customStyle="1" w:styleId="xl48954">
    <w:name w:val="xl48954"/>
    <w:basedOn w:val="a7"/>
    <w:uiPriority w:val="99"/>
    <w:qFormat/>
    <w:rsid w:val="00334FD1"/>
    <w:pPr>
      <w:pBdr>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color w:val="000000"/>
      <w:sz w:val="24"/>
      <w:szCs w:val="24"/>
    </w:rPr>
  </w:style>
  <w:style w:type="paragraph" w:customStyle="1" w:styleId="xl48955">
    <w:name w:val="xl48955"/>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color w:val="000000"/>
      <w:sz w:val="24"/>
      <w:szCs w:val="24"/>
    </w:rPr>
  </w:style>
  <w:style w:type="paragraph" w:customStyle="1" w:styleId="xl48956">
    <w:name w:val="xl48956"/>
    <w:basedOn w:val="a7"/>
    <w:uiPriority w:val="99"/>
    <w:qFormat/>
    <w:rsid w:val="00334FD1"/>
    <w:pPr>
      <w:pBdr>
        <w:top w:val="single" w:sz="4" w:space="0" w:color="auto"/>
        <w:left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48957">
    <w:name w:val="xl48957"/>
    <w:basedOn w:val="a7"/>
    <w:uiPriority w:val="99"/>
    <w:qFormat/>
    <w:rsid w:val="00334FD1"/>
    <w:pPr>
      <w:pBdr>
        <w:left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48958">
    <w:name w:val="xl48958"/>
    <w:basedOn w:val="a7"/>
    <w:uiPriority w:val="99"/>
    <w:qFormat/>
    <w:rsid w:val="00334FD1"/>
    <w:pPr>
      <w:pBdr>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48959">
    <w:name w:val="xl48959"/>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color w:val="000000"/>
      <w:sz w:val="24"/>
      <w:szCs w:val="24"/>
    </w:rPr>
  </w:style>
  <w:style w:type="paragraph" w:customStyle="1" w:styleId="xl48960">
    <w:name w:val="xl48960"/>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color w:val="000000"/>
      <w:sz w:val="24"/>
      <w:szCs w:val="24"/>
    </w:rPr>
  </w:style>
  <w:style w:type="paragraph" w:customStyle="1" w:styleId="xl48961">
    <w:name w:val="xl48961"/>
    <w:basedOn w:val="a7"/>
    <w:uiPriority w:val="99"/>
    <w:qFormat/>
    <w:rsid w:val="00334FD1"/>
    <w:pPr>
      <w:pBdr>
        <w:top w:val="single" w:sz="4" w:space="0" w:color="auto"/>
        <w:left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color w:val="000000"/>
      <w:sz w:val="24"/>
      <w:szCs w:val="24"/>
    </w:rPr>
  </w:style>
  <w:style w:type="paragraph" w:customStyle="1" w:styleId="xl48962">
    <w:name w:val="xl48962"/>
    <w:basedOn w:val="a7"/>
    <w:uiPriority w:val="99"/>
    <w:qFormat/>
    <w:rsid w:val="00334FD1"/>
    <w:pPr>
      <w:pBdr>
        <w:left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color w:val="000000"/>
      <w:sz w:val="24"/>
      <w:szCs w:val="24"/>
    </w:rPr>
  </w:style>
  <w:style w:type="paragraph" w:customStyle="1" w:styleId="xl48963">
    <w:name w:val="xl48963"/>
    <w:basedOn w:val="a7"/>
    <w:uiPriority w:val="99"/>
    <w:qFormat/>
    <w:rsid w:val="00334FD1"/>
    <w:pPr>
      <w:pBdr>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color w:val="000000"/>
      <w:sz w:val="24"/>
      <w:szCs w:val="24"/>
    </w:rPr>
  </w:style>
  <w:style w:type="paragraph" w:customStyle="1" w:styleId="xl48964">
    <w:name w:val="xl48964"/>
    <w:basedOn w:val="a7"/>
    <w:uiPriority w:val="99"/>
    <w:qFormat/>
    <w:rsid w:val="00334FD1"/>
    <w:pPr>
      <w:pBdr>
        <w:top w:val="single" w:sz="4" w:space="0" w:color="auto"/>
        <w:left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color w:val="000000"/>
      <w:sz w:val="24"/>
      <w:szCs w:val="24"/>
    </w:rPr>
  </w:style>
  <w:style w:type="paragraph" w:customStyle="1" w:styleId="xl48965">
    <w:name w:val="xl48965"/>
    <w:basedOn w:val="a7"/>
    <w:uiPriority w:val="99"/>
    <w:qFormat/>
    <w:rsid w:val="00334FD1"/>
    <w:pPr>
      <w:pBdr>
        <w:left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color w:val="000000"/>
      <w:sz w:val="24"/>
      <w:szCs w:val="24"/>
    </w:rPr>
  </w:style>
  <w:style w:type="paragraph" w:customStyle="1" w:styleId="xl48966">
    <w:name w:val="xl48966"/>
    <w:basedOn w:val="a7"/>
    <w:uiPriority w:val="99"/>
    <w:qFormat/>
    <w:rsid w:val="00334FD1"/>
    <w:pPr>
      <w:pBdr>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color w:val="000000"/>
      <w:sz w:val="24"/>
      <w:szCs w:val="24"/>
    </w:rPr>
  </w:style>
  <w:style w:type="paragraph" w:customStyle="1" w:styleId="xl48967">
    <w:name w:val="xl48967"/>
    <w:basedOn w:val="a7"/>
    <w:uiPriority w:val="99"/>
    <w:qFormat/>
    <w:rsid w:val="00334FD1"/>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color w:val="000000"/>
      <w:sz w:val="24"/>
      <w:szCs w:val="24"/>
    </w:rPr>
  </w:style>
  <w:style w:type="paragraph" w:customStyle="1" w:styleId="xl48968">
    <w:name w:val="xl48968"/>
    <w:basedOn w:val="a7"/>
    <w:uiPriority w:val="99"/>
    <w:qFormat/>
    <w:rsid w:val="00334FD1"/>
    <w:pPr>
      <w:pBdr>
        <w:top w:val="single" w:sz="4" w:space="0" w:color="auto"/>
        <w:bottom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color w:val="000000"/>
      <w:sz w:val="24"/>
      <w:szCs w:val="24"/>
    </w:rPr>
  </w:style>
  <w:style w:type="paragraph" w:customStyle="1" w:styleId="xl48969">
    <w:name w:val="xl48969"/>
    <w:basedOn w:val="a7"/>
    <w:uiPriority w:val="99"/>
    <w:qFormat/>
    <w:rsid w:val="00334FD1"/>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color w:val="000000"/>
      <w:sz w:val="24"/>
      <w:szCs w:val="24"/>
    </w:rPr>
  </w:style>
  <w:style w:type="paragraph" w:customStyle="1" w:styleId="xl48970">
    <w:name w:val="xl48970"/>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8971">
    <w:name w:val="xl48971"/>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ind w:firstLine="709"/>
      <w:contextualSpacing/>
      <w:jc w:val="center"/>
      <w:textAlignment w:val="center"/>
    </w:pPr>
    <w:rPr>
      <w:rFonts w:ascii="Times New Roman" w:hAnsi="Times New Roman"/>
      <w:color w:val="000000"/>
      <w:sz w:val="24"/>
      <w:szCs w:val="24"/>
    </w:rPr>
  </w:style>
  <w:style w:type="paragraph" w:customStyle="1" w:styleId="xl48972">
    <w:name w:val="xl48972"/>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ind w:firstLine="709"/>
      <w:contextualSpacing/>
      <w:jc w:val="both"/>
      <w:textAlignment w:val="center"/>
    </w:pPr>
    <w:rPr>
      <w:rFonts w:ascii="Times New Roman" w:hAnsi="Times New Roman"/>
      <w:color w:val="000000"/>
      <w:sz w:val="24"/>
      <w:szCs w:val="24"/>
    </w:rPr>
  </w:style>
  <w:style w:type="paragraph" w:customStyle="1" w:styleId="xl48973">
    <w:name w:val="xl48973"/>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both"/>
      <w:textAlignment w:val="center"/>
    </w:pPr>
    <w:rPr>
      <w:rFonts w:ascii="Times New Roman" w:hAnsi="Times New Roman"/>
      <w:sz w:val="24"/>
      <w:szCs w:val="24"/>
    </w:rPr>
  </w:style>
  <w:style w:type="paragraph" w:customStyle="1" w:styleId="xl48974">
    <w:name w:val="xl48974"/>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8975">
    <w:name w:val="xl48975"/>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right"/>
      <w:textAlignment w:val="center"/>
    </w:pPr>
    <w:rPr>
      <w:rFonts w:ascii="Times New Roman" w:hAnsi="Times New Roman"/>
      <w:sz w:val="24"/>
      <w:szCs w:val="24"/>
    </w:rPr>
  </w:style>
  <w:style w:type="paragraph" w:customStyle="1" w:styleId="xl48976">
    <w:name w:val="xl48976"/>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8977">
    <w:name w:val="xl48977"/>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ind w:firstLine="709"/>
      <w:contextualSpacing/>
      <w:jc w:val="both"/>
      <w:textAlignment w:val="center"/>
    </w:pPr>
    <w:rPr>
      <w:rFonts w:ascii="Times New Roman" w:hAnsi="Times New Roman"/>
      <w:sz w:val="24"/>
      <w:szCs w:val="24"/>
    </w:rPr>
  </w:style>
  <w:style w:type="paragraph" w:customStyle="1" w:styleId="xl48978">
    <w:name w:val="xl48978"/>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8979">
    <w:name w:val="xl48979"/>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48980">
    <w:name w:val="xl48980"/>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48981">
    <w:name w:val="xl48981"/>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ind w:firstLine="709"/>
      <w:contextualSpacing/>
      <w:jc w:val="both"/>
      <w:textAlignment w:val="center"/>
    </w:pPr>
    <w:rPr>
      <w:rFonts w:ascii="Times New Roman" w:hAnsi="Times New Roman"/>
      <w:b/>
      <w:bCs/>
      <w:sz w:val="24"/>
      <w:szCs w:val="24"/>
    </w:rPr>
  </w:style>
  <w:style w:type="paragraph" w:customStyle="1" w:styleId="xl48982">
    <w:name w:val="xl48982"/>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8983">
    <w:name w:val="xl48983"/>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ind w:firstLine="709"/>
      <w:contextualSpacing/>
      <w:jc w:val="center"/>
      <w:textAlignment w:val="center"/>
    </w:pPr>
    <w:rPr>
      <w:rFonts w:ascii="Times New Roman" w:hAnsi="Times New Roman"/>
      <w:color w:val="000000"/>
      <w:sz w:val="24"/>
      <w:szCs w:val="24"/>
    </w:rPr>
  </w:style>
  <w:style w:type="paragraph" w:customStyle="1" w:styleId="xl48984">
    <w:name w:val="xl48984"/>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ind w:firstLine="709"/>
      <w:contextualSpacing/>
      <w:jc w:val="both"/>
      <w:textAlignment w:val="center"/>
    </w:pPr>
    <w:rPr>
      <w:rFonts w:ascii="Times New Roman" w:hAnsi="Times New Roman"/>
      <w:color w:val="000000"/>
      <w:sz w:val="24"/>
      <w:szCs w:val="24"/>
    </w:rPr>
  </w:style>
  <w:style w:type="paragraph" w:customStyle="1" w:styleId="xl48985">
    <w:name w:val="xl48985"/>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48986">
    <w:name w:val="xl48986"/>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ind w:firstLine="709"/>
      <w:contextualSpacing/>
      <w:jc w:val="center"/>
      <w:textAlignment w:val="center"/>
    </w:pPr>
    <w:rPr>
      <w:rFonts w:ascii="Times New Roman" w:hAnsi="Times New Roman"/>
      <w:b/>
      <w:bCs/>
      <w:color w:val="000000"/>
      <w:sz w:val="24"/>
      <w:szCs w:val="24"/>
    </w:rPr>
  </w:style>
  <w:style w:type="paragraph" w:customStyle="1" w:styleId="xl48987">
    <w:name w:val="xl48987"/>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ind w:firstLine="709"/>
      <w:contextualSpacing/>
      <w:jc w:val="both"/>
      <w:textAlignment w:val="center"/>
    </w:pPr>
    <w:rPr>
      <w:rFonts w:ascii="Times New Roman" w:hAnsi="Times New Roman"/>
      <w:b/>
      <w:bCs/>
      <w:color w:val="000000"/>
      <w:sz w:val="24"/>
      <w:szCs w:val="24"/>
    </w:rPr>
  </w:style>
  <w:style w:type="paragraph" w:customStyle="1" w:styleId="xl48988">
    <w:name w:val="xl48988"/>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font16">
    <w:name w:val="font16"/>
    <w:basedOn w:val="a7"/>
    <w:uiPriority w:val="99"/>
    <w:qFormat/>
    <w:rsid w:val="00334FD1"/>
    <w:pPr>
      <w:spacing w:before="100" w:beforeAutospacing="1" w:after="100" w:afterAutospacing="1" w:line="240" w:lineRule="auto"/>
      <w:ind w:firstLine="709"/>
      <w:contextualSpacing/>
      <w:jc w:val="both"/>
    </w:pPr>
    <w:rPr>
      <w:rFonts w:ascii="Times New Roman" w:hAnsi="Times New Roman"/>
      <w:b/>
      <w:bCs/>
      <w:color w:val="000000"/>
      <w:sz w:val="24"/>
      <w:szCs w:val="24"/>
    </w:rPr>
  </w:style>
  <w:style w:type="paragraph" w:customStyle="1" w:styleId="font17">
    <w:name w:val="font17"/>
    <w:basedOn w:val="a7"/>
    <w:uiPriority w:val="99"/>
    <w:qFormat/>
    <w:rsid w:val="00334FD1"/>
    <w:pPr>
      <w:spacing w:before="100" w:beforeAutospacing="1" w:after="100" w:afterAutospacing="1" w:line="240" w:lineRule="auto"/>
      <w:ind w:firstLine="709"/>
      <w:contextualSpacing/>
      <w:jc w:val="both"/>
    </w:pPr>
    <w:rPr>
      <w:rFonts w:ascii="Tahoma" w:hAnsi="Tahoma" w:cs="Tahoma"/>
      <w:color w:val="000000"/>
      <w:sz w:val="16"/>
      <w:szCs w:val="16"/>
    </w:rPr>
  </w:style>
  <w:style w:type="paragraph" w:customStyle="1" w:styleId="xl48989">
    <w:name w:val="xl48989"/>
    <w:basedOn w:val="a7"/>
    <w:uiPriority w:val="99"/>
    <w:qFormat/>
    <w:rsid w:val="00334FD1"/>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8990">
    <w:name w:val="xl48990"/>
    <w:basedOn w:val="a7"/>
    <w:uiPriority w:val="99"/>
    <w:qFormat/>
    <w:rsid w:val="00334FD1"/>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8991">
    <w:name w:val="xl48991"/>
    <w:basedOn w:val="a7"/>
    <w:uiPriority w:val="99"/>
    <w:qFormat/>
    <w:rsid w:val="00334FD1"/>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color w:val="000000"/>
      <w:sz w:val="24"/>
      <w:szCs w:val="24"/>
    </w:rPr>
  </w:style>
  <w:style w:type="paragraph" w:customStyle="1" w:styleId="xl48992">
    <w:name w:val="xl48992"/>
    <w:basedOn w:val="a7"/>
    <w:uiPriority w:val="99"/>
    <w:qFormat/>
    <w:rsid w:val="00334FD1"/>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709"/>
      <w:contextualSpacing/>
      <w:jc w:val="both"/>
      <w:textAlignment w:val="center"/>
    </w:pPr>
    <w:rPr>
      <w:rFonts w:ascii="Times New Roman" w:hAnsi="Times New Roman"/>
      <w:color w:val="000000"/>
      <w:sz w:val="24"/>
      <w:szCs w:val="24"/>
    </w:rPr>
  </w:style>
  <w:style w:type="paragraph" w:customStyle="1" w:styleId="xl48993">
    <w:name w:val="xl48993"/>
    <w:basedOn w:val="a7"/>
    <w:uiPriority w:val="99"/>
    <w:qFormat/>
    <w:rsid w:val="00334FD1"/>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709"/>
      <w:contextualSpacing/>
      <w:jc w:val="both"/>
      <w:textAlignment w:val="center"/>
    </w:pPr>
    <w:rPr>
      <w:rFonts w:ascii="Times New Roman" w:hAnsi="Times New Roman"/>
      <w:color w:val="000000"/>
      <w:sz w:val="24"/>
      <w:szCs w:val="24"/>
    </w:rPr>
  </w:style>
  <w:style w:type="paragraph" w:customStyle="1" w:styleId="xl48994">
    <w:name w:val="xl48994"/>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i/>
      <w:iCs/>
      <w:sz w:val="24"/>
      <w:szCs w:val="24"/>
    </w:rPr>
  </w:style>
  <w:style w:type="paragraph" w:customStyle="1" w:styleId="xl48995">
    <w:name w:val="xl48995"/>
    <w:basedOn w:val="a7"/>
    <w:uiPriority w:val="99"/>
    <w:qFormat/>
    <w:rsid w:val="00334FD1"/>
    <w:pPr>
      <w:shd w:val="clear" w:color="000000" w:fill="FFFFFF"/>
      <w:spacing w:before="100" w:beforeAutospacing="1" w:after="100" w:afterAutospacing="1" w:line="240" w:lineRule="auto"/>
      <w:ind w:firstLine="709"/>
      <w:contextualSpacing/>
      <w:jc w:val="both"/>
    </w:pPr>
    <w:rPr>
      <w:rFonts w:ascii="Times New Roman" w:hAnsi="Times New Roman"/>
      <w:sz w:val="24"/>
      <w:szCs w:val="24"/>
    </w:rPr>
  </w:style>
  <w:style w:type="paragraph" w:customStyle="1" w:styleId="xl48996">
    <w:name w:val="xl48996"/>
    <w:basedOn w:val="a7"/>
    <w:uiPriority w:val="99"/>
    <w:qFormat/>
    <w:rsid w:val="00334FD1"/>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709"/>
      <w:contextualSpacing/>
      <w:jc w:val="both"/>
    </w:pPr>
    <w:rPr>
      <w:rFonts w:ascii="Times New Roman" w:hAnsi="Times New Roman"/>
      <w:sz w:val="24"/>
      <w:szCs w:val="24"/>
    </w:rPr>
  </w:style>
  <w:style w:type="paragraph" w:customStyle="1" w:styleId="xl48997">
    <w:name w:val="xl48997"/>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8998">
    <w:name w:val="xl48998"/>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DAEEF3"/>
      <w:spacing w:before="100" w:beforeAutospacing="1" w:after="100" w:afterAutospacing="1" w:line="240" w:lineRule="auto"/>
      <w:ind w:firstLine="709"/>
      <w:contextualSpacing/>
      <w:jc w:val="right"/>
      <w:textAlignment w:val="center"/>
    </w:pPr>
    <w:rPr>
      <w:rFonts w:ascii="Times New Roman" w:hAnsi="Times New Roman"/>
      <w:sz w:val="24"/>
      <w:szCs w:val="24"/>
    </w:rPr>
  </w:style>
  <w:style w:type="paragraph" w:customStyle="1" w:styleId="xl48999">
    <w:name w:val="xl48999"/>
    <w:basedOn w:val="a7"/>
    <w:uiPriority w:val="99"/>
    <w:qFormat/>
    <w:rsid w:val="00334FD1"/>
    <w:pPr>
      <w:spacing w:before="100" w:beforeAutospacing="1" w:after="100" w:afterAutospacing="1" w:line="240" w:lineRule="auto"/>
      <w:ind w:firstLine="709"/>
      <w:contextualSpacing/>
      <w:jc w:val="both"/>
    </w:pPr>
    <w:rPr>
      <w:rFonts w:ascii="Times New Roman" w:hAnsi="Times New Roman"/>
      <w:b/>
      <w:bCs/>
      <w:sz w:val="24"/>
      <w:szCs w:val="24"/>
    </w:rPr>
  </w:style>
  <w:style w:type="paragraph" w:customStyle="1" w:styleId="xl49000">
    <w:name w:val="xl49000"/>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49001">
    <w:name w:val="xl49001"/>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both"/>
      <w:textAlignment w:val="center"/>
    </w:pPr>
    <w:rPr>
      <w:rFonts w:ascii="Times New Roman" w:hAnsi="Times New Roman"/>
      <w:b/>
      <w:bCs/>
      <w:sz w:val="24"/>
      <w:szCs w:val="24"/>
    </w:rPr>
  </w:style>
  <w:style w:type="paragraph" w:customStyle="1" w:styleId="xl49002">
    <w:name w:val="xl49002"/>
    <w:basedOn w:val="a7"/>
    <w:uiPriority w:val="99"/>
    <w:qFormat/>
    <w:rsid w:val="00334FD1"/>
    <w:pPr>
      <w:pBdr>
        <w:top w:val="single" w:sz="4" w:space="0" w:color="auto"/>
        <w:left w:val="single" w:sz="4" w:space="0" w:color="auto"/>
        <w:bottom w:val="single" w:sz="4" w:space="0" w:color="auto"/>
      </w:pBdr>
      <w:spacing w:before="100" w:beforeAutospacing="1" w:after="100" w:afterAutospacing="1" w:line="240" w:lineRule="auto"/>
      <w:ind w:firstLine="709"/>
      <w:contextualSpacing/>
      <w:jc w:val="both"/>
    </w:pPr>
    <w:rPr>
      <w:rFonts w:ascii="Times New Roman" w:hAnsi="Times New Roman"/>
      <w:b/>
      <w:bCs/>
      <w:sz w:val="24"/>
      <w:szCs w:val="24"/>
    </w:rPr>
  </w:style>
  <w:style w:type="paragraph" w:customStyle="1" w:styleId="xl49003">
    <w:name w:val="xl49003"/>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49004">
    <w:name w:val="xl49004"/>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9005">
    <w:name w:val="xl49005"/>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9006">
    <w:name w:val="xl49006"/>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9007">
    <w:name w:val="xl49007"/>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49008">
    <w:name w:val="xl49008"/>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i/>
      <w:iCs/>
      <w:sz w:val="24"/>
      <w:szCs w:val="24"/>
    </w:rPr>
  </w:style>
  <w:style w:type="paragraph" w:customStyle="1" w:styleId="xl49009">
    <w:name w:val="xl49009"/>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49010">
    <w:name w:val="xl49010"/>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9011">
    <w:name w:val="xl49011"/>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9012">
    <w:name w:val="xl49012"/>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9013">
    <w:name w:val="xl49013"/>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color w:val="000000"/>
      <w:sz w:val="24"/>
      <w:szCs w:val="24"/>
    </w:rPr>
  </w:style>
  <w:style w:type="paragraph" w:customStyle="1" w:styleId="xl49014">
    <w:name w:val="xl49014"/>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i/>
      <w:iCs/>
      <w:sz w:val="24"/>
      <w:szCs w:val="24"/>
    </w:rPr>
  </w:style>
  <w:style w:type="paragraph" w:customStyle="1" w:styleId="xl49015">
    <w:name w:val="xl49015"/>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i/>
      <w:iCs/>
      <w:sz w:val="24"/>
      <w:szCs w:val="24"/>
    </w:rPr>
  </w:style>
  <w:style w:type="paragraph" w:customStyle="1" w:styleId="xl49016">
    <w:name w:val="xl49016"/>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color w:val="000000"/>
      <w:sz w:val="24"/>
      <w:szCs w:val="24"/>
    </w:rPr>
  </w:style>
  <w:style w:type="paragraph" w:customStyle="1" w:styleId="xl49017">
    <w:name w:val="xl49017"/>
    <w:basedOn w:val="a7"/>
    <w:uiPriority w:val="99"/>
    <w:qFormat/>
    <w:rsid w:val="00334FD1"/>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color w:val="000000"/>
      <w:sz w:val="24"/>
      <w:szCs w:val="24"/>
    </w:rPr>
  </w:style>
  <w:style w:type="paragraph" w:customStyle="1" w:styleId="xl49018">
    <w:name w:val="xl49018"/>
    <w:basedOn w:val="a7"/>
    <w:uiPriority w:val="99"/>
    <w:qFormat/>
    <w:rsid w:val="00334FD1"/>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both"/>
      <w:textAlignment w:val="center"/>
    </w:pPr>
    <w:rPr>
      <w:rFonts w:ascii="Times New Roman" w:hAnsi="Times New Roman"/>
      <w:b/>
      <w:bCs/>
      <w:color w:val="000000"/>
      <w:sz w:val="24"/>
      <w:szCs w:val="24"/>
    </w:rPr>
  </w:style>
  <w:style w:type="paragraph" w:customStyle="1" w:styleId="xl49019">
    <w:name w:val="xl49019"/>
    <w:basedOn w:val="a7"/>
    <w:uiPriority w:val="99"/>
    <w:qFormat/>
    <w:rsid w:val="00334FD1"/>
    <w:pPr>
      <w:pBdr>
        <w:left w:val="single" w:sz="4" w:space="0" w:color="auto"/>
        <w:bottom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color w:val="000000"/>
      <w:sz w:val="24"/>
      <w:szCs w:val="24"/>
    </w:rPr>
  </w:style>
  <w:style w:type="paragraph" w:customStyle="1" w:styleId="xl49020">
    <w:name w:val="xl49020"/>
    <w:basedOn w:val="a7"/>
    <w:uiPriority w:val="99"/>
    <w:qFormat/>
    <w:rsid w:val="00334FD1"/>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color w:val="000000"/>
      <w:sz w:val="24"/>
      <w:szCs w:val="24"/>
    </w:rPr>
  </w:style>
  <w:style w:type="paragraph" w:customStyle="1" w:styleId="xl49021">
    <w:name w:val="xl49021"/>
    <w:basedOn w:val="a7"/>
    <w:uiPriority w:val="99"/>
    <w:qFormat/>
    <w:rsid w:val="00334FD1"/>
    <w:pPr>
      <w:pBdr>
        <w:top w:val="single" w:sz="4" w:space="0" w:color="auto"/>
        <w:lef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color w:val="000000"/>
      <w:sz w:val="24"/>
      <w:szCs w:val="24"/>
    </w:rPr>
  </w:style>
  <w:style w:type="paragraph" w:customStyle="1" w:styleId="xl49022">
    <w:name w:val="xl49022"/>
    <w:basedOn w:val="a7"/>
    <w:uiPriority w:val="99"/>
    <w:qFormat/>
    <w:rsid w:val="00334FD1"/>
    <w:pPr>
      <w:pBdr>
        <w:left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color w:val="000000"/>
      <w:sz w:val="24"/>
      <w:szCs w:val="24"/>
    </w:rPr>
  </w:style>
  <w:style w:type="paragraph" w:customStyle="1" w:styleId="xl49023">
    <w:name w:val="xl49023"/>
    <w:basedOn w:val="a7"/>
    <w:uiPriority w:val="99"/>
    <w:qFormat/>
    <w:rsid w:val="00334FD1"/>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color w:val="000000"/>
      <w:sz w:val="24"/>
      <w:szCs w:val="24"/>
    </w:rPr>
  </w:style>
  <w:style w:type="paragraph" w:customStyle="1" w:styleId="xl49024">
    <w:name w:val="xl49024"/>
    <w:basedOn w:val="a7"/>
    <w:uiPriority w:val="99"/>
    <w:qFormat/>
    <w:rsid w:val="00334FD1"/>
    <w:pPr>
      <w:pBdr>
        <w:left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color w:val="000000"/>
      <w:sz w:val="24"/>
      <w:szCs w:val="24"/>
    </w:rPr>
  </w:style>
  <w:style w:type="paragraph" w:customStyle="1" w:styleId="xl49025">
    <w:name w:val="xl49025"/>
    <w:basedOn w:val="a7"/>
    <w:uiPriority w:val="99"/>
    <w:qFormat/>
    <w:rsid w:val="00334FD1"/>
    <w:pPr>
      <w:pBdr>
        <w:left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color w:val="000000"/>
      <w:sz w:val="24"/>
      <w:szCs w:val="24"/>
    </w:rPr>
  </w:style>
  <w:style w:type="paragraph" w:customStyle="1" w:styleId="xl49026">
    <w:name w:val="xl49026"/>
    <w:basedOn w:val="a7"/>
    <w:uiPriority w:val="99"/>
    <w:qFormat/>
    <w:rsid w:val="00334FD1"/>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color w:val="000000"/>
      <w:sz w:val="24"/>
      <w:szCs w:val="24"/>
    </w:rPr>
  </w:style>
  <w:style w:type="paragraph" w:customStyle="1" w:styleId="xl49027">
    <w:name w:val="xl49027"/>
    <w:basedOn w:val="a7"/>
    <w:uiPriority w:val="99"/>
    <w:qFormat/>
    <w:rsid w:val="00334FD1"/>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9028">
    <w:name w:val="xl49028"/>
    <w:basedOn w:val="a7"/>
    <w:uiPriority w:val="99"/>
    <w:qFormat/>
    <w:rsid w:val="00334FD1"/>
    <w:pPr>
      <w:pBdr>
        <w:left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9029">
    <w:name w:val="xl49029"/>
    <w:basedOn w:val="a7"/>
    <w:uiPriority w:val="99"/>
    <w:qFormat/>
    <w:rsid w:val="00334FD1"/>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9030">
    <w:name w:val="xl49030"/>
    <w:basedOn w:val="a7"/>
    <w:uiPriority w:val="99"/>
    <w:qFormat/>
    <w:rsid w:val="00334FD1"/>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9031">
    <w:name w:val="xl49031"/>
    <w:basedOn w:val="a7"/>
    <w:uiPriority w:val="99"/>
    <w:qFormat/>
    <w:rsid w:val="00334FD1"/>
    <w:pPr>
      <w:pBdr>
        <w:left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9032">
    <w:name w:val="xl49032"/>
    <w:basedOn w:val="a7"/>
    <w:uiPriority w:val="99"/>
    <w:qFormat/>
    <w:rsid w:val="00334FD1"/>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9033">
    <w:name w:val="xl49033"/>
    <w:basedOn w:val="a7"/>
    <w:uiPriority w:val="99"/>
    <w:qFormat/>
    <w:rsid w:val="00334FD1"/>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49034">
    <w:name w:val="xl49034"/>
    <w:basedOn w:val="a7"/>
    <w:uiPriority w:val="99"/>
    <w:qFormat/>
    <w:rsid w:val="00334FD1"/>
    <w:pPr>
      <w:pBdr>
        <w:left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49035">
    <w:name w:val="xl49035"/>
    <w:basedOn w:val="a7"/>
    <w:uiPriority w:val="99"/>
    <w:qFormat/>
    <w:rsid w:val="00334FD1"/>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49036">
    <w:name w:val="xl49036"/>
    <w:basedOn w:val="a7"/>
    <w:uiPriority w:val="99"/>
    <w:qFormat/>
    <w:rsid w:val="00334FD1"/>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9037">
    <w:name w:val="xl49037"/>
    <w:basedOn w:val="a7"/>
    <w:uiPriority w:val="99"/>
    <w:qFormat/>
    <w:rsid w:val="00334FD1"/>
    <w:pPr>
      <w:pBdr>
        <w:left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9038">
    <w:name w:val="xl49038"/>
    <w:basedOn w:val="a7"/>
    <w:uiPriority w:val="99"/>
    <w:qFormat/>
    <w:rsid w:val="00334FD1"/>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9039">
    <w:name w:val="xl49039"/>
    <w:basedOn w:val="a7"/>
    <w:uiPriority w:val="99"/>
    <w:qFormat/>
    <w:rsid w:val="00334FD1"/>
    <w:pPr>
      <w:pBdr>
        <w:top w:val="single" w:sz="4" w:space="0" w:color="auto"/>
        <w:lef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9040">
    <w:name w:val="xl49040"/>
    <w:basedOn w:val="a7"/>
    <w:uiPriority w:val="99"/>
    <w:qFormat/>
    <w:rsid w:val="00334FD1"/>
    <w:pPr>
      <w:pBdr>
        <w:lef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9041">
    <w:name w:val="xl49041"/>
    <w:basedOn w:val="a7"/>
    <w:uiPriority w:val="99"/>
    <w:qFormat/>
    <w:rsid w:val="00334FD1"/>
    <w:pPr>
      <w:pBdr>
        <w:left w:val="single" w:sz="4" w:space="0" w:color="auto"/>
        <w:bottom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9042">
    <w:name w:val="xl49042"/>
    <w:basedOn w:val="a7"/>
    <w:uiPriority w:val="99"/>
    <w:qFormat/>
    <w:rsid w:val="00334FD1"/>
    <w:pPr>
      <w:pBdr>
        <w:top w:val="single" w:sz="4" w:space="0" w:color="auto"/>
        <w:left w:val="single" w:sz="4" w:space="0" w:color="auto"/>
        <w:right w:val="single" w:sz="4" w:space="0" w:color="auto"/>
      </w:pBdr>
      <w:shd w:val="clear" w:color="000000" w:fill="DAEEF3"/>
      <w:spacing w:before="100" w:beforeAutospacing="1" w:after="100" w:afterAutospacing="1" w:line="240" w:lineRule="auto"/>
      <w:ind w:firstLine="709"/>
      <w:contextualSpacing/>
      <w:jc w:val="center"/>
      <w:textAlignment w:val="center"/>
    </w:pPr>
    <w:rPr>
      <w:rFonts w:ascii="Times New Roman" w:hAnsi="Times New Roman"/>
      <w:color w:val="000000"/>
      <w:sz w:val="24"/>
      <w:szCs w:val="24"/>
    </w:rPr>
  </w:style>
  <w:style w:type="paragraph" w:customStyle="1" w:styleId="xl49043">
    <w:name w:val="xl49043"/>
    <w:basedOn w:val="a7"/>
    <w:uiPriority w:val="99"/>
    <w:qFormat/>
    <w:rsid w:val="00334FD1"/>
    <w:pPr>
      <w:pBdr>
        <w:left w:val="single" w:sz="4" w:space="0" w:color="auto"/>
        <w:right w:val="single" w:sz="4" w:space="0" w:color="auto"/>
      </w:pBdr>
      <w:shd w:val="clear" w:color="000000" w:fill="DAEEF3"/>
      <w:spacing w:before="100" w:beforeAutospacing="1" w:after="100" w:afterAutospacing="1" w:line="240" w:lineRule="auto"/>
      <w:ind w:firstLine="709"/>
      <w:contextualSpacing/>
      <w:jc w:val="center"/>
      <w:textAlignment w:val="center"/>
    </w:pPr>
    <w:rPr>
      <w:rFonts w:ascii="Times New Roman" w:hAnsi="Times New Roman"/>
      <w:color w:val="000000"/>
      <w:sz w:val="24"/>
      <w:szCs w:val="24"/>
    </w:rPr>
  </w:style>
  <w:style w:type="paragraph" w:customStyle="1" w:styleId="xl49044">
    <w:name w:val="xl49044"/>
    <w:basedOn w:val="a7"/>
    <w:uiPriority w:val="99"/>
    <w:qFormat/>
    <w:rsid w:val="00334FD1"/>
    <w:pPr>
      <w:pBdr>
        <w:left w:val="single" w:sz="4" w:space="0" w:color="auto"/>
        <w:bottom w:val="single" w:sz="4" w:space="0" w:color="auto"/>
        <w:right w:val="single" w:sz="4" w:space="0" w:color="auto"/>
      </w:pBdr>
      <w:shd w:val="clear" w:color="000000" w:fill="DAEEF3"/>
      <w:spacing w:before="100" w:beforeAutospacing="1" w:after="100" w:afterAutospacing="1" w:line="240" w:lineRule="auto"/>
      <w:ind w:firstLine="709"/>
      <w:contextualSpacing/>
      <w:jc w:val="center"/>
      <w:textAlignment w:val="center"/>
    </w:pPr>
    <w:rPr>
      <w:rFonts w:ascii="Times New Roman" w:hAnsi="Times New Roman"/>
      <w:color w:val="000000"/>
      <w:sz w:val="24"/>
      <w:szCs w:val="24"/>
    </w:rPr>
  </w:style>
  <w:style w:type="paragraph" w:customStyle="1" w:styleId="xl49045">
    <w:name w:val="xl49045"/>
    <w:basedOn w:val="a7"/>
    <w:uiPriority w:val="99"/>
    <w:qFormat/>
    <w:rsid w:val="00334FD1"/>
    <w:pPr>
      <w:pBdr>
        <w:top w:val="single" w:sz="4" w:space="0" w:color="auto"/>
        <w:left w:val="single" w:sz="4" w:space="0" w:color="auto"/>
        <w:right w:val="single" w:sz="4" w:space="0" w:color="auto"/>
      </w:pBdr>
      <w:shd w:val="clear" w:color="000000" w:fill="FF0000"/>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9046">
    <w:name w:val="xl49046"/>
    <w:basedOn w:val="a7"/>
    <w:uiPriority w:val="99"/>
    <w:qFormat/>
    <w:rsid w:val="00334FD1"/>
    <w:pPr>
      <w:pBdr>
        <w:left w:val="single" w:sz="4" w:space="0" w:color="auto"/>
        <w:right w:val="single" w:sz="4" w:space="0" w:color="auto"/>
      </w:pBdr>
      <w:shd w:val="clear" w:color="000000" w:fill="FF0000"/>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9047">
    <w:name w:val="xl49047"/>
    <w:basedOn w:val="a7"/>
    <w:uiPriority w:val="99"/>
    <w:qFormat/>
    <w:rsid w:val="00334FD1"/>
    <w:pPr>
      <w:pBdr>
        <w:left w:val="single" w:sz="4" w:space="0" w:color="auto"/>
        <w:bottom w:val="single" w:sz="4" w:space="0" w:color="auto"/>
        <w:right w:val="single" w:sz="4" w:space="0" w:color="auto"/>
      </w:pBdr>
      <w:shd w:val="clear" w:color="000000" w:fill="FF0000"/>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9048">
    <w:name w:val="xl49048"/>
    <w:basedOn w:val="a7"/>
    <w:uiPriority w:val="99"/>
    <w:qFormat/>
    <w:rsid w:val="00334FD1"/>
    <w:pPr>
      <w:pBdr>
        <w:top w:val="single" w:sz="4" w:space="0" w:color="auto"/>
        <w:left w:val="single" w:sz="4" w:space="0" w:color="auto"/>
      </w:pBdr>
      <w:shd w:val="clear" w:color="000000" w:fill="FF0000"/>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9049">
    <w:name w:val="xl49049"/>
    <w:basedOn w:val="a7"/>
    <w:uiPriority w:val="99"/>
    <w:qFormat/>
    <w:rsid w:val="00334FD1"/>
    <w:pPr>
      <w:pBdr>
        <w:left w:val="single" w:sz="4" w:space="0" w:color="auto"/>
      </w:pBdr>
      <w:shd w:val="clear" w:color="000000" w:fill="FF0000"/>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9050">
    <w:name w:val="xl49050"/>
    <w:basedOn w:val="a7"/>
    <w:uiPriority w:val="99"/>
    <w:qFormat/>
    <w:rsid w:val="00334FD1"/>
    <w:pPr>
      <w:pBdr>
        <w:left w:val="single" w:sz="4" w:space="0" w:color="auto"/>
        <w:bottom w:val="single" w:sz="4" w:space="0" w:color="auto"/>
      </w:pBdr>
      <w:shd w:val="clear" w:color="000000" w:fill="FF0000"/>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9051">
    <w:name w:val="xl49051"/>
    <w:basedOn w:val="a7"/>
    <w:uiPriority w:val="99"/>
    <w:qFormat/>
    <w:rsid w:val="00334FD1"/>
    <w:pPr>
      <w:pBdr>
        <w:top w:val="single" w:sz="4" w:space="0" w:color="auto"/>
        <w:left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color w:val="000000"/>
      <w:sz w:val="24"/>
      <w:szCs w:val="24"/>
    </w:rPr>
  </w:style>
  <w:style w:type="paragraph" w:customStyle="1" w:styleId="xl49052">
    <w:name w:val="xl49052"/>
    <w:basedOn w:val="a7"/>
    <w:uiPriority w:val="99"/>
    <w:qFormat/>
    <w:rsid w:val="00334FD1"/>
    <w:pPr>
      <w:pBdr>
        <w:left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color w:val="000000"/>
      <w:sz w:val="24"/>
      <w:szCs w:val="24"/>
    </w:rPr>
  </w:style>
  <w:style w:type="paragraph" w:customStyle="1" w:styleId="xl49053">
    <w:name w:val="xl49053"/>
    <w:basedOn w:val="a7"/>
    <w:uiPriority w:val="99"/>
    <w:qFormat/>
    <w:rsid w:val="00334FD1"/>
    <w:pPr>
      <w:pBdr>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color w:val="000000"/>
      <w:sz w:val="24"/>
      <w:szCs w:val="24"/>
    </w:rPr>
  </w:style>
  <w:style w:type="paragraph" w:customStyle="1" w:styleId="xl49054">
    <w:name w:val="xl49054"/>
    <w:basedOn w:val="a7"/>
    <w:uiPriority w:val="99"/>
    <w:qFormat/>
    <w:rsid w:val="00334FD1"/>
    <w:pPr>
      <w:pBdr>
        <w:top w:val="single" w:sz="4" w:space="0" w:color="auto"/>
        <w:left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49055">
    <w:name w:val="xl49055"/>
    <w:basedOn w:val="a7"/>
    <w:uiPriority w:val="99"/>
    <w:qFormat/>
    <w:rsid w:val="00334FD1"/>
    <w:pPr>
      <w:pBdr>
        <w:left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49056">
    <w:name w:val="xl49056"/>
    <w:basedOn w:val="a7"/>
    <w:uiPriority w:val="99"/>
    <w:qFormat/>
    <w:rsid w:val="00334FD1"/>
    <w:pPr>
      <w:pBdr>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49057">
    <w:name w:val="xl49057"/>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color w:val="000000"/>
      <w:sz w:val="24"/>
      <w:szCs w:val="24"/>
    </w:rPr>
  </w:style>
  <w:style w:type="paragraph" w:customStyle="1" w:styleId="xl49058">
    <w:name w:val="xl49058"/>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color w:val="000000"/>
      <w:sz w:val="24"/>
      <w:szCs w:val="24"/>
    </w:rPr>
  </w:style>
  <w:style w:type="paragraph" w:customStyle="1" w:styleId="xl49059">
    <w:name w:val="xl49059"/>
    <w:basedOn w:val="a7"/>
    <w:uiPriority w:val="99"/>
    <w:qFormat/>
    <w:rsid w:val="00334FD1"/>
    <w:pPr>
      <w:pBdr>
        <w:top w:val="single" w:sz="4" w:space="0" w:color="auto"/>
        <w:left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color w:val="000000"/>
      <w:sz w:val="24"/>
      <w:szCs w:val="24"/>
    </w:rPr>
  </w:style>
  <w:style w:type="paragraph" w:customStyle="1" w:styleId="xl49060">
    <w:name w:val="xl49060"/>
    <w:basedOn w:val="a7"/>
    <w:uiPriority w:val="99"/>
    <w:qFormat/>
    <w:rsid w:val="00334FD1"/>
    <w:pPr>
      <w:pBdr>
        <w:left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color w:val="000000"/>
      <w:sz w:val="24"/>
      <w:szCs w:val="24"/>
    </w:rPr>
  </w:style>
  <w:style w:type="paragraph" w:customStyle="1" w:styleId="xl49061">
    <w:name w:val="xl49061"/>
    <w:basedOn w:val="a7"/>
    <w:uiPriority w:val="99"/>
    <w:qFormat/>
    <w:rsid w:val="00334FD1"/>
    <w:pPr>
      <w:pBdr>
        <w:top w:val="single" w:sz="4" w:space="0" w:color="auto"/>
        <w:left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color w:val="000000"/>
      <w:sz w:val="24"/>
      <w:szCs w:val="24"/>
    </w:rPr>
  </w:style>
  <w:style w:type="paragraph" w:customStyle="1" w:styleId="xl49062">
    <w:name w:val="xl49062"/>
    <w:basedOn w:val="a7"/>
    <w:uiPriority w:val="99"/>
    <w:qFormat/>
    <w:rsid w:val="00334FD1"/>
    <w:pPr>
      <w:pBdr>
        <w:left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color w:val="000000"/>
      <w:sz w:val="24"/>
      <w:szCs w:val="24"/>
    </w:rPr>
  </w:style>
  <w:style w:type="paragraph" w:customStyle="1" w:styleId="xl49063">
    <w:name w:val="xl49063"/>
    <w:basedOn w:val="a7"/>
    <w:uiPriority w:val="99"/>
    <w:qFormat/>
    <w:rsid w:val="00334FD1"/>
    <w:pPr>
      <w:pBdr>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color w:val="000000"/>
      <w:sz w:val="24"/>
      <w:szCs w:val="24"/>
    </w:rPr>
  </w:style>
  <w:style w:type="paragraph" w:customStyle="1" w:styleId="xl49064">
    <w:name w:val="xl49064"/>
    <w:basedOn w:val="a7"/>
    <w:uiPriority w:val="99"/>
    <w:qFormat/>
    <w:rsid w:val="00334FD1"/>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color w:val="000000"/>
      <w:sz w:val="24"/>
      <w:szCs w:val="24"/>
    </w:rPr>
  </w:style>
  <w:style w:type="paragraph" w:customStyle="1" w:styleId="xl49065">
    <w:name w:val="xl49065"/>
    <w:basedOn w:val="a7"/>
    <w:uiPriority w:val="99"/>
    <w:qFormat/>
    <w:rsid w:val="00334FD1"/>
    <w:pPr>
      <w:pBdr>
        <w:top w:val="single" w:sz="4" w:space="0" w:color="auto"/>
        <w:bottom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color w:val="000000"/>
      <w:sz w:val="24"/>
      <w:szCs w:val="24"/>
    </w:rPr>
  </w:style>
  <w:style w:type="paragraph" w:customStyle="1" w:styleId="xl49066">
    <w:name w:val="xl49066"/>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pPr>
    <w:rPr>
      <w:rFonts w:ascii="Times New Roman" w:hAnsi="Times New Roman"/>
      <w:b/>
      <w:bCs/>
      <w:sz w:val="24"/>
      <w:szCs w:val="24"/>
    </w:rPr>
  </w:style>
  <w:style w:type="paragraph" w:customStyle="1" w:styleId="xl49067">
    <w:name w:val="xl49067"/>
    <w:basedOn w:val="a7"/>
    <w:uiPriority w:val="99"/>
    <w:qFormat/>
    <w:rsid w:val="00334FD1"/>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color w:val="000000"/>
      <w:sz w:val="24"/>
      <w:szCs w:val="24"/>
    </w:rPr>
  </w:style>
  <w:style w:type="paragraph" w:customStyle="1" w:styleId="xl49068">
    <w:name w:val="xl49068"/>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9069">
    <w:name w:val="xl49069"/>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ind w:firstLine="709"/>
      <w:contextualSpacing/>
      <w:jc w:val="center"/>
      <w:textAlignment w:val="center"/>
    </w:pPr>
    <w:rPr>
      <w:rFonts w:ascii="Times New Roman" w:hAnsi="Times New Roman"/>
      <w:color w:val="000000"/>
      <w:sz w:val="24"/>
      <w:szCs w:val="24"/>
    </w:rPr>
  </w:style>
  <w:style w:type="paragraph" w:customStyle="1" w:styleId="xl49070">
    <w:name w:val="xl49070"/>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ind w:firstLine="709"/>
      <w:contextualSpacing/>
      <w:jc w:val="both"/>
      <w:textAlignment w:val="center"/>
    </w:pPr>
    <w:rPr>
      <w:rFonts w:ascii="Times New Roman" w:hAnsi="Times New Roman"/>
      <w:color w:val="000000"/>
      <w:sz w:val="24"/>
      <w:szCs w:val="24"/>
    </w:rPr>
  </w:style>
  <w:style w:type="paragraph" w:customStyle="1" w:styleId="xl49071">
    <w:name w:val="xl49071"/>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both"/>
      <w:textAlignment w:val="center"/>
    </w:pPr>
    <w:rPr>
      <w:rFonts w:ascii="Times New Roman" w:hAnsi="Times New Roman"/>
      <w:sz w:val="24"/>
      <w:szCs w:val="24"/>
    </w:rPr>
  </w:style>
  <w:style w:type="paragraph" w:customStyle="1" w:styleId="xl49072">
    <w:name w:val="xl49072"/>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9073">
    <w:name w:val="xl49073"/>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right"/>
      <w:textAlignment w:val="center"/>
    </w:pPr>
    <w:rPr>
      <w:rFonts w:ascii="Times New Roman" w:hAnsi="Times New Roman"/>
      <w:sz w:val="24"/>
      <w:szCs w:val="24"/>
    </w:rPr>
  </w:style>
  <w:style w:type="paragraph" w:customStyle="1" w:styleId="xl49074">
    <w:name w:val="xl49074"/>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9075">
    <w:name w:val="xl49075"/>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ind w:firstLine="709"/>
      <w:contextualSpacing/>
      <w:jc w:val="both"/>
      <w:textAlignment w:val="center"/>
    </w:pPr>
    <w:rPr>
      <w:rFonts w:ascii="Times New Roman" w:hAnsi="Times New Roman"/>
      <w:sz w:val="24"/>
      <w:szCs w:val="24"/>
    </w:rPr>
  </w:style>
  <w:style w:type="paragraph" w:customStyle="1" w:styleId="xl49076">
    <w:name w:val="xl49076"/>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9077">
    <w:name w:val="xl49077"/>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49078">
    <w:name w:val="xl49078"/>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49079">
    <w:name w:val="xl49079"/>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ind w:firstLine="709"/>
      <w:contextualSpacing/>
      <w:jc w:val="both"/>
      <w:textAlignment w:val="center"/>
    </w:pPr>
    <w:rPr>
      <w:rFonts w:ascii="Times New Roman" w:hAnsi="Times New Roman"/>
      <w:b/>
      <w:bCs/>
      <w:sz w:val="24"/>
      <w:szCs w:val="24"/>
    </w:rPr>
  </w:style>
  <w:style w:type="paragraph" w:customStyle="1" w:styleId="xl49080">
    <w:name w:val="xl49080"/>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9081">
    <w:name w:val="xl49081"/>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ind w:firstLine="709"/>
      <w:contextualSpacing/>
      <w:jc w:val="center"/>
      <w:textAlignment w:val="center"/>
    </w:pPr>
    <w:rPr>
      <w:rFonts w:ascii="Times New Roman" w:hAnsi="Times New Roman"/>
      <w:color w:val="000000"/>
      <w:sz w:val="24"/>
      <w:szCs w:val="24"/>
    </w:rPr>
  </w:style>
  <w:style w:type="paragraph" w:customStyle="1" w:styleId="xl49082">
    <w:name w:val="xl49082"/>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ind w:firstLine="709"/>
      <w:contextualSpacing/>
      <w:jc w:val="both"/>
      <w:textAlignment w:val="center"/>
    </w:pPr>
    <w:rPr>
      <w:rFonts w:ascii="Times New Roman" w:hAnsi="Times New Roman"/>
      <w:color w:val="000000"/>
      <w:sz w:val="24"/>
      <w:szCs w:val="24"/>
    </w:rPr>
  </w:style>
  <w:style w:type="paragraph" w:customStyle="1" w:styleId="xl49083">
    <w:name w:val="xl49083"/>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49084">
    <w:name w:val="xl49084"/>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ind w:firstLine="709"/>
      <w:contextualSpacing/>
      <w:jc w:val="center"/>
      <w:textAlignment w:val="center"/>
    </w:pPr>
    <w:rPr>
      <w:rFonts w:ascii="Times New Roman" w:hAnsi="Times New Roman"/>
      <w:b/>
      <w:bCs/>
      <w:color w:val="000000"/>
      <w:sz w:val="24"/>
      <w:szCs w:val="24"/>
    </w:rPr>
  </w:style>
  <w:style w:type="paragraph" w:customStyle="1" w:styleId="xl49085">
    <w:name w:val="xl49085"/>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ind w:firstLine="709"/>
      <w:contextualSpacing/>
      <w:jc w:val="both"/>
      <w:textAlignment w:val="center"/>
    </w:pPr>
    <w:rPr>
      <w:rFonts w:ascii="Times New Roman" w:hAnsi="Times New Roman"/>
      <w:b/>
      <w:bCs/>
      <w:color w:val="000000"/>
      <w:sz w:val="24"/>
      <w:szCs w:val="24"/>
    </w:rPr>
  </w:style>
  <w:style w:type="paragraph" w:customStyle="1" w:styleId="xl49086">
    <w:name w:val="xl49086"/>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8795">
    <w:name w:val="xl48795"/>
    <w:basedOn w:val="a7"/>
    <w:uiPriority w:val="99"/>
    <w:qFormat/>
    <w:rsid w:val="00334FD1"/>
    <w:pPr>
      <w:shd w:val="clear" w:color="000000" w:fill="FFFFFF"/>
      <w:spacing w:before="100" w:beforeAutospacing="1" w:after="100" w:afterAutospacing="1" w:line="240" w:lineRule="auto"/>
      <w:ind w:firstLine="709"/>
      <w:contextualSpacing/>
      <w:jc w:val="both"/>
      <w:textAlignment w:val="center"/>
    </w:pPr>
    <w:rPr>
      <w:rFonts w:ascii="Times New Roman" w:hAnsi="Times New Roman"/>
      <w:color w:val="FF0000"/>
      <w:sz w:val="24"/>
    </w:rPr>
  </w:style>
  <w:style w:type="paragraph" w:customStyle="1" w:styleId="xl48796">
    <w:name w:val="xl48796"/>
    <w:basedOn w:val="a7"/>
    <w:uiPriority w:val="99"/>
    <w:qFormat/>
    <w:rsid w:val="00334FD1"/>
    <w:pPr>
      <w:shd w:val="clear" w:color="000000" w:fill="FFFFFF"/>
      <w:spacing w:before="100" w:beforeAutospacing="1" w:after="100" w:afterAutospacing="1" w:line="240" w:lineRule="auto"/>
      <w:ind w:firstLine="709"/>
      <w:contextualSpacing/>
      <w:jc w:val="both"/>
      <w:textAlignment w:val="center"/>
    </w:pPr>
    <w:rPr>
      <w:rFonts w:ascii="Times New Roman" w:hAnsi="Times New Roman"/>
      <w:color w:val="FF0000"/>
      <w:sz w:val="24"/>
    </w:rPr>
  </w:style>
  <w:style w:type="paragraph" w:customStyle="1" w:styleId="xl48797">
    <w:name w:val="xl48797"/>
    <w:basedOn w:val="a7"/>
    <w:uiPriority w:val="99"/>
    <w:qFormat/>
    <w:rsid w:val="00334FD1"/>
    <w:pPr>
      <w:shd w:val="clear" w:color="000000" w:fill="FFFF00"/>
      <w:spacing w:before="100" w:beforeAutospacing="1" w:after="100" w:afterAutospacing="1" w:line="240" w:lineRule="auto"/>
      <w:ind w:firstLine="709"/>
      <w:contextualSpacing/>
      <w:jc w:val="both"/>
      <w:textAlignment w:val="center"/>
    </w:pPr>
    <w:rPr>
      <w:rFonts w:ascii="Times New Roman" w:hAnsi="Times New Roman"/>
      <w:color w:val="FF0000"/>
      <w:sz w:val="24"/>
    </w:rPr>
  </w:style>
  <w:style w:type="paragraph" w:customStyle="1" w:styleId="xl48798">
    <w:name w:val="xl48798"/>
    <w:basedOn w:val="a7"/>
    <w:uiPriority w:val="99"/>
    <w:qFormat/>
    <w:rsid w:val="00334FD1"/>
    <w:pPr>
      <w:shd w:val="clear" w:color="000000" w:fill="FFFFFF"/>
      <w:spacing w:before="100" w:beforeAutospacing="1" w:after="100" w:afterAutospacing="1" w:line="240" w:lineRule="auto"/>
      <w:ind w:firstLine="709"/>
      <w:contextualSpacing/>
      <w:jc w:val="both"/>
      <w:textAlignment w:val="center"/>
    </w:pPr>
    <w:rPr>
      <w:rFonts w:ascii="Times New Roman" w:hAnsi="Times New Roman"/>
      <w:sz w:val="24"/>
    </w:rPr>
  </w:style>
  <w:style w:type="paragraph" w:customStyle="1" w:styleId="xl48799">
    <w:name w:val="xl48799"/>
    <w:basedOn w:val="a7"/>
    <w:uiPriority w:val="99"/>
    <w:qFormat/>
    <w:rsid w:val="00334FD1"/>
    <w:pPr>
      <w:spacing w:before="100" w:beforeAutospacing="1" w:after="100" w:afterAutospacing="1" w:line="240" w:lineRule="auto"/>
      <w:ind w:firstLine="709"/>
      <w:contextualSpacing/>
      <w:jc w:val="both"/>
      <w:textAlignment w:val="center"/>
    </w:pPr>
    <w:rPr>
      <w:rFonts w:ascii="Times New Roman" w:hAnsi="Times New Roman"/>
      <w:color w:val="FF0000"/>
      <w:sz w:val="24"/>
    </w:rPr>
  </w:style>
  <w:style w:type="paragraph" w:customStyle="1" w:styleId="xl48800">
    <w:name w:val="xl48800"/>
    <w:basedOn w:val="a7"/>
    <w:uiPriority w:val="99"/>
    <w:qFormat/>
    <w:rsid w:val="00334FD1"/>
    <w:pPr>
      <w:pBdr>
        <w:top w:val="single" w:sz="4" w:space="0" w:color="auto"/>
        <w:left w:val="single" w:sz="4" w:space="0" w:color="auto"/>
        <w:bottom w:val="single" w:sz="4" w:space="0" w:color="auto"/>
      </w:pBdr>
      <w:spacing w:before="100" w:beforeAutospacing="1" w:after="100" w:afterAutospacing="1" w:line="240" w:lineRule="auto"/>
      <w:ind w:firstLine="709"/>
      <w:contextualSpacing/>
      <w:jc w:val="both"/>
      <w:textAlignment w:val="center"/>
    </w:pPr>
    <w:rPr>
      <w:rFonts w:ascii="Times New Roman" w:hAnsi="Times New Roman"/>
      <w:b/>
      <w:bCs/>
      <w:sz w:val="24"/>
    </w:rPr>
  </w:style>
  <w:style w:type="paragraph" w:customStyle="1" w:styleId="xl48801">
    <w:name w:val="xl48801"/>
    <w:basedOn w:val="a7"/>
    <w:uiPriority w:val="99"/>
    <w:qFormat/>
    <w:rsid w:val="00334FD1"/>
    <w:pPr>
      <w:spacing w:before="100" w:beforeAutospacing="1" w:after="100" w:afterAutospacing="1" w:line="240" w:lineRule="auto"/>
      <w:ind w:firstLine="709"/>
      <w:contextualSpacing/>
      <w:jc w:val="both"/>
      <w:textAlignment w:val="center"/>
    </w:pPr>
    <w:rPr>
      <w:rFonts w:ascii="Times New Roman" w:hAnsi="Times New Roman"/>
      <w:b/>
      <w:bCs/>
      <w:color w:val="FF0000"/>
      <w:sz w:val="24"/>
    </w:rPr>
  </w:style>
  <w:style w:type="paragraph" w:customStyle="1" w:styleId="xl48802">
    <w:name w:val="xl48802"/>
    <w:basedOn w:val="a7"/>
    <w:uiPriority w:val="99"/>
    <w:qFormat/>
    <w:rsid w:val="00334FD1"/>
    <w:pPr>
      <w:pBdr>
        <w:top w:val="single" w:sz="4" w:space="0" w:color="auto"/>
        <w:left w:val="single" w:sz="4" w:space="0" w:color="auto"/>
        <w:bottom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48803">
    <w:name w:val="xl48803"/>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48804">
    <w:name w:val="xl48804"/>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48805">
    <w:name w:val="xl48805"/>
    <w:basedOn w:val="a7"/>
    <w:uiPriority w:val="99"/>
    <w:qFormat/>
    <w:rsid w:val="00334FD1"/>
    <w:pPr>
      <w:pBdr>
        <w:top w:val="single" w:sz="4" w:space="0" w:color="auto"/>
      </w:pBdr>
      <w:shd w:val="clear" w:color="000000" w:fill="C5D9F1"/>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48806">
    <w:name w:val="xl48806"/>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48807">
    <w:name w:val="xl48807"/>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color w:val="FF0000"/>
      <w:sz w:val="24"/>
    </w:rPr>
  </w:style>
  <w:style w:type="paragraph" w:customStyle="1" w:styleId="xl48808">
    <w:name w:val="xl48808"/>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709"/>
      <w:contextualSpacing/>
      <w:jc w:val="center"/>
      <w:textAlignment w:val="center"/>
    </w:pPr>
    <w:rPr>
      <w:rFonts w:ascii="Times New Roman" w:hAnsi="Times New Roman"/>
      <w:b/>
      <w:bCs/>
      <w:color w:val="FF0000"/>
      <w:sz w:val="24"/>
    </w:rPr>
  </w:style>
  <w:style w:type="paragraph" w:customStyle="1" w:styleId="xl48809">
    <w:name w:val="xl48809"/>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48810">
    <w:name w:val="xl48810"/>
    <w:basedOn w:val="a7"/>
    <w:uiPriority w:val="99"/>
    <w:qFormat/>
    <w:rsid w:val="00334FD1"/>
    <w:pPr>
      <w:shd w:val="clear" w:color="000000" w:fill="FFFFFF"/>
      <w:spacing w:before="100" w:beforeAutospacing="1" w:after="100" w:afterAutospacing="1" w:line="240" w:lineRule="auto"/>
      <w:ind w:firstLine="709"/>
      <w:contextualSpacing/>
      <w:jc w:val="both"/>
      <w:textAlignment w:val="center"/>
    </w:pPr>
    <w:rPr>
      <w:rFonts w:ascii="Times New Roman" w:hAnsi="Times New Roman"/>
      <w:b/>
      <w:bCs/>
      <w:color w:val="FF0000"/>
      <w:sz w:val="24"/>
    </w:rPr>
  </w:style>
  <w:style w:type="paragraph" w:customStyle="1" w:styleId="xl48811">
    <w:name w:val="xl48811"/>
    <w:basedOn w:val="a7"/>
    <w:uiPriority w:val="99"/>
    <w:qFormat/>
    <w:rsid w:val="00334FD1"/>
    <w:pPr>
      <w:pBdr>
        <w:top w:val="single" w:sz="4" w:space="0" w:color="auto"/>
      </w:pBdr>
      <w:shd w:val="clear" w:color="000000" w:fill="C5D9F1"/>
      <w:spacing w:before="100" w:beforeAutospacing="1" w:after="100" w:afterAutospacing="1" w:line="240" w:lineRule="auto"/>
      <w:ind w:firstLine="709"/>
      <w:contextualSpacing/>
      <w:jc w:val="center"/>
      <w:textAlignment w:val="center"/>
    </w:pPr>
    <w:rPr>
      <w:rFonts w:ascii="Times New Roman" w:hAnsi="Times New Roman"/>
      <w:b/>
      <w:bCs/>
      <w:color w:val="FF0000"/>
      <w:sz w:val="24"/>
    </w:rPr>
  </w:style>
  <w:style w:type="paragraph" w:customStyle="1" w:styleId="xl48812">
    <w:name w:val="xl48812"/>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ind w:firstLine="709"/>
      <w:contextualSpacing/>
      <w:jc w:val="center"/>
      <w:textAlignment w:val="center"/>
    </w:pPr>
    <w:rPr>
      <w:rFonts w:ascii="Times New Roman" w:hAnsi="Times New Roman"/>
      <w:b/>
      <w:bCs/>
      <w:color w:val="FF0000"/>
      <w:sz w:val="24"/>
    </w:rPr>
  </w:style>
  <w:style w:type="paragraph" w:customStyle="1" w:styleId="xl48813">
    <w:name w:val="xl48813"/>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ind w:firstLine="709"/>
      <w:contextualSpacing/>
      <w:jc w:val="center"/>
      <w:textAlignment w:val="center"/>
    </w:pPr>
    <w:rPr>
      <w:rFonts w:ascii="Times New Roman" w:hAnsi="Times New Roman"/>
      <w:b/>
      <w:bCs/>
      <w:color w:val="FF0000"/>
      <w:sz w:val="24"/>
    </w:rPr>
  </w:style>
  <w:style w:type="paragraph" w:customStyle="1" w:styleId="xl48814">
    <w:name w:val="xl48814"/>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color w:val="FF0000"/>
      <w:sz w:val="24"/>
    </w:rPr>
  </w:style>
  <w:style w:type="paragraph" w:customStyle="1" w:styleId="xl48815">
    <w:name w:val="xl48815"/>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color w:val="FF0000"/>
      <w:sz w:val="24"/>
    </w:rPr>
  </w:style>
  <w:style w:type="paragraph" w:customStyle="1" w:styleId="xl48816">
    <w:name w:val="xl48816"/>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color w:val="FF0000"/>
      <w:sz w:val="24"/>
    </w:rPr>
  </w:style>
  <w:style w:type="paragraph" w:customStyle="1" w:styleId="xl48817">
    <w:name w:val="xl48817"/>
    <w:basedOn w:val="a7"/>
    <w:uiPriority w:val="99"/>
    <w:qFormat/>
    <w:rsid w:val="00334FD1"/>
    <w:pPr>
      <w:pBdr>
        <w:top w:val="single" w:sz="4" w:space="0" w:color="auto"/>
      </w:pBdr>
      <w:spacing w:before="100" w:beforeAutospacing="1" w:after="100" w:afterAutospacing="1" w:line="240" w:lineRule="auto"/>
      <w:ind w:firstLine="709"/>
      <w:contextualSpacing/>
      <w:jc w:val="center"/>
      <w:textAlignment w:val="center"/>
    </w:pPr>
    <w:rPr>
      <w:rFonts w:ascii="Times New Roman" w:hAnsi="Times New Roman"/>
      <w:color w:val="FF0000"/>
      <w:sz w:val="24"/>
    </w:rPr>
  </w:style>
  <w:style w:type="paragraph" w:customStyle="1" w:styleId="xl48818">
    <w:name w:val="xl48818"/>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color w:val="FF0000"/>
      <w:sz w:val="24"/>
    </w:rPr>
  </w:style>
  <w:style w:type="paragraph" w:customStyle="1" w:styleId="xl48819">
    <w:name w:val="xl48819"/>
    <w:basedOn w:val="a7"/>
    <w:uiPriority w:val="99"/>
    <w:qFormat/>
    <w:rsid w:val="00334FD1"/>
    <w:pPr>
      <w:shd w:val="clear" w:color="000000" w:fill="C5D9F1"/>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48820">
    <w:name w:val="xl48820"/>
    <w:basedOn w:val="a7"/>
    <w:uiPriority w:val="99"/>
    <w:qFormat/>
    <w:rsid w:val="00334FD1"/>
    <w:pPr>
      <w:pBdr>
        <w:right w:val="single" w:sz="4" w:space="0" w:color="auto"/>
      </w:pBdr>
      <w:shd w:val="clear" w:color="000000" w:fill="C5D9F1"/>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48821">
    <w:name w:val="xl48821"/>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48822">
    <w:name w:val="xl48822"/>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48823">
    <w:name w:val="xl48823"/>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48824">
    <w:name w:val="xl48824"/>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48825">
    <w:name w:val="xl48825"/>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48826">
    <w:name w:val="xl48826"/>
    <w:basedOn w:val="a7"/>
    <w:uiPriority w:val="99"/>
    <w:qFormat/>
    <w:rsid w:val="00334FD1"/>
    <w:pPr>
      <w:shd w:val="clear" w:color="000000" w:fill="D9D9D9"/>
      <w:spacing w:before="100" w:beforeAutospacing="1" w:after="100" w:afterAutospacing="1" w:line="240" w:lineRule="auto"/>
      <w:ind w:firstLine="709"/>
      <w:contextualSpacing/>
      <w:jc w:val="both"/>
      <w:textAlignment w:val="center"/>
    </w:pPr>
    <w:rPr>
      <w:rFonts w:ascii="Times New Roman" w:hAnsi="Times New Roman"/>
      <w:b/>
      <w:bCs/>
      <w:sz w:val="24"/>
    </w:rPr>
  </w:style>
  <w:style w:type="paragraph" w:customStyle="1" w:styleId="xl48827">
    <w:name w:val="xl48827"/>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rPr>
  </w:style>
  <w:style w:type="paragraph" w:customStyle="1" w:styleId="xl48828">
    <w:name w:val="xl48828"/>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both"/>
      <w:textAlignment w:val="center"/>
    </w:pPr>
    <w:rPr>
      <w:rFonts w:ascii="Times New Roman" w:hAnsi="Times New Roman"/>
      <w:sz w:val="24"/>
    </w:rPr>
  </w:style>
  <w:style w:type="paragraph" w:customStyle="1" w:styleId="xl48829">
    <w:name w:val="xl48829"/>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rPr>
  </w:style>
  <w:style w:type="paragraph" w:customStyle="1" w:styleId="xl48830">
    <w:name w:val="xl48830"/>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rPr>
  </w:style>
  <w:style w:type="paragraph" w:customStyle="1" w:styleId="xl48831">
    <w:name w:val="xl48831"/>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709"/>
      <w:contextualSpacing/>
      <w:jc w:val="center"/>
      <w:textAlignment w:val="center"/>
    </w:pPr>
    <w:rPr>
      <w:rFonts w:ascii="Times New Roman" w:hAnsi="Times New Roman"/>
      <w:sz w:val="24"/>
    </w:rPr>
  </w:style>
  <w:style w:type="paragraph" w:customStyle="1" w:styleId="xl48832">
    <w:name w:val="xl48832"/>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rPr>
  </w:style>
  <w:style w:type="paragraph" w:customStyle="1" w:styleId="xl48833">
    <w:name w:val="xl48833"/>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DAEEF3"/>
      <w:spacing w:before="100" w:beforeAutospacing="1" w:after="100" w:afterAutospacing="1" w:line="240" w:lineRule="auto"/>
      <w:ind w:firstLine="709"/>
      <w:contextualSpacing/>
      <w:jc w:val="center"/>
      <w:textAlignment w:val="center"/>
    </w:pPr>
    <w:rPr>
      <w:rFonts w:ascii="Times New Roman" w:hAnsi="Times New Roman"/>
      <w:sz w:val="24"/>
    </w:rPr>
  </w:style>
  <w:style w:type="paragraph" w:customStyle="1" w:styleId="xl48834">
    <w:name w:val="xl48834"/>
    <w:basedOn w:val="a7"/>
    <w:uiPriority w:val="99"/>
    <w:qFormat/>
    <w:rsid w:val="00334FD1"/>
    <w:pPr>
      <w:spacing w:before="100" w:beforeAutospacing="1" w:after="100" w:afterAutospacing="1" w:line="240" w:lineRule="auto"/>
      <w:ind w:firstLine="709"/>
      <w:contextualSpacing/>
      <w:jc w:val="both"/>
      <w:textAlignment w:val="center"/>
    </w:pPr>
    <w:rPr>
      <w:rFonts w:ascii="Times New Roman" w:hAnsi="Times New Roman"/>
      <w:sz w:val="24"/>
    </w:rPr>
  </w:style>
  <w:style w:type="paragraph" w:customStyle="1" w:styleId="xl48835">
    <w:name w:val="xl48835"/>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both"/>
      <w:textAlignment w:val="center"/>
    </w:pPr>
    <w:rPr>
      <w:rFonts w:ascii="Times New Roman" w:hAnsi="Times New Roman"/>
      <w:sz w:val="24"/>
    </w:rPr>
  </w:style>
  <w:style w:type="paragraph" w:customStyle="1" w:styleId="xl48836">
    <w:name w:val="xl48836"/>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rPr>
  </w:style>
  <w:style w:type="paragraph" w:customStyle="1" w:styleId="xl48837">
    <w:name w:val="xl48837"/>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709"/>
      <w:contextualSpacing/>
      <w:jc w:val="center"/>
      <w:textAlignment w:val="center"/>
    </w:pPr>
    <w:rPr>
      <w:rFonts w:ascii="Times New Roman" w:hAnsi="Times New Roman"/>
      <w:sz w:val="24"/>
    </w:rPr>
  </w:style>
  <w:style w:type="paragraph" w:customStyle="1" w:styleId="xl48838">
    <w:name w:val="xl48838"/>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rPr>
  </w:style>
  <w:style w:type="paragraph" w:customStyle="1" w:styleId="xl48839">
    <w:name w:val="xl48839"/>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ind w:firstLine="709"/>
      <w:contextualSpacing/>
      <w:jc w:val="center"/>
      <w:textAlignment w:val="center"/>
    </w:pPr>
    <w:rPr>
      <w:rFonts w:ascii="Times New Roman" w:hAnsi="Times New Roman"/>
      <w:sz w:val="24"/>
    </w:rPr>
  </w:style>
  <w:style w:type="paragraph" w:customStyle="1" w:styleId="xl48840">
    <w:name w:val="xl48840"/>
    <w:basedOn w:val="a7"/>
    <w:uiPriority w:val="99"/>
    <w:qFormat/>
    <w:rsid w:val="00334FD1"/>
    <w:pPr>
      <w:pBdr>
        <w:top w:val="single" w:sz="4" w:space="0" w:color="auto"/>
        <w:left w:val="single" w:sz="4" w:space="0" w:color="auto"/>
        <w:bottom w:val="single" w:sz="4" w:space="0" w:color="auto"/>
      </w:pBdr>
      <w:shd w:val="clear" w:color="000000" w:fill="FCD5B4"/>
      <w:spacing w:before="100" w:beforeAutospacing="1" w:after="100" w:afterAutospacing="1" w:line="240" w:lineRule="auto"/>
      <w:ind w:firstLine="709"/>
      <w:contextualSpacing/>
      <w:jc w:val="center"/>
      <w:textAlignment w:val="center"/>
    </w:pPr>
    <w:rPr>
      <w:rFonts w:ascii="Times New Roman" w:hAnsi="Times New Roman"/>
      <w:sz w:val="24"/>
    </w:rPr>
  </w:style>
  <w:style w:type="paragraph" w:customStyle="1" w:styleId="xl48841">
    <w:name w:val="xl48841"/>
    <w:basedOn w:val="a7"/>
    <w:uiPriority w:val="99"/>
    <w:qFormat/>
    <w:rsid w:val="00334FD1"/>
    <w:pPr>
      <w:pBdr>
        <w:top w:val="single" w:sz="4" w:space="0" w:color="auto"/>
        <w:bottom w:val="single" w:sz="4" w:space="0" w:color="auto"/>
      </w:pBdr>
      <w:shd w:val="clear" w:color="000000" w:fill="FCD5B4"/>
      <w:spacing w:before="100" w:beforeAutospacing="1" w:after="100" w:afterAutospacing="1" w:line="240" w:lineRule="auto"/>
      <w:ind w:firstLine="709"/>
      <w:contextualSpacing/>
      <w:jc w:val="center"/>
      <w:textAlignment w:val="center"/>
    </w:pPr>
    <w:rPr>
      <w:rFonts w:ascii="Times New Roman" w:hAnsi="Times New Roman"/>
      <w:sz w:val="24"/>
    </w:rPr>
  </w:style>
  <w:style w:type="paragraph" w:customStyle="1" w:styleId="xl48842">
    <w:name w:val="xl48842"/>
    <w:basedOn w:val="a7"/>
    <w:uiPriority w:val="99"/>
    <w:qFormat/>
    <w:rsid w:val="00334FD1"/>
    <w:pPr>
      <w:pBdr>
        <w:top w:val="single" w:sz="4" w:space="0" w:color="auto"/>
        <w:bottom w:val="single" w:sz="4" w:space="0" w:color="auto"/>
        <w:right w:val="single" w:sz="4" w:space="0" w:color="auto"/>
      </w:pBdr>
      <w:shd w:val="clear" w:color="000000" w:fill="FCD5B4"/>
      <w:spacing w:before="100" w:beforeAutospacing="1" w:after="100" w:afterAutospacing="1" w:line="240" w:lineRule="auto"/>
      <w:ind w:firstLine="709"/>
      <w:contextualSpacing/>
      <w:jc w:val="center"/>
      <w:textAlignment w:val="center"/>
    </w:pPr>
    <w:rPr>
      <w:rFonts w:ascii="Times New Roman" w:hAnsi="Times New Roman"/>
      <w:sz w:val="24"/>
    </w:rPr>
  </w:style>
  <w:style w:type="paragraph" w:customStyle="1" w:styleId="xl48843">
    <w:name w:val="xl48843"/>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ind w:firstLine="709"/>
      <w:contextualSpacing/>
      <w:jc w:val="center"/>
      <w:textAlignment w:val="center"/>
    </w:pPr>
    <w:rPr>
      <w:rFonts w:ascii="Times New Roman" w:hAnsi="Times New Roman"/>
      <w:sz w:val="24"/>
    </w:rPr>
  </w:style>
  <w:style w:type="paragraph" w:customStyle="1" w:styleId="xl48844">
    <w:name w:val="xl48844"/>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ind w:firstLine="709"/>
      <w:contextualSpacing/>
      <w:jc w:val="center"/>
      <w:textAlignment w:val="center"/>
    </w:pPr>
    <w:rPr>
      <w:rFonts w:ascii="Times New Roman" w:hAnsi="Times New Roman"/>
      <w:sz w:val="24"/>
    </w:rPr>
  </w:style>
  <w:style w:type="paragraph" w:customStyle="1" w:styleId="xl48845">
    <w:name w:val="xl48845"/>
    <w:basedOn w:val="a7"/>
    <w:uiPriority w:val="99"/>
    <w:qFormat/>
    <w:rsid w:val="00334FD1"/>
    <w:pPr>
      <w:shd w:val="clear" w:color="000000" w:fill="FCD5B4"/>
      <w:spacing w:before="100" w:beforeAutospacing="1" w:after="100" w:afterAutospacing="1" w:line="240" w:lineRule="auto"/>
      <w:ind w:firstLine="709"/>
      <w:contextualSpacing/>
      <w:jc w:val="center"/>
      <w:textAlignment w:val="center"/>
    </w:pPr>
    <w:rPr>
      <w:rFonts w:ascii="Times New Roman" w:hAnsi="Times New Roman"/>
      <w:sz w:val="24"/>
    </w:rPr>
  </w:style>
  <w:style w:type="paragraph" w:customStyle="1" w:styleId="xl48846">
    <w:name w:val="xl48846"/>
    <w:basedOn w:val="a7"/>
    <w:uiPriority w:val="99"/>
    <w:qFormat/>
    <w:rsid w:val="00334FD1"/>
    <w:pPr>
      <w:pBdr>
        <w:right w:val="single" w:sz="4" w:space="0" w:color="auto"/>
      </w:pBdr>
      <w:shd w:val="clear" w:color="000000" w:fill="FCD5B4"/>
      <w:spacing w:before="100" w:beforeAutospacing="1" w:after="100" w:afterAutospacing="1" w:line="240" w:lineRule="auto"/>
      <w:ind w:firstLine="709"/>
      <w:contextualSpacing/>
      <w:jc w:val="center"/>
      <w:textAlignment w:val="center"/>
    </w:pPr>
    <w:rPr>
      <w:rFonts w:ascii="Times New Roman" w:hAnsi="Times New Roman"/>
      <w:sz w:val="24"/>
    </w:rPr>
  </w:style>
  <w:style w:type="paragraph" w:customStyle="1" w:styleId="xl48847">
    <w:name w:val="xl48847"/>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rPr>
  </w:style>
  <w:style w:type="paragraph" w:customStyle="1" w:styleId="xl48848">
    <w:name w:val="xl48848"/>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709"/>
      <w:contextualSpacing/>
      <w:jc w:val="center"/>
      <w:textAlignment w:val="center"/>
    </w:pPr>
    <w:rPr>
      <w:rFonts w:ascii="Times New Roman" w:hAnsi="Times New Roman"/>
      <w:sz w:val="24"/>
    </w:rPr>
  </w:style>
  <w:style w:type="paragraph" w:customStyle="1" w:styleId="xl48849">
    <w:name w:val="xl48849"/>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rPr>
  </w:style>
  <w:style w:type="paragraph" w:customStyle="1" w:styleId="xl48850">
    <w:name w:val="xl48850"/>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709"/>
      <w:contextualSpacing/>
      <w:jc w:val="center"/>
      <w:textAlignment w:val="center"/>
    </w:pPr>
    <w:rPr>
      <w:rFonts w:ascii="Times New Roman" w:hAnsi="Times New Roman"/>
      <w:color w:val="9BBB59"/>
      <w:sz w:val="24"/>
    </w:rPr>
  </w:style>
  <w:style w:type="paragraph" w:customStyle="1" w:styleId="xl48851">
    <w:name w:val="xl48851"/>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color w:val="9BBB59"/>
      <w:sz w:val="24"/>
    </w:rPr>
  </w:style>
  <w:style w:type="paragraph" w:customStyle="1" w:styleId="xl48852">
    <w:name w:val="xl48852"/>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rPr>
  </w:style>
  <w:style w:type="paragraph" w:customStyle="1" w:styleId="xl48853">
    <w:name w:val="xl48853"/>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rPr>
  </w:style>
  <w:style w:type="paragraph" w:customStyle="1" w:styleId="xl48854">
    <w:name w:val="xl48854"/>
    <w:basedOn w:val="a7"/>
    <w:uiPriority w:val="99"/>
    <w:qFormat/>
    <w:rsid w:val="00334FD1"/>
    <w:pPr>
      <w:pBdr>
        <w:top w:val="single" w:sz="4" w:space="0" w:color="auto"/>
        <w:left w:val="single" w:sz="4" w:space="0" w:color="auto"/>
        <w:bottom w:val="single" w:sz="4" w:space="0" w:color="auto"/>
      </w:pBdr>
      <w:shd w:val="clear" w:color="000000" w:fill="FCD5B4"/>
      <w:spacing w:before="100" w:beforeAutospacing="1" w:after="100" w:afterAutospacing="1" w:line="240" w:lineRule="auto"/>
      <w:ind w:firstLine="709"/>
      <w:contextualSpacing/>
      <w:jc w:val="right"/>
      <w:textAlignment w:val="center"/>
    </w:pPr>
    <w:rPr>
      <w:rFonts w:ascii="Times New Roman" w:hAnsi="Times New Roman"/>
      <w:sz w:val="24"/>
    </w:rPr>
  </w:style>
  <w:style w:type="paragraph" w:customStyle="1" w:styleId="xl48855">
    <w:name w:val="xl48855"/>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709"/>
      <w:contextualSpacing/>
      <w:jc w:val="center"/>
      <w:textAlignment w:val="center"/>
    </w:pPr>
    <w:rPr>
      <w:rFonts w:ascii="Times New Roman" w:hAnsi="Times New Roman"/>
      <w:sz w:val="24"/>
    </w:rPr>
  </w:style>
  <w:style w:type="paragraph" w:customStyle="1" w:styleId="xl48856">
    <w:name w:val="xl48856"/>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ind w:firstLine="709"/>
      <w:contextualSpacing/>
      <w:jc w:val="center"/>
      <w:textAlignment w:val="center"/>
    </w:pPr>
    <w:rPr>
      <w:rFonts w:ascii="Times New Roman" w:hAnsi="Times New Roman"/>
      <w:sz w:val="24"/>
    </w:rPr>
  </w:style>
  <w:style w:type="paragraph" w:customStyle="1" w:styleId="xl48857">
    <w:name w:val="xl48857"/>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ind w:firstLine="709"/>
      <w:contextualSpacing/>
      <w:jc w:val="center"/>
      <w:textAlignment w:val="center"/>
    </w:pPr>
    <w:rPr>
      <w:rFonts w:ascii="Times New Roman" w:hAnsi="Times New Roman"/>
      <w:sz w:val="24"/>
    </w:rPr>
  </w:style>
  <w:style w:type="paragraph" w:customStyle="1" w:styleId="xl48858">
    <w:name w:val="xl48858"/>
    <w:basedOn w:val="a7"/>
    <w:uiPriority w:val="99"/>
    <w:qFormat/>
    <w:rsid w:val="00334FD1"/>
    <w:pPr>
      <w:shd w:val="clear" w:color="000000" w:fill="FCD5B4"/>
      <w:spacing w:before="100" w:beforeAutospacing="1" w:after="100" w:afterAutospacing="1" w:line="240" w:lineRule="auto"/>
      <w:ind w:firstLine="709"/>
      <w:contextualSpacing/>
      <w:jc w:val="center"/>
      <w:textAlignment w:val="center"/>
    </w:pPr>
    <w:rPr>
      <w:rFonts w:ascii="Times New Roman" w:hAnsi="Times New Roman"/>
      <w:sz w:val="24"/>
    </w:rPr>
  </w:style>
  <w:style w:type="paragraph" w:customStyle="1" w:styleId="xl48859">
    <w:name w:val="xl48859"/>
    <w:basedOn w:val="a7"/>
    <w:uiPriority w:val="99"/>
    <w:qFormat/>
    <w:rsid w:val="00334FD1"/>
    <w:pPr>
      <w:pBdr>
        <w:right w:val="single" w:sz="4" w:space="0" w:color="auto"/>
      </w:pBdr>
      <w:shd w:val="clear" w:color="000000" w:fill="FCD5B4"/>
      <w:spacing w:before="100" w:beforeAutospacing="1" w:after="100" w:afterAutospacing="1" w:line="240" w:lineRule="auto"/>
      <w:ind w:firstLine="709"/>
      <w:contextualSpacing/>
      <w:jc w:val="center"/>
      <w:textAlignment w:val="center"/>
    </w:pPr>
    <w:rPr>
      <w:rFonts w:ascii="Times New Roman" w:hAnsi="Times New Roman"/>
      <w:sz w:val="24"/>
    </w:rPr>
  </w:style>
  <w:style w:type="paragraph" w:customStyle="1" w:styleId="xl48860">
    <w:name w:val="xl48860"/>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709"/>
      <w:contextualSpacing/>
      <w:jc w:val="center"/>
      <w:textAlignment w:val="center"/>
    </w:pPr>
    <w:rPr>
      <w:rFonts w:ascii="Times New Roman" w:hAnsi="Times New Roman"/>
      <w:color w:val="9BBB59"/>
      <w:sz w:val="24"/>
    </w:rPr>
  </w:style>
  <w:style w:type="paragraph" w:customStyle="1" w:styleId="xl48861">
    <w:name w:val="xl48861"/>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color w:val="0070C0"/>
      <w:sz w:val="24"/>
    </w:rPr>
  </w:style>
  <w:style w:type="paragraph" w:customStyle="1" w:styleId="xl48862">
    <w:name w:val="xl48862"/>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color w:val="92D050"/>
      <w:sz w:val="24"/>
    </w:rPr>
  </w:style>
  <w:style w:type="character" w:customStyle="1" w:styleId="FontStyle11">
    <w:name w:val="Font Style11"/>
    <w:uiPriority w:val="99"/>
    <w:rsid w:val="00334FD1"/>
    <w:rPr>
      <w:rFonts w:ascii="Times New Roman" w:hAnsi="Times New Roman" w:cs="Times New Roman" w:hint="default"/>
      <w:color w:val="000000"/>
      <w:sz w:val="26"/>
      <w:szCs w:val="26"/>
    </w:rPr>
  </w:style>
  <w:style w:type="character" w:customStyle="1" w:styleId="font1001">
    <w:name w:val="font1001"/>
    <w:basedOn w:val="a8"/>
    <w:rsid w:val="00334FD1"/>
    <w:rPr>
      <w:rFonts w:ascii="Times New Roman" w:hAnsi="Times New Roman" w:cs="Times New Roman" w:hint="default"/>
      <w:b w:val="0"/>
      <w:bCs w:val="0"/>
      <w:i w:val="0"/>
      <w:iCs w:val="0"/>
      <w:strike w:val="0"/>
      <w:dstrike w:val="0"/>
      <w:color w:val="000000"/>
      <w:sz w:val="24"/>
      <w:szCs w:val="24"/>
      <w:u w:val="none"/>
      <w:effect w:val="none"/>
    </w:rPr>
  </w:style>
  <w:style w:type="character" w:customStyle="1" w:styleId="font2161">
    <w:name w:val="font2161"/>
    <w:basedOn w:val="a8"/>
    <w:rsid w:val="00334FD1"/>
    <w:rPr>
      <w:rFonts w:ascii="Times New Roman" w:hAnsi="Times New Roman" w:cs="Times New Roman" w:hint="default"/>
      <w:b w:val="0"/>
      <w:bCs w:val="0"/>
      <w:i w:val="0"/>
      <w:iCs w:val="0"/>
      <w:strike w:val="0"/>
      <w:dstrike w:val="0"/>
      <w:color w:val="000000"/>
      <w:sz w:val="24"/>
      <w:szCs w:val="24"/>
      <w:u w:val="none"/>
      <w:effect w:val="none"/>
    </w:rPr>
  </w:style>
  <w:style w:type="character" w:customStyle="1" w:styleId="font2151">
    <w:name w:val="font2151"/>
    <w:basedOn w:val="a8"/>
    <w:rsid w:val="00334FD1"/>
    <w:rPr>
      <w:rFonts w:ascii="Times New Roman" w:hAnsi="Times New Roman" w:cs="Times New Roman" w:hint="default"/>
      <w:b w:val="0"/>
      <w:bCs w:val="0"/>
      <w:i w:val="0"/>
      <w:iCs w:val="0"/>
      <w:strike w:val="0"/>
      <w:dstrike w:val="0"/>
      <w:color w:val="auto"/>
      <w:sz w:val="24"/>
      <w:szCs w:val="24"/>
      <w:u w:val="none"/>
      <w:effect w:val="none"/>
    </w:rPr>
  </w:style>
  <w:style w:type="paragraph" w:customStyle="1" w:styleId="xl3115">
    <w:name w:val="xl3115"/>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3116">
    <w:name w:val="xl3116"/>
    <w:basedOn w:val="a7"/>
    <w:uiPriority w:val="99"/>
    <w:qFormat/>
    <w:rsid w:val="00334FD1"/>
    <w:pPr>
      <w:spacing w:before="100" w:beforeAutospacing="1" w:after="100" w:afterAutospacing="1" w:line="240" w:lineRule="auto"/>
      <w:ind w:firstLine="709"/>
      <w:contextualSpacing/>
      <w:jc w:val="both"/>
      <w:textAlignment w:val="center"/>
    </w:pPr>
    <w:rPr>
      <w:rFonts w:ascii="Times New Roman" w:hAnsi="Times New Roman"/>
      <w:sz w:val="24"/>
      <w:szCs w:val="24"/>
    </w:rPr>
  </w:style>
  <w:style w:type="paragraph" w:customStyle="1" w:styleId="xl3117">
    <w:name w:val="xl3117"/>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3118">
    <w:name w:val="xl3118"/>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both"/>
      <w:textAlignment w:val="center"/>
    </w:pPr>
    <w:rPr>
      <w:rFonts w:ascii="Times New Roman" w:hAnsi="Times New Roman"/>
      <w:b/>
      <w:bCs/>
      <w:sz w:val="24"/>
      <w:szCs w:val="24"/>
    </w:rPr>
  </w:style>
  <w:style w:type="paragraph" w:customStyle="1" w:styleId="xl3119">
    <w:name w:val="xl3119"/>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3120">
    <w:name w:val="xl3120"/>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3121">
    <w:name w:val="xl3121"/>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3122">
    <w:name w:val="xl3122"/>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3123">
    <w:name w:val="xl3123"/>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3124">
    <w:name w:val="xl3124"/>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3125">
    <w:name w:val="xl3125"/>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3126">
    <w:name w:val="xl3126"/>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both"/>
      <w:textAlignment w:val="center"/>
    </w:pPr>
    <w:rPr>
      <w:rFonts w:ascii="Times New Roman" w:hAnsi="Times New Roman"/>
      <w:sz w:val="24"/>
      <w:szCs w:val="24"/>
    </w:rPr>
  </w:style>
  <w:style w:type="paragraph" w:customStyle="1" w:styleId="xl3127">
    <w:name w:val="xl3127"/>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right"/>
      <w:textAlignment w:val="center"/>
    </w:pPr>
    <w:rPr>
      <w:rFonts w:ascii="Times New Roman" w:hAnsi="Times New Roman"/>
      <w:sz w:val="24"/>
      <w:szCs w:val="24"/>
    </w:rPr>
  </w:style>
  <w:style w:type="paragraph" w:customStyle="1" w:styleId="xl3128">
    <w:name w:val="xl3128"/>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right"/>
      <w:textAlignment w:val="center"/>
    </w:pPr>
    <w:rPr>
      <w:rFonts w:ascii="Times New Roman" w:hAnsi="Times New Roman"/>
      <w:sz w:val="24"/>
      <w:szCs w:val="24"/>
    </w:rPr>
  </w:style>
  <w:style w:type="paragraph" w:customStyle="1" w:styleId="xl3129">
    <w:name w:val="xl3129"/>
    <w:basedOn w:val="a7"/>
    <w:uiPriority w:val="99"/>
    <w:qFormat/>
    <w:rsid w:val="00334FD1"/>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3130">
    <w:name w:val="xl3130"/>
    <w:basedOn w:val="a7"/>
    <w:uiPriority w:val="99"/>
    <w:qFormat/>
    <w:rsid w:val="00334FD1"/>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3131">
    <w:name w:val="xl3131"/>
    <w:basedOn w:val="a7"/>
    <w:uiPriority w:val="99"/>
    <w:qFormat/>
    <w:rsid w:val="00334FD1"/>
    <w:pPr>
      <w:pBdr>
        <w:top w:val="single" w:sz="4" w:space="0" w:color="auto"/>
        <w:left w:val="single" w:sz="4" w:space="0" w:color="auto"/>
        <w:right w:val="single" w:sz="4" w:space="0" w:color="auto"/>
      </w:pBdr>
      <w:spacing w:before="100" w:beforeAutospacing="1" w:after="100" w:afterAutospacing="1" w:line="240" w:lineRule="auto"/>
      <w:ind w:firstLine="709"/>
      <w:contextualSpacing/>
      <w:jc w:val="both"/>
      <w:textAlignment w:val="center"/>
    </w:pPr>
    <w:rPr>
      <w:rFonts w:ascii="Times New Roman" w:hAnsi="Times New Roman"/>
      <w:sz w:val="24"/>
      <w:szCs w:val="24"/>
    </w:rPr>
  </w:style>
  <w:style w:type="paragraph" w:customStyle="1" w:styleId="xl3132">
    <w:name w:val="xl3132"/>
    <w:basedOn w:val="a7"/>
    <w:uiPriority w:val="99"/>
    <w:qFormat/>
    <w:rsid w:val="00334FD1"/>
    <w:pPr>
      <w:pBdr>
        <w:left w:val="single" w:sz="4" w:space="0" w:color="auto"/>
        <w:bottom w:val="single" w:sz="4" w:space="0" w:color="auto"/>
        <w:right w:val="single" w:sz="4" w:space="0" w:color="auto"/>
      </w:pBdr>
      <w:spacing w:before="100" w:beforeAutospacing="1" w:after="100" w:afterAutospacing="1" w:line="240" w:lineRule="auto"/>
      <w:ind w:firstLine="709"/>
      <w:contextualSpacing/>
      <w:jc w:val="both"/>
      <w:textAlignment w:val="center"/>
    </w:pPr>
    <w:rPr>
      <w:rFonts w:ascii="Times New Roman" w:hAnsi="Times New Roman"/>
      <w:sz w:val="24"/>
      <w:szCs w:val="24"/>
    </w:rPr>
  </w:style>
  <w:style w:type="paragraph" w:customStyle="1" w:styleId="xl3133">
    <w:name w:val="xl3133"/>
    <w:basedOn w:val="a7"/>
    <w:uiPriority w:val="99"/>
    <w:qFormat/>
    <w:rsid w:val="00334FD1"/>
    <w:pPr>
      <w:pBdr>
        <w:top w:val="single" w:sz="4" w:space="0" w:color="auto"/>
        <w:bottom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3134">
    <w:name w:val="xl3134"/>
    <w:basedOn w:val="a7"/>
    <w:uiPriority w:val="99"/>
    <w:qFormat/>
    <w:rsid w:val="00334FD1"/>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3135">
    <w:name w:val="xl3135"/>
    <w:basedOn w:val="a7"/>
    <w:uiPriority w:val="99"/>
    <w:qFormat/>
    <w:rsid w:val="00334FD1"/>
    <w:pPr>
      <w:pBdr>
        <w:left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3136">
    <w:name w:val="xl3136"/>
    <w:basedOn w:val="a7"/>
    <w:uiPriority w:val="99"/>
    <w:qFormat/>
    <w:rsid w:val="00334FD1"/>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3137">
    <w:name w:val="xl3137"/>
    <w:basedOn w:val="a7"/>
    <w:uiPriority w:val="99"/>
    <w:qFormat/>
    <w:rsid w:val="00334FD1"/>
    <w:pPr>
      <w:pBdr>
        <w:left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3138">
    <w:name w:val="xl3138"/>
    <w:basedOn w:val="a7"/>
    <w:uiPriority w:val="99"/>
    <w:qFormat/>
    <w:rsid w:val="00334FD1"/>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709"/>
      <w:contextualSpacing/>
      <w:jc w:val="both"/>
      <w:textAlignment w:val="center"/>
    </w:pPr>
    <w:rPr>
      <w:rFonts w:ascii="Times New Roman" w:hAnsi="Times New Roman"/>
      <w:sz w:val="24"/>
      <w:szCs w:val="24"/>
    </w:rPr>
  </w:style>
  <w:style w:type="paragraph" w:customStyle="1" w:styleId="xl3139">
    <w:name w:val="xl3139"/>
    <w:basedOn w:val="a7"/>
    <w:uiPriority w:val="99"/>
    <w:qFormat/>
    <w:rsid w:val="00334FD1"/>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both"/>
      <w:textAlignment w:val="center"/>
    </w:pPr>
    <w:rPr>
      <w:rFonts w:ascii="Times New Roman" w:hAnsi="Times New Roman"/>
      <w:sz w:val="24"/>
      <w:szCs w:val="24"/>
    </w:rPr>
  </w:style>
  <w:style w:type="paragraph" w:customStyle="1" w:styleId="xl3140">
    <w:name w:val="xl3140"/>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3141">
    <w:name w:val="xl3141"/>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3142">
    <w:name w:val="xl3142"/>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3143">
    <w:name w:val="xl3143"/>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3144">
    <w:name w:val="xl3144"/>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3145">
    <w:name w:val="xl3145"/>
    <w:basedOn w:val="a7"/>
    <w:uiPriority w:val="99"/>
    <w:qFormat/>
    <w:rsid w:val="00334FD1"/>
    <w:pPr>
      <w:pBdr>
        <w:top w:val="single" w:sz="4" w:space="0" w:color="auto"/>
        <w:left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3146">
    <w:name w:val="xl3146"/>
    <w:basedOn w:val="a7"/>
    <w:uiPriority w:val="99"/>
    <w:qFormat/>
    <w:rsid w:val="00334FD1"/>
    <w:pPr>
      <w:pBdr>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3147">
    <w:name w:val="xl3147"/>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3148">
    <w:name w:val="xl3148"/>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right"/>
      <w:textAlignment w:val="center"/>
    </w:pPr>
    <w:rPr>
      <w:rFonts w:ascii="Times New Roman" w:hAnsi="Times New Roman"/>
      <w:sz w:val="24"/>
      <w:szCs w:val="24"/>
    </w:rPr>
  </w:style>
  <w:style w:type="paragraph" w:customStyle="1" w:styleId="xl3149">
    <w:name w:val="xl3149"/>
    <w:basedOn w:val="a7"/>
    <w:uiPriority w:val="99"/>
    <w:qFormat/>
    <w:rsid w:val="00334FD1"/>
    <w:pPr>
      <w:spacing w:before="100" w:beforeAutospacing="1" w:after="100" w:afterAutospacing="1" w:line="240" w:lineRule="auto"/>
      <w:ind w:firstLine="709"/>
      <w:contextualSpacing/>
      <w:jc w:val="right"/>
      <w:textAlignment w:val="center"/>
    </w:pPr>
    <w:rPr>
      <w:rFonts w:ascii="Times New Roman" w:hAnsi="Times New Roman"/>
      <w:sz w:val="24"/>
      <w:szCs w:val="24"/>
    </w:rPr>
  </w:style>
  <w:style w:type="paragraph" w:customStyle="1" w:styleId="xl3150">
    <w:name w:val="xl3150"/>
    <w:basedOn w:val="a7"/>
    <w:uiPriority w:val="99"/>
    <w:qFormat/>
    <w:rsid w:val="00334FD1"/>
    <w:pPr>
      <w:pBdr>
        <w:top w:val="single" w:sz="4" w:space="0" w:color="auto"/>
        <w:left w:val="single" w:sz="4" w:space="0" w:color="auto"/>
        <w:bottom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3151">
    <w:name w:val="xl3151"/>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3152">
    <w:name w:val="xl3152"/>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3153">
    <w:name w:val="xl3153"/>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character" w:customStyle="1" w:styleId="Default0">
    <w:name w:val="Default Знак"/>
    <w:link w:val="Default"/>
    <w:rsid w:val="00334FD1"/>
    <w:rPr>
      <w:rFonts w:ascii="Times New Roman" w:eastAsia="Times New Roman" w:hAnsi="Times New Roman" w:cs="Times New Roman"/>
      <w:color w:val="000000"/>
      <w:sz w:val="24"/>
      <w:szCs w:val="24"/>
      <w:lang w:eastAsia="ru-RU"/>
    </w:rPr>
  </w:style>
  <w:style w:type="numbering" w:customStyle="1" w:styleId="1ai2112">
    <w:name w:val="1 / a / i2112"/>
    <w:basedOn w:val="aa"/>
    <w:next w:val="1ai"/>
    <w:rsid w:val="00334FD1"/>
    <w:pPr>
      <w:numPr>
        <w:numId w:val="35"/>
      </w:numPr>
    </w:pPr>
  </w:style>
  <w:style w:type="numbering" w:customStyle="1" w:styleId="1ai211">
    <w:name w:val="1 / a / i211"/>
    <w:rsid w:val="00334FD1"/>
    <w:pPr>
      <w:numPr>
        <w:numId w:val="6"/>
      </w:numPr>
    </w:pPr>
  </w:style>
  <w:style w:type="character" w:customStyle="1" w:styleId="285pt">
    <w:name w:val="Основной текст (2) + 8;5 pt;Полужирный"/>
    <w:basedOn w:val="2ffe"/>
    <w:rsid w:val="00334FD1"/>
    <w:rPr>
      <w:rFonts w:ascii="Times New Roman" w:eastAsia="Times New Roman" w:hAnsi="Times New Roman" w:cs="Times New Roman"/>
      <w:b/>
      <w:bCs/>
      <w:i w:val="0"/>
      <w:iCs w:val="0"/>
      <w:smallCaps w:val="0"/>
      <w:strike w:val="0"/>
      <w:color w:val="000000"/>
      <w:spacing w:val="0"/>
      <w:w w:val="100"/>
      <w:position w:val="0"/>
      <w:sz w:val="17"/>
      <w:szCs w:val="17"/>
      <w:u w:val="none"/>
      <w:shd w:val="clear" w:color="auto" w:fill="FFFFFF"/>
      <w:lang w:val="ru-RU" w:eastAsia="ru-RU" w:bidi="ru-RU"/>
    </w:rPr>
  </w:style>
  <w:style w:type="character" w:customStyle="1" w:styleId="29pt">
    <w:name w:val="Основной текст (2) + 9 pt"/>
    <w:basedOn w:val="2ffe"/>
    <w:rsid w:val="00334FD1"/>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FFFFFF"/>
      <w:lang w:val="ru-RU" w:eastAsia="ru-RU" w:bidi="ru-RU"/>
    </w:rPr>
  </w:style>
  <w:style w:type="character" w:customStyle="1" w:styleId="2Candara55pt0pt150">
    <w:name w:val="Основной текст (2) + Candara;5;5 pt;Интервал 0 pt;Масштаб 150%"/>
    <w:basedOn w:val="2ffe"/>
    <w:rsid w:val="00334FD1"/>
    <w:rPr>
      <w:rFonts w:ascii="Candara" w:eastAsia="Candara" w:hAnsi="Candara" w:cs="Candara"/>
      <w:b w:val="0"/>
      <w:bCs w:val="0"/>
      <w:i w:val="0"/>
      <w:iCs w:val="0"/>
      <w:smallCaps w:val="0"/>
      <w:strike w:val="0"/>
      <w:color w:val="000000"/>
      <w:spacing w:val="-10"/>
      <w:w w:val="150"/>
      <w:position w:val="0"/>
      <w:sz w:val="11"/>
      <w:szCs w:val="11"/>
      <w:u w:val="none"/>
      <w:shd w:val="clear" w:color="auto" w:fill="FFFFFF"/>
      <w:lang w:val="ru-RU" w:eastAsia="ru-RU" w:bidi="ru-RU"/>
    </w:rPr>
  </w:style>
  <w:style w:type="character" w:customStyle="1" w:styleId="29pt0">
    <w:name w:val="Основной текст (2) + 9 pt;Курсив"/>
    <w:basedOn w:val="2ffe"/>
    <w:rsid w:val="00334FD1"/>
    <w:rPr>
      <w:rFonts w:ascii="Times New Roman" w:eastAsia="Times New Roman" w:hAnsi="Times New Roman" w:cs="Times New Roman"/>
      <w:b w:val="0"/>
      <w:bCs w:val="0"/>
      <w:i/>
      <w:iCs/>
      <w:smallCaps w:val="0"/>
      <w:strike w:val="0"/>
      <w:color w:val="000000"/>
      <w:spacing w:val="0"/>
      <w:w w:val="100"/>
      <w:position w:val="0"/>
      <w:sz w:val="18"/>
      <w:szCs w:val="18"/>
      <w:u w:val="none"/>
      <w:shd w:val="clear" w:color="auto" w:fill="FFFFFF"/>
      <w:lang w:val="ru-RU" w:eastAsia="ru-RU" w:bidi="ru-RU"/>
    </w:rPr>
  </w:style>
  <w:style w:type="character" w:customStyle="1" w:styleId="2105pt">
    <w:name w:val="Основной текст (2) + 10;5 pt;Курсив"/>
    <w:basedOn w:val="2ffe"/>
    <w:rsid w:val="00334FD1"/>
    <w:rPr>
      <w:rFonts w:ascii="Times New Roman" w:eastAsia="Times New Roman" w:hAnsi="Times New Roman" w:cs="Times New Roman"/>
      <w:b w:val="0"/>
      <w:bCs w:val="0"/>
      <w:i/>
      <w:iCs/>
      <w:smallCaps w:val="0"/>
      <w:strike w:val="0"/>
      <w:color w:val="000000"/>
      <w:spacing w:val="0"/>
      <w:w w:val="100"/>
      <w:position w:val="0"/>
      <w:sz w:val="21"/>
      <w:szCs w:val="21"/>
      <w:u w:val="none"/>
      <w:shd w:val="clear" w:color="auto" w:fill="FFFFFF"/>
      <w:lang w:val="en-US" w:eastAsia="en-US" w:bidi="en-US"/>
    </w:rPr>
  </w:style>
  <w:style w:type="paragraph" w:customStyle="1" w:styleId="xl3154">
    <w:name w:val="xl3154"/>
    <w:basedOn w:val="a7"/>
    <w:uiPriority w:val="99"/>
    <w:qFormat/>
    <w:rsid w:val="00334FD1"/>
    <w:pPr>
      <w:pBdr>
        <w:left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3155">
    <w:name w:val="xl3155"/>
    <w:basedOn w:val="a7"/>
    <w:uiPriority w:val="99"/>
    <w:qFormat/>
    <w:rsid w:val="00334FD1"/>
    <w:pPr>
      <w:pBdr>
        <w:top w:val="single" w:sz="4" w:space="0" w:color="auto"/>
        <w:bottom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3156">
    <w:name w:val="xl3156"/>
    <w:basedOn w:val="a7"/>
    <w:uiPriority w:val="99"/>
    <w:qFormat/>
    <w:rsid w:val="00334FD1"/>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3157">
    <w:name w:val="xl3157"/>
    <w:basedOn w:val="a7"/>
    <w:uiPriority w:val="99"/>
    <w:qFormat/>
    <w:rsid w:val="00334FD1"/>
    <w:pPr>
      <w:pBdr>
        <w:left w:val="single" w:sz="4" w:space="0" w:color="auto"/>
        <w:bottom w:val="single" w:sz="4" w:space="0" w:color="auto"/>
        <w:right w:val="single" w:sz="4" w:space="0" w:color="auto"/>
      </w:pBdr>
      <w:shd w:val="clear" w:color="000000" w:fill="FF0000"/>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3158">
    <w:name w:val="xl3158"/>
    <w:basedOn w:val="a7"/>
    <w:uiPriority w:val="99"/>
    <w:qFormat/>
    <w:rsid w:val="00334FD1"/>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4463">
    <w:name w:val="xl4463"/>
    <w:basedOn w:val="a7"/>
    <w:uiPriority w:val="99"/>
    <w:qFormat/>
    <w:rsid w:val="00334FD1"/>
    <w:pPr>
      <w:shd w:val="clear" w:color="000000" w:fill="FFFFFF"/>
      <w:spacing w:before="100" w:beforeAutospacing="1" w:after="100" w:afterAutospacing="1" w:line="240" w:lineRule="auto"/>
      <w:ind w:firstLine="709"/>
      <w:contextualSpacing/>
      <w:jc w:val="both"/>
      <w:textAlignment w:val="center"/>
    </w:pPr>
    <w:rPr>
      <w:rFonts w:ascii="Times New Roman" w:hAnsi="Times New Roman"/>
      <w:sz w:val="24"/>
      <w:szCs w:val="24"/>
    </w:rPr>
  </w:style>
  <w:style w:type="paragraph" w:customStyle="1" w:styleId="xl4464">
    <w:name w:val="xl4464"/>
    <w:basedOn w:val="a7"/>
    <w:uiPriority w:val="99"/>
    <w:qFormat/>
    <w:rsid w:val="00334FD1"/>
    <w:pPr>
      <w:shd w:val="clear" w:color="000000" w:fill="FFFFFF"/>
      <w:spacing w:before="100" w:beforeAutospacing="1" w:after="100" w:afterAutospacing="1" w:line="240" w:lineRule="auto"/>
      <w:ind w:firstLine="709"/>
      <w:contextualSpacing/>
      <w:jc w:val="right"/>
      <w:textAlignment w:val="center"/>
    </w:pPr>
    <w:rPr>
      <w:rFonts w:ascii="Times New Roman" w:hAnsi="Times New Roman"/>
      <w:sz w:val="24"/>
      <w:szCs w:val="24"/>
    </w:rPr>
  </w:style>
  <w:style w:type="paragraph" w:customStyle="1" w:styleId="xl4465">
    <w:name w:val="xl4465"/>
    <w:basedOn w:val="a7"/>
    <w:uiPriority w:val="99"/>
    <w:qFormat/>
    <w:rsid w:val="00334FD1"/>
    <w:pPr>
      <w:shd w:val="clear" w:color="000000" w:fill="FFFFFF"/>
      <w:spacing w:before="100" w:beforeAutospacing="1" w:after="100" w:afterAutospacing="1" w:line="240" w:lineRule="auto"/>
      <w:ind w:firstLine="709"/>
      <w:contextualSpacing/>
      <w:jc w:val="both"/>
      <w:textAlignment w:val="center"/>
    </w:pPr>
    <w:rPr>
      <w:rFonts w:ascii="Times New Roman" w:hAnsi="Times New Roman"/>
      <w:b/>
      <w:bCs/>
      <w:sz w:val="24"/>
      <w:szCs w:val="24"/>
    </w:rPr>
  </w:style>
  <w:style w:type="paragraph" w:customStyle="1" w:styleId="xl4466">
    <w:name w:val="xl4466"/>
    <w:basedOn w:val="a7"/>
    <w:uiPriority w:val="99"/>
    <w:qFormat/>
    <w:rsid w:val="00334FD1"/>
    <w:pP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467">
    <w:name w:val="xl4467"/>
    <w:basedOn w:val="a7"/>
    <w:uiPriority w:val="99"/>
    <w:qFormat/>
    <w:rsid w:val="00334FD1"/>
    <w:pPr>
      <w:shd w:val="clear" w:color="000000" w:fill="FFFFFF"/>
      <w:spacing w:before="100" w:beforeAutospacing="1" w:after="100" w:afterAutospacing="1" w:line="240" w:lineRule="auto"/>
      <w:ind w:firstLine="709"/>
      <w:contextualSpacing/>
      <w:jc w:val="both"/>
      <w:textAlignment w:val="center"/>
    </w:pPr>
    <w:rPr>
      <w:rFonts w:ascii="Times New Roman" w:hAnsi="Times New Roman"/>
      <w:sz w:val="24"/>
      <w:szCs w:val="24"/>
    </w:rPr>
  </w:style>
  <w:style w:type="paragraph" w:customStyle="1" w:styleId="xl4468">
    <w:name w:val="xl4468"/>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4469">
    <w:name w:val="xl4469"/>
    <w:basedOn w:val="a7"/>
    <w:uiPriority w:val="99"/>
    <w:qFormat/>
    <w:rsid w:val="00334FD1"/>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4470">
    <w:name w:val="xl4470"/>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471">
    <w:name w:val="xl4471"/>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both"/>
      <w:textAlignment w:val="center"/>
    </w:pPr>
    <w:rPr>
      <w:rFonts w:ascii="Times New Roman" w:hAnsi="Times New Roman"/>
      <w:sz w:val="24"/>
      <w:szCs w:val="24"/>
    </w:rPr>
  </w:style>
  <w:style w:type="paragraph" w:customStyle="1" w:styleId="xl4472">
    <w:name w:val="xl4472"/>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473">
    <w:name w:val="xl4473"/>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right"/>
      <w:textAlignment w:val="center"/>
    </w:pPr>
    <w:rPr>
      <w:rFonts w:ascii="Times New Roman" w:hAnsi="Times New Roman"/>
      <w:sz w:val="24"/>
      <w:szCs w:val="24"/>
    </w:rPr>
  </w:style>
  <w:style w:type="paragraph" w:customStyle="1" w:styleId="xl4474">
    <w:name w:val="xl4474"/>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475">
    <w:name w:val="xl4475"/>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right"/>
      <w:textAlignment w:val="center"/>
    </w:pPr>
    <w:rPr>
      <w:rFonts w:ascii="Times New Roman" w:hAnsi="Times New Roman"/>
      <w:sz w:val="24"/>
      <w:szCs w:val="24"/>
    </w:rPr>
  </w:style>
  <w:style w:type="paragraph" w:customStyle="1" w:styleId="xl4476">
    <w:name w:val="xl4476"/>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right"/>
      <w:textAlignment w:val="center"/>
    </w:pPr>
    <w:rPr>
      <w:rFonts w:ascii="Times New Roman" w:hAnsi="Times New Roman"/>
      <w:sz w:val="24"/>
      <w:szCs w:val="24"/>
    </w:rPr>
  </w:style>
  <w:style w:type="paragraph" w:customStyle="1" w:styleId="xl4477">
    <w:name w:val="xl4477"/>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4478">
    <w:name w:val="xl4478"/>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ind w:firstLine="709"/>
      <w:contextualSpacing/>
      <w:jc w:val="both"/>
      <w:textAlignment w:val="center"/>
    </w:pPr>
    <w:rPr>
      <w:rFonts w:ascii="Times New Roman" w:hAnsi="Times New Roman"/>
      <w:b/>
      <w:bCs/>
      <w:sz w:val="24"/>
      <w:szCs w:val="24"/>
    </w:rPr>
  </w:style>
  <w:style w:type="paragraph" w:customStyle="1" w:styleId="xl4479">
    <w:name w:val="xl4479"/>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4480">
    <w:name w:val="xl4480"/>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481">
    <w:name w:val="xl4481"/>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482">
    <w:name w:val="xl4482"/>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both"/>
      <w:textAlignment w:val="center"/>
    </w:pPr>
    <w:rPr>
      <w:rFonts w:ascii="Times New Roman" w:hAnsi="Times New Roman"/>
      <w:sz w:val="24"/>
      <w:szCs w:val="24"/>
    </w:rPr>
  </w:style>
  <w:style w:type="paragraph" w:customStyle="1" w:styleId="xl4483">
    <w:name w:val="xl4483"/>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right"/>
      <w:textAlignment w:val="center"/>
    </w:pPr>
    <w:rPr>
      <w:rFonts w:ascii="Times New Roman" w:hAnsi="Times New Roman"/>
      <w:sz w:val="24"/>
      <w:szCs w:val="24"/>
    </w:rPr>
  </w:style>
  <w:style w:type="paragraph" w:customStyle="1" w:styleId="xl4484">
    <w:name w:val="xl4484"/>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485">
    <w:name w:val="xl4485"/>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both"/>
      <w:textAlignment w:val="center"/>
    </w:pPr>
    <w:rPr>
      <w:rFonts w:ascii="Times New Roman" w:hAnsi="Times New Roman"/>
      <w:sz w:val="24"/>
      <w:szCs w:val="24"/>
    </w:rPr>
  </w:style>
  <w:style w:type="paragraph" w:customStyle="1" w:styleId="xl4486">
    <w:name w:val="xl4486"/>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487">
    <w:name w:val="xl4487"/>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488">
    <w:name w:val="xl4488"/>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489">
    <w:name w:val="xl4489"/>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right"/>
      <w:textAlignment w:val="center"/>
    </w:pPr>
    <w:rPr>
      <w:rFonts w:ascii="Times New Roman" w:hAnsi="Times New Roman"/>
      <w:sz w:val="24"/>
      <w:szCs w:val="24"/>
    </w:rPr>
  </w:style>
  <w:style w:type="paragraph" w:customStyle="1" w:styleId="xl4490">
    <w:name w:val="xl4490"/>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491">
    <w:name w:val="xl4491"/>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color w:val="FF0000"/>
      <w:sz w:val="24"/>
      <w:szCs w:val="24"/>
    </w:rPr>
  </w:style>
  <w:style w:type="paragraph" w:customStyle="1" w:styleId="xl4492">
    <w:name w:val="xl4492"/>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color w:val="FF0000"/>
      <w:sz w:val="24"/>
      <w:szCs w:val="24"/>
    </w:rPr>
  </w:style>
  <w:style w:type="paragraph" w:customStyle="1" w:styleId="xl4493">
    <w:name w:val="xl4493"/>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color w:val="FF0000"/>
      <w:sz w:val="24"/>
      <w:szCs w:val="24"/>
    </w:rPr>
  </w:style>
  <w:style w:type="paragraph" w:customStyle="1" w:styleId="xl4494">
    <w:name w:val="xl4494"/>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color w:val="FF0000"/>
      <w:sz w:val="24"/>
      <w:szCs w:val="24"/>
    </w:rPr>
  </w:style>
  <w:style w:type="paragraph" w:customStyle="1" w:styleId="xl4495">
    <w:name w:val="xl4495"/>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color w:val="FF0000"/>
      <w:sz w:val="24"/>
      <w:szCs w:val="24"/>
    </w:rPr>
  </w:style>
  <w:style w:type="paragraph" w:customStyle="1" w:styleId="xl4496">
    <w:name w:val="xl4496"/>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color w:val="FF0000"/>
      <w:sz w:val="24"/>
      <w:szCs w:val="24"/>
    </w:rPr>
  </w:style>
  <w:style w:type="paragraph" w:customStyle="1" w:styleId="xl4497">
    <w:name w:val="xl4497"/>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ind w:firstLine="709"/>
      <w:contextualSpacing/>
      <w:jc w:val="center"/>
      <w:textAlignment w:val="center"/>
    </w:pPr>
    <w:rPr>
      <w:rFonts w:ascii="Times New Roman" w:hAnsi="Times New Roman"/>
      <w:b/>
      <w:bCs/>
      <w:color w:val="FF0000"/>
      <w:sz w:val="24"/>
      <w:szCs w:val="24"/>
    </w:rPr>
  </w:style>
  <w:style w:type="paragraph" w:customStyle="1" w:styleId="xl4498">
    <w:name w:val="xl4498"/>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ind w:firstLine="709"/>
      <w:contextualSpacing/>
      <w:jc w:val="center"/>
      <w:textAlignment w:val="center"/>
    </w:pPr>
    <w:rPr>
      <w:rFonts w:ascii="Times New Roman" w:hAnsi="Times New Roman"/>
      <w:b/>
      <w:bCs/>
      <w:color w:val="FF0000"/>
      <w:sz w:val="24"/>
      <w:szCs w:val="24"/>
    </w:rPr>
  </w:style>
  <w:style w:type="paragraph" w:customStyle="1" w:styleId="xl4499">
    <w:name w:val="xl4499"/>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color w:val="FF0000"/>
      <w:sz w:val="24"/>
      <w:szCs w:val="24"/>
    </w:rPr>
  </w:style>
  <w:style w:type="paragraph" w:customStyle="1" w:styleId="xl4500">
    <w:name w:val="xl4500"/>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color w:val="FF0000"/>
      <w:sz w:val="24"/>
      <w:szCs w:val="24"/>
    </w:rPr>
  </w:style>
  <w:style w:type="paragraph" w:customStyle="1" w:styleId="xl4501">
    <w:name w:val="xl4501"/>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color w:val="FF0000"/>
      <w:sz w:val="24"/>
      <w:szCs w:val="24"/>
    </w:rPr>
  </w:style>
  <w:style w:type="paragraph" w:customStyle="1" w:styleId="xl4502">
    <w:name w:val="xl4502"/>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503">
    <w:name w:val="xl4503"/>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both"/>
      <w:textAlignment w:val="center"/>
    </w:pPr>
    <w:rPr>
      <w:rFonts w:ascii="Times New Roman" w:hAnsi="Times New Roman"/>
      <w:sz w:val="24"/>
      <w:szCs w:val="24"/>
    </w:rPr>
  </w:style>
  <w:style w:type="paragraph" w:customStyle="1" w:styleId="xl4504">
    <w:name w:val="xl4504"/>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505">
    <w:name w:val="xl4505"/>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both"/>
      <w:textAlignment w:val="center"/>
    </w:pPr>
    <w:rPr>
      <w:rFonts w:ascii="Times New Roman" w:hAnsi="Times New Roman"/>
      <w:b/>
      <w:bCs/>
      <w:sz w:val="24"/>
      <w:szCs w:val="24"/>
    </w:rPr>
  </w:style>
  <w:style w:type="paragraph" w:customStyle="1" w:styleId="xl4506">
    <w:name w:val="xl4506"/>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4507">
    <w:name w:val="xl4507"/>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4508">
    <w:name w:val="xl4508"/>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color w:val="FF0000"/>
      <w:sz w:val="24"/>
      <w:szCs w:val="24"/>
    </w:rPr>
  </w:style>
  <w:style w:type="paragraph" w:customStyle="1" w:styleId="xl4509">
    <w:name w:val="xl4509"/>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510">
    <w:name w:val="xl4510"/>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511">
    <w:name w:val="xl4511"/>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color w:val="FF0000"/>
      <w:sz w:val="24"/>
      <w:szCs w:val="24"/>
    </w:rPr>
  </w:style>
  <w:style w:type="paragraph" w:customStyle="1" w:styleId="xl4512">
    <w:name w:val="xl4512"/>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513">
    <w:name w:val="xl4513"/>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ind w:firstLine="709"/>
      <w:contextualSpacing/>
      <w:jc w:val="center"/>
      <w:textAlignment w:val="center"/>
    </w:pPr>
    <w:rPr>
      <w:rFonts w:ascii="Times New Roman" w:hAnsi="Times New Roman"/>
      <w:b/>
      <w:bCs/>
      <w:color w:val="FF0000"/>
      <w:sz w:val="24"/>
      <w:szCs w:val="24"/>
    </w:rPr>
  </w:style>
  <w:style w:type="paragraph" w:customStyle="1" w:styleId="xl4514">
    <w:name w:val="xl4514"/>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color w:val="FF0000"/>
      <w:sz w:val="24"/>
      <w:szCs w:val="24"/>
    </w:rPr>
  </w:style>
  <w:style w:type="paragraph" w:customStyle="1" w:styleId="xl4515">
    <w:name w:val="xl4515"/>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color w:val="FF0000"/>
      <w:sz w:val="24"/>
      <w:szCs w:val="24"/>
    </w:rPr>
  </w:style>
  <w:style w:type="paragraph" w:customStyle="1" w:styleId="xl4516">
    <w:name w:val="xl4516"/>
    <w:basedOn w:val="a7"/>
    <w:uiPriority w:val="99"/>
    <w:qFormat/>
    <w:rsid w:val="00334FD1"/>
    <w:pPr>
      <w:shd w:val="clear" w:color="000000" w:fill="FF0000"/>
      <w:spacing w:before="100" w:beforeAutospacing="1" w:after="100" w:afterAutospacing="1" w:line="240" w:lineRule="auto"/>
      <w:ind w:firstLine="709"/>
      <w:contextualSpacing/>
      <w:jc w:val="both"/>
      <w:textAlignment w:val="center"/>
    </w:pPr>
    <w:rPr>
      <w:rFonts w:ascii="Times New Roman" w:hAnsi="Times New Roman"/>
      <w:color w:val="FF0000"/>
      <w:sz w:val="24"/>
      <w:szCs w:val="24"/>
    </w:rPr>
  </w:style>
  <w:style w:type="paragraph" w:customStyle="1" w:styleId="xl4517">
    <w:name w:val="xl4517"/>
    <w:basedOn w:val="a7"/>
    <w:uiPriority w:val="99"/>
    <w:qFormat/>
    <w:rsid w:val="00334FD1"/>
    <w:pPr>
      <w:shd w:val="clear" w:color="000000" w:fill="FFFFFF"/>
      <w:spacing w:before="100" w:beforeAutospacing="1" w:after="100" w:afterAutospacing="1" w:line="240" w:lineRule="auto"/>
      <w:ind w:firstLine="709"/>
      <w:contextualSpacing/>
      <w:jc w:val="both"/>
      <w:textAlignment w:val="center"/>
    </w:pPr>
    <w:rPr>
      <w:rFonts w:ascii="Times New Roman" w:hAnsi="Times New Roman"/>
      <w:color w:val="FF0000"/>
      <w:sz w:val="24"/>
      <w:szCs w:val="24"/>
    </w:rPr>
  </w:style>
  <w:style w:type="paragraph" w:customStyle="1" w:styleId="xl4518">
    <w:name w:val="xl4518"/>
    <w:basedOn w:val="a7"/>
    <w:uiPriority w:val="99"/>
    <w:qFormat/>
    <w:rsid w:val="00334FD1"/>
    <w:pPr>
      <w:pBdr>
        <w:top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color w:val="FF0000"/>
      <w:sz w:val="24"/>
      <w:szCs w:val="24"/>
    </w:rPr>
  </w:style>
  <w:style w:type="paragraph" w:customStyle="1" w:styleId="xl4519">
    <w:name w:val="xl4519"/>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both"/>
      <w:textAlignment w:val="center"/>
    </w:pPr>
    <w:rPr>
      <w:rFonts w:ascii="Times New Roman" w:hAnsi="Times New Roman"/>
      <w:b/>
      <w:bCs/>
      <w:color w:val="FF0000"/>
      <w:sz w:val="24"/>
      <w:szCs w:val="24"/>
    </w:rPr>
  </w:style>
  <w:style w:type="paragraph" w:customStyle="1" w:styleId="xl4520">
    <w:name w:val="xl4520"/>
    <w:basedOn w:val="a7"/>
    <w:uiPriority w:val="99"/>
    <w:qFormat/>
    <w:rsid w:val="00334FD1"/>
    <w:pPr>
      <w:pBdr>
        <w:top w:val="single" w:sz="4" w:space="0" w:color="auto"/>
        <w:bottom w:val="single" w:sz="4" w:space="0" w:color="auto"/>
      </w:pBdr>
      <w:spacing w:before="100" w:beforeAutospacing="1" w:after="100" w:afterAutospacing="1" w:line="240" w:lineRule="auto"/>
      <w:ind w:firstLine="709"/>
      <w:contextualSpacing/>
      <w:jc w:val="both"/>
      <w:textAlignment w:val="center"/>
    </w:pPr>
    <w:rPr>
      <w:rFonts w:ascii="Times New Roman" w:hAnsi="Times New Roman"/>
      <w:b/>
      <w:bCs/>
      <w:color w:val="FF0000"/>
      <w:sz w:val="24"/>
      <w:szCs w:val="24"/>
    </w:rPr>
  </w:style>
  <w:style w:type="paragraph" w:customStyle="1" w:styleId="xl4521">
    <w:name w:val="xl4521"/>
    <w:basedOn w:val="a7"/>
    <w:uiPriority w:val="99"/>
    <w:qFormat/>
    <w:rsid w:val="00334FD1"/>
    <w:pPr>
      <w:pBdr>
        <w:top w:val="single" w:sz="4" w:space="0" w:color="auto"/>
        <w:bottom w:val="single" w:sz="4" w:space="0" w:color="auto"/>
        <w:right w:val="single" w:sz="4" w:space="0" w:color="auto"/>
      </w:pBdr>
      <w:spacing w:before="100" w:beforeAutospacing="1" w:after="100" w:afterAutospacing="1" w:line="240" w:lineRule="auto"/>
      <w:ind w:firstLine="709"/>
      <w:contextualSpacing/>
      <w:jc w:val="both"/>
      <w:textAlignment w:val="center"/>
    </w:pPr>
    <w:rPr>
      <w:rFonts w:ascii="Times New Roman" w:hAnsi="Times New Roman"/>
      <w:b/>
      <w:bCs/>
      <w:color w:val="FF0000"/>
      <w:sz w:val="24"/>
      <w:szCs w:val="24"/>
    </w:rPr>
  </w:style>
  <w:style w:type="paragraph" w:customStyle="1" w:styleId="xl4522">
    <w:name w:val="xl4522"/>
    <w:basedOn w:val="a7"/>
    <w:uiPriority w:val="99"/>
    <w:qFormat/>
    <w:rsid w:val="00334FD1"/>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color w:val="FF0000"/>
      <w:sz w:val="24"/>
      <w:szCs w:val="24"/>
    </w:rPr>
  </w:style>
  <w:style w:type="paragraph" w:customStyle="1" w:styleId="xl4523">
    <w:name w:val="xl4523"/>
    <w:basedOn w:val="a7"/>
    <w:uiPriority w:val="99"/>
    <w:qFormat/>
    <w:rsid w:val="00334FD1"/>
    <w:pP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color w:val="FF0000"/>
      <w:sz w:val="24"/>
      <w:szCs w:val="24"/>
    </w:rPr>
  </w:style>
  <w:style w:type="paragraph" w:customStyle="1" w:styleId="xl4524">
    <w:name w:val="xl4524"/>
    <w:basedOn w:val="a7"/>
    <w:uiPriority w:val="99"/>
    <w:qFormat/>
    <w:rsid w:val="00334FD1"/>
    <w:pPr>
      <w:pBdr>
        <w:top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color w:val="FF0000"/>
      <w:sz w:val="24"/>
      <w:szCs w:val="24"/>
    </w:rPr>
  </w:style>
  <w:style w:type="paragraph" w:customStyle="1" w:styleId="xl4525">
    <w:name w:val="xl4525"/>
    <w:basedOn w:val="a7"/>
    <w:uiPriority w:val="99"/>
    <w:qFormat/>
    <w:rsid w:val="00334FD1"/>
    <w:pPr>
      <w:pBdr>
        <w:top w:val="single" w:sz="4" w:space="0" w:color="auto"/>
        <w:bottom w:val="single" w:sz="4" w:space="0" w:color="auto"/>
        <w:right w:val="single" w:sz="4" w:space="0" w:color="auto"/>
      </w:pBdr>
      <w:shd w:val="clear" w:color="000000" w:fill="92D050"/>
      <w:spacing w:before="100" w:beforeAutospacing="1" w:after="100" w:afterAutospacing="1" w:line="240" w:lineRule="auto"/>
      <w:ind w:firstLine="709"/>
      <w:contextualSpacing/>
      <w:jc w:val="center"/>
      <w:textAlignment w:val="center"/>
    </w:pPr>
    <w:rPr>
      <w:rFonts w:ascii="Times New Roman" w:hAnsi="Times New Roman"/>
      <w:b/>
      <w:bCs/>
      <w:color w:val="FF0000"/>
      <w:sz w:val="24"/>
      <w:szCs w:val="24"/>
    </w:rPr>
  </w:style>
  <w:style w:type="paragraph" w:customStyle="1" w:styleId="xl4526">
    <w:name w:val="xl4526"/>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color w:val="FF0000"/>
      <w:sz w:val="24"/>
      <w:szCs w:val="24"/>
    </w:rPr>
  </w:style>
  <w:style w:type="paragraph" w:customStyle="1" w:styleId="xl4527">
    <w:name w:val="xl4527"/>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color w:val="FF0000"/>
      <w:sz w:val="24"/>
      <w:szCs w:val="24"/>
    </w:rPr>
  </w:style>
  <w:style w:type="paragraph" w:customStyle="1" w:styleId="xl4528">
    <w:name w:val="xl4528"/>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color w:val="FF0000"/>
      <w:sz w:val="24"/>
      <w:szCs w:val="24"/>
    </w:rPr>
  </w:style>
  <w:style w:type="paragraph" w:customStyle="1" w:styleId="xl4529">
    <w:name w:val="xl4529"/>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color w:val="FF0000"/>
      <w:sz w:val="24"/>
      <w:szCs w:val="24"/>
    </w:rPr>
  </w:style>
  <w:style w:type="paragraph" w:customStyle="1" w:styleId="xl4530">
    <w:name w:val="xl4530"/>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color w:val="FF0000"/>
      <w:sz w:val="24"/>
      <w:szCs w:val="24"/>
    </w:rPr>
  </w:style>
  <w:style w:type="paragraph" w:customStyle="1" w:styleId="xl4531">
    <w:name w:val="xl4531"/>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color w:val="FF0000"/>
      <w:sz w:val="24"/>
      <w:szCs w:val="24"/>
    </w:rPr>
  </w:style>
  <w:style w:type="paragraph" w:customStyle="1" w:styleId="xl4532">
    <w:name w:val="xl4532"/>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color w:val="FF0000"/>
      <w:sz w:val="24"/>
      <w:szCs w:val="24"/>
    </w:rPr>
  </w:style>
  <w:style w:type="paragraph" w:customStyle="1" w:styleId="xl4533">
    <w:name w:val="xl4533"/>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color w:val="FF0000"/>
      <w:sz w:val="24"/>
      <w:szCs w:val="24"/>
    </w:rPr>
  </w:style>
  <w:style w:type="paragraph" w:customStyle="1" w:styleId="xl4534">
    <w:name w:val="xl4534"/>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ind w:firstLine="709"/>
      <w:contextualSpacing/>
      <w:jc w:val="both"/>
      <w:textAlignment w:val="center"/>
    </w:pPr>
    <w:rPr>
      <w:rFonts w:ascii="Times New Roman" w:hAnsi="Times New Roman"/>
      <w:b/>
      <w:bCs/>
      <w:sz w:val="24"/>
      <w:szCs w:val="24"/>
    </w:rPr>
  </w:style>
  <w:style w:type="paragraph" w:customStyle="1" w:styleId="xl4535">
    <w:name w:val="xl4535"/>
    <w:basedOn w:val="a7"/>
    <w:uiPriority w:val="99"/>
    <w:qFormat/>
    <w:rsid w:val="00334FD1"/>
    <w:pPr>
      <w:shd w:val="clear" w:color="000000" w:fill="92D050"/>
      <w:spacing w:before="100" w:beforeAutospacing="1" w:after="100" w:afterAutospacing="1" w:line="240" w:lineRule="auto"/>
      <w:ind w:firstLine="709"/>
      <w:contextualSpacing/>
      <w:jc w:val="both"/>
      <w:textAlignment w:val="center"/>
    </w:pPr>
    <w:rPr>
      <w:rFonts w:ascii="Times New Roman" w:hAnsi="Times New Roman"/>
      <w:sz w:val="24"/>
      <w:szCs w:val="24"/>
    </w:rPr>
  </w:style>
  <w:style w:type="paragraph" w:customStyle="1" w:styleId="xl4536">
    <w:name w:val="xl4536"/>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B7DEE8"/>
      <w:spacing w:before="100" w:beforeAutospacing="1" w:after="100" w:afterAutospacing="1" w:line="240" w:lineRule="auto"/>
      <w:ind w:firstLine="709"/>
      <w:contextualSpacing/>
      <w:jc w:val="both"/>
      <w:textAlignment w:val="center"/>
    </w:pPr>
    <w:rPr>
      <w:rFonts w:ascii="Times New Roman" w:hAnsi="Times New Roman"/>
      <w:b/>
      <w:bCs/>
      <w:sz w:val="24"/>
      <w:szCs w:val="24"/>
    </w:rPr>
  </w:style>
  <w:style w:type="paragraph" w:customStyle="1" w:styleId="xl4537">
    <w:name w:val="xl4537"/>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B7DEE8"/>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4538">
    <w:name w:val="xl4538"/>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B7DEE8"/>
      <w:spacing w:before="100" w:beforeAutospacing="1" w:after="100" w:afterAutospacing="1" w:line="240" w:lineRule="auto"/>
      <w:ind w:firstLine="709"/>
      <w:contextualSpacing/>
      <w:jc w:val="center"/>
      <w:textAlignment w:val="center"/>
    </w:pPr>
    <w:rPr>
      <w:rFonts w:ascii="Times New Roman" w:hAnsi="Times New Roman"/>
      <w:b/>
      <w:bCs/>
      <w:color w:val="FF0000"/>
      <w:sz w:val="24"/>
      <w:szCs w:val="24"/>
    </w:rPr>
  </w:style>
  <w:style w:type="paragraph" w:customStyle="1" w:styleId="xl4539">
    <w:name w:val="xl4539"/>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B7DEE8"/>
      <w:spacing w:before="100" w:beforeAutospacing="1" w:after="100" w:afterAutospacing="1" w:line="240" w:lineRule="auto"/>
      <w:ind w:firstLine="709"/>
      <w:contextualSpacing/>
      <w:jc w:val="center"/>
      <w:textAlignment w:val="center"/>
    </w:pPr>
    <w:rPr>
      <w:rFonts w:ascii="Times New Roman" w:hAnsi="Times New Roman"/>
      <w:b/>
      <w:bCs/>
      <w:color w:val="FF0000"/>
      <w:sz w:val="24"/>
      <w:szCs w:val="24"/>
    </w:rPr>
  </w:style>
  <w:style w:type="paragraph" w:customStyle="1" w:styleId="xl4540">
    <w:name w:val="xl4540"/>
    <w:basedOn w:val="a7"/>
    <w:uiPriority w:val="99"/>
    <w:qFormat/>
    <w:rsid w:val="00334FD1"/>
    <w:pPr>
      <w:shd w:val="clear" w:color="000000" w:fill="B7DEE8"/>
      <w:spacing w:before="100" w:beforeAutospacing="1" w:after="100" w:afterAutospacing="1" w:line="240" w:lineRule="auto"/>
      <w:ind w:firstLine="709"/>
      <w:contextualSpacing/>
      <w:jc w:val="both"/>
      <w:textAlignment w:val="center"/>
    </w:pPr>
    <w:rPr>
      <w:rFonts w:ascii="Times New Roman" w:hAnsi="Times New Roman"/>
      <w:sz w:val="24"/>
      <w:szCs w:val="24"/>
    </w:rPr>
  </w:style>
  <w:style w:type="paragraph" w:customStyle="1" w:styleId="xl4541">
    <w:name w:val="xl4541"/>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542">
    <w:name w:val="xl4542"/>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543">
    <w:name w:val="xl4543"/>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544">
    <w:name w:val="xl4544"/>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545">
    <w:name w:val="xl4545"/>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both"/>
      <w:textAlignment w:val="center"/>
    </w:pPr>
    <w:rPr>
      <w:rFonts w:ascii="Times New Roman" w:hAnsi="Times New Roman"/>
      <w:sz w:val="24"/>
      <w:szCs w:val="24"/>
    </w:rPr>
  </w:style>
  <w:style w:type="paragraph" w:customStyle="1" w:styleId="xl4546">
    <w:name w:val="xl4546"/>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547">
    <w:name w:val="xl4547"/>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548">
    <w:name w:val="xl4548"/>
    <w:basedOn w:val="a7"/>
    <w:uiPriority w:val="99"/>
    <w:qFormat/>
    <w:rsid w:val="00334FD1"/>
    <w:pPr>
      <w:shd w:val="clear" w:color="000000" w:fill="FFFFFF"/>
      <w:spacing w:before="100" w:beforeAutospacing="1" w:after="100" w:afterAutospacing="1" w:line="240" w:lineRule="auto"/>
      <w:ind w:firstLine="709"/>
      <w:contextualSpacing/>
      <w:jc w:val="both"/>
      <w:textAlignment w:val="center"/>
    </w:pPr>
    <w:rPr>
      <w:rFonts w:ascii="Times New Roman" w:hAnsi="Times New Roman"/>
      <w:sz w:val="24"/>
      <w:szCs w:val="24"/>
    </w:rPr>
  </w:style>
  <w:style w:type="paragraph" w:customStyle="1" w:styleId="xl4549">
    <w:name w:val="xl4549"/>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ind w:firstLine="709"/>
      <w:contextualSpacing/>
      <w:jc w:val="both"/>
      <w:textAlignment w:val="center"/>
    </w:pPr>
    <w:rPr>
      <w:rFonts w:ascii="Times New Roman" w:hAnsi="Times New Roman"/>
      <w:b/>
      <w:bCs/>
      <w:sz w:val="24"/>
      <w:szCs w:val="24"/>
    </w:rPr>
  </w:style>
  <w:style w:type="paragraph" w:customStyle="1" w:styleId="xl4550">
    <w:name w:val="xl4550"/>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551">
    <w:name w:val="xl4551"/>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552">
    <w:name w:val="xl4552"/>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553">
    <w:name w:val="xl4553"/>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554">
    <w:name w:val="xl4554"/>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555">
    <w:name w:val="xl4555"/>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556">
    <w:name w:val="xl4556"/>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557">
    <w:name w:val="xl4557"/>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558">
    <w:name w:val="xl4558"/>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559">
    <w:name w:val="xl4559"/>
    <w:basedOn w:val="a7"/>
    <w:uiPriority w:val="99"/>
    <w:qFormat/>
    <w:rsid w:val="00334FD1"/>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560">
    <w:name w:val="xl4560"/>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561">
    <w:name w:val="xl4561"/>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562">
    <w:name w:val="xl4562"/>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563">
    <w:name w:val="xl4563"/>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564">
    <w:name w:val="xl4564"/>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565">
    <w:name w:val="xl4565"/>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566">
    <w:name w:val="xl4566"/>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567">
    <w:name w:val="xl4567"/>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568">
    <w:name w:val="xl4568"/>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569">
    <w:name w:val="xl4569"/>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570">
    <w:name w:val="xl4570"/>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571">
    <w:name w:val="xl4571"/>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572">
    <w:name w:val="xl4572"/>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573">
    <w:name w:val="xl4573"/>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574">
    <w:name w:val="xl4574"/>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575">
    <w:name w:val="xl4575"/>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576">
    <w:name w:val="xl4576"/>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color w:val="FF0000"/>
      <w:sz w:val="24"/>
      <w:szCs w:val="24"/>
    </w:rPr>
  </w:style>
  <w:style w:type="paragraph" w:customStyle="1" w:styleId="xl4577">
    <w:name w:val="xl4577"/>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578">
    <w:name w:val="xl4578"/>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B8CCE4"/>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579">
    <w:name w:val="xl4579"/>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color w:val="FFFFFF"/>
      <w:sz w:val="24"/>
      <w:szCs w:val="24"/>
    </w:rPr>
  </w:style>
  <w:style w:type="paragraph" w:customStyle="1" w:styleId="xl4580">
    <w:name w:val="xl4580"/>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color w:val="FFFFFF"/>
      <w:sz w:val="24"/>
      <w:szCs w:val="24"/>
    </w:rPr>
  </w:style>
  <w:style w:type="paragraph" w:customStyle="1" w:styleId="xl4581">
    <w:name w:val="xl4581"/>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color w:val="FFFFFF"/>
      <w:sz w:val="24"/>
      <w:szCs w:val="24"/>
    </w:rPr>
  </w:style>
  <w:style w:type="paragraph" w:customStyle="1" w:styleId="xl4582">
    <w:name w:val="xl4582"/>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color w:val="FFFFFF"/>
      <w:sz w:val="24"/>
      <w:szCs w:val="24"/>
    </w:rPr>
  </w:style>
  <w:style w:type="paragraph" w:customStyle="1" w:styleId="xl4583">
    <w:name w:val="xl4583"/>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color w:val="FFFFFF"/>
      <w:sz w:val="24"/>
      <w:szCs w:val="24"/>
    </w:rPr>
  </w:style>
  <w:style w:type="paragraph" w:customStyle="1" w:styleId="xl4584">
    <w:name w:val="xl4584"/>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color w:val="FFFFFF"/>
      <w:sz w:val="24"/>
      <w:szCs w:val="24"/>
    </w:rPr>
  </w:style>
  <w:style w:type="paragraph" w:customStyle="1" w:styleId="xl4585">
    <w:name w:val="xl4585"/>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color w:val="FFFFFF"/>
      <w:sz w:val="24"/>
      <w:szCs w:val="24"/>
    </w:rPr>
  </w:style>
  <w:style w:type="paragraph" w:customStyle="1" w:styleId="xl4586">
    <w:name w:val="xl4586"/>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color w:val="FFFFFF"/>
      <w:sz w:val="24"/>
      <w:szCs w:val="24"/>
    </w:rPr>
  </w:style>
  <w:style w:type="paragraph" w:customStyle="1" w:styleId="xl4587">
    <w:name w:val="xl4587"/>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588">
    <w:name w:val="xl4588"/>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589">
    <w:name w:val="xl4589"/>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color w:val="FFFFFF"/>
      <w:sz w:val="24"/>
      <w:szCs w:val="24"/>
    </w:rPr>
  </w:style>
  <w:style w:type="paragraph" w:customStyle="1" w:styleId="xl4590">
    <w:name w:val="xl4590"/>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color w:val="FFFFFF"/>
      <w:sz w:val="24"/>
      <w:szCs w:val="24"/>
    </w:rPr>
  </w:style>
  <w:style w:type="paragraph" w:customStyle="1" w:styleId="xl4591">
    <w:name w:val="xl4591"/>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color w:val="FFFFFF"/>
      <w:sz w:val="24"/>
      <w:szCs w:val="24"/>
    </w:rPr>
  </w:style>
  <w:style w:type="paragraph" w:customStyle="1" w:styleId="xl4592">
    <w:name w:val="xl4592"/>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color w:val="FFFFFF"/>
      <w:sz w:val="24"/>
      <w:szCs w:val="24"/>
    </w:rPr>
  </w:style>
  <w:style w:type="paragraph" w:customStyle="1" w:styleId="xl4593">
    <w:name w:val="xl4593"/>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color w:val="FFFFFF"/>
      <w:sz w:val="24"/>
      <w:szCs w:val="24"/>
    </w:rPr>
  </w:style>
  <w:style w:type="paragraph" w:customStyle="1" w:styleId="xl4594">
    <w:name w:val="xl4594"/>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color w:val="FFFFFF"/>
      <w:sz w:val="24"/>
      <w:szCs w:val="24"/>
    </w:rPr>
  </w:style>
  <w:style w:type="paragraph" w:customStyle="1" w:styleId="xl4595">
    <w:name w:val="xl4595"/>
    <w:basedOn w:val="a7"/>
    <w:uiPriority w:val="99"/>
    <w:qFormat/>
    <w:rsid w:val="00334FD1"/>
    <w:pPr>
      <w:spacing w:before="100" w:beforeAutospacing="1" w:after="100" w:afterAutospacing="1" w:line="240" w:lineRule="auto"/>
      <w:ind w:firstLine="709"/>
      <w:contextualSpacing/>
      <w:jc w:val="both"/>
      <w:textAlignment w:val="center"/>
    </w:pPr>
    <w:rPr>
      <w:rFonts w:ascii="Times New Roman" w:hAnsi="Times New Roman"/>
      <w:sz w:val="24"/>
      <w:szCs w:val="24"/>
    </w:rPr>
  </w:style>
  <w:style w:type="paragraph" w:customStyle="1" w:styleId="xl4596">
    <w:name w:val="xl4596"/>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597">
    <w:name w:val="xl4597"/>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598">
    <w:name w:val="xl4598"/>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599">
    <w:name w:val="xl4599"/>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600">
    <w:name w:val="xl4600"/>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601">
    <w:name w:val="xl4601"/>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602">
    <w:name w:val="xl4602"/>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603">
    <w:name w:val="xl4603"/>
    <w:basedOn w:val="a7"/>
    <w:uiPriority w:val="99"/>
    <w:qFormat/>
    <w:rsid w:val="00334FD1"/>
    <w:pPr>
      <w:pBdr>
        <w:top w:val="single" w:sz="4" w:space="0" w:color="auto"/>
        <w:left w:val="single" w:sz="4" w:space="0" w:color="auto"/>
        <w:right w:val="single" w:sz="4" w:space="0" w:color="auto"/>
      </w:pBdr>
      <w:spacing w:before="100" w:beforeAutospacing="1" w:after="100" w:afterAutospacing="1" w:line="240" w:lineRule="auto"/>
      <w:ind w:firstLine="709"/>
      <w:contextualSpacing/>
      <w:jc w:val="both"/>
      <w:textAlignment w:val="center"/>
    </w:pPr>
    <w:rPr>
      <w:rFonts w:ascii="Times New Roman" w:hAnsi="Times New Roman"/>
      <w:sz w:val="24"/>
      <w:szCs w:val="24"/>
    </w:rPr>
  </w:style>
  <w:style w:type="paragraph" w:customStyle="1" w:styleId="xl4604">
    <w:name w:val="xl4604"/>
    <w:basedOn w:val="a7"/>
    <w:uiPriority w:val="99"/>
    <w:qFormat/>
    <w:rsid w:val="00334FD1"/>
    <w:pPr>
      <w:pBdr>
        <w:left w:val="single" w:sz="4" w:space="0" w:color="auto"/>
        <w:bottom w:val="single" w:sz="4" w:space="0" w:color="auto"/>
        <w:right w:val="single" w:sz="4" w:space="0" w:color="auto"/>
      </w:pBdr>
      <w:spacing w:before="100" w:beforeAutospacing="1" w:after="100" w:afterAutospacing="1" w:line="240" w:lineRule="auto"/>
      <w:ind w:firstLine="709"/>
      <w:contextualSpacing/>
      <w:jc w:val="both"/>
      <w:textAlignment w:val="center"/>
    </w:pPr>
    <w:rPr>
      <w:rFonts w:ascii="Times New Roman" w:hAnsi="Times New Roman"/>
      <w:sz w:val="24"/>
      <w:szCs w:val="24"/>
    </w:rPr>
  </w:style>
  <w:style w:type="paragraph" w:customStyle="1" w:styleId="xl4605">
    <w:name w:val="xl4605"/>
    <w:basedOn w:val="a7"/>
    <w:uiPriority w:val="99"/>
    <w:qFormat/>
    <w:rsid w:val="00334FD1"/>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606">
    <w:name w:val="xl4606"/>
    <w:basedOn w:val="a7"/>
    <w:uiPriority w:val="99"/>
    <w:qFormat/>
    <w:rsid w:val="00334FD1"/>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607">
    <w:name w:val="xl4607"/>
    <w:basedOn w:val="a7"/>
    <w:uiPriority w:val="99"/>
    <w:qFormat/>
    <w:rsid w:val="00334FD1"/>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709"/>
      <w:contextualSpacing/>
      <w:jc w:val="both"/>
      <w:textAlignment w:val="center"/>
    </w:pPr>
    <w:rPr>
      <w:rFonts w:ascii="Times New Roman" w:hAnsi="Times New Roman"/>
      <w:sz w:val="24"/>
      <w:szCs w:val="24"/>
    </w:rPr>
  </w:style>
  <w:style w:type="paragraph" w:customStyle="1" w:styleId="xl4608">
    <w:name w:val="xl4608"/>
    <w:basedOn w:val="a7"/>
    <w:uiPriority w:val="99"/>
    <w:qFormat/>
    <w:rsid w:val="00334FD1"/>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both"/>
      <w:textAlignment w:val="center"/>
    </w:pPr>
    <w:rPr>
      <w:rFonts w:ascii="Times New Roman" w:hAnsi="Times New Roman"/>
      <w:sz w:val="24"/>
      <w:szCs w:val="24"/>
    </w:rPr>
  </w:style>
  <w:style w:type="paragraph" w:customStyle="1" w:styleId="xl4609">
    <w:name w:val="xl4609"/>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4610">
    <w:name w:val="xl4610"/>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both"/>
      <w:textAlignment w:val="center"/>
    </w:pPr>
    <w:rPr>
      <w:rFonts w:ascii="Times New Roman" w:hAnsi="Times New Roman"/>
      <w:b/>
      <w:bCs/>
      <w:sz w:val="24"/>
      <w:szCs w:val="24"/>
    </w:rPr>
  </w:style>
  <w:style w:type="paragraph" w:customStyle="1" w:styleId="xl4611">
    <w:name w:val="xl4611"/>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4612">
    <w:name w:val="xl4612"/>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color w:val="FFFFFF"/>
      <w:sz w:val="24"/>
      <w:szCs w:val="24"/>
    </w:rPr>
  </w:style>
  <w:style w:type="paragraph" w:customStyle="1" w:styleId="xl4613">
    <w:name w:val="xl4613"/>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color w:val="FF0000"/>
      <w:sz w:val="24"/>
      <w:szCs w:val="24"/>
    </w:rPr>
  </w:style>
  <w:style w:type="paragraph" w:customStyle="1" w:styleId="xl4614">
    <w:name w:val="xl4614"/>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color w:val="FF0000"/>
      <w:sz w:val="24"/>
      <w:szCs w:val="24"/>
    </w:rPr>
  </w:style>
  <w:style w:type="paragraph" w:customStyle="1" w:styleId="xl4615">
    <w:name w:val="xl4615"/>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color w:val="FFFFFF"/>
      <w:sz w:val="24"/>
      <w:szCs w:val="24"/>
    </w:rPr>
  </w:style>
  <w:style w:type="paragraph" w:customStyle="1" w:styleId="xl4616">
    <w:name w:val="xl4616"/>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4617">
    <w:name w:val="xl4617"/>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4618">
    <w:name w:val="xl4618"/>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color w:val="FF0000"/>
      <w:sz w:val="24"/>
      <w:szCs w:val="24"/>
    </w:rPr>
  </w:style>
  <w:style w:type="paragraph" w:customStyle="1" w:styleId="xl4619">
    <w:name w:val="xl4619"/>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4620">
    <w:name w:val="xl4620"/>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4621">
    <w:name w:val="xl4621"/>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4622">
    <w:name w:val="xl4622"/>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line="240" w:lineRule="auto"/>
      <w:ind w:firstLine="709"/>
      <w:contextualSpacing/>
      <w:jc w:val="both"/>
      <w:textAlignment w:val="center"/>
    </w:pPr>
    <w:rPr>
      <w:rFonts w:ascii="Times New Roman" w:hAnsi="Times New Roman"/>
      <w:b/>
      <w:bCs/>
      <w:sz w:val="24"/>
      <w:szCs w:val="24"/>
    </w:rPr>
  </w:style>
  <w:style w:type="paragraph" w:customStyle="1" w:styleId="xl4623">
    <w:name w:val="xl4623"/>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4624">
    <w:name w:val="xl4624"/>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line="240" w:lineRule="auto"/>
      <w:ind w:firstLine="709"/>
      <w:contextualSpacing/>
      <w:jc w:val="center"/>
      <w:textAlignment w:val="center"/>
    </w:pPr>
    <w:rPr>
      <w:rFonts w:ascii="Times New Roman" w:hAnsi="Times New Roman"/>
      <w:b/>
      <w:bCs/>
      <w:color w:val="FF0000"/>
      <w:sz w:val="24"/>
      <w:szCs w:val="24"/>
    </w:rPr>
  </w:style>
  <w:style w:type="paragraph" w:customStyle="1" w:styleId="xl4625">
    <w:name w:val="xl4625"/>
    <w:basedOn w:val="a7"/>
    <w:uiPriority w:val="99"/>
    <w:qFormat/>
    <w:rsid w:val="00334FD1"/>
    <w:pPr>
      <w:pBdr>
        <w:top w:val="single" w:sz="4" w:space="0" w:color="auto"/>
        <w:bottom w:val="single" w:sz="4" w:space="0" w:color="auto"/>
        <w:right w:val="single" w:sz="4" w:space="0" w:color="auto"/>
      </w:pBdr>
      <w:shd w:val="clear" w:color="000000" w:fill="DCE6F1"/>
      <w:spacing w:before="100" w:beforeAutospacing="1" w:after="100" w:afterAutospacing="1" w:line="240" w:lineRule="auto"/>
      <w:ind w:firstLine="709"/>
      <w:contextualSpacing/>
      <w:jc w:val="center"/>
      <w:textAlignment w:val="center"/>
    </w:pPr>
    <w:rPr>
      <w:rFonts w:ascii="Times New Roman" w:hAnsi="Times New Roman"/>
      <w:b/>
      <w:bCs/>
      <w:color w:val="FF0000"/>
      <w:sz w:val="24"/>
      <w:szCs w:val="24"/>
    </w:rPr>
  </w:style>
  <w:style w:type="paragraph" w:customStyle="1" w:styleId="xl4626">
    <w:name w:val="xl4626"/>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line="240" w:lineRule="auto"/>
      <w:ind w:firstLine="709"/>
      <w:contextualSpacing/>
      <w:jc w:val="center"/>
      <w:textAlignment w:val="center"/>
    </w:pPr>
    <w:rPr>
      <w:rFonts w:ascii="Times New Roman" w:hAnsi="Times New Roman"/>
      <w:b/>
      <w:bCs/>
      <w:color w:val="FF0000"/>
      <w:sz w:val="24"/>
      <w:szCs w:val="24"/>
    </w:rPr>
  </w:style>
  <w:style w:type="paragraph" w:customStyle="1" w:styleId="xl4627">
    <w:name w:val="xl4627"/>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line="240" w:lineRule="auto"/>
      <w:ind w:firstLine="709"/>
      <w:contextualSpacing/>
      <w:jc w:val="center"/>
      <w:textAlignment w:val="center"/>
    </w:pPr>
    <w:rPr>
      <w:rFonts w:ascii="Times New Roman" w:hAnsi="Times New Roman"/>
      <w:b/>
      <w:bCs/>
      <w:color w:val="FF0000"/>
      <w:sz w:val="24"/>
      <w:szCs w:val="24"/>
    </w:rPr>
  </w:style>
  <w:style w:type="paragraph" w:customStyle="1" w:styleId="xl4628">
    <w:name w:val="xl4628"/>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4629">
    <w:name w:val="xl4629"/>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ind w:firstLine="709"/>
      <w:contextualSpacing/>
      <w:jc w:val="both"/>
      <w:textAlignment w:val="center"/>
    </w:pPr>
    <w:rPr>
      <w:rFonts w:ascii="Times New Roman" w:hAnsi="Times New Roman"/>
      <w:b/>
      <w:bCs/>
      <w:sz w:val="24"/>
      <w:szCs w:val="24"/>
    </w:rPr>
  </w:style>
  <w:style w:type="paragraph" w:customStyle="1" w:styleId="xl4630">
    <w:name w:val="xl4630"/>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4631">
    <w:name w:val="xl4631"/>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ind w:firstLine="709"/>
      <w:contextualSpacing/>
      <w:jc w:val="center"/>
      <w:textAlignment w:val="center"/>
    </w:pPr>
    <w:rPr>
      <w:rFonts w:ascii="Times New Roman" w:hAnsi="Times New Roman"/>
      <w:b/>
      <w:bCs/>
      <w:color w:val="FF0000"/>
      <w:sz w:val="24"/>
      <w:szCs w:val="24"/>
    </w:rPr>
  </w:style>
  <w:style w:type="paragraph" w:customStyle="1" w:styleId="xl4632">
    <w:name w:val="xl4632"/>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ind w:firstLine="709"/>
      <w:contextualSpacing/>
      <w:jc w:val="center"/>
      <w:textAlignment w:val="center"/>
    </w:pPr>
    <w:rPr>
      <w:rFonts w:ascii="Times New Roman" w:hAnsi="Times New Roman"/>
      <w:b/>
      <w:bCs/>
      <w:color w:val="FF0000"/>
      <w:sz w:val="24"/>
      <w:szCs w:val="24"/>
    </w:rPr>
  </w:style>
  <w:style w:type="paragraph" w:customStyle="1" w:styleId="xl4633">
    <w:name w:val="xl4633"/>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4634">
    <w:name w:val="xl4634"/>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line="240" w:lineRule="auto"/>
      <w:ind w:firstLine="709"/>
      <w:contextualSpacing/>
      <w:jc w:val="both"/>
      <w:textAlignment w:val="center"/>
    </w:pPr>
    <w:rPr>
      <w:rFonts w:ascii="Times New Roman" w:hAnsi="Times New Roman"/>
      <w:b/>
      <w:bCs/>
      <w:sz w:val="24"/>
      <w:szCs w:val="24"/>
    </w:rPr>
  </w:style>
  <w:style w:type="paragraph" w:customStyle="1" w:styleId="xl4635">
    <w:name w:val="xl4635"/>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4636">
    <w:name w:val="xl4636"/>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line="240" w:lineRule="auto"/>
      <w:ind w:firstLine="709"/>
      <w:contextualSpacing/>
      <w:jc w:val="center"/>
      <w:textAlignment w:val="center"/>
    </w:pPr>
    <w:rPr>
      <w:rFonts w:ascii="Times New Roman" w:hAnsi="Times New Roman"/>
      <w:b/>
      <w:bCs/>
      <w:color w:val="FF0000"/>
      <w:sz w:val="24"/>
      <w:szCs w:val="24"/>
    </w:rPr>
  </w:style>
  <w:style w:type="paragraph" w:customStyle="1" w:styleId="xl4637">
    <w:name w:val="xl4637"/>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line="240" w:lineRule="auto"/>
      <w:ind w:firstLine="709"/>
      <w:contextualSpacing/>
      <w:jc w:val="center"/>
      <w:textAlignment w:val="center"/>
    </w:pPr>
    <w:rPr>
      <w:rFonts w:ascii="Times New Roman" w:hAnsi="Times New Roman"/>
      <w:b/>
      <w:bCs/>
      <w:color w:val="FF0000"/>
      <w:sz w:val="24"/>
      <w:szCs w:val="24"/>
    </w:rPr>
  </w:style>
  <w:style w:type="paragraph" w:customStyle="1" w:styleId="xl4638">
    <w:name w:val="xl4638"/>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color w:val="FFFFFF"/>
      <w:sz w:val="24"/>
      <w:szCs w:val="24"/>
    </w:rPr>
  </w:style>
  <w:style w:type="paragraph" w:customStyle="1" w:styleId="xl4639">
    <w:name w:val="xl4639"/>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color w:val="FFFFFF"/>
      <w:sz w:val="24"/>
      <w:szCs w:val="24"/>
    </w:rPr>
  </w:style>
  <w:style w:type="paragraph" w:customStyle="1" w:styleId="xl4640">
    <w:name w:val="xl4640"/>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641">
    <w:name w:val="xl4641"/>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4642">
    <w:name w:val="xl4642"/>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color w:val="FF0000"/>
      <w:sz w:val="24"/>
      <w:szCs w:val="24"/>
    </w:rPr>
  </w:style>
  <w:style w:type="paragraph" w:customStyle="1" w:styleId="xl4643">
    <w:name w:val="xl4643"/>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644">
    <w:name w:val="xl4644"/>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645">
    <w:name w:val="xl4645"/>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646">
    <w:name w:val="xl4646"/>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647">
    <w:name w:val="xl4647"/>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648">
    <w:name w:val="xl4648"/>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649">
    <w:name w:val="xl4649"/>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650">
    <w:name w:val="xl4650"/>
    <w:basedOn w:val="a7"/>
    <w:uiPriority w:val="99"/>
    <w:qFormat/>
    <w:rsid w:val="00334FD1"/>
    <w:pPr>
      <w:pBdr>
        <w:top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651">
    <w:name w:val="xl4651"/>
    <w:basedOn w:val="a7"/>
    <w:uiPriority w:val="99"/>
    <w:qFormat/>
    <w:rsid w:val="00334FD1"/>
    <w:pPr>
      <w:pBdr>
        <w:left w:val="single" w:sz="4" w:space="0" w:color="auto"/>
        <w:bottom w:val="single" w:sz="4" w:space="0" w:color="auto"/>
        <w:right w:val="single" w:sz="4" w:space="0" w:color="auto"/>
      </w:pBdr>
      <w:shd w:val="clear" w:color="000000" w:fill="92D050"/>
      <w:spacing w:before="100" w:beforeAutospacing="1" w:after="100" w:afterAutospacing="1" w:line="240" w:lineRule="auto"/>
      <w:ind w:firstLine="709"/>
      <w:contextualSpacing/>
      <w:jc w:val="center"/>
      <w:textAlignment w:val="center"/>
    </w:pPr>
    <w:rPr>
      <w:rFonts w:ascii="Times New Roman" w:hAnsi="Times New Roman"/>
      <w:b/>
      <w:bCs/>
      <w:color w:val="FF0000"/>
      <w:sz w:val="24"/>
      <w:szCs w:val="24"/>
    </w:rPr>
  </w:style>
  <w:style w:type="paragraph" w:customStyle="1" w:styleId="xl4652">
    <w:name w:val="xl4652"/>
    <w:basedOn w:val="a7"/>
    <w:uiPriority w:val="99"/>
    <w:qFormat/>
    <w:rsid w:val="00334FD1"/>
    <w:pPr>
      <w:pBdr>
        <w:bottom w:val="single" w:sz="4" w:space="0" w:color="auto"/>
        <w:right w:val="single" w:sz="4" w:space="0" w:color="auto"/>
      </w:pBdr>
      <w:shd w:val="clear" w:color="000000" w:fill="92D050"/>
      <w:spacing w:before="100" w:beforeAutospacing="1" w:after="100" w:afterAutospacing="1" w:line="240" w:lineRule="auto"/>
      <w:ind w:firstLine="709"/>
      <w:contextualSpacing/>
      <w:jc w:val="center"/>
      <w:textAlignment w:val="center"/>
    </w:pPr>
    <w:rPr>
      <w:rFonts w:ascii="Times New Roman" w:hAnsi="Times New Roman"/>
      <w:b/>
      <w:bCs/>
      <w:color w:val="FF0000"/>
      <w:sz w:val="24"/>
      <w:szCs w:val="24"/>
    </w:rPr>
  </w:style>
  <w:style w:type="paragraph" w:customStyle="1" w:styleId="xl4653">
    <w:name w:val="xl4653"/>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pPr>
    <w:rPr>
      <w:rFonts w:ascii="Times New Roman" w:hAnsi="Times New Roman"/>
      <w:sz w:val="24"/>
      <w:szCs w:val="24"/>
    </w:rPr>
  </w:style>
  <w:style w:type="paragraph" w:customStyle="1" w:styleId="xl4654">
    <w:name w:val="xl4654"/>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655">
    <w:name w:val="xl4655"/>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656">
    <w:name w:val="xl4656"/>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D8E4BC"/>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657">
    <w:name w:val="xl4657"/>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658">
    <w:name w:val="xl4658"/>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659">
    <w:name w:val="xl4659"/>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660">
    <w:name w:val="xl4660"/>
    <w:basedOn w:val="a7"/>
    <w:uiPriority w:val="99"/>
    <w:qFormat/>
    <w:rsid w:val="00334FD1"/>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709"/>
      <w:contextualSpacing/>
      <w:jc w:val="center"/>
    </w:pPr>
    <w:rPr>
      <w:rFonts w:ascii="Arial CYR" w:hAnsi="Arial CYR" w:cs="Arial CYR"/>
      <w:sz w:val="24"/>
      <w:szCs w:val="24"/>
    </w:rPr>
  </w:style>
  <w:style w:type="paragraph" w:customStyle="1" w:styleId="xl4661">
    <w:name w:val="xl4661"/>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both"/>
      <w:textAlignment w:val="center"/>
    </w:pPr>
    <w:rPr>
      <w:rFonts w:ascii="Times New Roman" w:hAnsi="Times New Roman"/>
      <w:b/>
      <w:bCs/>
      <w:sz w:val="24"/>
      <w:szCs w:val="24"/>
    </w:rPr>
  </w:style>
  <w:style w:type="paragraph" w:customStyle="1" w:styleId="xl4662">
    <w:name w:val="xl4662"/>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4663">
    <w:name w:val="xl4663"/>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color w:val="FF0000"/>
      <w:sz w:val="24"/>
      <w:szCs w:val="24"/>
    </w:rPr>
  </w:style>
  <w:style w:type="paragraph" w:customStyle="1" w:styleId="xl4664">
    <w:name w:val="xl4664"/>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665">
    <w:name w:val="xl4665"/>
    <w:basedOn w:val="a7"/>
    <w:uiPriority w:val="99"/>
    <w:qFormat/>
    <w:rsid w:val="00334FD1"/>
    <w:pPr>
      <w:pBdr>
        <w:top w:val="single" w:sz="4" w:space="0" w:color="auto"/>
        <w:left w:val="single" w:sz="4" w:space="0" w:color="auto"/>
        <w:right w:val="single" w:sz="4" w:space="0" w:color="auto"/>
      </w:pBdr>
      <w:spacing w:before="100" w:beforeAutospacing="1" w:after="100" w:afterAutospacing="1" w:line="240" w:lineRule="auto"/>
      <w:ind w:firstLine="709"/>
      <w:contextualSpacing/>
      <w:jc w:val="both"/>
      <w:textAlignment w:val="center"/>
    </w:pPr>
    <w:rPr>
      <w:rFonts w:ascii="Times New Roman" w:hAnsi="Times New Roman"/>
      <w:sz w:val="24"/>
      <w:szCs w:val="24"/>
    </w:rPr>
  </w:style>
  <w:style w:type="paragraph" w:customStyle="1" w:styleId="xl4666">
    <w:name w:val="xl4666"/>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4667">
    <w:name w:val="xl4667"/>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color w:val="FFFFFF"/>
      <w:sz w:val="24"/>
      <w:szCs w:val="24"/>
    </w:rPr>
  </w:style>
  <w:style w:type="paragraph" w:customStyle="1" w:styleId="xl4668">
    <w:name w:val="xl4668"/>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color w:val="FFFFFF"/>
      <w:sz w:val="24"/>
      <w:szCs w:val="24"/>
    </w:rPr>
  </w:style>
  <w:style w:type="paragraph" w:customStyle="1" w:styleId="xl4669">
    <w:name w:val="xl4669"/>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color w:val="FFFFFF"/>
      <w:sz w:val="24"/>
      <w:szCs w:val="24"/>
    </w:rPr>
  </w:style>
  <w:style w:type="paragraph" w:customStyle="1" w:styleId="xl4670">
    <w:name w:val="xl4670"/>
    <w:basedOn w:val="a7"/>
    <w:uiPriority w:val="99"/>
    <w:qFormat/>
    <w:rsid w:val="00334FD1"/>
    <w:pPr>
      <w:pBdr>
        <w:top w:val="single" w:sz="4" w:space="0" w:color="auto"/>
        <w:right w:val="single" w:sz="4" w:space="0" w:color="auto"/>
      </w:pBdr>
      <w:shd w:val="clear" w:color="000000" w:fill="FFFFFF"/>
      <w:spacing w:before="100" w:beforeAutospacing="1" w:after="100" w:afterAutospacing="1" w:line="240" w:lineRule="auto"/>
      <w:ind w:firstLine="709"/>
      <w:contextualSpacing/>
      <w:jc w:val="center"/>
    </w:pPr>
    <w:rPr>
      <w:rFonts w:ascii="Arial CYR" w:hAnsi="Arial CYR" w:cs="Arial CYR"/>
      <w:sz w:val="24"/>
      <w:szCs w:val="24"/>
    </w:rPr>
  </w:style>
  <w:style w:type="paragraph" w:customStyle="1" w:styleId="xl4671">
    <w:name w:val="xl4671"/>
    <w:basedOn w:val="a7"/>
    <w:uiPriority w:val="99"/>
    <w:qFormat/>
    <w:rsid w:val="00334FD1"/>
    <w:pPr>
      <w:pBdr>
        <w:top w:val="single" w:sz="4" w:space="0" w:color="auto"/>
        <w:left w:val="single" w:sz="4" w:space="0" w:color="auto"/>
      </w:pBdr>
      <w:shd w:val="clear" w:color="000000" w:fill="FFFFFF"/>
      <w:spacing w:before="100" w:beforeAutospacing="1" w:after="100" w:afterAutospacing="1" w:line="240" w:lineRule="auto"/>
      <w:ind w:firstLine="709"/>
      <w:contextualSpacing/>
      <w:jc w:val="center"/>
    </w:pPr>
    <w:rPr>
      <w:rFonts w:ascii="Arial CYR" w:hAnsi="Arial CYR" w:cs="Arial CYR"/>
      <w:sz w:val="24"/>
      <w:szCs w:val="24"/>
    </w:rPr>
  </w:style>
  <w:style w:type="paragraph" w:customStyle="1" w:styleId="xl4672">
    <w:name w:val="xl4672"/>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673">
    <w:name w:val="xl4673"/>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pPr>
    <w:rPr>
      <w:rFonts w:ascii="Times New Roman" w:hAnsi="Times New Roman"/>
      <w:b/>
      <w:bCs/>
      <w:sz w:val="24"/>
      <w:szCs w:val="24"/>
    </w:rPr>
  </w:style>
  <w:style w:type="paragraph" w:customStyle="1" w:styleId="xl4674">
    <w:name w:val="xl4674"/>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pPr>
    <w:rPr>
      <w:rFonts w:ascii="Times New Roman" w:hAnsi="Times New Roman"/>
      <w:sz w:val="24"/>
      <w:szCs w:val="24"/>
    </w:rPr>
  </w:style>
  <w:style w:type="paragraph" w:customStyle="1" w:styleId="xl4675">
    <w:name w:val="xl4675"/>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4676">
    <w:name w:val="xl4676"/>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both"/>
      <w:textAlignment w:val="center"/>
    </w:pPr>
    <w:rPr>
      <w:rFonts w:ascii="Times New Roman" w:hAnsi="Times New Roman"/>
      <w:b/>
      <w:bCs/>
      <w:sz w:val="24"/>
      <w:szCs w:val="24"/>
    </w:rPr>
  </w:style>
  <w:style w:type="paragraph" w:customStyle="1" w:styleId="xl4677">
    <w:name w:val="xl4677"/>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4678">
    <w:name w:val="xl4678"/>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679">
    <w:name w:val="xl4679"/>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4680">
    <w:name w:val="xl4680"/>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both"/>
      <w:textAlignment w:val="center"/>
    </w:pPr>
    <w:rPr>
      <w:rFonts w:ascii="Times New Roman" w:hAnsi="Times New Roman"/>
      <w:i/>
      <w:iCs/>
      <w:sz w:val="24"/>
      <w:szCs w:val="24"/>
    </w:rPr>
  </w:style>
  <w:style w:type="paragraph" w:customStyle="1" w:styleId="xl4681">
    <w:name w:val="xl4681"/>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i/>
      <w:iCs/>
      <w:sz w:val="24"/>
      <w:szCs w:val="24"/>
    </w:rPr>
  </w:style>
  <w:style w:type="paragraph" w:customStyle="1" w:styleId="xl4682">
    <w:name w:val="xl4682"/>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i/>
      <w:iCs/>
      <w:sz w:val="24"/>
      <w:szCs w:val="24"/>
    </w:rPr>
  </w:style>
  <w:style w:type="paragraph" w:customStyle="1" w:styleId="xl4683">
    <w:name w:val="xl4683"/>
    <w:basedOn w:val="a7"/>
    <w:uiPriority w:val="99"/>
    <w:qFormat/>
    <w:rsid w:val="00334FD1"/>
    <w:pPr>
      <w:shd w:val="clear" w:color="000000" w:fill="FFFFFF"/>
      <w:spacing w:before="100" w:beforeAutospacing="1" w:after="100" w:afterAutospacing="1" w:line="240" w:lineRule="auto"/>
      <w:ind w:firstLine="709"/>
      <w:contextualSpacing/>
      <w:jc w:val="both"/>
      <w:textAlignment w:val="center"/>
    </w:pPr>
    <w:rPr>
      <w:rFonts w:ascii="Times New Roman" w:hAnsi="Times New Roman"/>
      <w:i/>
      <w:iCs/>
      <w:sz w:val="24"/>
      <w:szCs w:val="24"/>
    </w:rPr>
  </w:style>
  <w:style w:type="paragraph" w:customStyle="1" w:styleId="xl4684">
    <w:name w:val="xl4684"/>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i/>
      <w:iCs/>
      <w:sz w:val="24"/>
      <w:szCs w:val="24"/>
    </w:rPr>
  </w:style>
  <w:style w:type="paragraph" w:customStyle="1" w:styleId="xl4685">
    <w:name w:val="xl4685"/>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4686">
    <w:name w:val="xl4686"/>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4687">
    <w:name w:val="xl4687"/>
    <w:basedOn w:val="a7"/>
    <w:uiPriority w:val="99"/>
    <w:qFormat/>
    <w:rsid w:val="00334FD1"/>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4688">
    <w:name w:val="xl4688"/>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pPr>
    <w:rPr>
      <w:rFonts w:ascii="Times New Roman" w:hAnsi="Times New Roman"/>
      <w:b/>
      <w:bCs/>
      <w:sz w:val="24"/>
      <w:szCs w:val="24"/>
    </w:rPr>
  </w:style>
  <w:style w:type="paragraph" w:customStyle="1" w:styleId="xl4689">
    <w:name w:val="xl4689"/>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pPr>
    <w:rPr>
      <w:rFonts w:ascii="Times New Roman" w:hAnsi="Times New Roman"/>
      <w:b/>
      <w:bCs/>
      <w:sz w:val="24"/>
      <w:szCs w:val="24"/>
    </w:rPr>
  </w:style>
  <w:style w:type="paragraph" w:customStyle="1" w:styleId="xl4690">
    <w:name w:val="xl4690"/>
    <w:basedOn w:val="a7"/>
    <w:uiPriority w:val="99"/>
    <w:qFormat/>
    <w:rsid w:val="00334FD1"/>
    <w:pPr>
      <w:pBdr>
        <w:top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4691">
    <w:name w:val="xl4691"/>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692">
    <w:name w:val="xl4692"/>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4693">
    <w:name w:val="xl4693"/>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B7DEE8"/>
      <w:spacing w:before="100" w:beforeAutospacing="1" w:after="100" w:afterAutospacing="1" w:line="240" w:lineRule="auto"/>
      <w:ind w:firstLine="709"/>
      <w:contextualSpacing/>
      <w:jc w:val="both"/>
      <w:textAlignment w:val="center"/>
    </w:pPr>
    <w:rPr>
      <w:rFonts w:ascii="Times New Roman" w:hAnsi="Times New Roman"/>
      <w:b/>
      <w:bCs/>
      <w:sz w:val="24"/>
      <w:szCs w:val="24"/>
    </w:rPr>
  </w:style>
  <w:style w:type="paragraph" w:customStyle="1" w:styleId="xl4694">
    <w:name w:val="xl4694"/>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4695">
    <w:name w:val="xl4695"/>
    <w:basedOn w:val="a7"/>
    <w:uiPriority w:val="99"/>
    <w:qFormat/>
    <w:rsid w:val="00334FD1"/>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4696">
    <w:name w:val="xl4696"/>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4697">
    <w:name w:val="xl4697"/>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4698">
    <w:name w:val="xl4698"/>
    <w:basedOn w:val="a7"/>
    <w:uiPriority w:val="99"/>
    <w:qFormat/>
    <w:rsid w:val="00334FD1"/>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4699">
    <w:name w:val="xl4699"/>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B7DEE8"/>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4700">
    <w:name w:val="xl4700"/>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color w:val="FF0000"/>
      <w:sz w:val="24"/>
      <w:szCs w:val="24"/>
    </w:rPr>
  </w:style>
  <w:style w:type="paragraph" w:customStyle="1" w:styleId="xl4701">
    <w:name w:val="xl4701"/>
    <w:basedOn w:val="a7"/>
    <w:uiPriority w:val="99"/>
    <w:qFormat/>
    <w:rsid w:val="00334FD1"/>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702">
    <w:name w:val="xl4702"/>
    <w:basedOn w:val="a7"/>
    <w:uiPriority w:val="99"/>
    <w:qFormat/>
    <w:rsid w:val="00334FD1"/>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703">
    <w:name w:val="xl4703"/>
    <w:basedOn w:val="a7"/>
    <w:uiPriority w:val="99"/>
    <w:qFormat/>
    <w:rsid w:val="00334FD1"/>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4704">
    <w:name w:val="xl4704"/>
    <w:basedOn w:val="a7"/>
    <w:uiPriority w:val="99"/>
    <w:qFormat/>
    <w:rsid w:val="00334FD1"/>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4705">
    <w:name w:val="xl4705"/>
    <w:basedOn w:val="a7"/>
    <w:uiPriority w:val="99"/>
    <w:qFormat/>
    <w:rsid w:val="00334FD1"/>
    <w:pPr>
      <w:pBdr>
        <w:left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4706">
    <w:name w:val="xl4706"/>
    <w:basedOn w:val="a7"/>
    <w:uiPriority w:val="99"/>
    <w:qFormat/>
    <w:rsid w:val="00334FD1"/>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4707">
    <w:name w:val="xl4707"/>
    <w:basedOn w:val="a7"/>
    <w:uiPriority w:val="99"/>
    <w:qFormat/>
    <w:rsid w:val="00334FD1"/>
    <w:pPr>
      <w:pBdr>
        <w:left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4708">
    <w:name w:val="xl4708"/>
    <w:basedOn w:val="a7"/>
    <w:uiPriority w:val="99"/>
    <w:qFormat/>
    <w:rsid w:val="00334FD1"/>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4709">
    <w:name w:val="xl4709"/>
    <w:basedOn w:val="a7"/>
    <w:uiPriority w:val="99"/>
    <w:qFormat/>
    <w:rsid w:val="00334FD1"/>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710">
    <w:name w:val="xl4710"/>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i/>
      <w:iCs/>
      <w:sz w:val="24"/>
      <w:szCs w:val="24"/>
    </w:rPr>
  </w:style>
  <w:style w:type="paragraph" w:customStyle="1" w:styleId="xl4711">
    <w:name w:val="xl4711"/>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i/>
      <w:iCs/>
      <w:color w:val="FFFFFF"/>
      <w:sz w:val="24"/>
      <w:szCs w:val="24"/>
    </w:rPr>
  </w:style>
  <w:style w:type="paragraph" w:customStyle="1" w:styleId="xl4712">
    <w:name w:val="xl4712"/>
    <w:basedOn w:val="a7"/>
    <w:uiPriority w:val="99"/>
    <w:qFormat/>
    <w:rsid w:val="00334FD1"/>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i/>
      <w:iCs/>
      <w:sz w:val="24"/>
      <w:szCs w:val="24"/>
    </w:rPr>
  </w:style>
  <w:style w:type="paragraph" w:customStyle="1" w:styleId="xl4713">
    <w:name w:val="xl4713"/>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i/>
      <w:iCs/>
      <w:sz w:val="24"/>
      <w:szCs w:val="24"/>
    </w:rPr>
  </w:style>
  <w:style w:type="paragraph" w:customStyle="1" w:styleId="xl4714">
    <w:name w:val="xl4714"/>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both"/>
      <w:textAlignment w:val="center"/>
    </w:pPr>
    <w:rPr>
      <w:rFonts w:ascii="Times New Roman" w:hAnsi="Times New Roman"/>
      <w:b/>
      <w:bCs/>
      <w:i/>
      <w:iCs/>
      <w:sz w:val="24"/>
      <w:szCs w:val="24"/>
    </w:rPr>
  </w:style>
  <w:style w:type="paragraph" w:customStyle="1" w:styleId="xl4715">
    <w:name w:val="xl4715"/>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i/>
      <w:iCs/>
      <w:sz w:val="24"/>
      <w:szCs w:val="24"/>
    </w:rPr>
  </w:style>
  <w:style w:type="paragraph" w:customStyle="1" w:styleId="xl4716">
    <w:name w:val="xl4716"/>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i/>
      <w:iCs/>
      <w:color w:val="FFFFFF"/>
      <w:sz w:val="24"/>
      <w:szCs w:val="24"/>
    </w:rPr>
  </w:style>
  <w:style w:type="paragraph" w:customStyle="1" w:styleId="xl4717">
    <w:name w:val="xl4717"/>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i/>
      <w:iCs/>
      <w:sz w:val="24"/>
      <w:szCs w:val="24"/>
    </w:rPr>
  </w:style>
  <w:style w:type="paragraph" w:customStyle="1" w:styleId="xl4718">
    <w:name w:val="xl4718"/>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i/>
      <w:iCs/>
      <w:sz w:val="24"/>
      <w:szCs w:val="24"/>
    </w:rPr>
  </w:style>
  <w:style w:type="paragraph" w:customStyle="1" w:styleId="xl4719">
    <w:name w:val="xl4719"/>
    <w:basedOn w:val="a7"/>
    <w:uiPriority w:val="99"/>
    <w:qFormat/>
    <w:rsid w:val="00334FD1"/>
    <w:pPr>
      <w:shd w:val="clear" w:color="000000" w:fill="FFFFFF"/>
      <w:spacing w:before="100" w:beforeAutospacing="1" w:after="100" w:afterAutospacing="1" w:line="240" w:lineRule="auto"/>
      <w:ind w:firstLine="709"/>
      <w:contextualSpacing/>
      <w:jc w:val="both"/>
      <w:textAlignment w:val="center"/>
    </w:pPr>
    <w:rPr>
      <w:rFonts w:ascii="Times New Roman" w:hAnsi="Times New Roman"/>
      <w:b/>
      <w:bCs/>
      <w:i/>
      <w:iCs/>
      <w:sz w:val="24"/>
      <w:szCs w:val="24"/>
    </w:rPr>
  </w:style>
  <w:style w:type="paragraph" w:customStyle="1" w:styleId="xl4720">
    <w:name w:val="xl4720"/>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line="240" w:lineRule="auto"/>
      <w:ind w:firstLine="709"/>
      <w:contextualSpacing/>
      <w:jc w:val="center"/>
      <w:textAlignment w:val="center"/>
    </w:pPr>
    <w:rPr>
      <w:rFonts w:ascii="Times New Roman" w:hAnsi="Times New Roman"/>
      <w:i/>
      <w:iCs/>
      <w:sz w:val="24"/>
      <w:szCs w:val="24"/>
    </w:rPr>
  </w:style>
  <w:style w:type="paragraph" w:customStyle="1" w:styleId="xl4721">
    <w:name w:val="xl4721"/>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line="240" w:lineRule="auto"/>
      <w:ind w:firstLine="709"/>
      <w:contextualSpacing/>
      <w:jc w:val="both"/>
      <w:textAlignment w:val="center"/>
    </w:pPr>
    <w:rPr>
      <w:rFonts w:ascii="Times New Roman" w:hAnsi="Times New Roman"/>
      <w:b/>
      <w:bCs/>
      <w:i/>
      <w:iCs/>
      <w:sz w:val="24"/>
      <w:szCs w:val="24"/>
    </w:rPr>
  </w:style>
  <w:style w:type="paragraph" w:customStyle="1" w:styleId="xl4722">
    <w:name w:val="xl4722"/>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line="240" w:lineRule="auto"/>
      <w:ind w:firstLine="709"/>
      <w:contextualSpacing/>
      <w:jc w:val="center"/>
      <w:textAlignment w:val="center"/>
    </w:pPr>
    <w:rPr>
      <w:rFonts w:ascii="Times New Roman" w:hAnsi="Times New Roman"/>
      <w:i/>
      <w:iCs/>
      <w:sz w:val="24"/>
      <w:szCs w:val="24"/>
    </w:rPr>
  </w:style>
  <w:style w:type="paragraph" w:customStyle="1" w:styleId="xl4723">
    <w:name w:val="xl4723"/>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line="240" w:lineRule="auto"/>
      <w:ind w:firstLine="709"/>
      <w:contextualSpacing/>
      <w:jc w:val="center"/>
      <w:textAlignment w:val="center"/>
    </w:pPr>
    <w:rPr>
      <w:rFonts w:ascii="Times New Roman" w:hAnsi="Times New Roman"/>
      <w:i/>
      <w:iCs/>
      <w:sz w:val="24"/>
      <w:szCs w:val="24"/>
    </w:rPr>
  </w:style>
  <w:style w:type="paragraph" w:customStyle="1" w:styleId="xl4724">
    <w:name w:val="xl4724"/>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both"/>
      <w:textAlignment w:val="center"/>
    </w:pPr>
    <w:rPr>
      <w:rFonts w:ascii="Times New Roman" w:hAnsi="Times New Roman"/>
      <w:sz w:val="24"/>
      <w:szCs w:val="24"/>
    </w:rPr>
  </w:style>
  <w:style w:type="paragraph" w:customStyle="1" w:styleId="xl4725">
    <w:name w:val="xl4725"/>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2DCDB"/>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4726">
    <w:name w:val="xl4726"/>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2DCDB"/>
      <w:spacing w:before="100" w:beforeAutospacing="1" w:after="100" w:afterAutospacing="1" w:line="240" w:lineRule="auto"/>
      <w:ind w:firstLine="709"/>
      <w:contextualSpacing/>
      <w:jc w:val="both"/>
      <w:textAlignment w:val="center"/>
    </w:pPr>
    <w:rPr>
      <w:rFonts w:ascii="Times New Roman" w:hAnsi="Times New Roman"/>
      <w:b/>
      <w:bCs/>
      <w:sz w:val="24"/>
      <w:szCs w:val="24"/>
    </w:rPr>
  </w:style>
  <w:style w:type="paragraph" w:customStyle="1" w:styleId="xl4727">
    <w:name w:val="xl4727"/>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2DCDB"/>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4728">
    <w:name w:val="xl4728"/>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2DCDB"/>
      <w:spacing w:before="100" w:beforeAutospacing="1" w:after="100" w:afterAutospacing="1" w:line="240" w:lineRule="auto"/>
      <w:ind w:firstLine="709"/>
      <w:contextualSpacing/>
      <w:jc w:val="center"/>
      <w:textAlignment w:val="center"/>
    </w:pPr>
    <w:rPr>
      <w:rFonts w:ascii="Times New Roman" w:hAnsi="Times New Roman"/>
      <w:b/>
      <w:bCs/>
      <w:color w:val="FF0000"/>
      <w:sz w:val="24"/>
      <w:szCs w:val="24"/>
    </w:rPr>
  </w:style>
  <w:style w:type="paragraph" w:customStyle="1" w:styleId="xl4729">
    <w:name w:val="xl4729"/>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2DCDB"/>
      <w:spacing w:before="100" w:beforeAutospacing="1" w:after="100" w:afterAutospacing="1" w:line="240" w:lineRule="auto"/>
      <w:ind w:firstLine="709"/>
      <w:contextualSpacing/>
      <w:jc w:val="center"/>
      <w:textAlignment w:val="center"/>
    </w:pPr>
    <w:rPr>
      <w:rFonts w:ascii="Times New Roman" w:hAnsi="Times New Roman"/>
      <w:b/>
      <w:bCs/>
      <w:color w:val="FF0000"/>
      <w:sz w:val="24"/>
      <w:szCs w:val="24"/>
    </w:rPr>
  </w:style>
  <w:style w:type="paragraph" w:customStyle="1" w:styleId="xl4730">
    <w:name w:val="xl4730"/>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color w:val="FF0000"/>
      <w:sz w:val="24"/>
      <w:szCs w:val="24"/>
    </w:rPr>
  </w:style>
  <w:style w:type="paragraph" w:customStyle="1" w:styleId="xl4731">
    <w:name w:val="xl4731"/>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color w:val="FF0000"/>
      <w:sz w:val="24"/>
      <w:szCs w:val="24"/>
    </w:rPr>
  </w:style>
  <w:style w:type="paragraph" w:customStyle="1" w:styleId="xl4732">
    <w:name w:val="xl4732"/>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color w:val="FFFFFF"/>
      <w:sz w:val="24"/>
      <w:szCs w:val="24"/>
    </w:rPr>
  </w:style>
  <w:style w:type="paragraph" w:customStyle="1" w:styleId="xl4733">
    <w:name w:val="xl4733"/>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right"/>
      <w:textAlignment w:val="center"/>
    </w:pPr>
    <w:rPr>
      <w:rFonts w:ascii="Times New Roman" w:hAnsi="Times New Roman"/>
      <w:sz w:val="24"/>
      <w:szCs w:val="24"/>
    </w:rPr>
  </w:style>
  <w:style w:type="paragraph" w:customStyle="1" w:styleId="xl4734">
    <w:name w:val="xl4734"/>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right"/>
      <w:textAlignment w:val="center"/>
    </w:pPr>
    <w:rPr>
      <w:rFonts w:ascii="Times New Roman" w:hAnsi="Times New Roman"/>
      <w:sz w:val="24"/>
      <w:szCs w:val="24"/>
    </w:rPr>
  </w:style>
  <w:style w:type="paragraph" w:customStyle="1" w:styleId="xl4735">
    <w:name w:val="xl4735"/>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right"/>
      <w:textAlignment w:val="center"/>
    </w:pPr>
    <w:rPr>
      <w:rFonts w:ascii="Times New Roman" w:hAnsi="Times New Roman"/>
      <w:sz w:val="24"/>
      <w:szCs w:val="24"/>
    </w:rPr>
  </w:style>
  <w:style w:type="paragraph" w:customStyle="1" w:styleId="xl4736">
    <w:name w:val="xl4736"/>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right"/>
      <w:textAlignment w:val="center"/>
    </w:pPr>
    <w:rPr>
      <w:rFonts w:ascii="Times New Roman" w:hAnsi="Times New Roman"/>
      <w:sz w:val="24"/>
      <w:szCs w:val="24"/>
    </w:rPr>
  </w:style>
  <w:style w:type="paragraph" w:customStyle="1" w:styleId="xl4737">
    <w:name w:val="xl4737"/>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4738">
    <w:name w:val="xl4738"/>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ind w:firstLine="709"/>
      <w:contextualSpacing/>
      <w:jc w:val="center"/>
      <w:textAlignment w:val="center"/>
    </w:pPr>
    <w:rPr>
      <w:rFonts w:ascii="Times New Roman" w:hAnsi="Times New Roman"/>
      <w:b/>
      <w:bCs/>
      <w:color w:val="FF0000"/>
      <w:sz w:val="24"/>
      <w:szCs w:val="24"/>
    </w:rPr>
  </w:style>
  <w:style w:type="paragraph" w:customStyle="1" w:styleId="xl4739">
    <w:name w:val="xl4739"/>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740">
    <w:name w:val="xl4740"/>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line="240" w:lineRule="auto"/>
      <w:ind w:firstLine="709"/>
      <w:contextualSpacing/>
      <w:jc w:val="both"/>
      <w:textAlignment w:val="center"/>
    </w:pPr>
    <w:rPr>
      <w:rFonts w:ascii="Times New Roman" w:hAnsi="Times New Roman"/>
      <w:b/>
      <w:bCs/>
      <w:sz w:val="24"/>
      <w:szCs w:val="24"/>
    </w:rPr>
  </w:style>
  <w:style w:type="paragraph" w:customStyle="1" w:styleId="xl4741">
    <w:name w:val="xl4741"/>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4742">
    <w:name w:val="xl4742"/>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4743">
    <w:name w:val="xl4743"/>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line="240" w:lineRule="auto"/>
      <w:ind w:firstLine="709"/>
      <w:contextualSpacing/>
      <w:jc w:val="center"/>
      <w:textAlignment w:val="center"/>
    </w:pPr>
    <w:rPr>
      <w:rFonts w:ascii="Times New Roman" w:hAnsi="Times New Roman"/>
      <w:b/>
      <w:bCs/>
      <w:color w:val="FF0000"/>
      <w:sz w:val="24"/>
      <w:szCs w:val="24"/>
    </w:rPr>
  </w:style>
  <w:style w:type="paragraph" w:customStyle="1" w:styleId="xl4744">
    <w:name w:val="xl4744"/>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line="240" w:lineRule="auto"/>
      <w:ind w:firstLine="709"/>
      <w:contextualSpacing/>
      <w:jc w:val="center"/>
      <w:textAlignment w:val="center"/>
    </w:pPr>
    <w:rPr>
      <w:rFonts w:ascii="Times New Roman" w:hAnsi="Times New Roman"/>
      <w:b/>
      <w:bCs/>
      <w:color w:val="FF0000"/>
      <w:sz w:val="24"/>
      <w:szCs w:val="24"/>
    </w:rPr>
  </w:style>
  <w:style w:type="paragraph" w:customStyle="1" w:styleId="xl4745">
    <w:name w:val="xl4745"/>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line="240" w:lineRule="auto"/>
      <w:ind w:firstLine="709"/>
      <w:contextualSpacing/>
      <w:jc w:val="both"/>
      <w:textAlignment w:val="center"/>
    </w:pPr>
    <w:rPr>
      <w:rFonts w:ascii="Times New Roman" w:hAnsi="Times New Roman"/>
      <w:b/>
      <w:bCs/>
      <w:sz w:val="24"/>
      <w:szCs w:val="24"/>
    </w:rPr>
  </w:style>
  <w:style w:type="paragraph" w:customStyle="1" w:styleId="xl4746">
    <w:name w:val="xl4746"/>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4747">
    <w:name w:val="xl4747"/>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4748">
    <w:name w:val="xl4748"/>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line="240" w:lineRule="auto"/>
      <w:ind w:firstLine="709"/>
      <w:contextualSpacing/>
      <w:jc w:val="center"/>
      <w:textAlignment w:val="center"/>
    </w:pPr>
    <w:rPr>
      <w:rFonts w:ascii="Times New Roman" w:hAnsi="Times New Roman"/>
      <w:b/>
      <w:bCs/>
      <w:color w:val="FF0000"/>
      <w:sz w:val="24"/>
      <w:szCs w:val="24"/>
    </w:rPr>
  </w:style>
  <w:style w:type="paragraph" w:customStyle="1" w:styleId="xl4749">
    <w:name w:val="xl4749"/>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4750">
    <w:name w:val="xl4750"/>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4751">
    <w:name w:val="xl4751"/>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line="240" w:lineRule="auto"/>
      <w:ind w:firstLine="709"/>
      <w:contextualSpacing/>
      <w:jc w:val="center"/>
      <w:textAlignment w:val="center"/>
    </w:pPr>
    <w:rPr>
      <w:rFonts w:ascii="Times New Roman" w:hAnsi="Times New Roman"/>
      <w:b/>
      <w:bCs/>
      <w:color w:val="FFFFFF"/>
      <w:sz w:val="24"/>
      <w:szCs w:val="24"/>
    </w:rPr>
  </w:style>
  <w:style w:type="character" w:customStyle="1" w:styleId="4f">
    <w:name w:val="Неразрешенное упоминание4"/>
    <w:basedOn w:val="a8"/>
    <w:uiPriority w:val="99"/>
    <w:semiHidden/>
    <w:unhideWhenUsed/>
    <w:rsid w:val="00334FD1"/>
    <w:rPr>
      <w:color w:val="605E5C"/>
      <w:shd w:val="clear" w:color="auto" w:fill="E1DFDD"/>
    </w:rPr>
  </w:style>
  <w:style w:type="numbering" w:customStyle="1" w:styleId="05">
    <w:name w:val="0.5 Список Заг."/>
    <w:uiPriority w:val="99"/>
    <w:rsid w:val="00334FD1"/>
    <w:pPr>
      <w:numPr>
        <w:numId w:val="36"/>
      </w:numPr>
    </w:pPr>
  </w:style>
  <w:style w:type="paragraph" w:customStyle="1" w:styleId="11">
    <w:name w:val="1.1 Заг. Частей"/>
    <w:basedOn w:val="a7"/>
    <w:next w:val="12"/>
    <w:uiPriority w:val="99"/>
    <w:qFormat/>
    <w:rsid w:val="00334FD1"/>
    <w:pPr>
      <w:widowControl w:val="0"/>
      <w:numPr>
        <w:numId w:val="37"/>
      </w:numPr>
      <w:spacing w:before="6600" w:after="120" w:line="300" w:lineRule="auto"/>
      <w:ind w:right="709"/>
      <w:contextualSpacing/>
      <w:jc w:val="center"/>
      <w:outlineLvl w:val="0"/>
    </w:pPr>
    <w:rPr>
      <w:rFonts w:ascii="Times New Roman" w:hAnsi="Times New Roman"/>
      <w:b/>
      <w:iCs/>
      <w:caps/>
      <w:snapToGrid w:val="0"/>
      <w:spacing w:val="20"/>
      <w:sz w:val="24"/>
      <w:lang w:eastAsia="ja-JP"/>
    </w:rPr>
  </w:style>
  <w:style w:type="paragraph" w:customStyle="1" w:styleId="12">
    <w:name w:val="1.2 Заг. Глав"/>
    <w:next w:val="13"/>
    <w:uiPriority w:val="99"/>
    <w:qFormat/>
    <w:rsid w:val="00334FD1"/>
    <w:pPr>
      <w:keepNext/>
      <w:keepLines/>
      <w:pageBreakBefore/>
      <w:numPr>
        <w:ilvl w:val="1"/>
        <w:numId w:val="37"/>
      </w:numPr>
      <w:spacing w:after="120" w:line="300" w:lineRule="auto"/>
      <w:jc w:val="both"/>
      <w:outlineLvl w:val="1"/>
    </w:pPr>
    <w:rPr>
      <w:rFonts w:ascii="Times New Roman" w:eastAsia="Times New Roman" w:hAnsi="Times New Roman" w:cs="Times New Roman"/>
      <w:b/>
      <w:caps/>
      <w:spacing w:val="20"/>
      <w:sz w:val="28"/>
      <w:szCs w:val="26"/>
    </w:rPr>
  </w:style>
  <w:style w:type="paragraph" w:customStyle="1" w:styleId="13">
    <w:name w:val="1.3 Заг. Частей Глав"/>
    <w:next w:val="a7"/>
    <w:uiPriority w:val="99"/>
    <w:qFormat/>
    <w:rsid w:val="00334FD1"/>
    <w:pPr>
      <w:keepNext/>
      <w:keepLines/>
      <w:numPr>
        <w:ilvl w:val="2"/>
        <w:numId w:val="37"/>
      </w:numPr>
      <w:spacing w:after="120" w:line="300" w:lineRule="auto"/>
      <w:jc w:val="both"/>
      <w:outlineLvl w:val="2"/>
    </w:pPr>
    <w:rPr>
      <w:rFonts w:ascii="Times New Roman" w:eastAsia="Times New Roman" w:hAnsi="Times New Roman" w:cs="Times New Roman"/>
      <w:b/>
      <w:smallCaps/>
      <w:spacing w:val="20"/>
      <w:sz w:val="28"/>
      <w:szCs w:val="24"/>
    </w:rPr>
  </w:style>
  <w:style w:type="paragraph" w:customStyle="1" w:styleId="15">
    <w:name w:val="1.5 Заг. Параграфов"/>
    <w:next w:val="a7"/>
    <w:link w:val="150"/>
    <w:uiPriority w:val="99"/>
    <w:qFormat/>
    <w:rsid w:val="00334FD1"/>
    <w:pPr>
      <w:keepNext/>
      <w:keepLines/>
      <w:numPr>
        <w:ilvl w:val="4"/>
        <w:numId w:val="37"/>
      </w:numPr>
      <w:spacing w:after="120" w:line="300" w:lineRule="auto"/>
      <w:jc w:val="both"/>
    </w:pPr>
    <w:rPr>
      <w:rFonts w:ascii="Times New Roman" w:eastAsia="Times New Roman" w:hAnsi="Times New Roman" w:cs="Times New Roman"/>
      <w:b/>
      <w:i/>
      <w:iCs/>
      <w:snapToGrid w:val="0"/>
      <w:spacing w:val="20"/>
      <w:sz w:val="28"/>
    </w:rPr>
  </w:style>
  <w:style w:type="paragraph" w:customStyle="1" w:styleId="16">
    <w:name w:val="1.6 Заг. Подпараграфов"/>
    <w:next w:val="a7"/>
    <w:uiPriority w:val="99"/>
    <w:qFormat/>
    <w:rsid w:val="00334FD1"/>
    <w:pPr>
      <w:keepNext/>
      <w:keepLines/>
      <w:numPr>
        <w:ilvl w:val="5"/>
        <w:numId w:val="37"/>
      </w:numPr>
      <w:jc w:val="both"/>
    </w:pPr>
    <w:rPr>
      <w:rFonts w:ascii="Times New Roman" w:eastAsia="Times New Roman" w:hAnsi="Times New Roman" w:cs="Times New Roman"/>
      <w:i/>
      <w:iCs/>
      <w:snapToGrid w:val="0"/>
      <w:spacing w:val="20"/>
      <w:sz w:val="28"/>
    </w:rPr>
  </w:style>
  <w:style w:type="paragraph" w:customStyle="1" w:styleId="20">
    <w:name w:val="2.0 Наз. Рис."/>
    <w:link w:val="200"/>
    <w:uiPriority w:val="99"/>
    <w:qFormat/>
    <w:rsid w:val="00334FD1"/>
    <w:pPr>
      <w:keepLines/>
      <w:numPr>
        <w:ilvl w:val="6"/>
        <w:numId w:val="37"/>
      </w:numPr>
      <w:spacing w:before="160" w:after="320" w:line="252" w:lineRule="auto"/>
      <w:jc w:val="center"/>
    </w:pPr>
    <w:rPr>
      <w:rFonts w:ascii="Times New Roman" w:eastAsia="Times New Roman" w:hAnsi="Times New Roman" w:cs="Times New Roman"/>
      <w:i/>
      <w:iCs/>
      <w:snapToGrid w:val="0"/>
      <w:spacing w:val="10"/>
      <w:sz w:val="28"/>
    </w:rPr>
  </w:style>
  <w:style w:type="paragraph" w:customStyle="1" w:styleId="30">
    <w:name w:val="3.0 Т. Наз."/>
    <w:link w:val="300"/>
    <w:uiPriority w:val="99"/>
    <w:qFormat/>
    <w:rsid w:val="00334FD1"/>
    <w:pPr>
      <w:keepNext/>
      <w:keepLines/>
      <w:numPr>
        <w:ilvl w:val="7"/>
        <w:numId w:val="37"/>
      </w:numPr>
      <w:spacing w:before="120" w:after="240" w:line="252" w:lineRule="auto"/>
      <w:jc w:val="center"/>
    </w:pPr>
    <w:rPr>
      <w:rFonts w:ascii="Times New Roman" w:eastAsia="Times New Roman" w:hAnsi="Times New Roman" w:cs="Times New Roman"/>
      <w:i/>
      <w:iCs/>
      <w:snapToGrid w:val="0"/>
      <w:spacing w:val="10"/>
      <w:sz w:val="28"/>
    </w:rPr>
  </w:style>
  <w:style w:type="paragraph" w:customStyle="1" w:styleId="1ffffa">
    <w:name w:val="в таблице1"/>
    <w:basedOn w:val="a7"/>
    <w:link w:val="1ffffb"/>
    <w:qFormat/>
    <w:rsid w:val="00334FD1"/>
    <w:pPr>
      <w:spacing w:before="60" w:after="60" w:line="240" w:lineRule="auto"/>
      <w:ind w:firstLine="709"/>
      <w:contextualSpacing/>
      <w:jc w:val="center"/>
    </w:pPr>
    <w:rPr>
      <w:rFonts w:ascii="Times New Roman" w:hAnsi="Times New Roman"/>
      <w:sz w:val="24"/>
      <w:szCs w:val="24"/>
    </w:rPr>
  </w:style>
  <w:style w:type="character" w:customStyle="1" w:styleId="1ffffb">
    <w:name w:val="в таблице1 Знак"/>
    <w:basedOn w:val="a8"/>
    <w:link w:val="1ffffa"/>
    <w:rsid w:val="00334FD1"/>
    <w:rPr>
      <w:rFonts w:ascii="Times New Roman" w:hAnsi="Times New Roman"/>
      <w:sz w:val="24"/>
      <w:szCs w:val="24"/>
    </w:rPr>
  </w:style>
  <w:style w:type="table" w:customStyle="1" w:styleId="3176">
    <w:name w:val="Сетка таблицы3176"/>
    <w:basedOn w:val="a9"/>
    <w:next w:val="af4"/>
    <w:rsid w:val="00334FD1"/>
    <w:pPr>
      <w:spacing w:after="0" w:line="240" w:lineRule="auto"/>
      <w:jc w:val="center"/>
    </w:pPr>
    <w:rPr>
      <w:rFonts w:ascii="Times New Roman" w:eastAsia="Times New Roman" w:hAnsi="Times New Roman" w:cs="Times New Roman"/>
      <w:sz w:val="20"/>
      <w:szCs w:val="20"/>
      <w:lang w:eastAsia="ru-RU"/>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cantSplit/>
      <w:jc w:val="center"/>
    </w:trPr>
    <w:tcPr>
      <w:vAlign w:val="center"/>
    </w:tcPr>
    <w:tblStylePr w:type="firstRow">
      <w:pPr>
        <w:keepNext w:val="0"/>
        <w:keepLines w:val="0"/>
        <w:pageBreakBefore w:val="0"/>
        <w:widowControl/>
        <w:suppressLineNumbers w:val="0"/>
        <w:suppressAutoHyphens w:val="0"/>
        <w:wordWrap/>
        <w:spacing w:beforeLines="0" w:before="0" w:beforeAutospacing="0" w:afterLines="0" w:after="0" w:afterAutospacing="0" w:line="240" w:lineRule="auto"/>
        <w:ind w:leftChars="0" w:left="0" w:rightChars="0" w:right="0" w:firstLineChars="0" w:firstLine="0"/>
        <w:jc w:val="center"/>
        <w:outlineLvl w:val="9"/>
      </w:pPr>
      <w:rPr>
        <w:rFonts w:ascii="Times New Roman" w:hAnsi="Times New Roman"/>
        <w:b/>
        <w:sz w:val="20"/>
        <w:u w:val="none"/>
      </w:rPr>
      <w:tblPr/>
      <w:trPr>
        <w:cantSplit/>
        <w:tblHeader/>
      </w:trPr>
      <w:tcPr>
        <w:shd w:val="clear" w:color="auto" w:fill="D9D9D9" w:themeFill="background1" w:themeFillShade="D9"/>
      </w:tcPr>
    </w:tblStylePr>
    <w:tblStylePr w:type="firstCol">
      <w:pPr>
        <w:wordWrap/>
        <w:spacing w:beforeLines="0" w:before="0" w:beforeAutospacing="0" w:afterLines="0" w:after="0" w:afterAutospacing="0" w:line="240" w:lineRule="auto"/>
        <w:ind w:leftChars="0" w:left="0" w:rightChars="0" w:right="0" w:firstLineChars="0" w:firstLine="0"/>
        <w:jc w:val="center"/>
      </w:pPr>
      <w:rPr>
        <w:rFonts w:ascii="Times New Roman" w:hAnsi="Times New Roman"/>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FFFFFF" w:themeFill="background1"/>
      </w:tcPr>
    </w:tblStylePr>
  </w:style>
  <w:style w:type="table" w:customStyle="1" w:styleId="369">
    <w:name w:val="Сетка таблицы369"/>
    <w:basedOn w:val="a9"/>
    <w:next w:val="af4"/>
    <w:rsid w:val="00334FD1"/>
    <w:pPr>
      <w:spacing w:after="0" w:line="240" w:lineRule="auto"/>
      <w:jc w:val="center"/>
    </w:pPr>
    <w:rPr>
      <w:rFonts w:ascii="Times New Roman" w:eastAsia="Times New Roman" w:hAnsi="Times New Roman" w:cs="Times New Roman"/>
      <w:sz w:val="20"/>
      <w:szCs w:val="20"/>
      <w:lang w:eastAsia="ru-RU"/>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cantSplit/>
      <w:jc w:val="center"/>
    </w:trPr>
    <w:tcPr>
      <w:vAlign w:val="center"/>
    </w:tcPr>
    <w:tblStylePr w:type="firstRow">
      <w:pPr>
        <w:keepNext w:val="0"/>
        <w:keepLines w:val="0"/>
        <w:pageBreakBefore w:val="0"/>
        <w:widowControl/>
        <w:suppressLineNumbers w:val="0"/>
        <w:suppressAutoHyphens w:val="0"/>
        <w:wordWrap/>
        <w:spacing w:beforeLines="0" w:before="0" w:beforeAutospacing="0" w:afterLines="0" w:after="0" w:afterAutospacing="0" w:line="240" w:lineRule="auto"/>
        <w:ind w:leftChars="0" w:left="0" w:rightChars="0" w:right="0" w:firstLineChars="0" w:firstLine="0"/>
        <w:jc w:val="center"/>
        <w:outlineLvl w:val="9"/>
      </w:pPr>
      <w:rPr>
        <w:rFonts w:ascii="Times New Roman" w:hAnsi="Times New Roman"/>
        <w:b/>
        <w:sz w:val="20"/>
        <w:u w:val="none"/>
      </w:rPr>
      <w:tblPr/>
      <w:trPr>
        <w:cantSplit/>
        <w:tblHeader/>
      </w:trPr>
      <w:tcPr>
        <w:shd w:val="clear" w:color="auto" w:fill="D9D9D9" w:themeFill="background1" w:themeFillShade="D9"/>
      </w:tcPr>
    </w:tblStylePr>
    <w:tblStylePr w:type="firstCol">
      <w:pPr>
        <w:wordWrap/>
        <w:spacing w:beforeLines="0" w:before="0" w:beforeAutospacing="0" w:afterLines="0" w:after="0" w:afterAutospacing="0" w:line="240" w:lineRule="auto"/>
        <w:ind w:leftChars="0" w:left="0" w:rightChars="0" w:right="0" w:firstLineChars="0" w:firstLine="0"/>
        <w:jc w:val="center"/>
      </w:pPr>
      <w:rPr>
        <w:rFonts w:ascii="Times New Roman" w:hAnsi="Times New Roman"/>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FFFFFF" w:themeFill="background1"/>
      </w:tcPr>
    </w:tblStylePr>
  </w:style>
  <w:style w:type="character" w:customStyle="1" w:styleId="210pt">
    <w:name w:val="Основной текст (2) + 10 pt"/>
    <w:basedOn w:val="2ffe"/>
    <w:rsid w:val="00334FD1"/>
    <w:rPr>
      <w:rFonts w:ascii="Arial" w:eastAsia="Arial" w:hAnsi="Arial" w:cs="Arial"/>
      <w:color w:val="000000"/>
      <w:spacing w:val="0"/>
      <w:w w:val="100"/>
      <w:position w:val="0"/>
      <w:sz w:val="20"/>
      <w:szCs w:val="20"/>
      <w:shd w:val="clear" w:color="auto" w:fill="FFFFFF"/>
      <w:lang w:val="ru-RU" w:eastAsia="ru-RU" w:bidi="ru-RU"/>
    </w:rPr>
  </w:style>
  <w:style w:type="paragraph" w:customStyle="1" w:styleId="1ffffc">
    <w:name w:val="Таблица1"/>
    <w:basedOn w:val="a7"/>
    <w:link w:val="1ffffd"/>
    <w:qFormat/>
    <w:rsid w:val="00334FD1"/>
    <w:pPr>
      <w:keepNext/>
      <w:spacing w:before="60" w:after="60" w:line="240" w:lineRule="auto"/>
      <w:ind w:firstLine="709"/>
      <w:contextualSpacing/>
      <w:jc w:val="right"/>
    </w:pPr>
    <w:rPr>
      <w:rFonts w:ascii="Times New Roman" w:hAnsi="Times New Roman"/>
      <w:b/>
      <w:bCs/>
      <w:sz w:val="24"/>
      <w:szCs w:val="24"/>
      <w:lang w:val="tt-RU"/>
    </w:rPr>
  </w:style>
  <w:style w:type="character" w:customStyle="1" w:styleId="1ffffd">
    <w:name w:val="Таблица1 Знак"/>
    <w:basedOn w:val="a8"/>
    <w:link w:val="1ffffc"/>
    <w:rsid w:val="00334FD1"/>
    <w:rPr>
      <w:rFonts w:ascii="Times New Roman" w:hAnsi="Times New Roman"/>
      <w:b/>
      <w:bCs/>
      <w:sz w:val="24"/>
      <w:szCs w:val="24"/>
      <w:lang w:val="tt-RU"/>
    </w:rPr>
  </w:style>
  <w:style w:type="paragraph" w:customStyle="1" w:styleId="a4">
    <w:name w:val="Табличный_нумерованный"/>
    <w:basedOn w:val="a7"/>
    <w:link w:val="affffffffffffc"/>
    <w:uiPriority w:val="99"/>
    <w:qFormat/>
    <w:rsid w:val="00334FD1"/>
    <w:pPr>
      <w:numPr>
        <w:numId w:val="38"/>
      </w:numPr>
      <w:spacing w:before="60" w:after="60" w:line="360" w:lineRule="auto"/>
      <w:contextualSpacing/>
      <w:jc w:val="both"/>
    </w:pPr>
    <w:rPr>
      <w:rFonts w:ascii="Times New Roman" w:hAnsi="Times New Roman"/>
      <w:sz w:val="24"/>
      <w:szCs w:val="24"/>
    </w:rPr>
  </w:style>
  <w:style w:type="character" w:customStyle="1" w:styleId="affffffffffffc">
    <w:name w:val="Табличный_нумерованный Знак"/>
    <w:link w:val="a4"/>
    <w:uiPriority w:val="99"/>
    <w:rsid w:val="00334FD1"/>
    <w:rPr>
      <w:rFonts w:ascii="Times New Roman" w:hAnsi="Times New Roman"/>
      <w:sz w:val="24"/>
      <w:szCs w:val="24"/>
    </w:rPr>
  </w:style>
  <w:style w:type="character" w:customStyle="1" w:styleId="affd">
    <w:name w:val="Таблица Знак"/>
    <w:link w:val="affc"/>
    <w:locked/>
    <w:rsid w:val="00334FD1"/>
    <w:rPr>
      <w:rFonts w:ascii="Arial" w:hAnsi="Arial"/>
      <w:sz w:val="24"/>
    </w:rPr>
  </w:style>
  <w:style w:type="paragraph" w:customStyle="1" w:styleId="a0">
    <w:name w:val="Список нумерованный"/>
    <w:basedOn w:val="a7"/>
    <w:uiPriority w:val="99"/>
    <w:qFormat/>
    <w:rsid w:val="00334FD1"/>
    <w:pPr>
      <w:numPr>
        <w:numId w:val="39"/>
      </w:numPr>
      <w:spacing w:before="60" w:after="60" w:line="360" w:lineRule="auto"/>
      <w:contextualSpacing/>
      <w:jc w:val="both"/>
    </w:pPr>
    <w:rPr>
      <w:rFonts w:ascii="Times New Roman" w:hAnsi="Times New Roman"/>
      <w:sz w:val="24"/>
      <w:szCs w:val="24"/>
    </w:rPr>
  </w:style>
  <w:style w:type="paragraph" w:customStyle="1" w:styleId="00">
    <w:name w:val="0.0 Текст"/>
    <w:basedOn w:val="a7"/>
    <w:link w:val="000"/>
    <w:qFormat/>
    <w:rsid w:val="00334FD1"/>
    <w:pPr>
      <w:snapToGrid w:val="0"/>
      <w:spacing w:before="40" w:after="400" w:line="300" w:lineRule="auto"/>
      <w:ind w:firstLine="709"/>
      <w:contextualSpacing/>
      <w:jc w:val="both"/>
    </w:pPr>
    <w:rPr>
      <w:rFonts w:ascii="Times New Roman" w:hAnsi="Times New Roman"/>
      <w:sz w:val="24"/>
    </w:rPr>
  </w:style>
  <w:style w:type="character" w:customStyle="1" w:styleId="000">
    <w:name w:val="0.0 Текст Знак"/>
    <w:basedOn w:val="a8"/>
    <w:link w:val="00"/>
    <w:rsid w:val="00334FD1"/>
    <w:rPr>
      <w:rFonts w:ascii="Times New Roman" w:hAnsi="Times New Roman"/>
      <w:sz w:val="24"/>
    </w:rPr>
  </w:style>
  <w:style w:type="paragraph" w:customStyle="1" w:styleId="051">
    <w:name w:val="0.5 Список 1"/>
    <w:basedOn w:val="00"/>
    <w:link w:val="0510"/>
    <w:qFormat/>
    <w:rsid w:val="00334FD1"/>
    <w:pPr>
      <w:spacing w:after="40"/>
      <w:ind w:left="1276" w:hanging="425"/>
      <w:contextualSpacing w:val="0"/>
    </w:pPr>
  </w:style>
  <w:style w:type="character" w:customStyle="1" w:styleId="0510">
    <w:name w:val="0.5 Список 1 Знак"/>
    <w:basedOn w:val="000"/>
    <w:link w:val="051"/>
    <w:rsid w:val="00334FD1"/>
    <w:rPr>
      <w:rFonts w:ascii="Times New Roman" w:hAnsi="Times New Roman"/>
      <w:sz w:val="24"/>
    </w:rPr>
  </w:style>
  <w:style w:type="paragraph" w:customStyle="1" w:styleId="04-">
    <w:name w:val="0.4 Список -"/>
    <w:aliases w:val="-"/>
    <w:basedOn w:val="a7"/>
    <w:link w:val="04-0"/>
    <w:uiPriority w:val="99"/>
    <w:qFormat/>
    <w:rsid w:val="00334FD1"/>
    <w:pPr>
      <w:numPr>
        <w:numId w:val="40"/>
      </w:numPr>
      <w:snapToGrid w:val="0"/>
      <w:spacing w:before="60" w:after="40" w:line="300" w:lineRule="auto"/>
      <w:ind w:left="1135" w:hanging="284"/>
      <w:contextualSpacing/>
      <w:jc w:val="both"/>
    </w:pPr>
    <w:rPr>
      <w:rFonts w:ascii="Times New Roman" w:hAnsi="Times New Roman"/>
      <w:sz w:val="24"/>
    </w:rPr>
  </w:style>
  <w:style w:type="character" w:customStyle="1" w:styleId="04-0">
    <w:name w:val="0.4 Список - Знак"/>
    <w:aliases w:val="- Знак"/>
    <w:basedOn w:val="a8"/>
    <w:link w:val="04-"/>
    <w:uiPriority w:val="99"/>
    <w:rsid w:val="00334FD1"/>
    <w:rPr>
      <w:rFonts w:ascii="Times New Roman" w:hAnsi="Times New Roman"/>
      <w:sz w:val="24"/>
    </w:rPr>
  </w:style>
  <w:style w:type="paragraph" w:customStyle="1" w:styleId="144">
    <w:name w:val="1.4 Заг. Подглав"/>
    <w:next w:val="00"/>
    <w:link w:val="145"/>
    <w:qFormat/>
    <w:rsid w:val="00334FD1"/>
    <w:pPr>
      <w:keepNext/>
      <w:keepLines/>
      <w:spacing w:after="40" w:line="360" w:lineRule="auto"/>
      <w:jc w:val="center"/>
      <w:outlineLvl w:val="3"/>
    </w:pPr>
    <w:rPr>
      <w:rFonts w:ascii="Times New Roman" w:eastAsia="Times New Roman" w:hAnsi="Times New Roman" w:cs="Times New Roman"/>
      <w:b/>
      <w:iCs/>
      <w:spacing w:val="20"/>
      <w:sz w:val="24"/>
    </w:rPr>
  </w:style>
  <w:style w:type="character" w:customStyle="1" w:styleId="150">
    <w:name w:val="1.5 Заг. Параграфов Знак"/>
    <w:basedOn w:val="a8"/>
    <w:link w:val="15"/>
    <w:uiPriority w:val="99"/>
    <w:rsid w:val="00334FD1"/>
    <w:rPr>
      <w:rFonts w:ascii="Times New Roman" w:eastAsia="Times New Roman" w:hAnsi="Times New Roman" w:cs="Times New Roman"/>
      <w:b/>
      <w:i/>
      <w:iCs/>
      <w:snapToGrid w:val="0"/>
      <w:spacing w:val="20"/>
      <w:sz w:val="28"/>
    </w:rPr>
  </w:style>
  <w:style w:type="paragraph" w:customStyle="1" w:styleId="01">
    <w:name w:val="0.1 Пробел"/>
    <w:basedOn w:val="00"/>
    <w:link w:val="010"/>
    <w:qFormat/>
    <w:rsid w:val="00334FD1"/>
    <w:pPr>
      <w:spacing w:after="40"/>
    </w:pPr>
  </w:style>
  <w:style w:type="character" w:customStyle="1" w:styleId="010">
    <w:name w:val="0.1 Пробел Знак"/>
    <w:basedOn w:val="000"/>
    <w:link w:val="01"/>
    <w:rsid w:val="00334FD1"/>
    <w:rPr>
      <w:rFonts w:ascii="Times New Roman" w:hAnsi="Times New Roman"/>
      <w:sz w:val="24"/>
    </w:rPr>
  </w:style>
  <w:style w:type="paragraph" w:customStyle="1" w:styleId="340">
    <w:name w:val="3.4 Т. Центр"/>
    <w:link w:val="341"/>
    <w:qFormat/>
    <w:rsid w:val="00334FD1"/>
    <w:pPr>
      <w:spacing w:after="0" w:line="240" w:lineRule="auto"/>
      <w:jc w:val="center"/>
    </w:pPr>
    <w:rPr>
      <w:rFonts w:ascii="Times New Roman" w:eastAsia="Times New Roman" w:hAnsi="Times New Roman" w:cs="Times New Roman"/>
      <w:sz w:val="20"/>
      <w:szCs w:val="20"/>
    </w:rPr>
  </w:style>
  <w:style w:type="character" w:customStyle="1" w:styleId="341">
    <w:name w:val="3.4 Т. Центр Знак"/>
    <w:basedOn w:val="a8"/>
    <w:link w:val="340"/>
    <w:rsid w:val="00334FD1"/>
    <w:rPr>
      <w:rFonts w:ascii="Times New Roman" w:eastAsia="Times New Roman" w:hAnsi="Times New Roman" w:cs="Times New Roman"/>
      <w:sz w:val="20"/>
      <w:szCs w:val="20"/>
    </w:rPr>
  </w:style>
  <w:style w:type="character" w:customStyle="1" w:styleId="300">
    <w:name w:val="3.0 Т. Наз. Знак"/>
    <w:basedOn w:val="a8"/>
    <w:link w:val="30"/>
    <w:uiPriority w:val="99"/>
    <w:rsid w:val="00334FD1"/>
    <w:rPr>
      <w:rFonts w:ascii="Times New Roman" w:eastAsia="Times New Roman" w:hAnsi="Times New Roman" w:cs="Times New Roman"/>
      <w:i/>
      <w:iCs/>
      <w:snapToGrid w:val="0"/>
      <w:spacing w:val="10"/>
      <w:sz w:val="28"/>
    </w:rPr>
  </w:style>
  <w:style w:type="paragraph" w:customStyle="1" w:styleId="330">
    <w:name w:val="3.3 Т. Слева + 0"/>
    <w:basedOn w:val="a7"/>
    <w:uiPriority w:val="99"/>
    <w:qFormat/>
    <w:rsid w:val="00334FD1"/>
    <w:pPr>
      <w:spacing w:before="60" w:after="60" w:line="360" w:lineRule="auto"/>
      <w:ind w:firstLine="709"/>
      <w:contextualSpacing/>
      <w:jc w:val="both"/>
    </w:pPr>
    <w:rPr>
      <w:rFonts w:ascii="Times New Roman" w:hAnsi="Times New Roman"/>
      <w:sz w:val="24"/>
      <w:szCs w:val="24"/>
    </w:rPr>
  </w:style>
  <w:style w:type="table" w:styleId="3-3">
    <w:name w:val="Medium Grid 3 Accent 3"/>
    <w:basedOn w:val="a9"/>
    <w:uiPriority w:val="69"/>
    <w:rsid w:val="00334FD1"/>
    <w:pPr>
      <w:spacing w:after="0" w:line="240" w:lineRule="auto"/>
    </w:pPr>
    <w:rPr>
      <w:rFonts w:ascii="Calibri" w:eastAsia="Times New Roman" w:hAnsi="Calibri" w:cs="Times New Roman"/>
      <w:sz w:val="20"/>
      <w:szCs w:val="20"/>
      <w:lang w:eastAsia="ru-RU"/>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paragraph" w:customStyle="1" w:styleId="350">
    <w:name w:val="3.5 Т. Справа"/>
    <w:basedOn w:val="340"/>
    <w:uiPriority w:val="99"/>
    <w:qFormat/>
    <w:rsid w:val="00334FD1"/>
    <w:pPr>
      <w:ind w:right="142"/>
      <w:jc w:val="right"/>
    </w:pPr>
  </w:style>
  <w:style w:type="paragraph" w:customStyle="1" w:styleId="3311">
    <w:name w:val="3.31 Т. Слева + 1"/>
    <w:basedOn w:val="a7"/>
    <w:uiPriority w:val="99"/>
    <w:qFormat/>
    <w:rsid w:val="00334FD1"/>
    <w:pPr>
      <w:spacing w:before="60" w:after="60" w:line="360" w:lineRule="auto"/>
      <w:ind w:firstLine="284"/>
      <w:contextualSpacing/>
      <w:jc w:val="both"/>
    </w:pPr>
    <w:rPr>
      <w:rFonts w:ascii="Times New Roman" w:hAnsi="Times New Roman"/>
      <w:sz w:val="24"/>
      <w:szCs w:val="24"/>
    </w:rPr>
  </w:style>
  <w:style w:type="character" w:customStyle="1" w:styleId="145">
    <w:name w:val="1.4 Заг. Подглав Знак"/>
    <w:basedOn w:val="a8"/>
    <w:link w:val="144"/>
    <w:rsid w:val="00334FD1"/>
    <w:rPr>
      <w:rFonts w:ascii="Times New Roman" w:eastAsia="Times New Roman" w:hAnsi="Times New Roman" w:cs="Times New Roman"/>
      <w:b/>
      <w:iCs/>
      <w:spacing w:val="20"/>
      <w:sz w:val="24"/>
    </w:rPr>
  </w:style>
  <w:style w:type="paragraph" w:customStyle="1" w:styleId="370">
    <w:name w:val="3.7 Слева ПШ"/>
    <w:basedOn w:val="a7"/>
    <w:link w:val="371"/>
    <w:qFormat/>
    <w:rsid w:val="00334FD1"/>
    <w:pPr>
      <w:snapToGrid w:val="0"/>
      <w:spacing w:before="60" w:after="60" w:line="360" w:lineRule="auto"/>
      <w:ind w:firstLine="709"/>
      <w:contextualSpacing/>
      <w:jc w:val="both"/>
    </w:pPr>
    <w:rPr>
      <w:rFonts w:ascii="Times New Roman" w:hAnsi="Times New Roman"/>
      <w:sz w:val="24"/>
    </w:rPr>
  </w:style>
  <w:style w:type="character" w:customStyle="1" w:styleId="371">
    <w:name w:val="3.7 Слева ПШ Знак"/>
    <w:basedOn w:val="a8"/>
    <w:link w:val="370"/>
    <w:rsid w:val="00334FD1"/>
    <w:rPr>
      <w:rFonts w:ascii="Times New Roman" w:hAnsi="Times New Roman"/>
      <w:sz w:val="24"/>
    </w:rPr>
  </w:style>
  <w:style w:type="character" w:customStyle="1" w:styleId="200">
    <w:name w:val="2.0 Наз. Рис. Знак"/>
    <w:basedOn w:val="a8"/>
    <w:link w:val="20"/>
    <w:uiPriority w:val="99"/>
    <w:rsid w:val="00334FD1"/>
    <w:rPr>
      <w:rFonts w:ascii="Times New Roman" w:eastAsia="Times New Roman" w:hAnsi="Times New Roman" w:cs="Times New Roman"/>
      <w:i/>
      <w:iCs/>
      <w:snapToGrid w:val="0"/>
      <w:spacing w:val="10"/>
      <w:sz w:val="28"/>
    </w:rPr>
  </w:style>
  <w:style w:type="paragraph" w:customStyle="1" w:styleId="03">
    <w:name w:val="0.3 Центр"/>
    <w:basedOn w:val="a7"/>
    <w:link w:val="030"/>
    <w:qFormat/>
    <w:rsid w:val="00334FD1"/>
    <w:pPr>
      <w:snapToGrid w:val="0"/>
      <w:spacing w:before="60" w:after="60" w:line="300" w:lineRule="auto"/>
      <w:ind w:firstLine="709"/>
      <w:contextualSpacing/>
      <w:jc w:val="center"/>
    </w:pPr>
    <w:rPr>
      <w:rFonts w:ascii="Times New Roman" w:hAnsi="Times New Roman"/>
      <w:sz w:val="24"/>
      <w:szCs w:val="24"/>
    </w:rPr>
  </w:style>
  <w:style w:type="character" w:customStyle="1" w:styleId="030">
    <w:name w:val="0.3 Центр Знак"/>
    <w:basedOn w:val="a8"/>
    <w:link w:val="03"/>
    <w:rsid w:val="00334FD1"/>
    <w:rPr>
      <w:rFonts w:ascii="Times New Roman" w:hAnsi="Times New Roman"/>
      <w:sz w:val="24"/>
      <w:szCs w:val="24"/>
    </w:rPr>
  </w:style>
  <w:style w:type="paragraph" w:customStyle="1" w:styleId="31d">
    <w:name w:val="3.1 Т. Подзаг."/>
    <w:link w:val="31e"/>
    <w:qFormat/>
    <w:rsid w:val="00334FD1"/>
    <w:pPr>
      <w:spacing w:before="40" w:after="40" w:line="240" w:lineRule="auto"/>
      <w:jc w:val="both"/>
    </w:pPr>
    <w:rPr>
      <w:rFonts w:ascii="Times New Roman" w:eastAsia="Times New Roman" w:hAnsi="Times New Roman" w:cs="Times New Roman"/>
      <w:b/>
      <w:bCs/>
      <w:smallCaps/>
      <w:spacing w:val="20"/>
      <w:sz w:val="20"/>
      <w:szCs w:val="20"/>
    </w:rPr>
  </w:style>
  <w:style w:type="character" w:customStyle="1" w:styleId="31e">
    <w:name w:val="3.1 Т. Подзаг. Знак"/>
    <w:basedOn w:val="a8"/>
    <w:link w:val="31d"/>
    <w:rsid w:val="00334FD1"/>
    <w:rPr>
      <w:rFonts w:ascii="Times New Roman" w:eastAsia="Times New Roman" w:hAnsi="Times New Roman" w:cs="Times New Roman"/>
      <w:b/>
      <w:bCs/>
      <w:smallCaps/>
      <w:spacing w:val="20"/>
      <w:sz w:val="20"/>
      <w:szCs w:val="20"/>
    </w:rPr>
  </w:style>
  <w:style w:type="paragraph" w:customStyle="1" w:styleId="21f2">
    <w:name w:val="2.1 Наз. записки"/>
    <w:basedOn w:val="a7"/>
    <w:link w:val="21f3"/>
    <w:qFormat/>
    <w:rsid w:val="00334FD1"/>
    <w:pPr>
      <w:widowControl w:val="0"/>
      <w:spacing w:before="60" w:after="60" w:line="300" w:lineRule="auto"/>
      <w:ind w:left="567" w:right="567" w:firstLine="709"/>
      <w:contextualSpacing/>
      <w:jc w:val="center"/>
    </w:pPr>
    <w:rPr>
      <w:rFonts w:ascii="Times New Roman" w:eastAsiaTheme="minorEastAsia" w:hAnsi="Times New Roman"/>
      <w:b/>
      <w:caps/>
      <w:spacing w:val="10"/>
      <w:sz w:val="32"/>
      <w:szCs w:val="36"/>
    </w:rPr>
  </w:style>
  <w:style w:type="character" w:customStyle="1" w:styleId="21f3">
    <w:name w:val="2.1 Наз. записки Знак"/>
    <w:basedOn w:val="a8"/>
    <w:link w:val="21f2"/>
    <w:rsid w:val="00334FD1"/>
    <w:rPr>
      <w:rFonts w:ascii="Times New Roman" w:eastAsiaTheme="minorEastAsia" w:hAnsi="Times New Roman"/>
      <w:b/>
      <w:caps/>
      <w:spacing w:val="10"/>
      <w:sz w:val="32"/>
      <w:szCs w:val="36"/>
    </w:rPr>
  </w:style>
  <w:style w:type="character" w:customStyle="1" w:styleId="affffffffffffd">
    <w:name w:val="таблица Знак"/>
    <w:basedOn w:val="a8"/>
    <w:link w:val="affffffffffffe"/>
    <w:locked/>
    <w:rsid w:val="00334FD1"/>
    <w:rPr>
      <w:rFonts w:cstheme="minorHAnsi"/>
      <w:color w:val="000000"/>
    </w:rPr>
  </w:style>
  <w:style w:type="paragraph" w:customStyle="1" w:styleId="affffffffffffe">
    <w:name w:val="таблица"/>
    <w:basedOn w:val="a7"/>
    <w:link w:val="affffffffffffd"/>
    <w:autoRedefine/>
    <w:qFormat/>
    <w:rsid w:val="00334FD1"/>
    <w:pPr>
      <w:spacing w:before="60" w:after="60" w:line="360" w:lineRule="auto"/>
      <w:ind w:firstLine="709"/>
      <w:contextualSpacing/>
      <w:jc w:val="center"/>
    </w:pPr>
    <w:rPr>
      <w:rFonts w:cstheme="minorHAnsi"/>
      <w:color w:val="000000"/>
    </w:rPr>
  </w:style>
  <w:style w:type="character" w:customStyle="1" w:styleId="FontStyle17">
    <w:name w:val="Font Style17"/>
    <w:uiPriority w:val="99"/>
    <w:rsid w:val="00334FD1"/>
    <w:rPr>
      <w:rFonts w:ascii="Times New Roman" w:hAnsi="Times New Roman" w:cs="Times New Roman"/>
      <w:color w:val="000000"/>
      <w:sz w:val="22"/>
      <w:szCs w:val="22"/>
    </w:rPr>
  </w:style>
  <w:style w:type="paragraph" w:customStyle="1" w:styleId="12f3">
    <w:name w:val="Стиль 12 пт полужирный По правому краю"/>
    <w:basedOn w:val="a7"/>
    <w:uiPriority w:val="99"/>
    <w:qFormat/>
    <w:rsid w:val="00334FD1"/>
    <w:pPr>
      <w:spacing w:before="60" w:after="60" w:line="360" w:lineRule="auto"/>
      <w:ind w:firstLine="697"/>
      <w:contextualSpacing/>
      <w:jc w:val="right"/>
    </w:pPr>
    <w:rPr>
      <w:rFonts w:ascii="Times New Roman" w:hAnsi="Times New Roman"/>
      <w:b/>
      <w:bCs/>
      <w:sz w:val="24"/>
      <w:szCs w:val="24"/>
    </w:rPr>
  </w:style>
  <w:style w:type="character" w:customStyle="1" w:styleId="affffff7">
    <w:name w:val="Рисунок Знак"/>
    <w:basedOn w:val="a8"/>
    <w:link w:val="affffff6"/>
    <w:rsid w:val="00334FD1"/>
    <w:rPr>
      <w:rFonts w:ascii="Arial" w:hAnsi="Arial" w:cs="Arial"/>
      <w:spacing w:val="-5"/>
      <w:sz w:val="24"/>
    </w:rPr>
  </w:style>
  <w:style w:type="paragraph" w:customStyle="1" w:styleId="afffffffffffff">
    <w:name w:val="в таблице"/>
    <w:basedOn w:val="a7"/>
    <w:link w:val="afffffffffffff0"/>
    <w:qFormat/>
    <w:rsid w:val="00334FD1"/>
    <w:pPr>
      <w:framePr w:hSpace="180" w:wrap="around" w:vAnchor="text" w:hAnchor="margin" w:y="356"/>
      <w:tabs>
        <w:tab w:val="left" w:pos="3969"/>
      </w:tabs>
      <w:spacing w:before="60" w:after="60" w:line="240" w:lineRule="auto"/>
      <w:ind w:firstLine="6"/>
      <w:contextualSpacing/>
      <w:jc w:val="both"/>
    </w:pPr>
    <w:rPr>
      <w:rFonts w:ascii="Times New Roman" w:hAnsi="Times New Roman"/>
      <w:sz w:val="24"/>
      <w:szCs w:val="24"/>
    </w:rPr>
  </w:style>
  <w:style w:type="paragraph" w:customStyle="1" w:styleId="afffffffffffff1">
    <w:name w:val="табличн заголовок"/>
    <w:basedOn w:val="a7"/>
    <w:link w:val="afffffffffffff2"/>
    <w:qFormat/>
    <w:rsid w:val="00334FD1"/>
    <w:pPr>
      <w:framePr w:hSpace="180" w:wrap="around" w:vAnchor="text" w:hAnchor="margin" w:y="356"/>
      <w:tabs>
        <w:tab w:val="left" w:pos="3969"/>
      </w:tabs>
      <w:spacing w:before="60" w:after="60" w:line="240" w:lineRule="auto"/>
      <w:ind w:firstLine="709"/>
      <w:contextualSpacing/>
      <w:jc w:val="center"/>
    </w:pPr>
    <w:rPr>
      <w:rFonts w:ascii="Times New Roman" w:hAnsi="Times New Roman"/>
      <w:b/>
      <w:sz w:val="24"/>
      <w:szCs w:val="24"/>
    </w:rPr>
  </w:style>
  <w:style w:type="character" w:customStyle="1" w:styleId="afffffffffffff0">
    <w:name w:val="в таблице Знак"/>
    <w:basedOn w:val="a8"/>
    <w:link w:val="afffffffffffff"/>
    <w:rsid w:val="00334FD1"/>
    <w:rPr>
      <w:rFonts w:ascii="Times New Roman" w:hAnsi="Times New Roman"/>
      <w:sz w:val="24"/>
      <w:szCs w:val="24"/>
    </w:rPr>
  </w:style>
  <w:style w:type="character" w:customStyle="1" w:styleId="afffffffffffff2">
    <w:name w:val="табличн заголовок Знак"/>
    <w:basedOn w:val="a8"/>
    <w:link w:val="afffffffffffff1"/>
    <w:rsid w:val="00334FD1"/>
    <w:rPr>
      <w:rFonts w:ascii="Times New Roman" w:hAnsi="Times New Roman"/>
      <w:b/>
      <w:sz w:val="24"/>
      <w:szCs w:val="24"/>
    </w:rPr>
  </w:style>
  <w:style w:type="paragraph" w:customStyle="1" w:styleId="512">
    <w:name w:val="Заголовок 51"/>
    <w:basedOn w:val="a7"/>
    <w:next w:val="a7"/>
    <w:uiPriority w:val="9"/>
    <w:unhideWhenUsed/>
    <w:qFormat/>
    <w:rsid w:val="00334FD1"/>
    <w:pPr>
      <w:keepNext/>
      <w:keepLines/>
      <w:spacing w:before="40" w:after="60" w:line="360" w:lineRule="auto"/>
      <w:ind w:firstLine="709"/>
      <w:contextualSpacing/>
      <w:jc w:val="both"/>
      <w:outlineLvl w:val="4"/>
    </w:pPr>
    <w:rPr>
      <w:rFonts w:ascii="Calibri Light" w:hAnsi="Calibri Light"/>
      <w:color w:val="2E74B5"/>
      <w:sz w:val="24"/>
    </w:rPr>
  </w:style>
  <w:style w:type="paragraph" w:customStyle="1" w:styleId="afffffffffffff3">
    <w:name w:val="Чертежный"/>
    <w:qFormat/>
    <w:rsid w:val="00334FD1"/>
    <w:pPr>
      <w:spacing w:after="0" w:line="240" w:lineRule="auto"/>
      <w:jc w:val="both"/>
    </w:pPr>
    <w:rPr>
      <w:rFonts w:ascii="ISOCPEUR" w:eastAsia="Times New Roman" w:hAnsi="ISOCPEUR" w:cs="Times New Roman"/>
      <w:i/>
      <w:sz w:val="28"/>
      <w:szCs w:val="20"/>
      <w:lang w:val="uk-UA" w:eastAsia="ru-RU"/>
    </w:rPr>
  </w:style>
  <w:style w:type="paragraph" w:customStyle="1" w:styleId="afffffffffffff4">
    <w:name w:val="Штамп"/>
    <w:basedOn w:val="a7"/>
    <w:qFormat/>
    <w:rsid w:val="00334FD1"/>
    <w:pPr>
      <w:spacing w:before="60" w:after="60" w:line="360" w:lineRule="auto"/>
      <w:ind w:firstLine="709"/>
      <w:contextualSpacing/>
      <w:jc w:val="center"/>
    </w:pPr>
    <w:rPr>
      <w:rFonts w:ascii="ГОСТ тип А" w:hAnsi="ГОСТ тип А"/>
      <w:i/>
      <w:noProof/>
      <w:sz w:val="18"/>
      <w:szCs w:val="24"/>
    </w:rPr>
  </w:style>
  <w:style w:type="table" w:customStyle="1" w:styleId="1ffffe">
    <w:name w:val="Сетка таблицы светлая1"/>
    <w:basedOn w:val="a9"/>
    <w:uiPriority w:val="40"/>
    <w:rsid w:val="00334FD1"/>
    <w:pPr>
      <w:spacing w:after="0" w:line="240" w:lineRule="auto"/>
    </w:pPr>
    <w:rPr>
      <w:rFonts w:eastAsiaTheme="minorEastAsia"/>
      <w:lang w:eastAsia="ru-RU"/>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afffffffffffff5">
    <w:name w:val="МГП Обычный"/>
    <w:basedOn w:val="a7"/>
    <w:link w:val="afffffffffffff6"/>
    <w:qFormat/>
    <w:rsid w:val="00334FD1"/>
    <w:pPr>
      <w:spacing w:before="60" w:after="60" w:line="240" w:lineRule="auto"/>
      <w:ind w:left="113" w:firstLine="851"/>
      <w:contextualSpacing/>
      <w:jc w:val="both"/>
    </w:pPr>
    <w:rPr>
      <w:rFonts w:ascii="Times New Roman" w:hAnsi="Times New Roman"/>
      <w:color w:val="000000"/>
      <w:sz w:val="28"/>
      <w:szCs w:val="28"/>
    </w:rPr>
  </w:style>
  <w:style w:type="character" w:customStyle="1" w:styleId="afffffffffffff6">
    <w:name w:val="МГП Обычный Знак"/>
    <w:link w:val="afffffffffffff5"/>
    <w:rsid w:val="00334FD1"/>
    <w:rPr>
      <w:rFonts w:ascii="Times New Roman" w:hAnsi="Times New Roman"/>
      <w:color w:val="000000"/>
      <w:sz w:val="28"/>
      <w:szCs w:val="28"/>
    </w:rPr>
  </w:style>
  <w:style w:type="paragraph" w:customStyle="1" w:styleId="414">
    <w:name w:val="Оглавление 41"/>
    <w:basedOn w:val="a7"/>
    <w:next w:val="a7"/>
    <w:autoRedefine/>
    <w:uiPriority w:val="39"/>
    <w:unhideWhenUsed/>
    <w:qFormat/>
    <w:rsid w:val="00334FD1"/>
    <w:pPr>
      <w:spacing w:before="60" w:after="60" w:line="360" w:lineRule="auto"/>
      <w:ind w:left="720" w:firstLine="709"/>
      <w:contextualSpacing/>
      <w:jc w:val="both"/>
    </w:pPr>
    <w:rPr>
      <w:rFonts w:ascii="Calibri" w:hAnsi="Calibri"/>
      <w:sz w:val="18"/>
      <w:szCs w:val="18"/>
    </w:rPr>
  </w:style>
  <w:style w:type="paragraph" w:customStyle="1" w:styleId="513">
    <w:name w:val="Оглавление 51"/>
    <w:basedOn w:val="a7"/>
    <w:next w:val="a7"/>
    <w:autoRedefine/>
    <w:uiPriority w:val="39"/>
    <w:unhideWhenUsed/>
    <w:qFormat/>
    <w:rsid w:val="00334FD1"/>
    <w:pPr>
      <w:spacing w:before="60" w:after="60" w:line="360" w:lineRule="auto"/>
      <w:ind w:left="960" w:firstLine="709"/>
      <w:contextualSpacing/>
      <w:jc w:val="both"/>
    </w:pPr>
    <w:rPr>
      <w:rFonts w:ascii="Calibri" w:hAnsi="Calibri"/>
      <w:sz w:val="18"/>
      <w:szCs w:val="18"/>
    </w:rPr>
  </w:style>
  <w:style w:type="paragraph" w:customStyle="1" w:styleId="612">
    <w:name w:val="Оглавление 61"/>
    <w:basedOn w:val="a7"/>
    <w:next w:val="a7"/>
    <w:autoRedefine/>
    <w:uiPriority w:val="39"/>
    <w:unhideWhenUsed/>
    <w:qFormat/>
    <w:rsid w:val="00334FD1"/>
    <w:pPr>
      <w:spacing w:before="60" w:after="60" w:line="360" w:lineRule="auto"/>
      <w:ind w:left="1200" w:firstLine="709"/>
      <w:contextualSpacing/>
      <w:jc w:val="both"/>
    </w:pPr>
    <w:rPr>
      <w:rFonts w:ascii="Calibri" w:hAnsi="Calibri"/>
      <w:sz w:val="18"/>
      <w:szCs w:val="18"/>
    </w:rPr>
  </w:style>
  <w:style w:type="paragraph" w:customStyle="1" w:styleId="712">
    <w:name w:val="Оглавление 71"/>
    <w:basedOn w:val="a7"/>
    <w:next w:val="a7"/>
    <w:autoRedefine/>
    <w:uiPriority w:val="39"/>
    <w:unhideWhenUsed/>
    <w:qFormat/>
    <w:rsid w:val="00334FD1"/>
    <w:pPr>
      <w:spacing w:before="60" w:after="60" w:line="360" w:lineRule="auto"/>
      <w:ind w:left="1440" w:firstLine="709"/>
      <w:contextualSpacing/>
      <w:jc w:val="both"/>
    </w:pPr>
    <w:rPr>
      <w:rFonts w:ascii="Calibri" w:hAnsi="Calibri"/>
      <w:sz w:val="18"/>
      <w:szCs w:val="18"/>
    </w:rPr>
  </w:style>
  <w:style w:type="paragraph" w:customStyle="1" w:styleId="812">
    <w:name w:val="Оглавление 81"/>
    <w:basedOn w:val="a7"/>
    <w:next w:val="a7"/>
    <w:autoRedefine/>
    <w:uiPriority w:val="39"/>
    <w:unhideWhenUsed/>
    <w:qFormat/>
    <w:rsid w:val="00334FD1"/>
    <w:pPr>
      <w:spacing w:before="60" w:after="60" w:line="360" w:lineRule="auto"/>
      <w:ind w:left="1680" w:firstLine="709"/>
      <w:contextualSpacing/>
      <w:jc w:val="both"/>
    </w:pPr>
    <w:rPr>
      <w:rFonts w:ascii="Calibri" w:hAnsi="Calibri"/>
      <w:sz w:val="18"/>
      <w:szCs w:val="18"/>
    </w:rPr>
  </w:style>
  <w:style w:type="paragraph" w:customStyle="1" w:styleId="910">
    <w:name w:val="Оглавление 91"/>
    <w:basedOn w:val="a7"/>
    <w:next w:val="a7"/>
    <w:autoRedefine/>
    <w:uiPriority w:val="39"/>
    <w:unhideWhenUsed/>
    <w:qFormat/>
    <w:rsid w:val="00334FD1"/>
    <w:pPr>
      <w:spacing w:before="60" w:after="60" w:line="360" w:lineRule="auto"/>
      <w:ind w:left="1920" w:firstLine="709"/>
      <w:contextualSpacing/>
      <w:jc w:val="both"/>
    </w:pPr>
    <w:rPr>
      <w:rFonts w:ascii="Calibri" w:hAnsi="Calibri"/>
      <w:sz w:val="18"/>
      <w:szCs w:val="18"/>
    </w:rPr>
  </w:style>
  <w:style w:type="character" w:customStyle="1" w:styleId="2fffd">
    <w:name w:val="Обычный (веб) Знак2 Знак Знак Знак"/>
    <w:aliases w:val="Обычный (веб) Знак Знак1 Знак Знак Знак,Обычный (веб) Знак1 Знак Знак Знак2 Знак Знак,Обычный (веб) Знак Знак Знак Знак Знак2 Знак Знак,Обычный (Web) Знак Знак"/>
    <w:uiPriority w:val="99"/>
    <w:rsid w:val="00334FD1"/>
    <w:rPr>
      <w:rFonts w:ascii="Times New Roman" w:eastAsia="Times New Roman" w:hAnsi="Times New Roman" w:cs="Times New Roman"/>
      <w:sz w:val="24"/>
      <w:szCs w:val="24"/>
    </w:rPr>
  </w:style>
  <w:style w:type="character" w:customStyle="1" w:styleId="FontStyle16">
    <w:name w:val="Font Style16"/>
    <w:uiPriority w:val="99"/>
    <w:rsid w:val="00334FD1"/>
    <w:rPr>
      <w:rFonts w:ascii="Times New Roman" w:hAnsi="Times New Roman" w:cs="Times New Roman"/>
      <w:sz w:val="22"/>
      <w:szCs w:val="22"/>
    </w:rPr>
  </w:style>
  <w:style w:type="character" w:customStyle="1" w:styleId="FontStyle19">
    <w:name w:val="Font Style19"/>
    <w:uiPriority w:val="99"/>
    <w:rsid w:val="00334FD1"/>
    <w:rPr>
      <w:rFonts w:ascii="Book Antiqua" w:hAnsi="Book Antiqua" w:cs="Book Antiqua"/>
      <w:sz w:val="18"/>
      <w:szCs w:val="18"/>
    </w:rPr>
  </w:style>
  <w:style w:type="character" w:customStyle="1" w:styleId="FontStyle20">
    <w:name w:val="Font Style20"/>
    <w:uiPriority w:val="99"/>
    <w:rsid w:val="00334FD1"/>
    <w:rPr>
      <w:rFonts w:ascii="Times New Roman" w:hAnsi="Times New Roman" w:cs="Times New Roman"/>
      <w:sz w:val="22"/>
      <w:szCs w:val="22"/>
    </w:rPr>
  </w:style>
  <w:style w:type="character" w:customStyle="1" w:styleId="FontStyle21">
    <w:name w:val="Font Style21"/>
    <w:uiPriority w:val="99"/>
    <w:rsid w:val="00334FD1"/>
    <w:rPr>
      <w:rFonts w:ascii="Times New Roman" w:hAnsi="Times New Roman" w:cs="Times New Roman"/>
      <w:b/>
      <w:bCs/>
      <w:sz w:val="24"/>
      <w:szCs w:val="24"/>
    </w:rPr>
  </w:style>
  <w:style w:type="character" w:customStyle="1" w:styleId="FontStyle22">
    <w:name w:val="Font Style22"/>
    <w:uiPriority w:val="99"/>
    <w:rsid w:val="00334FD1"/>
    <w:rPr>
      <w:rFonts w:ascii="Garamond" w:hAnsi="Garamond" w:cs="Garamond"/>
      <w:b/>
      <w:bCs/>
      <w:sz w:val="22"/>
      <w:szCs w:val="22"/>
    </w:rPr>
  </w:style>
  <w:style w:type="paragraph" w:customStyle="1" w:styleId="afffffffffffff7">
    <w:name w:val="#Таблица"/>
    <w:basedOn w:val="a7"/>
    <w:uiPriority w:val="99"/>
    <w:qFormat/>
    <w:rsid w:val="00334FD1"/>
    <w:pPr>
      <w:spacing w:before="60" w:after="60" w:line="240" w:lineRule="auto"/>
      <w:ind w:firstLine="709"/>
      <w:contextualSpacing/>
      <w:jc w:val="center"/>
    </w:pPr>
    <w:rPr>
      <w:rFonts w:ascii="Times New Roman" w:hAnsi="Times New Roman"/>
      <w:color w:val="000000"/>
      <w:sz w:val="24"/>
      <w:szCs w:val="24"/>
    </w:rPr>
  </w:style>
  <w:style w:type="paragraph" w:customStyle="1" w:styleId="afffffffffffff8">
    <w:name w:val="#Основной текст"/>
    <w:basedOn w:val="a7"/>
    <w:qFormat/>
    <w:rsid w:val="00334FD1"/>
    <w:pPr>
      <w:spacing w:before="60" w:after="60" w:line="240" w:lineRule="auto"/>
      <w:ind w:firstLine="851"/>
      <w:contextualSpacing/>
      <w:jc w:val="both"/>
    </w:pPr>
    <w:rPr>
      <w:rFonts w:ascii="Times New Roman" w:hAnsi="Times New Roman"/>
      <w:sz w:val="24"/>
      <w:szCs w:val="24"/>
    </w:rPr>
  </w:style>
  <w:style w:type="character" w:customStyle="1" w:styleId="514">
    <w:name w:val="Заголовок 5 Знак1"/>
    <w:aliases w:val="Underline Знак1,Block Label Знак1,Block Label1 Знак1,Block Label2 Знак1,Block Label3 Знак1,Block Label11 Знак1,Block Label21 Знак1,Block Label4 Знак1,Block Label12 Знак1,Block Label22 Знак1,Block Label5 Знак1,Block Label13 Знак1"/>
    <w:basedOn w:val="a8"/>
    <w:uiPriority w:val="9"/>
    <w:rsid w:val="00334FD1"/>
    <w:rPr>
      <w:rFonts w:asciiTheme="majorHAnsi" w:eastAsiaTheme="majorEastAsia" w:hAnsiTheme="majorHAnsi" w:cstheme="majorBidi"/>
      <w:color w:val="2F5496" w:themeColor="accent1" w:themeShade="BF"/>
      <w:sz w:val="24"/>
    </w:rPr>
  </w:style>
  <w:style w:type="paragraph" w:customStyle="1" w:styleId="424">
    <w:name w:val="Оглавление 42"/>
    <w:basedOn w:val="a7"/>
    <w:next w:val="a7"/>
    <w:autoRedefine/>
    <w:uiPriority w:val="39"/>
    <w:unhideWhenUsed/>
    <w:qFormat/>
    <w:rsid w:val="00334FD1"/>
    <w:pPr>
      <w:spacing w:before="60" w:after="60" w:line="360" w:lineRule="auto"/>
      <w:ind w:left="720" w:firstLine="709"/>
      <w:contextualSpacing/>
      <w:jc w:val="both"/>
    </w:pPr>
    <w:rPr>
      <w:rFonts w:ascii="Calibri" w:hAnsi="Calibri"/>
      <w:sz w:val="18"/>
      <w:szCs w:val="18"/>
    </w:rPr>
  </w:style>
  <w:style w:type="paragraph" w:customStyle="1" w:styleId="522">
    <w:name w:val="Оглавление 52"/>
    <w:basedOn w:val="a7"/>
    <w:next w:val="a7"/>
    <w:autoRedefine/>
    <w:uiPriority w:val="39"/>
    <w:unhideWhenUsed/>
    <w:qFormat/>
    <w:rsid w:val="00334FD1"/>
    <w:pPr>
      <w:spacing w:before="60" w:after="60" w:line="360" w:lineRule="auto"/>
      <w:ind w:left="960" w:firstLine="709"/>
      <w:contextualSpacing/>
      <w:jc w:val="both"/>
    </w:pPr>
    <w:rPr>
      <w:rFonts w:ascii="Calibri" w:hAnsi="Calibri"/>
      <w:sz w:val="18"/>
      <w:szCs w:val="18"/>
    </w:rPr>
  </w:style>
  <w:style w:type="paragraph" w:customStyle="1" w:styleId="621">
    <w:name w:val="Оглавление 62"/>
    <w:basedOn w:val="a7"/>
    <w:next w:val="a7"/>
    <w:autoRedefine/>
    <w:uiPriority w:val="39"/>
    <w:unhideWhenUsed/>
    <w:qFormat/>
    <w:rsid w:val="00334FD1"/>
    <w:pPr>
      <w:spacing w:before="60" w:after="60" w:line="360" w:lineRule="auto"/>
      <w:ind w:left="1200" w:firstLine="709"/>
      <w:contextualSpacing/>
      <w:jc w:val="both"/>
    </w:pPr>
    <w:rPr>
      <w:rFonts w:ascii="Calibri" w:hAnsi="Calibri"/>
      <w:sz w:val="18"/>
      <w:szCs w:val="18"/>
    </w:rPr>
  </w:style>
  <w:style w:type="paragraph" w:customStyle="1" w:styleId="721">
    <w:name w:val="Оглавление 72"/>
    <w:basedOn w:val="a7"/>
    <w:next w:val="a7"/>
    <w:autoRedefine/>
    <w:uiPriority w:val="39"/>
    <w:unhideWhenUsed/>
    <w:qFormat/>
    <w:rsid w:val="00334FD1"/>
    <w:pPr>
      <w:spacing w:before="60" w:after="60" w:line="360" w:lineRule="auto"/>
      <w:ind w:left="1440" w:firstLine="709"/>
      <w:contextualSpacing/>
      <w:jc w:val="both"/>
    </w:pPr>
    <w:rPr>
      <w:rFonts w:ascii="Calibri" w:hAnsi="Calibri"/>
      <w:sz w:val="18"/>
      <w:szCs w:val="18"/>
    </w:rPr>
  </w:style>
  <w:style w:type="paragraph" w:customStyle="1" w:styleId="821">
    <w:name w:val="Оглавление 82"/>
    <w:basedOn w:val="a7"/>
    <w:next w:val="a7"/>
    <w:autoRedefine/>
    <w:uiPriority w:val="39"/>
    <w:unhideWhenUsed/>
    <w:qFormat/>
    <w:rsid w:val="00334FD1"/>
    <w:pPr>
      <w:spacing w:before="60" w:after="60" w:line="360" w:lineRule="auto"/>
      <w:ind w:left="1680" w:firstLine="709"/>
      <w:contextualSpacing/>
      <w:jc w:val="both"/>
    </w:pPr>
    <w:rPr>
      <w:rFonts w:ascii="Calibri" w:hAnsi="Calibri"/>
      <w:sz w:val="18"/>
      <w:szCs w:val="18"/>
    </w:rPr>
  </w:style>
  <w:style w:type="paragraph" w:customStyle="1" w:styleId="920">
    <w:name w:val="Оглавление 92"/>
    <w:basedOn w:val="a7"/>
    <w:next w:val="a7"/>
    <w:autoRedefine/>
    <w:uiPriority w:val="39"/>
    <w:unhideWhenUsed/>
    <w:qFormat/>
    <w:rsid w:val="00334FD1"/>
    <w:pPr>
      <w:spacing w:before="60" w:after="60" w:line="360" w:lineRule="auto"/>
      <w:ind w:left="1920" w:firstLine="709"/>
      <w:contextualSpacing/>
      <w:jc w:val="both"/>
    </w:pPr>
    <w:rPr>
      <w:rFonts w:ascii="Calibri" w:hAnsi="Calibri"/>
      <w:sz w:val="18"/>
      <w:szCs w:val="18"/>
    </w:rPr>
  </w:style>
  <w:style w:type="paragraph" w:customStyle="1" w:styleId="headertext">
    <w:name w:val="headertext"/>
    <w:basedOn w:val="a7"/>
    <w:qFormat/>
    <w:rsid w:val="00334FD1"/>
    <w:pPr>
      <w:spacing w:before="100" w:beforeAutospacing="1" w:after="100" w:afterAutospacing="1" w:line="240" w:lineRule="auto"/>
      <w:ind w:firstLine="709"/>
      <w:contextualSpacing/>
      <w:jc w:val="both"/>
    </w:pPr>
    <w:rPr>
      <w:rFonts w:ascii="Times New Roman" w:hAnsi="Times New Roman"/>
      <w:sz w:val="24"/>
      <w:szCs w:val="24"/>
    </w:rPr>
  </w:style>
  <w:style w:type="character" w:customStyle="1" w:styleId="FontStyle71">
    <w:name w:val="Font Style71"/>
    <w:rsid w:val="00334FD1"/>
    <w:rPr>
      <w:rFonts w:ascii="Times New Roman" w:hAnsi="Times New Roman" w:cs="Times New Roman"/>
      <w:sz w:val="24"/>
      <w:szCs w:val="24"/>
    </w:rPr>
  </w:style>
  <w:style w:type="character" w:customStyle="1" w:styleId="105pt">
    <w:name w:val="Колонтитул + 10;5 pt"/>
    <w:rsid w:val="00334FD1"/>
    <w:rPr>
      <w:rFonts w:ascii="Times New Roman" w:eastAsia="Times New Roman" w:hAnsi="Times New Roman" w:cs="Times New Roman"/>
      <w:b w:val="0"/>
      <w:bCs w:val="0"/>
      <w:i w:val="0"/>
      <w:iCs w:val="0"/>
      <w:smallCaps w:val="0"/>
      <w:strike w:val="0"/>
      <w:spacing w:val="0"/>
      <w:sz w:val="21"/>
      <w:szCs w:val="21"/>
    </w:rPr>
  </w:style>
  <w:style w:type="numbering" w:customStyle="1" w:styleId="67">
    <w:name w:val="Нет списка6"/>
    <w:next w:val="aa"/>
    <w:uiPriority w:val="99"/>
    <w:semiHidden/>
    <w:rsid w:val="00334FD1"/>
  </w:style>
  <w:style w:type="paragraph" w:customStyle="1" w:styleId="afffffffffffff9">
    <w:name w:val="Подзаголовок для информации об изменениях"/>
    <w:basedOn w:val="a7"/>
    <w:next w:val="a7"/>
    <w:uiPriority w:val="99"/>
    <w:qFormat/>
    <w:rsid w:val="00334FD1"/>
    <w:pPr>
      <w:widowControl w:val="0"/>
      <w:autoSpaceDE w:val="0"/>
      <w:autoSpaceDN w:val="0"/>
      <w:adjustRightInd w:val="0"/>
      <w:spacing w:before="60" w:after="60" w:line="240" w:lineRule="auto"/>
      <w:ind w:firstLine="720"/>
      <w:contextualSpacing/>
      <w:jc w:val="both"/>
    </w:pPr>
    <w:rPr>
      <w:rFonts w:ascii="Arial" w:hAnsi="Arial" w:cs="Arial"/>
      <w:b/>
      <w:bCs/>
      <w:color w:val="353842"/>
      <w:sz w:val="24"/>
      <w:szCs w:val="24"/>
    </w:rPr>
  </w:style>
  <w:style w:type="character" w:customStyle="1" w:styleId="Normal1">
    <w:name w:val="Normal Знак1"/>
    <w:link w:val="1f3"/>
    <w:locked/>
    <w:rsid w:val="00334FD1"/>
    <w:rPr>
      <w:rFonts w:ascii="Times New Roman" w:eastAsia="Times New Roman" w:hAnsi="Times New Roman" w:cs="Times New Roman"/>
      <w:snapToGrid w:val="0"/>
      <w:sz w:val="24"/>
      <w:szCs w:val="20"/>
      <w:lang w:eastAsia="ru-RU"/>
    </w:rPr>
  </w:style>
  <w:style w:type="paragraph" w:customStyle="1" w:styleId="2">
    <w:name w:val="Список_маркерный_2_уровень"/>
    <w:basedOn w:val="1"/>
    <w:link w:val="2fffe"/>
    <w:rsid w:val="00334FD1"/>
    <w:pPr>
      <w:numPr>
        <w:ilvl w:val="1"/>
      </w:numPr>
      <w:tabs>
        <w:tab w:val="num" w:pos="360"/>
      </w:tabs>
    </w:pPr>
    <w:rPr>
      <w:lang w:val="x-none" w:eastAsia="x-none"/>
    </w:rPr>
  </w:style>
  <w:style w:type="paragraph" w:customStyle="1" w:styleId="1">
    <w:name w:val="Список_маркерный_1_уровень"/>
    <w:link w:val="1fffff"/>
    <w:qFormat/>
    <w:rsid w:val="00334FD1"/>
    <w:pPr>
      <w:numPr>
        <w:numId w:val="41"/>
      </w:numPr>
      <w:spacing w:before="60" w:after="100" w:line="240" w:lineRule="auto"/>
      <w:jc w:val="both"/>
    </w:pPr>
    <w:rPr>
      <w:rFonts w:ascii="Times New Roman" w:eastAsia="MS Mincho" w:hAnsi="Times New Roman" w:cs="Times New Roman"/>
      <w:snapToGrid w:val="0"/>
      <w:sz w:val="24"/>
      <w:szCs w:val="24"/>
      <w:lang w:eastAsia="ru-RU"/>
    </w:rPr>
  </w:style>
  <w:style w:type="character" w:customStyle="1" w:styleId="1fffff">
    <w:name w:val="Список_маркерный_1_уровень Знак"/>
    <w:link w:val="1"/>
    <w:rsid w:val="00334FD1"/>
    <w:rPr>
      <w:rFonts w:ascii="Times New Roman" w:eastAsia="MS Mincho" w:hAnsi="Times New Roman" w:cs="Times New Roman"/>
      <w:snapToGrid w:val="0"/>
      <w:sz w:val="24"/>
      <w:szCs w:val="24"/>
      <w:lang w:eastAsia="ru-RU"/>
    </w:rPr>
  </w:style>
  <w:style w:type="character" w:customStyle="1" w:styleId="2fffe">
    <w:name w:val="Список_маркерный_2_уровень Знак"/>
    <w:link w:val="2"/>
    <w:rsid w:val="00334FD1"/>
    <w:rPr>
      <w:rFonts w:ascii="Times New Roman" w:eastAsia="MS Mincho" w:hAnsi="Times New Roman" w:cs="Times New Roman"/>
      <w:snapToGrid w:val="0"/>
      <w:sz w:val="24"/>
      <w:szCs w:val="24"/>
      <w:lang w:val="x-none" w:eastAsia="x-none"/>
    </w:rPr>
  </w:style>
  <w:style w:type="character" w:customStyle="1" w:styleId="4f0">
    <w:name w:val="Заголовок №4_"/>
    <w:link w:val="4f1"/>
    <w:rsid w:val="00334FD1"/>
    <w:rPr>
      <w:sz w:val="25"/>
      <w:szCs w:val="25"/>
      <w:shd w:val="clear" w:color="auto" w:fill="FFFFFF"/>
    </w:rPr>
  </w:style>
  <w:style w:type="paragraph" w:customStyle="1" w:styleId="4f1">
    <w:name w:val="Заголовок №4"/>
    <w:basedOn w:val="a7"/>
    <w:link w:val="4f0"/>
    <w:qFormat/>
    <w:rsid w:val="00334FD1"/>
    <w:pPr>
      <w:shd w:val="clear" w:color="auto" w:fill="FFFFFF"/>
      <w:spacing w:before="60" w:after="420" w:line="0" w:lineRule="atLeast"/>
      <w:ind w:hanging="3660"/>
      <w:contextualSpacing/>
      <w:jc w:val="both"/>
      <w:outlineLvl w:val="3"/>
    </w:pPr>
    <w:rPr>
      <w:sz w:val="25"/>
      <w:szCs w:val="25"/>
    </w:rPr>
  </w:style>
  <w:style w:type="character" w:customStyle="1" w:styleId="8TimesNewRoman125pt">
    <w:name w:val="Основной текст (8) + Times New Roman;12;5 pt"/>
    <w:rsid w:val="00334FD1"/>
    <w:rPr>
      <w:rFonts w:ascii="Times New Roman" w:eastAsia="Times New Roman" w:hAnsi="Times New Roman" w:cs="Times New Roman"/>
      <w:b w:val="0"/>
      <w:bCs w:val="0"/>
      <w:i w:val="0"/>
      <w:iCs w:val="0"/>
      <w:smallCaps w:val="0"/>
      <w:strike w:val="0"/>
      <w:spacing w:val="0"/>
      <w:sz w:val="25"/>
      <w:szCs w:val="25"/>
    </w:rPr>
  </w:style>
  <w:style w:type="character" w:customStyle="1" w:styleId="81pt">
    <w:name w:val="Основной текст (8) + Интервал 1 pt"/>
    <w:rsid w:val="00334FD1"/>
    <w:rPr>
      <w:rFonts w:ascii="Segoe UI" w:eastAsia="Segoe UI" w:hAnsi="Segoe UI" w:cs="Segoe UI"/>
      <w:b w:val="0"/>
      <w:bCs w:val="0"/>
      <w:i w:val="0"/>
      <w:iCs w:val="0"/>
      <w:smallCaps w:val="0"/>
      <w:strike w:val="0"/>
      <w:spacing w:val="30"/>
      <w:sz w:val="18"/>
      <w:szCs w:val="18"/>
    </w:rPr>
  </w:style>
  <w:style w:type="character" w:customStyle="1" w:styleId="160">
    <w:name w:val="Основной текст (16)_"/>
    <w:rsid w:val="00334FD1"/>
    <w:rPr>
      <w:rFonts w:ascii="Segoe UI" w:eastAsia="Segoe UI" w:hAnsi="Segoe UI" w:cs="Segoe UI"/>
      <w:b w:val="0"/>
      <w:bCs w:val="0"/>
      <w:i w:val="0"/>
      <w:iCs w:val="0"/>
      <w:smallCaps w:val="0"/>
      <w:strike w:val="0"/>
      <w:sz w:val="356"/>
      <w:szCs w:val="356"/>
    </w:rPr>
  </w:style>
  <w:style w:type="character" w:customStyle="1" w:styleId="170">
    <w:name w:val="Основной текст (17)_"/>
    <w:uiPriority w:val="99"/>
    <w:rsid w:val="00334FD1"/>
    <w:rPr>
      <w:rFonts w:ascii="Segoe UI" w:eastAsia="Segoe UI" w:hAnsi="Segoe UI" w:cs="Segoe UI"/>
      <w:b w:val="0"/>
      <w:bCs w:val="0"/>
      <w:i w:val="0"/>
      <w:iCs w:val="0"/>
      <w:smallCaps w:val="0"/>
      <w:strike w:val="0"/>
      <w:sz w:val="9"/>
      <w:szCs w:val="9"/>
    </w:rPr>
  </w:style>
  <w:style w:type="character" w:customStyle="1" w:styleId="SegoeUI9pt">
    <w:name w:val="Основной текст + Segoe UI;9 pt"/>
    <w:rsid w:val="00334FD1"/>
    <w:rPr>
      <w:rFonts w:ascii="Segoe UI" w:eastAsia="Segoe UI" w:hAnsi="Segoe UI" w:cs="Segoe UI"/>
      <w:b w:val="0"/>
      <w:bCs w:val="0"/>
      <w:i w:val="0"/>
      <w:iCs w:val="0"/>
      <w:smallCaps w:val="0"/>
      <w:strike w:val="0"/>
      <w:spacing w:val="0"/>
      <w:sz w:val="18"/>
      <w:szCs w:val="18"/>
    </w:rPr>
  </w:style>
  <w:style w:type="character" w:customStyle="1" w:styleId="68">
    <w:name w:val="Подпись к картинке (6)_"/>
    <w:link w:val="69"/>
    <w:rsid w:val="00334FD1"/>
    <w:rPr>
      <w:sz w:val="25"/>
      <w:szCs w:val="25"/>
      <w:shd w:val="clear" w:color="auto" w:fill="FFFFFF"/>
    </w:rPr>
  </w:style>
  <w:style w:type="paragraph" w:customStyle="1" w:styleId="69">
    <w:name w:val="Подпись к картинке (6)"/>
    <w:basedOn w:val="a7"/>
    <w:link w:val="68"/>
    <w:qFormat/>
    <w:rsid w:val="00334FD1"/>
    <w:pPr>
      <w:shd w:val="clear" w:color="auto" w:fill="FFFFFF"/>
      <w:spacing w:before="60" w:after="60" w:line="0" w:lineRule="atLeast"/>
      <w:ind w:firstLine="709"/>
      <w:contextualSpacing/>
      <w:jc w:val="both"/>
    </w:pPr>
    <w:rPr>
      <w:sz w:val="25"/>
      <w:szCs w:val="25"/>
    </w:rPr>
  </w:style>
  <w:style w:type="character" w:customStyle="1" w:styleId="425">
    <w:name w:val="Заголовок №4 (2)_"/>
    <w:link w:val="426"/>
    <w:rsid w:val="00334FD1"/>
    <w:rPr>
      <w:sz w:val="25"/>
      <w:szCs w:val="25"/>
      <w:shd w:val="clear" w:color="auto" w:fill="FFFFFF"/>
    </w:rPr>
  </w:style>
  <w:style w:type="paragraph" w:customStyle="1" w:styleId="426">
    <w:name w:val="Заголовок №4 (2)"/>
    <w:basedOn w:val="a7"/>
    <w:link w:val="425"/>
    <w:qFormat/>
    <w:rsid w:val="00334FD1"/>
    <w:pPr>
      <w:shd w:val="clear" w:color="auto" w:fill="FFFFFF"/>
      <w:spacing w:before="60" w:after="60" w:line="446" w:lineRule="exact"/>
      <w:ind w:firstLine="580"/>
      <w:contextualSpacing/>
      <w:jc w:val="both"/>
      <w:outlineLvl w:val="3"/>
    </w:pPr>
    <w:rPr>
      <w:sz w:val="25"/>
      <w:szCs w:val="25"/>
    </w:rPr>
  </w:style>
  <w:style w:type="character" w:customStyle="1" w:styleId="21f4">
    <w:name w:val="Основной текст (21)_"/>
    <w:link w:val="21f5"/>
    <w:rsid w:val="00334FD1"/>
    <w:rPr>
      <w:sz w:val="25"/>
      <w:szCs w:val="25"/>
      <w:shd w:val="clear" w:color="auto" w:fill="FFFFFF"/>
    </w:rPr>
  </w:style>
  <w:style w:type="paragraph" w:customStyle="1" w:styleId="21f5">
    <w:name w:val="Основной текст (21)"/>
    <w:basedOn w:val="a7"/>
    <w:link w:val="21f4"/>
    <w:qFormat/>
    <w:rsid w:val="00334FD1"/>
    <w:pPr>
      <w:shd w:val="clear" w:color="auto" w:fill="FFFFFF"/>
      <w:spacing w:before="60" w:after="60" w:line="446" w:lineRule="exact"/>
      <w:ind w:firstLine="709"/>
      <w:contextualSpacing/>
      <w:jc w:val="both"/>
    </w:pPr>
    <w:rPr>
      <w:sz w:val="25"/>
      <w:szCs w:val="25"/>
    </w:rPr>
  </w:style>
  <w:style w:type="character" w:customStyle="1" w:styleId="3125pt">
    <w:name w:val="Заголовок №3 + 12;5 pt"/>
    <w:rsid w:val="00334FD1"/>
    <w:rPr>
      <w:rFonts w:ascii="Times New Roman" w:eastAsia="Times New Roman" w:hAnsi="Times New Roman" w:cs="Times New Roman"/>
      <w:b w:val="0"/>
      <w:bCs w:val="0"/>
      <w:i w:val="0"/>
      <w:iCs w:val="0"/>
      <w:smallCaps w:val="0"/>
      <w:strike w:val="0"/>
      <w:spacing w:val="0"/>
      <w:sz w:val="25"/>
      <w:szCs w:val="25"/>
    </w:rPr>
  </w:style>
  <w:style w:type="character" w:customStyle="1" w:styleId="201">
    <w:name w:val="Основной текст (20)_"/>
    <w:link w:val="202"/>
    <w:uiPriority w:val="99"/>
    <w:rsid w:val="00334FD1"/>
    <w:rPr>
      <w:sz w:val="19"/>
      <w:szCs w:val="19"/>
      <w:shd w:val="clear" w:color="auto" w:fill="FFFFFF"/>
    </w:rPr>
  </w:style>
  <w:style w:type="paragraph" w:customStyle="1" w:styleId="202">
    <w:name w:val="Основной текст (20)"/>
    <w:basedOn w:val="a7"/>
    <w:link w:val="201"/>
    <w:uiPriority w:val="99"/>
    <w:qFormat/>
    <w:rsid w:val="00334FD1"/>
    <w:pPr>
      <w:shd w:val="clear" w:color="auto" w:fill="FFFFFF"/>
      <w:spacing w:before="60" w:after="60" w:line="230" w:lineRule="exact"/>
      <w:ind w:firstLine="709"/>
      <w:contextualSpacing/>
      <w:jc w:val="both"/>
    </w:pPr>
    <w:rPr>
      <w:sz w:val="19"/>
      <w:szCs w:val="19"/>
    </w:rPr>
  </w:style>
  <w:style w:type="character" w:customStyle="1" w:styleId="2ffff">
    <w:name w:val="Оглавление (2)"/>
    <w:rsid w:val="00334FD1"/>
    <w:rPr>
      <w:rFonts w:ascii="Times New Roman" w:eastAsia="Times New Roman" w:hAnsi="Times New Roman" w:cs="Times New Roman"/>
      <w:b w:val="0"/>
      <w:bCs w:val="0"/>
      <w:i w:val="0"/>
      <w:iCs w:val="0"/>
      <w:smallCaps w:val="0"/>
      <w:strike w:val="0"/>
      <w:spacing w:val="0"/>
      <w:sz w:val="25"/>
      <w:szCs w:val="25"/>
    </w:rPr>
  </w:style>
  <w:style w:type="character" w:customStyle="1" w:styleId="afffffffffffffa">
    <w:name w:val="Основной текст + Курсив"/>
    <w:rsid w:val="00334FD1"/>
    <w:rPr>
      <w:rFonts w:ascii="Times New Roman" w:eastAsia="Times New Roman" w:hAnsi="Times New Roman" w:cs="Times New Roman"/>
      <w:b w:val="0"/>
      <w:bCs w:val="0"/>
      <w:i/>
      <w:iCs/>
      <w:smallCaps w:val="0"/>
      <w:strike w:val="0"/>
      <w:spacing w:val="0"/>
      <w:sz w:val="25"/>
      <w:szCs w:val="25"/>
    </w:rPr>
  </w:style>
  <w:style w:type="character" w:customStyle="1" w:styleId="251">
    <w:name w:val="Основной текст (25)_"/>
    <w:link w:val="252"/>
    <w:rsid w:val="00334FD1"/>
    <w:rPr>
      <w:sz w:val="12"/>
      <w:szCs w:val="12"/>
      <w:shd w:val="clear" w:color="auto" w:fill="FFFFFF"/>
    </w:rPr>
  </w:style>
  <w:style w:type="paragraph" w:customStyle="1" w:styleId="252">
    <w:name w:val="Основной текст (25)"/>
    <w:basedOn w:val="a7"/>
    <w:link w:val="251"/>
    <w:qFormat/>
    <w:rsid w:val="00334FD1"/>
    <w:pPr>
      <w:shd w:val="clear" w:color="auto" w:fill="FFFFFF"/>
      <w:spacing w:before="60" w:after="60" w:line="0" w:lineRule="atLeast"/>
      <w:ind w:firstLine="709"/>
      <w:contextualSpacing/>
      <w:jc w:val="both"/>
    </w:pPr>
    <w:rPr>
      <w:sz w:val="12"/>
      <w:szCs w:val="12"/>
    </w:rPr>
  </w:style>
  <w:style w:type="character" w:customStyle="1" w:styleId="290">
    <w:name w:val="Основной текст (29)_"/>
    <w:link w:val="291"/>
    <w:rsid w:val="00334FD1"/>
    <w:rPr>
      <w:sz w:val="24"/>
      <w:szCs w:val="24"/>
      <w:shd w:val="clear" w:color="auto" w:fill="FFFFFF"/>
    </w:rPr>
  </w:style>
  <w:style w:type="paragraph" w:customStyle="1" w:styleId="291">
    <w:name w:val="Основной текст (29)"/>
    <w:basedOn w:val="a7"/>
    <w:link w:val="290"/>
    <w:qFormat/>
    <w:rsid w:val="00334FD1"/>
    <w:pPr>
      <w:shd w:val="clear" w:color="auto" w:fill="FFFFFF"/>
      <w:spacing w:before="60" w:after="60" w:line="0" w:lineRule="atLeast"/>
      <w:ind w:firstLine="709"/>
      <w:contextualSpacing/>
      <w:jc w:val="both"/>
    </w:pPr>
    <w:rPr>
      <w:sz w:val="24"/>
      <w:szCs w:val="24"/>
    </w:rPr>
  </w:style>
  <w:style w:type="character" w:customStyle="1" w:styleId="351">
    <w:name w:val="Основной текст (35)_"/>
    <w:link w:val="352"/>
    <w:rsid w:val="00334FD1"/>
    <w:rPr>
      <w:sz w:val="13"/>
      <w:szCs w:val="13"/>
      <w:shd w:val="clear" w:color="auto" w:fill="FFFFFF"/>
    </w:rPr>
  </w:style>
  <w:style w:type="paragraph" w:customStyle="1" w:styleId="352">
    <w:name w:val="Основной текст (35)"/>
    <w:basedOn w:val="a7"/>
    <w:link w:val="351"/>
    <w:qFormat/>
    <w:rsid w:val="00334FD1"/>
    <w:pPr>
      <w:shd w:val="clear" w:color="auto" w:fill="FFFFFF"/>
      <w:spacing w:before="60" w:after="420" w:line="0" w:lineRule="atLeast"/>
      <w:ind w:firstLine="709"/>
      <w:contextualSpacing/>
      <w:jc w:val="both"/>
    </w:pPr>
    <w:rPr>
      <w:sz w:val="13"/>
      <w:szCs w:val="13"/>
    </w:rPr>
  </w:style>
  <w:style w:type="character" w:customStyle="1" w:styleId="301">
    <w:name w:val="Основной текст (30)_"/>
    <w:link w:val="302"/>
    <w:rsid w:val="00334FD1"/>
    <w:rPr>
      <w:spacing w:val="20"/>
      <w:sz w:val="13"/>
      <w:szCs w:val="13"/>
      <w:shd w:val="clear" w:color="auto" w:fill="FFFFFF"/>
      <w:lang w:val="en-US"/>
    </w:rPr>
  </w:style>
  <w:style w:type="paragraph" w:customStyle="1" w:styleId="302">
    <w:name w:val="Основной текст (30)"/>
    <w:basedOn w:val="a7"/>
    <w:link w:val="301"/>
    <w:qFormat/>
    <w:rsid w:val="00334FD1"/>
    <w:pPr>
      <w:shd w:val="clear" w:color="auto" w:fill="FFFFFF"/>
      <w:spacing w:before="60" w:after="60" w:line="0" w:lineRule="atLeast"/>
      <w:ind w:firstLine="709"/>
      <w:contextualSpacing/>
      <w:jc w:val="both"/>
    </w:pPr>
    <w:rPr>
      <w:spacing w:val="20"/>
      <w:sz w:val="13"/>
      <w:szCs w:val="13"/>
      <w:lang w:val="en-US"/>
    </w:rPr>
  </w:style>
  <w:style w:type="character" w:customStyle="1" w:styleId="131pt">
    <w:name w:val="Основной текст (13) + Интервал 1 pt"/>
    <w:rsid w:val="00334FD1"/>
    <w:rPr>
      <w:rFonts w:ascii="Times New Roman" w:eastAsia="Times New Roman" w:hAnsi="Times New Roman" w:cs="Times New Roman"/>
      <w:b w:val="0"/>
      <w:bCs w:val="0"/>
      <w:i w:val="0"/>
      <w:iCs w:val="0"/>
      <w:smallCaps w:val="0"/>
      <w:strike w:val="0"/>
      <w:spacing w:val="30"/>
      <w:sz w:val="25"/>
      <w:szCs w:val="25"/>
      <w:lang w:val="en-US"/>
    </w:rPr>
  </w:style>
  <w:style w:type="character" w:customStyle="1" w:styleId="52pt">
    <w:name w:val="Основной текст (5) + Интервал 2 pt"/>
    <w:rsid w:val="00334FD1"/>
    <w:rPr>
      <w:rFonts w:ascii="Times New Roman" w:eastAsia="Times New Roman" w:hAnsi="Times New Roman" w:cs="Times New Roman"/>
      <w:b w:val="0"/>
      <w:bCs w:val="0"/>
      <w:i w:val="0"/>
      <w:iCs w:val="0"/>
      <w:smallCaps w:val="0"/>
      <w:strike w:val="0"/>
      <w:spacing w:val="40"/>
      <w:sz w:val="21"/>
      <w:szCs w:val="21"/>
      <w:lang w:val="en-US"/>
    </w:rPr>
  </w:style>
  <w:style w:type="character" w:customStyle="1" w:styleId="232">
    <w:name w:val="Основной текст (23)_"/>
    <w:link w:val="233"/>
    <w:rsid w:val="00334FD1"/>
    <w:rPr>
      <w:sz w:val="8"/>
      <w:szCs w:val="8"/>
      <w:shd w:val="clear" w:color="auto" w:fill="FFFFFF"/>
    </w:rPr>
  </w:style>
  <w:style w:type="paragraph" w:customStyle="1" w:styleId="233">
    <w:name w:val="Основной текст (23)"/>
    <w:basedOn w:val="a7"/>
    <w:link w:val="232"/>
    <w:qFormat/>
    <w:rsid w:val="00334FD1"/>
    <w:pPr>
      <w:shd w:val="clear" w:color="auto" w:fill="FFFFFF"/>
      <w:spacing w:before="60" w:after="60" w:line="0" w:lineRule="atLeast"/>
      <w:ind w:firstLine="709"/>
      <w:contextualSpacing/>
      <w:jc w:val="both"/>
    </w:pPr>
    <w:rPr>
      <w:sz w:val="8"/>
      <w:szCs w:val="8"/>
    </w:rPr>
  </w:style>
  <w:style w:type="character" w:customStyle="1" w:styleId="137">
    <w:name w:val="Основной текст (13) + Не курсив"/>
    <w:rsid w:val="00334FD1"/>
    <w:rPr>
      <w:rFonts w:ascii="Times New Roman" w:eastAsia="Times New Roman" w:hAnsi="Times New Roman" w:cs="Times New Roman"/>
      <w:b w:val="0"/>
      <w:bCs w:val="0"/>
      <w:i/>
      <w:iCs/>
      <w:smallCaps w:val="0"/>
      <w:strike w:val="0"/>
      <w:spacing w:val="0"/>
      <w:sz w:val="25"/>
      <w:szCs w:val="25"/>
      <w:lang w:val="en-US"/>
    </w:rPr>
  </w:style>
  <w:style w:type="character" w:customStyle="1" w:styleId="241">
    <w:name w:val="Основной текст (24)_"/>
    <w:link w:val="242"/>
    <w:rsid w:val="00334FD1"/>
    <w:rPr>
      <w:sz w:val="13"/>
      <w:szCs w:val="13"/>
      <w:shd w:val="clear" w:color="auto" w:fill="FFFFFF"/>
    </w:rPr>
  </w:style>
  <w:style w:type="paragraph" w:customStyle="1" w:styleId="242">
    <w:name w:val="Основной текст (24)"/>
    <w:basedOn w:val="a7"/>
    <w:link w:val="241"/>
    <w:qFormat/>
    <w:rsid w:val="00334FD1"/>
    <w:pPr>
      <w:shd w:val="clear" w:color="auto" w:fill="FFFFFF"/>
      <w:spacing w:before="60" w:after="240" w:line="0" w:lineRule="atLeast"/>
      <w:ind w:firstLine="709"/>
      <w:contextualSpacing/>
      <w:jc w:val="both"/>
    </w:pPr>
    <w:rPr>
      <w:sz w:val="13"/>
      <w:szCs w:val="13"/>
    </w:rPr>
  </w:style>
  <w:style w:type="character" w:customStyle="1" w:styleId="1pt">
    <w:name w:val="Основной текст + Курсив;Интервал 1 pt"/>
    <w:rsid w:val="00334FD1"/>
    <w:rPr>
      <w:rFonts w:ascii="Times New Roman" w:eastAsia="Times New Roman" w:hAnsi="Times New Roman" w:cs="Times New Roman"/>
      <w:b w:val="0"/>
      <w:bCs w:val="0"/>
      <w:i/>
      <w:iCs/>
      <w:smallCaps w:val="0"/>
      <w:strike w:val="0"/>
      <w:spacing w:val="30"/>
      <w:sz w:val="25"/>
      <w:szCs w:val="25"/>
      <w:lang w:val="en-US"/>
    </w:rPr>
  </w:style>
  <w:style w:type="character" w:customStyle="1" w:styleId="261">
    <w:name w:val="Основной текст (26)_"/>
    <w:link w:val="262"/>
    <w:rsid w:val="00334FD1"/>
    <w:rPr>
      <w:sz w:val="13"/>
      <w:szCs w:val="13"/>
      <w:shd w:val="clear" w:color="auto" w:fill="FFFFFF"/>
    </w:rPr>
  </w:style>
  <w:style w:type="paragraph" w:customStyle="1" w:styleId="262">
    <w:name w:val="Основной текст (26)"/>
    <w:basedOn w:val="a7"/>
    <w:link w:val="261"/>
    <w:qFormat/>
    <w:rsid w:val="00334FD1"/>
    <w:pPr>
      <w:shd w:val="clear" w:color="auto" w:fill="FFFFFF"/>
      <w:spacing w:before="60" w:after="60" w:line="0" w:lineRule="atLeast"/>
      <w:ind w:firstLine="709"/>
      <w:contextualSpacing/>
      <w:jc w:val="both"/>
    </w:pPr>
    <w:rPr>
      <w:sz w:val="13"/>
      <w:szCs w:val="13"/>
    </w:rPr>
  </w:style>
  <w:style w:type="character" w:customStyle="1" w:styleId="afffffffffffffb">
    <w:name w:val="Основной текст + Курсив;Малые прописные"/>
    <w:rsid w:val="00334FD1"/>
    <w:rPr>
      <w:rFonts w:ascii="Times New Roman" w:eastAsia="Times New Roman" w:hAnsi="Times New Roman" w:cs="Times New Roman"/>
      <w:b w:val="0"/>
      <w:bCs w:val="0"/>
      <w:i/>
      <w:iCs/>
      <w:smallCaps/>
      <w:strike w:val="0"/>
      <w:spacing w:val="0"/>
      <w:sz w:val="25"/>
      <w:szCs w:val="25"/>
    </w:rPr>
  </w:style>
  <w:style w:type="character" w:customStyle="1" w:styleId="TrebuchetMS11pt1pt">
    <w:name w:val="Основной текст + Trebuchet MS;11 pt;Интервал 1 pt"/>
    <w:rsid w:val="00334FD1"/>
    <w:rPr>
      <w:rFonts w:ascii="Trebuchet MS" w:eastAsia="Trebuchet MS" w:hAnsi="Trebuchet MS" w:cs="Trebuchet MS"/>
      <w:b w:val="0"/>
      <w:bCs w:val="0"/>
      <w:i w:val="0"/>
      <w:iCs w:val="0"/>
      <w:smallCaps w:val="0"/>
      <w:strike w:val="0"/>
      <w:spacing w:val="20"/>
      <w:sz w:val="22"/>
      <w:szCs w:val="22"/>
    </w:rPr>
  </w:style>
  <w:style w:type="character" w:customStyle="1" w:styleId="270">
    <w:name w:val="Основной текст (27)_"/>
    <w:link w:val="271"/>
    <w:rsid w:val="00334FD1"/>
    <w:rPr>
      <w:sz w:val="13"/>
      <w:szCs w:val="13"/>
      <w:shd w:val="clear" w:color="auto" w:fill="FFFFFF"/>
    </w:rPr>
  </w:style>
  <w:style w:type="paragraph" w:customStyle="1" w:styleId="271">
    <w:name w:val="Основной текст (27)"/>
    <w:basedOn w:val="a7"/>
    <w:link w:val="270"/>
    <w:qFormat/>
    <w:rsid w:val="00334FD1"/>
    <w:pPr>
      <w:shd w:val="clear" w:color="auto" w:fill="FFFFFF"/>
      <w:spacing w:before="60" w:after="60" w:line="0" w:lineRule="atLeast"/>
      <w:ind w:firstLine="709"/>
      <w:contextualSpacing/>
      <w:jc w:val="both"/>
    </w:pPr>
    <w:rPr>
      <w:sz w:val="13"/>
      <w:szCs w:val="13"/>
    </w:rPr>
  </w:style>
  <w:style w:type="character" w:customStyle="1" w:styleId="280">
    <w:name w:val="Основной текст (28)_"/>
    <w:link w:val="281"/>
    <w:rsid w:val="00334FD1"/>
    <w:rPr>
      <w:shd w:val="clear" w:color="auto" w:fill="FFFFFF"/>
      <w:lang w:val="en-US"/>
    </w:rPr>
  </w:style>
  <w:style w:type="paragraph" w:customStyle="1" w:styleId="281">
    <w:name w:val="Основной текст (28)"/>
    <w:basedOn w:val="a7"/>
    <w:link w:val="280"/>
    <w:qFormat/>
    <w:rsid w:val="00334FD1"/>
    <w:pPr>
      <w:shd w:val="clear" w:color="auto" w:fill="FFFFFF"/>
      <w:spacing w:before="60" w:after="360" w:line="0" w:lineRule="atLeast"/>
      <w:ind w:hanging="3660"/>
      <w:contextualSpacing/>
      <w:jc w:val="both"/>
    </w:pPr>
    <w:rPr>
      <w:lang w:val="en-US"/>
    </w:rPr>
  </w:style>
  <w:style w:type="character" w:customStyle="1" w:styleId="286pt">
    <w:name w:val="Основной текст (28) + 6 pt;Не курсив"/>
    <w:rsid w:val="00334FD1"/>
    <w:rPr>
      <w:rFonts w:ascii="Times New Roman" w:eastAsia="Times New Roman" w:hAnsi="Times New Roman" w:cs="Times New Roman"/>
      <w:b w:val="0"/>
      <w:bCs w:val="0"/>
      <w:i/>
      <w:iCs/>
      <w:smallCaps w:val="0"/>
      <w:strike w:val="0"/>
      <w:spacing w:val="0"/>
      <w:sz w:val="12"/>
      <w:szCs w:val="12"/>
    </w:rPr>
  </w:style>
  <w:style w:type="character" w:customStyle="1" w:styleId="21f6">
    <w:name w:val="Основной текст (21) + Не полужирный;Не курсив"/>
    <w:rsid w:val="00334FD1"/>
    <w:rPr>
      <w:rFonts w:ascii="Times New Roman" w:eastAsia="Times New Roman" w:hAnsi="Times New Roman" w:cs="Times New Roman"/>
      <w:b/>
      <w:bCs/>
      <w:i/>
      <w:iCs/>
      <w:smallCaps w:val="0"/>
      <w:strike w:val="0"/>
      <w:spacing w:val="0"/>
      <w:sz w:val="25"/>
      <w:szCs w:val="25"/>
    </w:rPr>
  </w:style>
  <w:style w:type="character" w:customStyle="1" w:styleId="1pt0">
    <w:name w:val="Основной текст + Полужирный;Курсив;Интервал 1 pt"/>
    <w:rsid w:val="00334FD1"/>
    <w:rPr>
      <w:rFonts w:ascii="Times New Roman" w:eastAsia="Times New Roman" w:hAnsi="Times New Roman" w:cs="Times New Roman"/>
      <w:b/>
      <w:bCs/>
      <w:i/>
      <w:iCs/>
      <w:smallCaps w:val="0"/>
      <w:strike w:val="0"/>
      <w:spacing w:val="30"/>
      <w:sz w:val="25"/>
      <w:szCs w:val="25"/>
      <w:lang w:val="en-US"/>
    </w:rPr>
  </w:style>
  <w:style w:type="character" w:customStyle="1" w:styleId="105pt0">
    <w:name w:val="Основной текст + 10;5 pt"/>
    <w:rsid w:val="00334FD1"/>
    <w:rPr>
      <w:rFonts w:ascii="Times New Roman" w:eastAsia="Times New Roman" w:hAnsi="Times New Roman" w:cs="Times New Roman"/>
      <w:b w:val="0"/>
      <w:bCs w:val="0"/>
      <w:i w:val="0"/>
      <w:iCs w:val="0"/>
      <w:smallCaps w:val="0"/>
      <w:strike w:val="0"/>
      <w:spacing w:val="0"/>
      <w:sz w:val="21"/>
      <w:szCs w:val="21"/>
    </w:rPr>
  </w:style>
  <w:style w:type="character" w:customStyle="1" w:styleId="5125pt">
    <w:name w:val="Основной текст (5) + 12;5 pt"/>
    <w:rsid w:val="00334FD1"/>
    <w:rPr>
      <w:rFonts w:ascii="Times New Roman" w:eastAsia="Times New Roman" w:hAnsi="Times New Roman" w:cs="Times New Roman"/>
      <w:b w:val="0"/>
      <w:bCs w:val="0"/>
      <w:i w:val="0"/>
      <w:iCs w:val="0"/>
      <w:smallCaps w:val="0"/>
      <w:strike w:val="0"/>
      <w:spacing w:val="0"/>
      <w:sz w:val="25"/>
      <w:szCs w:val="25"/>
      <w:lang w:val="en-US"/>
    </w:rPr>
  </w:style>
  <w:style w:type="character" w:customStyle="1" w:styleId="265pt1pt">
    <w:name w:val="Заголовок №2 + 6;5 pt;Курсив;Интервал 1 pt"/>
    <w:rsid w:val="00334FD1"/>
    <w:rPr>
      <w:rFonts w:ascii="Times New Roman" w:eastAsia="Times New Roman" w:hAnsi="Times New Roman" w:cs="Times New Roman"/>
      <w:b w:val="0"/>
      <w:bCs w:val="0"/>
      <w:i/>
      <w:iCs/>
      <w:smallCaps w:val="0"/>
      <w:strike w:val="0"/>
      <w:spacing w:val="20"/>
      <w:sz w:val="13"/>
      <w:szCs w:val="13"/>
      <w:u w:val="single"/>
      <w:lang w:val="en-US"/>
    </w:rPr>
  </w:style>
  <w:style w:type="character" w:customStyle="1" w:styleId="2125pt">
    <w:name w:val="Заголовок №2 + 12;5 pt"/>
    <w:rsid w:val="00334FD1"/>
    <w:rPr>
      <w:rFonts w:ascii="Times New Roman" w:eastAsia="Times New Roman" w:hAnsi="Times New Roman" w:cs="Times New Roman"/>
      <w:b w:val="0"/>
      <w:bCs w:val="0"/>
      <w:i w:val="0"/>
      <w:iCs w:val="0"/>
      <w:smallCaps w:val="0"/>
      <w:strike w:val="0"/>
      <w:spacing w:val="0"/>
      <w:sz w:val="25"/>
      <w:szCs w:val="25"/>
      <w:lang w:val="en-US"/>
    </w:rPr>
  </w:style>
  <w:style w:type="character" w:customStyle="1" w:styleId="13105pt">
    <w:name w:val="Основной текст (13) + 10;5 pt;Не курсив"/>
    <w:rsid w:val="00334FD1"/>
    <w:rPr>
      <w:rFonts w:ascii="Times New Roman" w:eastAsia="Times New Roman" w:hAnsi="Times New Roman" w:cs="Times New Roman"/>
      <w:b w:val="0"/>
      <w:bCs w:val="0"/>
      <w:i/>
      <w:iCs/>
      <w:smallCaps w:val="0"/>
      <w:strike w:val="0"/>
      <w:spacing w:val="0"/>
      <w:sz w:val="21"/>
      <w:szCs w:val="21"/>
    </w:rPr>
  </w:style>
  <w:style w:type="character" w:customStyle="1" w:styleId="135pt1pt">
    <w:name w:val="Основной текст (13) + 5 pt;Малые прописные;Интервал 1 pt"/>
    <w:rsid w:val="00334FD1"/>
    <w:rPr>
      <w:rFonts w:ascii="Times New Roman" w:eastAsia="Times New Roman" w:hAnsi="Times New Roman" w:cs="Times New Roman"/>
      <w:b w:val="0"/>
      <w:bCs w:val="0"/>
      <w:i w:val="0"/>
      <w:iCs w:val="0"/>
      <w:smallCaps/>
      <w:strike w:val="0"/>
      <w:spacing w:val="30"/>
      <w:sz w:val="10"/>
      <w:szCs w:val="10"/>
      <w:lang w:val="en-US"/>
    </w:rPr>
  </w:style>
  <w:style w:type="character" w:customStyle="1" w:styleId="215pt40">
    <w:name w:val="Основной текст + 21;5 pt;Масштаб 40%"/>
    <w:rsid w:val="00334FD1"/>
    <w:rPr>
      <w:rFonts w:ascii="Times New Roman" w:eastAsia="Times New Roman" w:hAnsi="Times New Roman" w:cs="Times New Roman"/>
      <w:b w:val="0"/>
      <w:bCs w:val="0"/>
      <w:i w:val="0"/>
      <w:iCs w:val="0"/>
      <w:smallCaps w:val="0"/>
      <w:strike w:val="0"/>
      <w:spacing w:val="0"/>
      <w:w w:val="40"/>
      <w:sz w:val="43"/>
      <w:szCs w:val="43"/>
    </w:rPr>
  </w:style>
  <w:style w:type="character" w:customStyle="1" w:styleId="31f">
    <w:name w:val="Основной текст (31)_"/>
    <w:link w:val="31f0"/>
    <w:rsid w:val="00334FD1"/>
    <w:rPr>
      <w:sz w:val="13"/>
      <w:szCs w:val="13"/>
      <w:shd w:val="clear" w:color="auto" w:fill="FFFFFF"/>
    </w:rPr>
  </w:style>
  <w:style w:type="paragraph" w:customStyle="1" w:styleId="31f0">
    <w:name w:val="Основной текст (31)"/>
    <w:basedOn w:val="a7"/>
    <w:link w:val="31f"/>
    <w:qFormat/>
    <w:rsid w:val="00334FD1"/>
    <w:pPr>
      <w:shd w:val="clear" w:color="auto" w:fill="FFFFFF"/>
      <w:spacing w:before="60" w:after="180" w:line="0" w:lineRule="atLeast"/>
      <w:ind w:firstLine="709"/>
      <w:contextualSpacing/>
      <w:jc w:val="both"/>
    </w:pPr>
    <w:rPr>
      <w:sz w:val="13"/>
      <w:szCs w:val="13"/>
    </w:rPr>
  </w:style>
  <w:style w:type="character" w:customStyle="1" w:styleId="328">
    <w:name w:val="Основной текст (32)_"/>
    <w:link w:val="329"/>
    <w:rsid w:val="00334FD1"/>
    <w:rPr>
      <w:spacing w:val="20"/>
      <w:sz w:val="11"/>
      <w:szCs w:val="11"/>
      <w:shd w:val="clear" w:color="auto" w:fill="FFFFFF"/>
    </w:rPr>
  </w:style>
  <w:style w:type="paragraph" w:customStyle="1" w:styleId="329">
    <w:name w:val="Основной текст (32)"/>
    <w:basedOn w:val="a7"/>
    <w:link w:val="328"/>
    <w:qFormat/>
    <w:rsid w:val="00334FD1"/>
    <w:pPr>
      <w:shd w:val="clear" w:color="auto" w:fill="FFFFFF"/>
      <w:spacing w:before="300" w:after="60" w:line="0" w:lineRule="atLeast"/>
      <w:ind w:firstLine="709"/>
      <w:contextualSpacing/>
      <w:jc w:val="both"/>
    </w:pPr>
    <w:rPr>
      <w:spacing w:val="20"/>
      <w:sz w:val="11"/>
      <w:szCs w:val="11"/>
    </w:rPr>
  </w:style>
  <w:style w:type="character" w:customStyle="1" w:styleId="331">
    <w:name w:val="Основной текст (33)_"/>
    <w:link w:val="332"/>
    <w:rsid w:val="00334FD1"/>
    <w:rPr>
      <w:spacing w:val="20"/>
      <w:sz w:val="29"/>
      <w:szCs w:val="29"/>
      <w:shd w:val="clear" w:color="auto" w:fill="FFFFFF"/>
    </w:rPr>
  </w:style>
  <w:style w:type="paragraph" w:customStyle="1" w:styleId="332">
    <w:name w:val="Основной текст (33)"/>
    <w:basedOn w:val="a7"/>
    <w:link w:val="331"/>
    <w:qFormat/>
    <w:rsid w:val="00334FD1"/>
    <w:pPr>
      <w:shd w:val="clear" w:color="auto" w:fill="FFFFFF"/>
      <w:spacing w:before="60" w:after="60" w:line="0" w:lineRule="atLeast"/>
      <w:ind w:firstLine="709"/>
      <w:contextualSpacing/>
      <w:jc w:val="both"/>
    </w:pPr>
    <w:rPr>
      <w:spacing w:val="20"/>
      <w:sz w:val="29"/>
      <w:szCs w:val="29"/>
    </w:rPr>
  </w:style>
  <w:style w:type="character" w:customStyle="1" w:styleId="33-1pt">
    <w:name w:val="Основной текст (33) + Интервал -1 pt"/>
    <w:rsid w:val="00334FD1"/>
    <w:rPr>
      <w:rFonts w:ascii="Times New Roman" w:eastAsia="Times New Roman" w:hAnsi="Times New Roman" w:cs="Times New Roman"/>
      <w:b w:val="0"/>
      <w:bCs w:val="0"/>
      <w:i w:val="0"/>
      <w:iCs w:val="0"/>
      <w:smallCaps w:val="0"/>
      <w:strike w:val="0"/>
      <w:spacing w:val="-30"/>
      <w:sz w:val="29"/>
      <w:szCs w:val="29"/>
      <w:lang w:val="en-US"/>
    </w:rPr>
  </w:style>
  <w:style w:type="character" w:customStyle="1" w:styleId="3365pt0pt">
    <w:name w:val="Основной текст (33) + 6;5 pt;Не курсив;Не малые прописные;Интервал 0 pt"/>
    <w:rsid w:val="00334FD1"/>
    <w:rPr>
      <w:rFonts w:ascii="Times New Roman" w:eastAsia="Times New Roman" w:hAnsi="Times New Roman" w:cs="Times New Roman"/>
      <w:b w:val="0"/>
      <w:bCs w:val="0"/>
      <w:i/>
      <w:iCs/>
      <w:smallCaps/>
      <w:strike w:val="0"/>
      <w:spacing w:val="0"/>
      <w:sz w:val="13"/>
      <w:szCs w:val="13"/>
    </w:rPr>
  </w:style>
  <w:style w:type="character" w:customStyle="1" w:styleId="342">
    <w:name w:val="Основной текст (34)_"/>
    <w:link w:val="343"/>
    <w:rsid w:val="00334FD1"/>
    <w:rPr>
      <w:sz w:val="13"/>
      <w:szCs w:val="13"/>
      <w:shd w:val="clear" w:color="auto" w:fill="FFFFFF"/>
      <w:lang w:val="en-US"/>
    </w:rPr>
  </w:style>
  <w:style w:type="paragraph" w:customStyle="1" w:styleId="343">
    <w:name w:val="Основной текст (34)"/>
    <w:basedOn w:val="a7"/>
    <w:link w:val="342"/>
    <w:qFormat/>
    <w:rsid w:val="00334FD1"/>
    <w:pPr>
      <w:shd w:val="clear" w:color="auto" w:fill="FFFFFF"/>
      <w:spacing w:before="60" w:after="180" w:line="0" w:lineRule="atLeast"/>
      <w:ind w:firstLine="709"/>
      <w:contextualSpacing/>
      <w:jc w:val="both"/>
    </w:pPr>
    <w:rPr>
      <w:sz w:val="13"/>
      <w:szCs w:val="13"/>
      <w:lang w:val="en-US"/>
    </w:rPr>
  </w:style>
  <w:style w:type="character" w:customStyle="1" w:styleId="12pt0">
    <w:name w:val="Основной текст + 12 pt;Курсив"/>
    <w:rsid w:val="00334FD1"/>
    <w:rPr>
      <w:rFonts w:ascii="Times New Roman" w:eastAsia="Times New Roman" w:hAnsi="Times New Roman" w:cs="Times New Roman"/>
      <w:b w:val="0"/>
      <w:bCs w:val="0"/>
      <w:i/>
      <w:iCs/>
      <w:smallCaps w:val="0"/>
      <w:strike w:val="0"/>
      <w:spacing w:val="0"/>
      <w:sz w:val="24"/>
      <w:szCs w:val="24"/>
    </w:rPr>
  </w:style>
  <w:style w:type="character" w:customStyle="1" w:styleId="13115pt">
    <w:name w:val="Основной текст (13) + 11;5 pt;Не курсив"/>
    <w:rsid w:val="00334FD1"/>
    <w:rPr>
      <w:rFonts w:ascii="Times New Roman" w:eastAsia="Times New Roman" w:hAnsi="Times New Roman" w:cs="Times New Roman"/>
      <w:b w:val="0"/>
      <w:bCs w:val="0"/>
      <w:i/>
      <w:iCs/>
      <w:smallCaps w:val="0"/>
      <w:strike w:val="0"/>
      <w:spacing w:val="0"/>
      <w:sz w:val="23"/>
      <w:szCs w:val="23"/>
    </w:rPr>
  </w:style>
  <w:style w:type="character" w:customStyle="1" w:styleId="1312pt1pt">
    <w:name w:val="Основной текст (13) + 12 pt;Интервал 1 pt"/>
    <w:rsid w:val="00334FD1"/>
    <w:rPr>
      <w:rFonts w:ascii="Times New Roman" w:eastAsia="Times New Roman" w:hAnsi="Times New Roman" w:cs="Times New Roman"/>
      <w:b w:val="0"/>
      <w:bCs w:val="0"/>
      <w:i w:val="0"/>
      <w:iCs w:val="0"/>
      <w:smallCaps w:val="0"/>
      <w:strike w:val="0"/>
      <w:spacing w:val="30"/>
      <w:sz w:val="24"/>
      <w:szCs w:val="24"/>
    </w:rPr>
  </w:style>
  <w:style w:type="character" w:customStyle="1" w:styleId="360">
    <w:name w:val="Основной текст (36)_"/>
    <w:link w:val="361"/>
    <w:rsid w:val="00334FD1"/>
    <w:rPr>
      <w:rFonts w:ascii="Segoe UI" w:eastAsia="Segoe UI" w:hAnsi="Segoe UI" w:cs="Segoe UI"/>
      <w:sz w:val="12"/>
      <w:szCs w:val="12"/>
      <w:shd w:val="clear" w:color="auto" w:fill="FFFFFF"/>
    </w:rPr>
  </w:style>
  <w:style w:type="paragraph" w:customStyle="1" w:styleId="361">
    <w:name w:val="Основной текст (36)"/>
    <w:basedOn w:val="a7"/>
    <w:link w:val="360"/>
    <w:qFormat/>
    <w:rsid w:val="00334FD1"/>
    <w:pPr>
      <w:shd w:val="clear" w:color="auto" w:fill="FFFFFF"/>
      <w:spacing w:before="60" w:after="60" w:line="0" w:lineRule="atLeast"/>
      <w:ind w:firstLine="709"/>
      <w:contextualSpacing/>
      <w:jc w:val="both"/>
    </w:pPr>
    <w:rPr>
      <w:rFonts w:ascii="Segoe UI" w:eastAsia="Segoe UI" w:hAnsi="Segoe UI" w:cs="Segoe UI"/>
      <w:sz w:val="12"/>
      <w:szCs w:val="12"/>
    </w:rPr>
  </w:style>
  <w:style w:type="character" w:customStyle="1" w:styleId="36TimesNewRoman125pt">
    <w:name w:val="Основной текст (36) + Times New Roman;12;5 pt;Курсив"/>
    <w:rsid w:val="00334FD1"/>
    <w:rPr>
      <w:rFonts w:ascii="Times New Roman" w:eastAsia="Times New Roman" w:hAnsi="Times New Roman" w:cs="Times New Roman"/>
      <w:b w:val="0"/>
      <w:bCs w:val="0"/>
      <w:i/>
      <w:iCs/>
      <w:smallCaps w:val="0"/>
      <w:strike w:val="0"/>
      <w:spacing w:val="0"/>
      <w:sz w:val="25"/>
      <w:szCs w:val="25"/>
    </w:rPr>
  </w:style>
  <w:style w:type="character" w:customStyle="1" w:styleId="1365pt1pt">
    <w:name w:val="Основной текст (13) + 6;5 pt;Интервал 1 pt"/>
    <w:rsid w:val="00334FD1"/>
    <w:rPr>
      <w:rFonts w:ascii="Times New Roman" w:eastAsia="Times New Roman" w:hAnsi="Times New Roman" w:cs="Times New Roman"/>
      <w:b w:val="0"/>
      <w:bCs w:val="0"/>
      <w:i w:val="0"/>
      <w:iCs w:val="0"/>
      <w:smallCaps w:val="0"/>
      <w:strike w:val="0"/>
      <w:spacing w:val="20"/>
      <w:sz w:val="13"/>
      <w:szCs w:val="13"/>
    </w:rPr>
  </w:style>
  <w:style w:type="character" w:customStyle="1" w:styleId="1365pt">
    <w:name w:val="Основной текст (13) + 6;5 pt;Не курсив"/>
    <w:rsid w:val="00334FD1"/>
    <w:rPr>
      <w:rFonts w:ascii="Times New Roman" w:eastAsia="Times New Roman" w:hAnsi="Times New Roman" w:cs="Times New Roman"/>
      <w:b w:val="0"/>
      <w:bCs w:val="0"/>
      <w:i/>
      <w:iCs/>
      <w:smallCaps w:val="0"/>
      <w:strike w:val="0"/>
      <w:spacing w:val="0"/>
      <w:sz w:val="13"/>
      <w:szCs w:val="13"/>
    </w:rPr>
  </w:style>
  <w:style w:type="character" w:customStyle="1" w:styleId="1pt1">
    <w:name w:val="Основной текст + Интервал 1 pt"/>
    <w:rsid w:val="00334FD1"/>
    <w:rPr>
      <w:rFonts w:ascii="Times New Roman" w:eastAsia="Times New Roman" w:hAnsi="Times New Roman" w:cs="Times New Roman"/>
      <w:b w:val="0"/>
      <w:bCs w:val="0"/>
      <w:i w:val="0"/>
      <w:iCs w:val="0"/>
      <w:smallCaps w:val="0"/>
      <w:strike w:val="0"/>
      <w:spacing w:val="30"/>
      <w:sz w:val="25"/>
      <w:szCs w:val="25"/>
    </w:rPr>
  </w:style>
  <w:style w:type="character" w:customStyle="1" w:styleId="afffffffffffffc">
    <w:name w:val="Текст_Жирный"/>
    <w:uiPriority w:val="1"/>
    <w:rsid w:val="00334FD1"/>
    <w:rPr>
      <w:rFonts w:ascii="Times New Roman" w:hAnsi="Times New Roman"/>
      <w:b/>
    </w:rPr>
  </w:style>
  <w:style w:type="paragraph" w:customStyle="1" w:styleId="4f2">
    <w:name w:val="4"/>
    <w:basedOn w:val="a7"/>
    <w:next w:val="aff4"/>
    <w:uiPriority w:val="99"/>
    <w:qFormat/>
    <w:rsid w:val="00334FD1"/>
    <w:pPr>
      <w:spacing w:before="60" w:after="60" w:line="240" w:lineRule="auto"/>
      <w:ind w:firstLine="709"/>
      <w:contextualSpacing/>
      <w:jc w:val="center"/>
    </w:pPr>
    <w:rPr>
      <w:rFonts w:eastAsiaTheme="minorEastAsia"/>
      <w:b/>
      <w:bCs/>
      <w:sz w:val="24"/>
      <w:szCs w:val="24"/>
    </w:rPr>
  </w:style>
  <w:style w:type="paragraph" w:customStyle="1" w:styleId="Normal">
    <w:name w:val="Normal Знак Знак Знак Знак Знак Знак"/>
    <w:link w:val="Normal0"/>
    <w:qFormat/>
    <w:rsid w:val="00334FD1"/>
    <w:pPr>
      <w:spacing w:before="100" w:after="100" w:line="240" w:lineRule="auto"/>
      <w:jc w:val="both"/>
    </w:pPr>
    <w:rPr>
      <w:rFonts w:ascii="Times New Roman" w:eastAsia="Times New Roman" w:hAnsi="Times New Roman" w:cs="Times New Roman"/>
      <w:snapToGrid w:val="0"/>
      <w:sz w:val="24"/>
      <w:szCs w:val="24"/>
      <w:lang w:eastAsia="ru-RU"/>
    </w:rPr>
  </w:style>
  <w:style w:type="character" w:customStyle="1" w:styleId="Normal0">
    <w:name w:val="Normal Знак Знак Знак Знак Знак Знак Знак"/>
    <w:link w:val="Normal"/>
    <w:rsid w:val="00334FD1"/>
    <w:rPr>
      <w:rFonts w:ascii="Times New Roman" w:eastAsia="Times New Roman" w:hAnsi="Times New Roman" w:cs="Times New Roman"/>
      <w:snapToGrid w:val="0"/>
      <w:sz w:val="24"/>
      <w:szCs w:val="24"/>
      <w:lang w:eastAsia="ru-RU"/>
    </w:rPr>
  </w:style>
  <w:style w:type="paragraph" w:customStyle="1" w:styleId="Normal2">
    <w:name w:val="Normal Знак Знак"/>
    <w:uiPriority w:val="99"/>
    <w:qFormat/>
    <w:rsid w:val="00334FD1"/>
    <w:pPr>
      <w:snapToGrid w:val="0"/>
      <w:spacing w:before="100" w:after="100" w:line="240" w:lineRule="auto"/>
      <w:jc w:val="both"/>
    </w:pPr>
    <w:rPr>
      <w:rFonts w:ascii="Times New Roman" w:eastAsia="Times New Roman" w:hAnsi="Times New Roman" w:cs="Times New Roman"/>
      <w:sz w:val="24"/>
      <w:szCs w:val="20"/>
      <w:lang w:eastAsia="ru-RU"/>
    </w:rPr>
  </w:style>
  <w:style w:type="paragraph" w:customStyle="1" w:styleId="Iauiue">
    <w:name w:val="Iau?iue"/>
    <w:qFormat/>
    <w:rsid w:val="00334FD1"/>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customStyle="1" w:styleId="Normal3">
    <w:name w:val="Normal Знак"/>
    <w:qFormat/>
    <w:rsid w:val="00334FD1"/>
    <w:pPr>
      <w:spacing w:after="0" w:line="240" w:lineRule="auto"/>
    </w:pPr>
    <w:rPr>
      <w:rFonts w:ascii="Times New Roman" w:eastAsia="Times New Roman" w:hAnsi="Times New Roman" w:cs="Times New Roman"/>
      <w:szCs w:val="24"/>
      <w:lang w:eastAsia="ru-RU"/>
    </w:rPr>
  </w:style>
  <w:style w:type="paragraph" w:customStyle="1" w:styleId="afffffffffffffd">
    <w:name w:val="Названия таблиц Знак Знак"/>
    <w:basedOn w:val="a7"/>
    <w:link w:val="afffffffffffffe"/>
    <w:autoRedefine/>
    <w:qFormat/>
    <w:rsid w:val="00334FD1"/>
    <w:pPr>
      <w:suppressAutoHyphens/>
      <w:spacing w:before="20" w:after="60" w:line="240" w:lineRule="auto"/>
      <w:ind w:firstLine="709"/>
      <w:contextualSpacing/>
      <w:jc w:val="center"/>
    </w:pPr>
    <w:rPr>
      <w:rFonts w:ascii="Bookman Old Style" w:hAnsi="Bookman Old Style"/>
      <w:b/>
      <w:color w:val="000000"/>
      <w:sz w:val="24"/>
      <w:szCs w:val="24"/>
      <w:lang w:val="x-none" w:eastAsia="x-none"/>
    </w:rPr>
  </w:style>
  <w:style w:type="character" w:customStyle="1" w:styleId="afffffffffffffe">
    <w:name w:val="Названия таблиц Знак Знак Знак"/>
    <w:link w:val="afffffffffffffd"/>
    <w:rsid w:val="00334FD1"/>
    <w:rPr>
      <w:rFonts w:ascii="Bookman Old Style" w:hAnsi="Bookman Old Style"/>
      <w:b/>
      <w:color w:val="000000"/>
      <w:sz w:val="24"/>
      <w:szCs w:val="24"/>
      <w:lang w:val="x-none" w:eastAsia="x-none"/>
    </w:rPr>
  </w:style>
  <w:style w:type="paragraph" w:customStyle="1" w:styleId="Normal4">
    <w:name w:val="Normal Знак Знак Знак"/>
    <w:uiPriority w:val="99"/>
    <w:qFormat/>
    <w:rsid w:val="00334FD1"/>
    <w:pPr>
      <w:spacing w:before="100" w:after="100" w:line="240" w:lineRule="auto"/>
      <w:jc w:val="both"/>
    </w:pPr>
    <w:rPr>
      <w:rFonts w:ascii="Times New Roman" w:eastAsia="Times New Roman" w:hAnsi="Times New Roman" w:cs="Times New Roman"/>
      <w:snapToGrid w:val="0"/>
      <w:sz w:val="24"/>
      <w:szCs w:val="24"/>
      <w:lang w:eastAsia="ru-RU"/>
    </w:rPr>
  </w:style>
  <w:style w:type="paragraph" w:customStyle="1" w:styleId="affffffffffffff">
    <w:name w:val="Текст акта"/>
    <w:uiPriority w:val="99"/>
    <w:qFormat/>
    <w:rsid w:val="00334FD1"/>
    <w:pPr>
      <w:widowControl w:val="0"/>
      <w:spacing w:after="0" w:line="240" w:lineRule="auto"/>
      <w:ind w:firstLine="709"/>
      <w:jc w:val="both"/>
    </w:pPr>
    <w:rPr>
      <w:rFonts w:ascii="Times New Roman" w:eastAsia="Times New Roman" w:hAnsi="Times New Roman" w:cs="Times New Roman"/>
      <w:sz w:val="28"/>
      <w:szCs w:val="24"/>
      <w:lang w:eastAsia="ru-RU"/>
    </w:rPr>
  </w:style>
  <w:style w:type="paragraph" w:customStyle="1" w:styleId="12f4">
    <w:name w:val="Стиль 12 пт Знак Знак Знак Знак"/>
    <w:basedOn w:val="a7"/>
    <w:link w:val="12f5"/>
    <w:qFormat/>
    <w:rsid w:val="00334FD1"/>
    <w:pPr>
      <w:spacing w:before="120" w:after="60" w:line="240" w:lineRule="auto"/>
      <w:ind w:firstLine="709"/>
      <w:contextualSpacing/>
      <w:jc w:val="both"/>
    </w:pPr>
    <w:rPr>
      <w:rFonts w:ascii="Times New Roman" w:hAnsi="Times New Roman"/>
      <w:color w:val="000000"/>
      <w:sz w:val="26"/>
      <w:szCs w:val="24"/>
      <w:lang w:val="x-none" w:eastAsia="x-none"/>
    </w:rPr>
  </w:style>
  <w:style w:type="character" w:customStyle="1" w:styleId="12f5">
    <w:name w:val="Стиль 12 пт Знак Знак Знак Знак Знак"/>
    <w:link w:val="12f4"/>
    <w:rsid w:val="00334FD1"/>
    <w:rPr>
      <w:rFonts w:ascii="Times New Roman" w:hAnsi="Times New Roman"/>
      <w:color w:val="000000"/>
      <w:sz w:val="26"/>
      <w:szCs w:val="24"/>
      <w:lang w:val="x-none" w:eastAsia="x-none"/>
    </w:rPr>
  </w:style>
  <w:style w:type="character" w:customStyle="1" w:styleId="1fffff0">
    <w:name w:val="Текст концевой сноски Знак1"/>
    <w:basedOn w:val="a8"/>
    <w:semiHidden/>
    <w:rsid w:val="00334FD1"/>
    <w:rPr>
      <w:rFonts w:ascii="Times New Roman" w:hAnsi="Times New Roman"/>
      <w:sz w:val="20"/>
      <w:szCs w:val="20"/>
    </w:rPr>
  </w:style>
  <w:style w:type="paragraph" w:customStyle="1" w:styleId="4f3">
    <w:name w:val="Стиль4 Знак Знак Знак Знак"/>
    <w:basedOn w:val="aff"/>
    <w:link w:val="4f4"/>
    <w:qFormat/>
    <w:rsid w:val="00334FD1"/>
    <w:pPr>
      <w:spacing w:line="240" w:lineRule="auto"/>
      <w:ind w:left="0" w:firstLine="708"/>
    </w:pPr>
    <w:rPr>
      <w:sz w:val="24"/>
      <w:szCs w:val="24"/>
      <w:lang w:val="x-none" w:eastAsia="x-none"/>
    </w:rPr>
  </w:style>
  <w:style w:type="character" w:customStyle="1" w:styleId="4f4">
    <w:name w:val="Стиль4 Знак Знак Знак Знак Знак"/>
    <w:link w:val="4f3"/>
    <w:locked/>
    <w:rsid w:val="00334FD1"/>
    <w:rPr>
      <w:rFonts w:ascii="Times New Roman" w:hAnsi="Times New Roman"/>
      <w:sz w:val="24"/>
      <w:szCs w:val="24"/>
      <w:lang w:val="x-none" w:eastAsia="x-none"/>
    </w:rPr>
  </w:style>
  <w:style w:type="paragraph" w:customStyle="1" w:styleId="Normal5">
    <w:name w:val="Normal Знак Знак Знак Знак"/>
    <w:uiPriority w:val="99"/>
    <w:qFormat/>
    <w:rsid w:val="00334FD1"/>
    <w:pPr>
      <w:spacing w:before="100" w:after="100" w:line="240" w:lineRule="auto"/>
      <w:jc w:val="both"/>
    </w:pPr>
    <w:rPr>
      <w:rFonts w:ascii="Times New Roman" w:eastAsia="Times New Roman" w:hAnsi="Times New Roman" w:cs="Times New Roman"/>
      <w:snapToGrid w:val="0"/>
      <w:sz w:val="24"/>
      <w:szCs w:val="24"/>
      <w:lang w:eastAsia="ru-RU"/>
    </w:rPr>
  </w:style>
  <w:style w:type="character" w:customStyle="1" w:styleId="Normal11">
    <w:name w:val="Normal Знак Знак1"/>
    <w:rsid w:val="00334FD1"/>
    <w:rPr>
      <w:sz w:val="22"/>
      <w:szCs w:val="24"/>
      <w:lang w:val="ru-RU" w:eastAsia="ru-RU" w:bidi="ar-SA"/>
    </w:rPr>
  </w:style>
  <w:style w:type="character" w:customStyle="1" w:styleId="affffffffffffff0">
    <w:name w:val="Символ сноски"/>
    <w:rsid w:val="00334FD1"/>
    <w:rPr>
      <w:vertAlign w:val="superscript"/>
    </w:rPr>
  </w:style>
  <w:style w:type="character" w:customStyle="1" w:styleId="FontStyle24">
    <w:name w:val="Font Style24"/>
    <w:rsid w:val="00334FD1"/>
    <w:rPr>
      <w:rFonts w:ascii="Times New Roman" w:hAnsi="Times New Roman" w:cs="Times New Roman"/>
      <w:sz w:val="22"/>
      <w:szCs w:val="22"/>
    </w:rPr>
  </w:style>
  <w:style w:type="character" w:customStyle="1" w:styleId="affffffffffffff1">
    <w:name w:val="Знак Знак Знак Знак Знак Знак Знак Знак"/>
    <w:rsid w:val="00334FD1"/>
    <w:rPr>
      <w:sz w:val="24"/>
      <w:szCs w:val="24"/>
      <w:lang w:val="ru-RU" w:eastAsia="ru-RU" w:bidi="ar-SA"/>
    </w:rPr>
  </w:style>
  <w:style w:type="paragraph" w:customStyle="1" w:styleId="S310">
    <w:name w:val="S_Нумерованный_3.1"/>
    <w:basedOn w:val="a7"/>
    <w:link w:val="S311"/>
    <w:autoRedefine/>
    <w:qFormat/>
    <w:rsid w:val="00334FD1"/>
    <w:pPr>
      <w:spacing w:before="60" w:after="60" w:line="240" w:lineRule="auto"/>
      <w:ind w:firstLine="720"/>
      <w:contextualSpacing/>
      <w:jc w:val="both"/>
    </w:pPr>
    <w:rPr>
      <w:rFonts w:ascii="Times New Roman" w:hAnsi="Times New Roman"/>
      <w:sz w:val="28"/>
      <w:szCs w:val="28"/>
      <w:lang w:val="x-none" w:eastAsia="x-none"/>
    </w:rPr>
  </w:style>
  <w:style w:type="character" w:customStyle="1" w:styleId="S311">
    <w:name w:val="S_Нумерованный_3.1 Знак Знак"/>
    <w:link w:val="S310"/>
    <w:rsid w:val="00334FD1"/>
    <w:rPr>
      <w:rFonts w:ascii="Times New Roman" w:hAnsi="Times New Roman"/>
      <w:sz w:val="28"/>
      <w:szCs w:val="28"/>
      <w:lang w:val="x-none" w:eastAsia="x-none"/>
    </w:rPr>
  </w:style>
  <w:style w:type="character" w:customStyle="1" w:styleId="ConsPlusNormal3">
    <w:name w:val="ConsPlusNormal Знак Знак"/>
    <w:rsid w:val="00334FD1"/>
    <w:rPr>
      <w:rFonts w:ascii="Arial" w:eastAsia="Times New Roman" w:hAnsi="Arial" w:cs="Arial"/>
      <w:sz w:val="20"/>
      <w:szCs w:val="20"/>
    </w:rPr>
  </w:style>
  <w:style w:type="paragraph" w:customStyle="1" w:styleId="enkoMain">
    <w:name w:val="enko_Main"/>
    <w:basedOn w:val="a7"/>
    <w:uiPriority w:val="99"/>
    <w:qFormat/>
    <w:rsid w:val="00334FD1"/>
    <w:pPr>
      <w:suppressAutoHyphens/>
      <w:spacing w:before="60" w:after="60" w:line="240" w:lineRule="auto"/>
      <w:ind w:firstLine="709"/>
      <w:contextualSpacing/>
      <w:jc w:val="both"/>
    </w:pPr>
    <w:rPr>
      <w:rFonts w:ascii="Bookman Old Style" w:hAnsi="Bookman Old Style" w:cs="Bookman Old Style"/>
      <w:sz w:val="24"/>
      <w:szCs w:val="24"/>
    </w:rPr>
  </w:style>
  <w:style w:type="paragraph" w:customStyle="1" w:styleId="enkoVidel">
    <w:name w:val="enko_Videl"/>
    <w:basedOn w:val="a7"/>
    <w:link w:val="enkoVidel0"/>
    <w:uiPriority w:val="99"/>
    <w:qFormat/>
    <w:rsid w:val="00334FD1"/>
    <w:pPr>
      <w:spacing w:before="60" w:after="60" w:line="240" w:lineRule="auto"/>
      <w:ind w:firstLine="709"/>
      <w:contextualSpacing/>
      <w:jc w:val="both"/>
    </w:pPr>
    <w:rPr>
      <w:rFonts w:ascii="Bookman Old Style" w:hAnsi="Bookman Old Style"/>
      <w:sz w:val="24"/>
      <w:szCs w:val="24"/>
      <w:u w:val="single"/>
      <w:lang w:val="x-none" w:eastAsia="x-none"/>
    </w:rPr>
  </w:style>
  <w:style w:type="character" w:customStyle="1" w:styleId="enkoVidel0">
    <w:name w:val="enko_Videl Знак"/>
    <w:link w:val="enkoVidel"/>
    <w:uiPriority w:val="99"/>
    <w:rsid w:val="00334FD1"/>
    <w:rPr>
      <w:rFonts w:ascii="Bookman Old Style" w:hAnsi="Bookman Old Style"/>
      <w:sz w:val="24"/>
      <w:szCs w:val="24"/>
      <w:u w:val="single"/>
      <w:lang w:val="x-none" w:eastAsia="x-none"/>
    </w:rPr>
  </w:style>
  <w:style w:type="paragraph" w:customStyle="1" w:styleId="enkoMark">
    <w:name w:val="enko_Mark"/>
    <w:basedOn w:val="enkoMain"/>
    <w:uiPriority w:val="99"/>
    <w:qFormat/>
    <w:rsid w:val="00334FD1"/>
    <w:pPr>
      <w:numPr>
        <w:numId w:val="42"/>
      </w:numPr>
      <w:suppressAutoHyphens w:val="0"/>
    </w:pPr>
    <w:rPr>
      <w:lang w:eastAsia="ru-RU"/>
    </w:rPr>
  </w:style>
  <w:style w:type="character" w:customStyle="1" w:styleId="1fffff1">
    <w:name w:val="Строгий1"/>
    <w:rsid w:val="00334FD1"/>
    <w:rPr>
      <w:b/>
    </w:rPr>
  </w:style>
  <w:style w:type="paragraph" w:customStyle="1" w:styleId="affffffffffffff2">
    <w:name w:val="Таблица_номер_таблицы"/>
    <w:link w:val="affffffffffffff3"/>
    <w:qFormat/>
    <w:rsid w:val="00334FD1"/>
    <w:pPr>
      <w:keepNext/>
      <w:spacing w:after="0" w:line="240" w:lineRule="auto"/>
      <w:jc w:val="right"/>
    </w:pPr>
    <w:rPr>
      <w:rFonts w:ascii="Times New Roman" w:eastAsia="Times New Roman" w:hAnsi="Times New Roman" w:cs="Times New Roman"/>
      <w:bCs/>
      <w:sz w:val="24"/>
      <w:lang w:eastAsia="ru-RU"/>
    </w:rPr>
  </w:style>
  <w:style w:type="character" w:customStyle="1" w:styleId="affffffffffffff3">
    <w:name w:val="Таблица_номер_таблицы Знак"/>
    <w:link w:val="affffffffffffff2"/>
    <w:rsid w:val="00334FD1"/>
    <w:rPr>
      <w:rFonts w:ascii="Times New Roman" w:eastAsia="Times New Roman" w:hAnsi="Times New Roman" w:cs="Times New Roman"/>
      <w:bCs/>
      <w:sz w:val="24"/>
      <w:lang w:eastAsia="ru-RU"/>
    </w:rPr>
  </w:style>
  <w:style w:type="paragraph" w:customStyle="1" w:styleId="2ffff0">
    <w:name w:val="Заголовок_подзаголовок_2"/>
    <w:next w:val="afffffc"/>
    <w:link w:val="2ffff1"/>
    <w:qFormat/>
    <w:rsid w:val="00334FD1"/>
    <w:pPr>
      <w:keepNext/>
      <w:spacing w:before="120" w:after="60" w:line="240" w:lineRule="auto"/>
      <w:ind w:left="567" w:right="567"/>
      <w:jc w:val="both"/>
    </w:pPr>
    <w:rPr>
      <w:rFonts w:ascii="Times New Roman" w:eastAsia="Times New Roman" w:hAnsi="Times New Roman" w:cs="Times New Roman"/>
      <w:b/>
      <w:bCs/>
      <w:sz w:val="24"/>
      <w:szCs w:val="24"/>
      <w:lang w:eastAsia="ru-RU"/>
    </w:rPr>
  </w:style>
  <w:style w:type="character" w:customStyle="1" w:styleId="2ffff1">
    <w:name w:val="Заголовок_подзаголовок_2 Знак"/>
    <w:link w:val="2ffff0"/>
    <w:rsid w:val="00334FD1"/>
    <w:rPr>
      <w:rFonts w:ascii="Times New Roman" w:eastAsia="Times New Roman" w:hAnsi="Times New Roman" w:cs="Times New Roman"/>
      <w:b/>
      <w:bCs/>
      <w:sz w:val="24"/>
      <w:szCs w:val="24"/>
      <w:lang w:eastAsia="ru-RU"/>
    </w:rPr>
  </w:style>
  <w:style w:type="paragraph" w:customStyle="1" w:styleId="affffffffffffff4">
    <w:name w:val="Таблица_название_таблицы"/>
    <w:next w:val="afffffc"/>
    <w:link w:val="affffffffffffff5"/>
    <w:qFormat/>
    <w:rsid w:val="00334FD1"/>
    <w:pPr>
      <w:keepNext/>
      <w:spacing w:after="120" w:line="240" w:lineRule="auto"/>
      <w:jc w:val="center"/>
    </w:pPr>
    <w:rPr>
      <w:rFonts w:ascii="Times New Roman" w:eastAsia="Times New Roman" w:hAnsi="Times New Roman" w:cs="Times New Roman"/>
      <w:bCs/>
      <w:sz w:val="24"/>
      <w:lang w:eastAsia="ru-RU"/>
    </w:rPr>
  </w:style>
  <w:style w:type="character" w:customStyle="1" w:styleId="affffffffffffff5">
    <w:name w:val="Таблица_название_таблицы Знак"/>
    <w:link w:val="affffffffffffff4"/>
    <w:rsid w:val="00334FD1"/>
    <w:rPr>
      <w:rFonts w:ascii="Times New Roman" w:eastAsia="Times New Roman" w:hAnsi="Times New Roman" w:cs="Times New Roman"/>
      <w:bCs/>
      <w:sz w:val="24"/>
      <w:lang w:eastAsia="ru-RU"/>
    </w:rPr>
  </w:style>
  <w:style w:type="character" w:customStyle="1" w:styleId="affffffffffffff6">
    <w:name w:val="Текст_Желтый"/>
    <w:uiPriority w:val="1"/>
    <w:rsid w:val="00334FD1"/>
    <w:rPr>
      <w:b w:val="0"/>
      <w:color w:val="auto"/>
      <w:bdr w:val="none" w:sz="0" w:space="0" w:color="auto"/>
      <w:shd w:val="clear" w:color="auto" w:fill="FFFF00"/>
    </w:rPr>
  </w:style>
  <w:style w:type="paragraph" w:customStyle="1" w:styleId="11f8">
    <w:name w:val="Табличный_таблица_11"/>
    <w:link w:val="11f9"/>
    <w:qFormat/>
    <w:rsid w:val="00334FD1"/>
    <w:pPr>
      <w:spacing w:after="0" w:line="240" w:lineRule="auto"/>
      <w:jc w:val="center"/>
    </w:pPr>
    <w:rPr>
      <w:rFonts w:ascii="Times New Roman" w:eastAsia="Times New Roman" w:hAnsi="Times New Roman" w:cs="Times New Roman"/>
      <w:lang w:eastAsia="ru-RU"/>
    </w:rPr>
  </w:style>
  <w:style w:type="character" w:customStyle="1" w:styleId="11f9">
    <w:name w:val="Табличный_таблица_11 Знак"/>
    <w:link w:val="11f8"/>
    <w:rsid w:val="00334FD1"/>
    <w:rPr>
      <w:rFonts w:ascii="Times New Roman" w:eastAsia="Times New Roman" w:hAnsi="Times New Roman" w:cs="Times New Roman"/>
      <w:lang w:eastAsia="ru-RU"/>
    </w:rPr>
  </w:style>
  <w:style w:type="paragraph" w:customStyle="1" w:styleId="3ff">
    <w:name w:val="Заголовок_подзаголовок_3"/>
    <w:next w:val="afffffc"/>
    <w:link w:val="3ff0"/>
    <w:qFormat/>
    <w:rsid w:val="00334FD1"/>
    <w:pPr>
      <w:keepNext/>
      <w:spacing w:before="120" w:after="60" w:line="240" w:lineRule="auto"/>
      <w:ind w:left="567" w:right="567"/>
    </w:pPr>
    <w:rPr>
      <w:rFonts w:ascii="Times New Roman" w:eastAsia="Times New Roman" w:hAnsi="Times New Roman" w:cs="Times New Roman"/>
      <w:b/>
      <w:bCs/>
      <w:sz w:val="24"/>
      <w:szCs w:val="24"/>
      <w:u w:val="single"/>
      <w:lang w:eastAsia="ru-RU"/>
    </w:rPr>
  </w:style>
  <w:style w:type="character" w:customStyle="1" w:styleId="3ff0">
    <w:name w:val="Заголовок_подзаголовок_3 Знак"/>
    <w:link w:val="3ff"/>
    <w:rsid w:val="00334FD1"/>
    <w:rPr>
      <w:rFonts w:ascii="Times New Roman" w:eastAsia="Times New Roman" w:hAnsi="Times New Roman" w:cs="Times New Roman"/>
      <w:b/>
      <w:bCs/>
      <w:sz w:val="24"/>
      <w:szCs w:val="24"/>
      <w:u w:val="single"/>
      <w:lang w:eastAsia="ru-RU"/>
    </w:rPr>
  </w:style>
  <w:style w:type="character" w:customStyle="1" w:styleId="affffffffffffff7">
    <w:name w:val="Текст_Обычный"/>
    <w:qFormat/>
    <w:rsid w:val="00334FD1"/>
    <w:rPr>
      <w:b w:val="0"/>
      <w:bCs w:val="0"/>
    </w:rPr>
  </w:style>
  <w:style w:type="paragraph" w:customStyle="1" w:styleId="11fa">
    <w:name w:val="Табличный_боковик_правый_11"/>
    <w:link w:val="11fb"/>
    <w:qFormat/>
    <w:rsid w:val="00334FD1"/>
    <w:pPr>
      <w:spacing w:after="0" w:line="240" w:lineRule="auto"/>
      <w:jc w:val="right"/>
    </w:pPr>
    <w:rPr>
      <w:rFonts w:ascii="Times New Roman" w:eastAsia="Times New Roman" w:hAnsi="Times New Roman" w:cs="Times New Roman"/>
      <w:szCs w:val="24"/>
      <w:lang w:eastAsia="ru-RU"/>
    </w:rPr>
  </w:style>
  <w:style w:type="character" w:customStyle="1" w:styleId="11fb">
    <w:name w:val="Табличный_боковик_правый_11 Знак"/>
    <w:link w:val="11fa"/>
    <w:rsid w:val="00334FD1"/>
    <w:rPr>
      <w:rFonts w:ascii="Times New Roman" w:eastAsia="Times New Roman" w:hAnsi="Times New Roman" w:cs="Times New Roman"/>
      <w:szCs w:val="24"/>
      <w:lang w:eastAsia="ru-RU"/>
    </w:rPr>
  </w:style>
  <w:style w:type="paragraph" w:customStyle="1" w:styleId="11fc">
    <w:name w:val="Табличный_боковик_11"/>
    <w:link w:val="11fd"/>
    <w:qFormat/>
    <w:rsid w:val="00334FD1"/>
    <w:pPr>
      <w:spacing w:after="0" w:line="240" w:lineRule="auto"/>
    </w:pPr>
    <w:rPr>
      <w:rFonts w:ascii="Times New Roman" w:eastAsia="Times New Roman" w:hAnsi="Times New Roman" w:cs="Times New Roman"/>
      <w:szCs w:val="24"/>
      <w:lang w:eastAsia="ru-RU"/>
    </w:rPr>
  </w:style>
  <w:style w:type="character" w:customStyle="1" w:styleId="11fd">
    <w:name w:val="Табличный_боковик_11 Знак"/>
    <w:link w:val="11fc"/>
    <w:rsid w:val="00334FD1"/>
    <w:rPr>
      <w:rFonts w:ascii="Times New Roman" w:eastAsia="Times New Roman" w:hAnsi="Times New Roman" w:cs="Times New Roman"/>
      <w:szCs w:val="24"/>
      <w:lang w:eastAsia="ru-RU"/>
    </w:rPr>
  </w:style>
  <w:style w:type="character" w:customStyle="1" w:styleId="affffffffffffff8">
    <w:name w:val="Текст_Подчеркнутый"/>
    <w:uiPriority w:val="1"/>
    <w:rsid w:val="00334FD1"/>
    <w:rPr>
      <w:rFonts w:ascii="Times New Roman" w:hAnsi="Times New Roman"/>
      <w:u w:val="single"/>
    </w:rPr>
  </w:style>
  <w:style w:type="paragraph" w:customStyle="1" w:styleId="1fffff2">
    <w:name w:val="Заголовок_подзаголовок_1"/>
    <w:next w:val="afffffc"/>
    <w:link w:val="1fffff3"/>
    <w:qFormat/>
    <w:rsid w:val="00334FD1"/>
    <w:pPr>
      <w:keepNext/>
      <w:spacing w:before="120" w:after="60" w:line="240" w:lineRule="auto"/>
      <w:ind w:left="567" w:right="567"/>
      <w:jc w:val="both"/>
    </w:pPr>
    <w:rPr>
      <w:rFonts w:ascii="Times New Roman" w:eastAsia="Times New Roman" w:hAnsi="Times New Roman" w:cs="Times New Roman"/>
      <w:b/>
      <w:bCs/>
      <w:sz w:val="24"/>
      <w:szCs w:val="24"/>
      <w:u w:val="single"/>
      <w:lang w:eastAsia="ru-RU"/>
    </w:rPr>
  </w:style>
  <w:style w:type="character" w:customStyle="1" w:styleId="1fffff3">
    <w:name w:val="Заголовок_подзаголовок_1 Знак"/>
    <w:link w:val="1fffff2"/>
    <w:rsid w:val="00334FD1"/>
    <w:rPr>
      <w:rFonts w:ascii="Times New Roman" w:eastAsia="Times New Roman" w:hAnsi="Times New Roman" w:cs="Times New Roman"/>
      <w:b/>
      <w:bCs/>
      <w:sz w:val="24"/>
      <w:szCs w:val="24"/>
      <w:u w:val="single"/>
      <w:lang w:eastAsia="ru-RU"/>
    </w:rPr>
  </w:style>
  <w:style w:type="paragraph" w:customStyle="1" w:styleId="110">
    <w:name w:val="Табличный_маркированный_11"/>
    <w:link w:val="11fe"/>
    <w:uiPriority w:val="99"/>
    <w:qFormat/>
    <w:rsid w:val="00334FD1"/>
    <w:pPr>
      <w:numPr>
        <w:numId w:val="43"/>
      </w:numPr>
      <w:spacing w:after="0" w:line="240" w:lineRule="auto"/>
      <w:ind w:left="397" w:hanging="397"/>
      <w:jc w:val="both"/>
    </w:pPr>
    <w:rPr>
      <w:rFonts w:ascii="Times New Roman" w:eastAsia="Times New Roman" w:hAnsi="Times New Roman" w:cs="Times New Roman"/>
      <w:lang w:eastAsia="ru-RU"/>
    </w:rPr>
  </w:style>
  <w:style w:type="character" w:customStyle="1" w:styleId="11fe">
    <w:name w:val="Табличный_маркированный_11 Знак"/>
    <w:link w:val="110"/>
    <w:uiPriority w:val="99"/>
    <w:rsid w:val="00334FD1"/>
    <w:rPr>
      <w:rFonts w:ascii="Times New Roman" w:eastAsia="Times New Roman" w:hAnsi="Times New Roman" w:cs="Times New Roman"/>
      <w:lang w:eastAsia="ru-RU"/>
    </w:rPr>
  </w:style>
  <w:style w:type="paragraph" w:customStyle="1" w:styleId="enko">
    <w:name w:val="enko_Таблицы_простой"/>
    <w:basedOn w:val="a7"/>
    <w:link w:val="enko0"/>
    <w:uiPriority w:val="99"/>
    <w:qFormat/>
    <w:rsid w:val="00334FD1"/>
    <w:pPr>
      <w:snapToGrid w:val="0"/>
      <w:spacing w:before="60" w:after="60" w:line="240" w:lineRule="auto"/>
      <w:ind w:firstLine="709"/>
      <w:contextualSpacing/>
      <w:jc w:val="both"/>
    </w:pPr>
    <w:rPr>
      <w:rFonts w:ascii="Bookman Old Style" w:hAnsi="Bookman Old Style"/>
      <w:lang w:val="x-none" w:eastAsia="x-none"/>
    </w:rPr>
  </w:style>
  <w:style w:type="character" w:customStyle="1" w:styleId="enko0">
    <w:name w:val="enko_Таблицы_простой Знак"/>
    <w:link w:val="enko"/>
    <w:uiPriority w:val="99"/>
    <w:locked/>
    <w:rsid w:val="00334FD1"/>
    <w:rPr>
      <w:rFonts w:ascii="Bookman Old Style" w:hAnsi="Bookman Old Style"/>
      <w:lang w:val="x-none" w:eastAsia="x-none"/>
    </w:rPr>
  </w:style>
  <w:style w:type="character" w:customStyle="1" w:styleId="2ffff2">
    <w:name w:val="Текст Знак2"/>
    <w:aliases w:val="Текст Знак1 Знак1,Текст Знак Знак1 Знак,Текст Знак Знак Знак Знак, Знак3 Знак Знак Знак Знак, Знак3 Знак1 Знак Знак,Текст Знак1 Знак Знак,Текст Знак Знак Знак1, Знак3 Знак Знак Знак1, Знак3 Знак1 Знак1,Текст1 Знак,Текст Знак Знак Знак1 Знак"/>
    <w:rsid w:val="00334FD1"/>
    <w:rPr>
      <w:rFonts w:ascii="Courier New" w:eastAsia="Times New Roman" w:hAnsi="Courier New" w:cs="Times New Roman"/>
      <w:sz w:val="20"/>
      <w:szCs w:val="20"/>
      <w:lang w:eastAsia="ru-RU"/>
    </w:rPr>
  </w:style>
  <w:style w:type="paragraph" w:customStyle="1" w:styleId="affffffffffffff9">
    <w:name w:val="Примечание"/>
    <w:next w:val="afffffc"/>
    <w:link w:val="affffffffffffffa"/>
    <w:autoRedefine/>
    <w:qFormat/>
    <w:rsid w:val="00334FD1"/>
    <w:pPr>
      <w:spacing w:after="0" w:line="240" w:lineRule="auto"/>
      <w:ind w:left="680" w:right="567" w:hanging="113"/>
    </w:pPr>
    <w:rPr>
      <w:rFonts w:ascii="Times New Roman" w:eastAsia="Times New Roman" w:hAnsi="Times New Roman" w:cs="Times New Roman"/>
      <w:szCs w:val="24"/>
      <w:lang w:eastAsia="ru-RU"/>
    </w:rPr>
  </w:style>
  <w:style w:type="character" w:customStyle="1" w:styleId="affffffffffffffa">
    <w:name w:val="Примечание Знак"/>
    <w:link w:val="affffffffffffff9"/>
    <w:rsid w:val="00334FD1"/>
    <w:rPr>
      <w:rFonts w:ascii="Times New Roman" w:eastAsia="Times New Roman" w:hAnsi="Times New Roman" w:cs="Times New Roman"/>
      <w:szCs w:val="24"/>
      <w:lang w:eastAsia="ru-RU"/>
    </w:rPr>
  </w:style>
  <w:style w:type="paragraph" w:customStyle="1" w:styleId="14">
    <w:name w:val="Список_нумерованный_1_уровень"/>
    <w:link w:val="1fffff4"/>
    <w:uiPriority w:val="99"/>
    <w:qFormat/>
    <w:rsid w:val="00334FD1"/>
    <w:pPr>
      <w:numPr>
        <w:ilvl w:val="1"/>
        <w:numId w:val="44"/>
      </w:numPr>
      <w:spacing w:before="60" w:after="100" w:line="240" w:lineRule="auto"/>
      <w:ind w:left="567"/>
      <w:jc w:val="both"/>
    </w:pPr>
    <w:rPr>
      <w:rFonts w:ascii="Times New Roman" w:eastAsia="Times New Roman" w:hAnsi="Times New Roman" w:cs="Times New Roman"/>
      <w:sz w:val="24"/>
      <w:szCs w:val="24"/>
      <w:lang w:eastAsia="ru-RU"/>
    </w:rPr>
  </w:style>
  <w:style w:type="character" w:customStyle="1" w:styleId="1fffff4">
    <w:name w:val="Список_нумерованный_1_уровень Знак"/>
    <w:link w:val="14"/>
    <w:uiPriority w:val="99"/>
    <w:rsid w:val="00334FD1"/>
    <w:rPr>
      <w:rFonts w:ascii="Times New Roman" w:eastAsia="Times New Roman" w:hAnsi="Times New Roman" w:cs="Times New Roman"/>
      <w:sz w:val="24"/>
      <w:szCs w:val="24"/>
      <w:lang w:eastAsia="ru-RU"/>
    </w:rPr>
  </w:style>
  <w:style w:type="paragraph" w:customStyle="1" w:styleId="22">
    <w:name w:val="Список_нумерованный_2_уровень"/>
    <w:basedOn w:val="14"/>
    <w:link w:val="2ffff3"/>
    <w:uiPriority w:val="99"/>
    <w:qFormat/>
    <w:rsid w:val="00334FD1"/>
    <w:pPr>
      <w:numPr>
        <w:ilvl w:val="2"/>
      </w:numPr>
      <w:ind w:left="1080" w:hanging="360"/>
    </w:pPr>
    <w:rPr>
      <w:lang w:val="x-none" w:eastAsia="x-none"/>
    </w:rPr>
  </w:style>
  <w:style w:type="character" w:customStyle="1" w:styleId="2ffff3">
    <w:name w:val="Список_нумерованный_2_уровень Знак"/>
    <w:link w:val="22"/>
    <w:uiPriority w:val="99"/>
    <w:rsid w:val="00334FD1"/>
    <w:rPr>
      <w:rFonts w:ascii="Times New Roman" w:eastAsia="Times New Roman" w:hAnsi="Times New Roman" w:cs="Times New Roman"/>
      <w:sz w:val="24"/>
      <w:szCs w:val="24"/>
      <w:lang w:val="x-none" w:eastAsia="x-none"/>
    </w:rPr>
  </w:style>
  <w:style w:type="paragraph" w:customStyle="1" w:styleId="3ff1">
    <w:name w:val="Список_нумерованный_3_уровень"/>
    <w:basedOn w:val="14"/>
    <w:uiPriority w:val="99"/>
    <w:qFormat/>
    <w:rsid w:val="00334FD1"/>
    <w:pPr>
      <w:numPr>
        <w:ilvl w:val="0"/>
        <w:numId w:val="0"/>
      </w:numPr>
      <w:tabs>
        <w:tab w:val="num" w:pos="2880"/>
      </w:tabs>
      <w:ind w:left="2880" w:hanging="360"/>
    </w:pPr>
  </w:style>
  <w:style w:type="character" w:customStyle="1" w:styleId="affffffffffffffb">
    <w:name w:val="Текст_Красный"/>
    <w:uiPriority w:val="1"/>
    <w:qFormat/>
    <w:rsid w:val="00334FD1"/>
    <w:rPr>
      <w:color w:val="FF0000"/>
    </w:rPr>
  </w:style>
  <w:style w:type="paragraph" w:customStyle="1" w:styleId="affffffffffffffc">
    <w:name w:val="Название рисунка"/>
    <w:basedOn w:val="a7"/>
    <w:next w:val="aff1"/>
    <w:link w:val="affffffffffffffd"/>
    <w:uiPriority w:val="99"/>
    <w:qFormat/>
    <w:rsid w:val="00334FD1"/>
    <w:pPr>
      <w:widowControl w:val="0"/>
      <w:spacing w:before="60" w:after="240" w:line="240" w:lineRule="auto"/>
      <w:ind w:firstLine="709"/>
      <w:contextualSpacing/>
      <w:jc w:val="center"/>
    </w:pPr>
    <w:rPr>
      <w:rFonts w:ascii="Arial" w:eastAsia="MS Mincho" w:hAnsi="Arial"/>
      <w:sz w:val="28"/>
      <w:lang w:val="x-none" w:eastAsia="x-none"/>
    </w:rPr>
  </w:style>
  <w:style w:type="character" w:customStyle="1" w:styleId="affffffffffffffd">
    <w:name w:val="Название рисунка Знак"/>
    <w:link w:val="affffffffffffffc"/>
    <w:uiPriority w:val="99"/>
    <w:rsid w:val="00334FD1"/>
    <w:rPr>
      <w:rFonts w:ascii="Arial" w:eastAsia="MS Mincho" w:hAnsi="Arial"/>
      <w:sz w:val="28"/>
      <w:lang w:val="x-none" w:eastAsia="x-none"/>
    </w:rPr>
  </w:style>
  <w:style w:type="paragraph" w:customStyle="1" w:styleId="Pa7">
    <w:name w:val="Pa7"/>
    <w:basedOn w:val="a7"/>
    <w:next w:val="a7"/>
    <w:uiPriority w:val="99"/>
    <w:qFormat/>
    <w:rsid w:val="00334FD1"/>
    <w:pPr>
      <w:autoSpaceDE w:val="0"/>
      <w:autoSpaceDN w:val="0"/>
      <w:adjustRightInd w:val="0"/>
      <w:spacing w:before="60" w:after="60" w:line="161" w:lineRule="atLeast"/>
      <w:ind w:firstLine="709"/>
      <w:contextualSpacing/>
      <w:jc w:val="both"/>
    </w:pPr>
    <w:rPr>
      <w:rFonts w:ascii="PragmaticaC" w:eastAsia="Calibri" w:hAnsi="PragmaticaC"/>
      <w:sz w:val="24"/>
      <w:szCs w:val="24"/>
    </w:rPr>
  </w:style>
  <w:style w:type="paragraph" w:customStyle="1" w:styleId="a3">
    <w:name w:val="Рисунки"/>
    <w:basedOn w:val="affc"/>
    <w:link w:val="affffffffffffffe"/>
    <w:uiPriority w:val="99"/>
    <w:qFormat/>
    <w:rsid w:val="00334FD1"/>
    <w:pPr>
      <w:numPr>
        <w:numId w:val="45"/>
      </w:numPr>
      <w:spacing w:before="120" w:after="120"/>
      <w:ind w:left="1429" w:hanging="357"/>
    </w:pPr>
    <w:rPr>
      <w:rFonts w:ascii="Times New Roman" w:hAnsi="Times New Roman"/>
      <w:sz w:val="28"/>
      <w:szCs w:val="24"/>
    </w:rPr>
  </w:style>
  <w:style w:type="character" w:customStyle="1" w:styleId="affffffffffffffe">
    <w:name w:val="Рисунки Знак"/>
    <w:link w:val="a3"/>
    <w:uiPriority w:val="99"/>
    <w:rsid w:val="00334FD1"/>
    <w:rPr>
      <w:rFonts w:ascii="Times New Roman" w:hAnsi="Times New Roman"/>
      <w:sz w:val="28"/>
      <w:szCs w:val="24"/>
    </w:rPr>
  </w:style>
  <w:style w:type="character" w:customStyle="1" w:styleId="6Exact">
    <w:name w:val="Основной текст (6) Exact"/>
    <w:basedOn w:val="a8"/>
    <w:rsid w:val="00334FD1"/>
    <w:rPr>
      <w:rFonts w:ascii="Arial" w:eastAsia="Arial" w:hAnsi="Arial" w:cs="Arial"/>
      <w:b/>
      <w:bCs/>
      <w:i w:val="0"/>
      <w:iCs w:val="0"/>
      <w:smallCaps w:val="0"/>
      <w:strike w:val="0"/>
      <w:u w:val="none"/>
    </w:rPr>
  </w:style>
  <w:style w:type="character" w:customStyle="1" w:styleId="Arial12pt">
    <w:name w:val="Колонтитул + Arial;12 pt;Не курсив"/>
    <w:basedOn w:val="affffffffffffa"/>
    <w:rsid w:val="00334FD1"/>
    <w:rPr>
      <w:rFonts w:ascii="Arial" w:eastAsia="Arial" w:hAnsi="Arial" w:cs="Arial"/>
      <w:b/>
      <w:bCs/>
      <w:i/>
      <w:iCs/>
      <w:smallCaps w:val="0"/>
      <w:strike w:val="0"/>
      <w:color w:val="000000"/>
      <w:spacing w:val="0"/>
      <w:w w:val="100"/>
      <w:position w:val="0"/>
      <w:sz w:val="24"/>
      <w:szCs w:val="24"/>
      <w:u w:val="none"/>
      <w:shd w:val="clear" w:color="auto" w:fill="FFFFFF"/>
      <w:lang w:val="ru-RU" w:eastAsia="ru-RU" w:bidi="ru-RU"/>
    </w:rPr>
  </w:style>
  <w:style w:type="character" w:customStyle="1" w:styleId="ArialUnicodeMS12pt">
    <w:name w:val="Колонтитул + Arial Unicode MS;12 pt;Не полужирный;Не курсив"/>
    <w:basedOn w:val="affffffffffffa"/>
    <w:rsid w:val="00334FD1"/>
    <w:rPr>
      <w:rFonts w:ascii="Arial Unicode MS" w:eastAsia="Arial Unicode MS" w:hAnsi="Arial Unicode MS" w:cs="Arial Unicode MS"/>
      <w:b/>
      <w:bCs/>
      <w:i/>
      <w:iCs/>
      <w:smallCaps w:val="0"/>
      <w:strike w:val="0"/>
      <w:color w:val="000000"/>
      <w:spacing w:val="0"/>
      <w:w w:val="100"/>
      <w:position w:val="0"/>
      <w:sz w:val="24"/>
      <w:szCs w:val="24"/>
      <w:u w:val="none"/>
      <w:shd w:val="clear" w:color="auto" w:fill="FFFFFF"/>
      <w:lang w:val="ru-RU" w:eastAsia="ru-RU" w:bidi="ru-RU"/>
    </w:rPr>
  </w:style>
  <w:style w:type="paragraph" w:customStyle="1" w:styleId="2ffff4">
    <w:name w:val="Знак Знак Знак2 Знак Знак Знак Знак"/>
    <w:basedOn w:val="a7"/>
    <w:uiPriority w:val="99"/>
    <w:qFormat/>
    <w:rsid w:val="00334FD1"/>
    <w:pPr>
      <w:widowControl w:val="0"/>
      <w:adjustRightInd w:val="0"/>
      <w:spacing w:before="60" w:line="240" w:lineRule="exact"/>
      <w:ind w:firstLine="709"/>
      <w:contextualSpacing/>
      <w:jc w:val="right"/>
    </w:pPr>
    <w:rPr>
      <w:rFonts w:ascii="Times New Roman" w:hAnsi="Times New Roman"/>
      <w:sz w:val="24"/>
      <w:szCs w:val="24"/>
      <w:lang w:val="en-GB"/>
    </w:rPr>
  </w:style>
  <w:style w:type="numbering" w:customStyle="1" w:styleId="77">
    <w:name w:val="Нет списка7"/>
    <w:next w:val="aa"/>
    <w:uiPriority w:val="99"/>
    <w:semiHidden/>
    <w:unhideWhenUsed/>
    <w:rsid w:val="00334FD1"/>
  </w:style>
  <w:style w:type="numbering" w:customStyle="1" w:styleId="86">
    <w:name w:val="Нет списка8"/>
    <w:next w:val="aa"/>
    <w:uiPriority w:val="99"/>
    <w:semiHidden/>
    <w:unhideWhenUsed/>
    <w:rsid w:val="00334FD1"/>
  </w:style>
  <w:style w:type="paragraph" w:customStyle="1" w:styleId="138">
    <w:name w:val="Обычный+13пт"/>
    <w:uiPriority w:val="99"/>
    <w:qFormat/>
    <w:rsid w:val="00334FD1"/>
    <w:pPr>
      <w:spacing w:after="200" w:line="276" w:lineRule="auto"/>
    </w:pPr>
    <w:rPr>
      <w:rFonts w:eastAsiaTheme="minorEastAsia"/>
      <w:lang w:eastAsia="ru-RU"/>
    </w:rPr>
  </w:style>
  <w:style w:type="numbering" w:customStyle="1" w:styleId="96">
    <w:name w:val="Нет списка9"/>
    <w:next w:val="aa"/>
    <w:uiPriority w:val="99"/>
    <w:semiHidden/>
    <w:unhideWhenUsed/>
    <w:rsid w:val="00334FD1"/>
  </w:style>
  <w:style w:type="numbering" w:customStyle="1" w:styleId="104">
    <w:name w:val="Нет списка10"/>
    <w:next w:val="aa"/>
    <w:uiPriority w:val="99"/>
    <w:semiHidden/>
    <w:unhideWhenUsed/>
    <w:rsid w:val="00334FD1"/>
  </w:style>
  <w:style w:type="paragraph" w:customStyle="1" w:styleId="4f5">
    <w:name w:val="ЗАГОЛОВОК 4"/>
    <w:basedOn w:val="a7"/>
    <w:link w:val="4f6"/>
    <w:qFormat/>
    <w:rsid w:val="00334FD1"/>
    <w:pPr>
      <w:spacing w:before="60" w:after="60" w:line="360" w:lineRule="auto"/>
      <w:ind w:firstLine="709"/>
      <w:contextualSpacing/>
      <w:jc w:val="center"/>
    </w:pPr>
    <w:rPr>
      <w:rFonts w:ascii="Times New Roman" w:hAnsi="Times New Roman"/>
      <w:b/>
      <w:sz w:val="24"/>
    </w:rPr>
  </w:style>
  <w:style w:type="character" w:customStyle="1" w:styleId="4f6">
    <w:name w:val="ЗАГОЛОВОК 4 Знак"/>
    <w:basedOn w:val="a8"/>
    <w:link w:val="4f5"/>
    <w:rsid w:val="00334FD1"/>
    <w:rPr>
      <w:rFonts w:ascii="Times New Roman" w:hAnsi="Times New Roman"/>
      <w:b/>
      <w:sz w:val="24"/>
    </w:rPr>
  </w:style>
  <w:style w:type="paragraph" w:customStyle="1" w:styleId="afffffffffffffff">
    <w:name w:val="Переменные"/>
    <w:basedOn w:val="aff1"/>
    <w:uiPriority w:val="99"/>
    <w:qFormat/>
    <w:rsid w:val="00334FD1"/>
    <w:pPr>
      <w:framePr w:hSpace="0" w:wrap="auto" w:vAnchor="margin" w:hAnchor="text" w:xAlign="left" w:yAlign="inline"/>
      <w:tabs>
        <w:tab w:val="left" w:pos="482"/>
      </w:tabs>
      <w:spacing w:line="336" w:lineRule="auto"/>
      <w:ind w:left="482" w:hanging="482"/>
      <w:jc w:val="both"/>
    </w:pPr>
    <w:rPr>
      <w:szCs w:val="24"/>
      <w:lang w:val="uk-UA"/>
    </w:rPr>
  </w:style>
  <w:style w:type="paragraph" w:customStyle="1" w:styleId="afffffffffffffff0">
    <w:name w:val="Формула"/>
    <w:basedOn w:val="aff1"/>
    <w:uiPriority w:val="99"/>
    <w:qFormat/>
    <w:rsid w:val="00334FD1"/>
    <w:pPr>
      <w:framePr w:hSpace="0" w:wrap="auto" w:vAnchor="margin" w:hAnchor="text" w:xAlign="left" w:yAlign="inline"/>
      <w:tabs>
        <w:tab w:val="center" w:pos="4536"/>
        <w:tab w:val="right" w:pos="9356"/>
      </w:tabs>
      <w:spacing w:line="336" w:lineRule="auto"/>
      <w:jc w:val="both"/>
    </w:pPr>
    <w:rPr>
      <w:szCs w:val="24"/>
      <w:lang w:val="uk-UA"/>
    </w:rPr>
  </w:style>
  <w:style w:type="paragraph" w:customStyle="1" w:styleId="afffffffffffffff1">
    <w:name w:val="Листинг программы"/>
    <w:uiPriority w:val="99"/>
    <w:qFormat/>
    <w:rsid w:val="00334FD1"/>
    <w:pPr>
      <w:suppressAutoHyphens/>
      <w:spacing w:after="0" w:line="240" w:lineRule="auto"/>
    </w:pPr>
    <w:rPr>
      <w:rFonts w:ascii="Times New Roman" w:eastAsia="Times New Roman" w:hAnsi="Times New Roman" w:cs="Times New Roman"/>
      <w:noProof/>
      <w:sz w:val="20"/>
      <w:szCs w:val="20"/>
      <w:lang w:eastAsia="ru-RU"/>
    </w:rPr>
  </w:style>
  <w:style w:type="character" w:customStyle="1" w:styleId="itemtitle">
    <w:name w:val="itemtitle"/>
    <w:basedOn w:val="a8"/>
    <w:rsid w:val="00334FD1"/>
  </w:style>
  <w:style w:type="character" w:customStyle="1" w:styleId="text31">
    <w:name w:val="text31"/>
    <w:basedOn w:val="a8"/>
    <w:rsid w:val="00334FD1"/>
    <w:rPr>
      <w:rFonts w:ascii="Arial" w:hAnsi="Arial" w:cs="Arial" w:hint="default"/>
      <w:b/>
      <w:bCs/>
      <w:strike w:val="0"/>
      <w:dstrike w:val="0"/>
      <w:color w:val="7F5E01"/>
      <w:sz w:val="21"/>
      <w:szCs w:val="21"/>
      <w:u w:val="none"/>
      <w:effect w:val="none"/>
    </w:rPr>
  </w:style>
  <w:style w:type="paragraph" w:customStyle="1" w:styleId="1fffff5">
    <w:name w:val="Название1"/>
    <w:basedOn w:val="a7"/>
    <w:uiPriority w:val="99"/>
    <w:qFormat/>
    <w:rsid w:val="00334FD1"/>
    <w:pPr>
      <w:spacing w:before="100" w:beforeAutospacing="1" w:after="100" w:afterAutospacing="1" w:line="240" w:lineRule="auto"/>
      <w:ind w:firstLine="709"/>
      <w:contextualSpacing/>
      <w:jc w:val="both"/>
    </w:pPr>
    <w:rPr>
      <w:rFonts w:ascii="Arial" w:hAnsi="Arial" w:cs="Arial"/>
      <w:b/>
      <w:bCs/>
      <w:sz w:val="23"/>
      <w:szCs w:val="23"/>
    </w:rPr>
  </w:style>
  <w:style w:type="character" w:customStyle="1" w:styleId="smallsectiontitlefont">
    <w:name w:val="small_section_title_font"/>
    <w:basedOn w:val="a8"/>
    <w:rsid w:val="00334FD1"/>
  </w:style>
  <w:style w:type="paragraph" w:customStyle="1" w:styleId="c2">
    <w:name w:val="c2"/>
    <w:basedOn w:val="a7"/>
    <w:uiPriority w:val="99"/>
    <w:qFormat/>
    <w:rsid w:val="00334FD1"/>
    <w:pPr>
      <w:spacing w:before="100" w:beforeAutospacing="1" w:after="100" w:afterAutospacing="1" w:line="240" w:lineRule="auto"/>
      <w:ind w:firstLine="709"/>
      <w:contextualSpacing/>
      <w:jc w:val="both"/>
    </w:pPr>
    <w:rPr>
      <w:rFonts w:ascii="Times New Roman" w:hAnsi="Times New Roman"/>
      <w:sz w:val="24"/>
      <w:szCs w:val="24"/>
    </w:rPr>
  </w:style>
  <w:style w:type="character" w:customStyle="1" w:styleId="topic1">
    <w:name w:val="topic1"/>
    <w:basedOn w:val="a8"/>
    <w:rsid w:val="00334FD1"/>
    <w:rPr>
      <w:b/>
      <w:bCs/>
      <w:color w:val="9D014A"/>
      <w:sz w:val="20"/>
      <w:szCs w:val="20"/>
    </w:rPr>
  </w:style>
  <w:style w:type="character" w:customStyle="1" w:styleId="price1">
    <w:name w:val="price1"/>
    <w:basedOn w:val="a8"/>
    <w:rsid w:val="00334FD1"/>
    <w:rPr>
      <w:b/>
      <w:bCs/>
      <w:strike w:val="0"/>
      <w:dstrike w:val="0"/>
      <w:sz w:val="17"/>
      <w:szCs w:val="17"/>
      <w:u w:val="none"/>
      <w:effect w:val="none"/>
    </w:rPr>
  </w:style>
  <w:style w:type="paragraph" w:customStyle="1" w:styleId="c7">
    <w:name w:val="c7"/>
    <w:basedOn w:val="a7"/>
    <w:uiPriority w:val="99"/>
    <w:qFormat/>
    <w:rsid w:val="00334FD1"/>
    <w:pPr>
      <w:spacing w:before="100" w:beforeAutospacing="1" w:after="100" w:afterAutospacing="1" w:line="240" w:lineRule="auto"/>
      <w:ind w:firstLine="709"/>
      <w:contextualSpacing/>
      <w:jc w:val="both"/>
    </w:pPr>
    <w:rPr>
      <w:rFonts w:ascii="Times New Roman" w:hAnsi="Times New Roman"/>
      <w:sz w:val="24"/>
      <w:szCs w:val="24"/>
    </w:rPr>
  </w:style>
  <w:style w:type="paragraph" w:customStyle="1" w:styleId="c5">
    <w:name w:val="c5"/>
    <w:basedOn w:val="a7"/>
    <w:uiPriority w:val="99"/>
    <w:qFormat/>
    <w:rsid w:val="00334FD1"/>
    <w:pPr>
      <w:spacing w:before="100" w:beforeAutospacing="1" w:after="100" w:afterAutospacing="1" w:line="240" w:lineRule="auto"/>
      <w:ind w:firstLine="709"/>
      <w:contextualSpacing/>
      <w:jc w:val="both"/>
    </w:pPr>
    <w:rPr>
      <w:rFonts w:ascii="Times New Roman" w:hAnsi="Times New Roman"/>
      <w:sz w:val="24"/>
      <w:szCs w:val="24"/>
    </w:rPr>
  </w:style>
  <w:style w:type="paragraph" w:customStyle="1" w:styleId="c1">
    <w:name w:val="c1"/>
    <w:basedOn w:val="a7"/>
    <w:uiPriority w:val="99"/>
    <w:qFormat/>
    <w:rsid w:val="00334FD1"/>
    <w:pPr>
      <w:spacing w:before="100" w:beforeAutospacing="1" w:after="100" w:afterAutospacing="1" w:line="240" w:lineRule="auto"/>
      <w:ind w:firstLine="709"/>
      <w:contextualSpacing/>
      <w:jc w:val="both"/>
    </w:pPr>
    <w:rPr>
      <w:rFonts w:ascii="Times New Roman" w:hAnsi="Times New Roman"/>
      <w:sz w:val="24"/>
      <w:szCs w:val="24"/>
    </w:rPr>
  </w:style>
  <w:style w:type="paragraph" w:customStyle="1" w:styleId="c4">
    <w:name w:val="c4"/>
    <w:basedOn w:val="a7"/>
    <w:uiPriority w:val="99"/>
    <w:qFormat/>
    <w:rsid w:val="00334FD1"/>
    <w:pPr>
      <w:spacing w:before="100" w:beforeAutospacing="1" w:after="100" w:afterAutospacing="1" w:line="240" w:lineRule="auto"/>
      <w:ind w:firstLine="709"/>
      <w:contextualSpacing/>
      <w:jc w:val="both"/>
    </w:pPr>
    <w:rPr>
      <w:rFonts w:ascii="Times New Roman" w:hAnsi="Times New Roman"/>
      <w:sz w:val="24"/>
      <w:szCs w:val="24"/>
    </w:rPr>
  </w:style>
  <w:style w:type="character" w:customStyle="1" w:styleId="bheader">
    <w:name w:val="bheader"/>
    <w:basedOn w:val="a8"/>
    <w:rsid w:val="00334FD1"/>
    <w:rPr>
      <w:b/>
      <w:bCs/>
      <w:color w:val="495E79"/>
    </w:rPr>
  </w:style>
  <w:style w:type="character" w:customStyle="1" w:styleId="bb111">
    <w:name w:val="bb111"/>
    <w:basedOn w:val="a8"/>
    <w:rsid w:val="00334FD1"/>
    <w:rPr>
      <w:rFonts w:ascii="Verdana" w:hAnsi="Verdana" w:hint="default"/>
      <w:b/>
      <w:bCs/>
      <w:color w:val="000000"/>
      <w:sz w:val="17"/>
      <w:szCs w:val="17"/>
    </w:rPr>
  </w:style>
  <w:style w:type="paragraph" w:customStyle="1" w:styleId="0">
    <w:name w:val="Стиль0"/>
    <w:uiPriority w:val="99"/>
    <w:qFormat/>
    <w:rsid w:val="00334FD1"/>
    <w:pPr>
      <w:spacing w:after="0" w:line="240" w:lineRule="auto"/>
      <w:jc w:val="both"/>
    </w:pPr>
    <w:rPr>
      <w:rFonts w:ascii="Arial" w:eastAsia="Times New Roman" w:hAnsi="Arial" w:cs="Times New Roman"/>
      <w:szCs w:val="20"/>
      <w:lang w:eastAsia="ru-RU"/>
    </w:rPr>
  </w:style>
  <w:style w:type="paragraph" w:customStyle="1" w:styleId="1fffff6">
    <w:name w:val="Стиль Заголовок 1"/>
    <w:aliases w:val="ЗАГОЛОВОК 1 + не полужирный не курсив"/>
    <w:basedOn w:val="10"/>
    <w:uiPriority w:val="99"/>
    <w:qFormat/>
    <w:rsid w:val="00334FD1"/>
    <w:pPr>
      <w:keepLines/>
      <w:numPr>
        <w:numId w:val="0"/>
      </w:numPr>
      <w:tabs>
        <w:tab w:val="clear" w:pos="1134"/>
        <w:tab w:val="left" w:pos="110"/>
        <w:tab w:val="num" w:pos="284"/>
        <w:tab w:val="left" w:pos="720"/>
        <w:tab w:val="left" w:pos="1080"/>
        <w:tab w:val="left" w:pos="3350"/>
      </w:tabs>
      <w:autoSpaceDE w:val="0"/>
      <w:autoSpaceDN w:val="0"/>
      <w:adjustRightInd w:val="0"/>
      <w:spacing w:after="120" w:line="360" w:lineRule="auto"/>
      <w:ind w:left="284" w:hanging="284"/>
    </w:pPr>
    <w:rPr>
      <w:b w:val="0"/>
      <w:caps/>
      <w:kern w:val="32"/>
      <w:sz w:val="24"/>
      <w:szCs w:val="24"/>
    </w:rPr>
  </w:style>
  <w:style w:type="character" w:customStyle="1" w:styleId="3ff2">
    <w:name w:val="3 Знак"/>
    <w:basedOn w:val="a8"/>
    <w:rsid w:val="00334FD1"/>
    <w:rPr>
      <w:i/>
      <w:sz w:val="28"/>
      <w:szCs w:val="28"/>
      <w:lang w:val="ru-RU" w:eastAsia="ru-RU" w:bidi="ar-SA"/>
    </w:rPr>
  </w:style>
  <w:style w:type="paragraph" w:customStyle="1" w:styleId="afffffffffffffff2">
    <w:name w:val="Подзаголовок к."/>
    <w:basedOn w:val="24"/>
    <w:uiPriority w:val="99"/>
    <w:qFormat/>
    <w:rsid w:val="00334FD1"/>
    <w:pPr>
      <w:keepLines w:val="0"/>
      <w:tabs>
        <w:tab w:val="num" w:pos="576"/>
      </w:tabs>
      <w:spacing w:before="240"/>
      <w:ind w:left="576" w:hanging="576"/>
    </w:pPr>
    <w:rPr>
      <w:rFonts w:ascii="Times New Roman" w:eastAsia="Times New Roman" w:hAnsi="Times New Roman" w:cs="Arial"/>
      <w:bCs/>
      <w:i/>
      <w:iCs/>
      <w:color w:val="auto"/>
      <w:sz w:val="28"/>
      <w:szCs w:val="28"/>
    </w:rPr>
  </w:style>
  <w:style w:type="paragraph" w:customStyle="1" w:styleId="151">
    <w:name w:val="Стиль15"/>
    <w:basedOn w:val="aff"/>
    <w:uiPriority w:val="99"/>
    <w:qFormat/>
    <w:rsid w:val="00334FD1"/>
    <w:pPr>
      <w:spacing w:after="120" w:line="240" w:lineRule="auto"/>
      <w:ind w:left="283" w:firstLine="709"/>
    </w:pPr>
    <w:rPr>
      <w:b/>
      <w:sz w:val="24"/>
      <w:szCs w:val="24"/>
    </w:rPr>
  </w:style>
  <w:style w:type="character" w:customStyle="1" w:styleId="152">
    <w:name w:val="Стиль15 Знак"/>
    <w:basedOn w:val="aff0"/>
    <w:rsid w:val="00334FD1"/>
    <w:rPr>
      <w:rFonts w:ascii="Times New Roman" w:eastAsia="Times New Roman" w:hAnsi="Times New Roman" w:cs="Times New Roman"/>
      <w:b/>
      <w:sz w:val="28"/>
      <w:szCs w:val="24"/>
      <w:lang w:val="ru-RU" w:eastAsia="ru-RU" w:bidi="ar-SA"/>
    </w:rPr>
  </w:style>
  <w:style w:type="paragraph" w:customStyle="1" w:styleId="191">
    <w:name w:val="Стиль19"/>
    <w:basedOn w:val="a7"/>
    <w:uiPriority w:val="99"/>
    <w:qFormat/>
    <w:rsid w:val="00334FD1"/>
    <w:pPr>
      <w:shd w:val="clear" w:color="auto" w:fill="FFFFFF"/>
      <w:autoSpaceDE w:val="0"/>
      <w:autoSpaceDN w:val="0"/>
      <w:adjustRightInd w:val="0"/>
      <w:spacing w:before="60" w:after="60" w:line="240" w:lineRule="auto"/>
      <w:ind w:firstLine="709"/>
      <w:contextualSpacing/>
      <w:jc w:val="center"/>
    </w:pPr>
    <w:rPr>
      <w:rFonts w:ascii="Times New Roman" w:hAnsi="Times New Roman"/>
      <w:sz w:val="28"/>
      <w:szCs w:val="28"/>
      <w:u w:val="single"/>
    </w:rPr>
  </w:style>
  <w:style w:type="character" w:customStyle="1" w:styleId="192">
    <w:name w:val="Стиль19 Знак"/>
    <w:basedOn w:val="a8"/>
    <w:rsid w:val="00334FD1"/>
    <w:rPr>
      <w:sz w:val="28"/>
      <w:szCs w:val="28"/>
      <w:u w:val="single"/>
      <w:lang w:val="ru-RU" w:eastAsia="ru-RU" w:bidi="ar-SA"/>
    </w:rPr>
  </w:style>
  <w:style w:type="paragraph" w:customStyle="1" w:styleId="afffffffffffffff3">
    <w:name w:val="Заголовок для д"/>
    <w:basedOn w:val="10"/>
    <w:uiPriority w:val="99"/>
    <w:qFormat/>
    <w:rsid w:val="00334FD1"/>
    <w:pPr>
      <w:keepNext w:val="0"/>
      <w:numPr>
        <w:numId w:val="0"/>
      </w:numPr>
      <w:tabs>
        <w:tab w:val="clear" w:pos="1134"/>
      </w:tabs>
      <w:spacing w:before="0" w:after="0" w:line="360" w:lineRule="auto"/>
      <w:jc w:val="center"/>
      <w:outlineLvl w:val="9"/>
    </w:pPr>
    <w:rPr>
      <w:bCs/>
      <w:caps/>
      <w:kern w:val="0"/>
      <w:sz w:val="28"/>
      <w:szCs w:val="28"/>
    </w:rPr>
  </w:style>
  <w:style w:type="paragraph" w:customStyle="1" w:styleId="afffffffffffffff4">
    <w:name w:val="Пораграф для д"/>
    <w:basedOn w:val="10"/>
    <w:uiPriority w:val="99"/>
    <w:qFormat/>
    <w:rsid w:val="00334FD1"/>
    <w:pPr>
      <w:keepNext w:val="0"/>
      <w:numPr>
        <w:numId w:val="0"/>
      </w:numPr>
      <w:tabs>
        <w:tab w:val="clear" w:pos="1134"/>
      </w:tabs>
      <w:spacing w:before="0" w:after="0" w:line="360" w:lineRule="auto"/>
      <w:jc w:val="center"/>
      <w:outlineLvl w:val="9"/>
    </w:pPr>
    <w:rPr>
      <w:b w:val="0"/>
      <w:bCs/>
      <w:kern w:val="0"/>
      <w:sz w:val="28"/>
      <w:szCs w:val="28"/>
      <w:u w:val="single"/>
    </w:rPr>
  </w:style>
  <w:style w:type="paragraph" w:customStyle="1" w:styleId="afffffffffffffff5">
    <w:name w:val="подплраграф для д"/>
    <w:basedOn w:val="10"/>
    <w:uiPriority w:val="99"/>
    <w:qFormat/>
    <w:rsid w:val="00334FD1"/>
    <w:pPr>
      <w:keepNext w:val="0"/>
      <w:numPr>
        <w:numId w:val="0"/>
      </w:numPr>
      <w:tabs>
        <w:tab w:val="clear" w:pos="1134"/>
      </w:tabs>
      <w:spacing w:before="0" w:after="0" w:line="360" w:lineRule="auto"/>
      <w:jc w:val="center"/>
      <w:outlineLvl w:val="9"/>
    </w:pPr>
    <w:rPr>
      <w:b w:val="0"/>
      <w:bCs/>
      <w:i/>
      <w:kern w:val="0"/>
      <w:sz w:val="28"/>
      <w:szCs w:val="28"/>
    </w:rPr>
  </w:style>
  <w:style w:type="character" w:customStyle="1" w:styleId="afffffffffffffff6">
    <w:name w:val="Пораграф для д Знак"/>
    <w:basedOn w:val="a8"/>
    <w:rsid w:val="00334FD1"/>
    <w:rPr>
      <w:rFonts w:ascii="Times New Roman" w:eastAsiaTheme="majorEastAsia" w:hAnsi="Times New Roman" w:cstheme="majorBidi"/>
      <w:b/>
      <w:bCs/>
      <w:sz w:val="28"/>
      <w:szCs w:val="28"/>
      <w:u w:val="single"/>
      <w:lang w:val="ru-RU" w:eastAsia="ru-RU" w:bidi="ar-SA"/>
    </w:rPr>
  </w:style>
  <w:style w:type="paragraph" w:customStyle="1" w:styleId="-13">
    <w:name w:val="Д - 1"/>
    <w:basedOn w:val="10"/>
    <w:uiPriority w:val="99"/>
    <w:qFormat/>
    <w:rsid w:val="00334FD1"/>
    <w:pPr>
      <w:numPr>
        <w:numId w:val="0"/>
      </w:numPr>
      <w:tabs>
        <w:tab w:val="clear" w:pos="1134"/>
      </w:tabs>
      <w:jc w:val="left"/>
    </w:pPr>
    <w:rPr>
      <w:rFonts w:cs="Arial"/>
      <w:b w:val="0"/>
      <w:bCs/>
      <w:caps/>
      <w:kern w:val="32"/>
      <w:sz w:val="28"/>
      <w:szCs w:val="28"/>
    </w:rPr>
  </w:style>
  <w:style w:type="paragraph" w:customStyle="1" w:styleId="-23">
    <w:name w:val="Д - 2"/>
    <w:basedOn w:val="10"/>
    <w:uiPriority w:val="99"/>
    <w:qFormat/>
    <w:rsid w:val="00334FD1"/>
    <w:pPr>
      <w:numPr>
        <w:numId w:val="0"/>
      </w:numPr>
      <w:tabs>
        <w:tab w:val="clear" w:pos="1134"/>
      </w:tabs>
      <w:jc w:val="left"/>
    </w:pPr>
    <w:rPr>
      <w:rFonts w:cs="Arial"/>
      <w:b w:val="0"/>
      <w:bCs/>
      <w:kern w:val="32"/>
      <w:sz w:val="28"/>
      <w:szCs w:val="28"/>
      <w:u w:val="single"/>
    </w:rPr>
  </w:style>
  <w:style w:type="paragraph" w:customStyle="1" w:styleId="-33">
    <w:name w:val="Д - 3"/>
    <w:basedOn w:val="10"/>
    <w:uiPriority w:val="99"/>
    <w:qFormat/>
    <w:rsid w:val="00334FD1"/>
    <w:pPr>
      <w:numPr>
        <w:numId w:val="0"/>
      </w:numPr>
      <w:tabs>
        <w:tab w:val="clear" w:pos="1134"/>
      </w:tabs>
      <w:jc w:val="left"/>
    </w:pPr>
    <w:rPr>
      <w:rFonts w:cs="Arial"/>
      <w:b w:val="0"/>
      <w:bCs/>
      <w:i/>
      <w:kern w:val="32"/>
      <w:sz w:val="28"/>
      <w:szCs w:val="28"/>
    </w:rPr>
  </w:style>
  <w:style w:type="paragraph" w:customStyle="1" w:styleId="plain">
    <w:name w:val="plain"/>
    <w:basedOn w:val="a7"/>
    <w:uiPriority w:val="99"/>
    <w:qFormat/>
    <w:rsid w:val="00334FD1"/>
    <w:pPr>
      <w:spacing w:before="100" w:beforeAutospacing="1" w:after="100" w:afterAutospacing="1" w:line="240" w:lineRule="auto"/>
      <w:ind w:firstLine="709"/>
      <w:contextualSpacing/>
      <w:jc w:val="both"/>
    </w:pPr>
    <w:rPr>
      <w:rFonts w:ascii="Verdana" w:hAnsi="Verdana"/>
      <w:color w:val="000000"/>
      <w:sz w:val="17"/>
      <w:szCs w:val="17"/>
    </w:rPr>
  </w:style>
  <w:style w:type="paragraph" w:customStyle="1" w:styleId="afffffffffffffff7">
    <w:name w:val="Абзац_пост"/>
    <w:basedOn w:val="a7"/>
    <w:uiPriority w:val="99"/>
    <w:qFormat/>
    <w:rsid w:val="00334FD1"/>
    <w:pPr>
      <w:spacing w:before="120" w:after="60" w:line="240" w:lineRule="auto"/>
      <w:ind w:firstLine="720"/>
      <w:contextualSpacing/>
      <w:jc w:val="both"/>
    </w:pPr>
    <w:rPr>
      <w:rFonts w:ascii="Times New Roman" w:hAnsi="Times New Roman"/>
      <w:sz w:val="26"/>
      <w:szCs w:val="24"/>
    </w:rPr>
  </w:style>
  <w:style w:type="paragraph" w:customStyle="1" w:styleId="31f1">
    <w:name w:val="Основной текст с отступом 31"/>
    <w:basedOn w:val="a7"/>
    <w:qFormat/>
    <w:rsid w:val="00334FD1"/>
    <w:pPr>
      <w:overflowPunct w:val="0"/>
      <w:autoSpaceDE w:val="0"/>
      <w:autoSpaceDN w:val="0"/>
      <w:adjustRightInd w:val="0"/>
      <w:spacing w:before="60" w:after="60" w:line="240" w:lineRule="auto"/>
      <w:ind w:left="851" w:firstLine="709"/>
      <w:contextualSpacing/>
      <w:jc w:val="both"/>
      <w:textAlignment w:val="baseline"/>
    </w:pPr>
    <w:rPr>
      <w:rFonts w:ascii="Arial" w:hAnsi="Arial"/>
      <w:sz w:val="28"/>
      <w:szCs w:val="24"/>
    </w:rPr>
  </w:style>
  <w:style w:type="paragraph" w:customStyle="1" w:styleId="BodyTextIndent21">
    <w:name w:val="Body Text Indent 21"/>
    <w:basedOn w:val="a7"/>
    <w:qFormat/>
    <w:rsid w:val="00334FD1"/>
    <w:pPr>
      <w:overflowPunct w:val="0"/>
      <w:autoSpaceDE w:val="0"/>
      <w:autoSpaceDN w:val="0"/>
      <w:adjustRightInd w:val="0"/>
      <w:spacing w:before="60" w:after="120" w:line="480" w:lineRule="auto"/>
      <w:ind w:left="283" w:firstLine="709"/>
      <w:contextualSpacing/>
      <w:jc w:val="both"/>
      <w:textAlignment w:val="baseline"/>
    </w:pPr>
    <w:rPr>
      <w:rFonts w:ascii="Times New Roman" w:hAnsi="Times New Roman"/>
      <w:sz w:val="24"/>
      <w:szCs w:val="24"/>
    </w:rPr>
  </w:style>
  <w:style w:type="paragraph" w:customStyle="1" w:styleId="text2">
    <w:name w:val="text2"/>
    <w:basedOn w:val="a7"/>
    <w:uiPriority w:val="99"/>
    <w:qFormat/>
    <w:rsid w:val="00334FD1"/>
    <w:pPr>
      <w:spacing w:before="100" w:beforeAutospacing="1" w:after="100" w:afterAutospacing="1" w:line="240" w:lineRule="auto"/>
      <w:ind w:firstLine="709"/>
      <w:contextualSpacing/>
      <w:jc w:val="both"/>
    </w:pPr>
    <w:rPr>
      <w:rFonts w:ascii="Times New Roman" w:hAnsi="Times New Roman"/>
      <w:sz w:val="24"/>
      <w:szCs w:val="24"/>
    </w:rPr>
  </w:style>
  <w:style w:type="paragraph" w:customStyle="1" w:styleId="text0">
    <w:name w:val="text0"/>
    <w:basedOn w:val="a7"/>
    <w:uiPriority w:val="99"/>
    <w:qFormat/>
    <w:rsid w:val="00334FD1"/>
    <w:pPr>
      <w:spacing w:before="100" w:beforeAutospacing="1" w:after="100" w:afterAutospacing="1" w:line="240" w:lineRule="auto"/>
      <w:ind w:firstLine="709"/>
      <w:contextualSpacing/>
      <w:jc w:val="both"/>
    </w:pPr>
    <w:rPr>
      <w:rFonts w:ascii="Times New Roman" w:hAnsi="Times New Roman"/>
      <w:sz w:val="24"/>
      <w:szCs w:val="24"/>
    </w:rPr>
  </w:style>
  <w:style w:type="character" w:customStyle="1" w:styleId="docunderlineita">
    <w:name w:val="docunderlineita"/>
    <w:basedOn w:val="a8"/>
    <w:rsid w:val="00334FD1"/>
  </w:style>
  <w:style w:type="character" w:customStyle="1" w:styleId="docunderline">
    <w:name w:val="docunderline"/>
    <w:basedOn w:val="a8"/>
    <w:rsid w:val="00334FD1"/>
  </w:style>
  <w:style w:type="paragraph" w:styleId="afffffffffffffff8">
    <w:name w:val="index heading"/>
    <w:basedOn w:val="a7"/>
    <w:next w:val="1f1"/>
    <w:rsid w:val="00334FD1"/>
    <w:pPr>
      <w:spacing w:before="60" w:after="60" w:line="240" w:lineRule="auto"/>
      <w:ind w:firstLine="709"/>
      <w:contextualSpacing/>
      <w:jc w:val="both"/>
    </w:pPr>
    <w:rPr>
      <w:rFonts w:ascii="Times New Roman" w:hAnsi="Times New Roman"/>
      <w:sz w:val="24"/>
      <w:szCs w:val="24"/>
    </w:rPr>
  </w:style>
  <w:style w:type="table" w:customStyle="1" w:styleId="4f7">
    <w:name w:val="Сетка таблицы4"/>
    <w:basedOn w:val="a9"/>
    <w:next w:val="af4"/>
    <w:uiPriority w:val="39"/>
    <w:rsid w:val="00334FD1"/>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f2">
    <w:name w:val="Сетка таблицы31"/>
    <w:basedOn w:val="a9"/>
    <w:next w:val="af4"/>
    <w:uiPriority w:val="99"/>
    <w:rsid w:val="00334FD1"/>
    <w:pPr>
      <w:spacing w:after="0" w:line="240" w:lineRule="auto"/>
      <w:jc w:val="center"/>
    </w:pPr>
    <w:rPr>
      <w:rFonts w:ascii="Times New Roman" w:eastAsia="Times New Roman" w:hAnsi="Times New Roman" w:cs="Times New Roman"/>
      <w:sz w:val="20"/>
      <w:szCs w:val="20"/>
      <w:lang w:eastAsia="ru-RU"/>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cantSplit/>
      <w:jc w:val="center"/>
    </w:trPr>
    <w:tcPr>
      <w:vAlign w:val="center"/>
    </w:tcPr>
    <w:tblStylePr w:type="firstRow">
      <w:pPr>
        <w:keepNext w:val="0"/>
        <w:keepLines w:val="0"/>
        <w:pageBreakBefore w:val="0"/>
        <w:widowControl/>
        <w:suppressLineNumbers w:val="0"/>
        <w:suppressAutoHyphens w:val="0"/>
        <w:wordWrap/>
        <w:spacing w:beforeLines="0" w:before="0" w:beforeAutospacing="0" w:afterLines="0" w:after="0" w:afterAutospacing="0" w:line="240" w:lineRule="auto"/>
        <w:ind w:leftChars="0" w:left="0" w:rightChars="0" w:right="0" w:firstLineChars="0" w:firstLine="0"/>
        <w:jc w:val="center"/>
        <w:outlineLvl w:val="9"/>
      </w:pPr>
      <w:rPr>
        <w:rFonts w:ascii="Times New Roman" w:hAnsi="Times New Roman"/>
        <w:b/>
        <w:sz w:val="20"/>
        <w:u w:val="none"/>
      </w:rPr>
      <w:tblPr/>
      <w:trPr>
        <w:tblHeader/>
      </w:trPr>
      <w:tcPr>
        <w:shd w:val="clear" w:color="auto" w:fill="D9D9D9" w:themeFill="background1" w:themeFillShade="D9"/>
      </w:tcPr>
    </w:tblStylePr>
    <w:tblStylePr w:type="firstCol">
      <w:pPr>
        <w:wordWrap/>
        <w:spacing w:beforeLines="0" w:before="0" w:beforeAutospacing="0" w:afterLines="0" w:after="0" w:afterAutospacing="0" w:line="240" w:lineRule="auto"/>
        <w:ind w:leftChars="0" w:left="0" w:rightChars="0" w:right="0" w:firstLineChars="0" w:firstLine="0"/>
        <w:jc w:val="center"/>
      </w:pPr>
      <w:rPr>
        <w:rFonts w:ascii="Times New Roman" w:hAnsi="Times New Roman"/>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FFFFFF" w:themeFill="background1"/>
      </w:tcPr>
    </w:tblStylePr>
  </w:style>
  <w:style w:type="table" w:customStyle="1" w:styleId="32a">
    <w:name w:val="Сетка таблицы32"/>
    <w:basedOn w:val="a9"/>
    <w:next w:val="af4"/>
    <w:uiPriority w:val="99"/>
    <w:rsid w:val="00334FD1"/>
    <w:pPr>
      <w:spacing w:after="0" w:line="240" w:lineRule="auto"/>
      <w:jc w:val="center"/>
    </w:pPr>
    <w:rPr>
      <w:rFonts w:ascii="Times New Roman" w:eastAsia="Times New Roman" w:hAnsi="Times New Roman" w:cs="Times New Roman"/>
      <w:sz w:val="20"/>
      <w:szCs w:val="20"/>
      <w:lang w:eastAsia="ru-RU"/>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cantSplit/>
      <w:jc w:val="center"/>
    </w:trPr>
    <w:tcPr>
      <w:vAlign w:val="center"/>
    </w:tcPr>
    <w:tblStylePr w:type="firstRow">
      <w:pPr>
        <w:keepNext w:val="0"/>
        <w:keepLines w:val="0"/>
        <w:pageBreakBefore w:val="0"/>
        <w:widowControl/>
        <w:suppressLineNumbers w:val="0"/>
        <w:suppressAutoHyphens w:val="0"/>
        <w:wordWrap/>
        <w:spacing w:beforeLines="0" w:before="0" w:beforeAutospacing="0" w:afterLines="0" w:after="0" w:afterAutospacing="0" w:line="240" w:lineRule="auto"/>
        <w:ind w:leftChars="0" w:left="0" w:rightChars="0" w:right="0" w:firstLineChars="0" w:firstLine="0"/>
        <w:jc w:val="center"/>
        <w:outlineLvl w:val="9"/>
      </w:pPr>
      <w:rPr>
        <w:rFonts w:ascii="Times New Roman" w:hAnsi="Times New Roman"/>
        <w:b/>
        <w:sz w:val="20"/>
        <w:u w:val="none"/>
      </w:rPr>
      <w:tblPr/>
      <w:trPr>
        <w:tblHeader/>
      </w:trPr>
      <w:tcPr>
        <w:shd w:val="clear" w:color="auto" w:fill="D9D9D9" w:themeFill="background1" w:themeFillShade="D9"/>
      </w:tcPr>
    </w:tblStylePr>
    <w:tblStylePr w:type="firstCol">
      <w:pPr>
        <w:wordWrap/>
        <w:spacing w:beforeLines="0" w:before="0" w:beforeAutospacing="0" w:afterLines="0" w:after="0" w:afterAutospacing="0" w:line="240" w:lineRule="auto"/>
        <w:ind w:leftChars="0" w:left="0" w:rightChars="0" w:right="0" w:firstLineChars="0" w:firstLine="0"/>
        <w:jc w:val="center"/>
      </w:pPr>
      <w:rPr>
        <w:rFonts w:ascii="Times New Roman" w:hAnsi="Times New Roman"/>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FFFFFF" w:themeFill="background1"/>
      </w:tcPr>
    </w:tblStylePr>
  </w:style>
  <w:style w:type="table" w:customStyle="1" w:styleId="333">
    <w:name w:val="Сетка таблицы33"/>
    <w:basedOn w:val="a9"/>
    <w:next w:val="af4"/>
    <w:uiPriority w:val="99"/>
    <w:rsid w:val="00334FD1"/>
    <w:pPr>
      <w:spacing w:after="0" w:line="240" w:lineRule="auto"/>
      <w:jc w:val="center"/>
    </w:pPr>
    <w:rPr>
      <w:rFonts w:ascii="Times New Roman" w:eastAsia="Times New Roman" w:hAnsi="Times New Roman" w:cs="Times New Roman"/>
      <w:sz w:val="20"/>
      <w:szCs w:val="20"/>
      <w:lang w:eastAsia="ru-RU"/>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cantSplit/>
      <w:jc w:val="center"/>
    </w:trPr>
    <w:tcPr>
      <w:vAlign w:val="center"/>
    </w:tcPr>
    <w:tblStylePr w:type="firstRow">
      <w:pPr>
        <w:keepNext w:val="0"/>
        <w:keepLines w:val="0"/>
        <w:pageBreakBefore w:val="0"/>
        <w:widowControl/>
        <w:suppressLineNumbers w:val="0"/>
        <w:suppressAutoHyphens w:val="0"/>
        <w:wordWrap/>
        <w:spacing w:beforeLines="0" w:before="0" w:beforeAutospacing="0" w:afterLines="0" w:after="0" w:afterAutospacing="0" w:line="240" w:lineRule="auto"/>
        <w:ind w:leftChars="0" w:left="0" w:rightChars="0" w:right="0" w:firstLineChars="0" w:firstLine="0"/>
        <w:jc w:val="center"/>
        <w:outlineLvl w:val="9"/>
      </w:pPr>
      <w:rPr>
        <w:rFonts w:ascii="Times New Roman" w:hAnsi="Times New Roman"/>
        <w:b/>
        <w:sz w:val="20"/>
        <w:u w:val="none"/>
      </w:rPr>
      <w:tblPr/>
      <w:trPr>
        <w:tblHeader/>
      </w:trPr>
      <w:tcPr>
        <w:shd w:val="clear" w:color="auto" w:fill="D9D9D9" w:themeFill="background1" w:themeFillShade="D9"/>
      </w:tcPr>
    </w:tblStylePr>
    <w:tblStylePr w:type="firstCol">
      <w:pPr>
        <w:wordWrap/>
        <w:spacing w:beforeLines="0" w:before="0" w:beforeAutospacing="0" w:afterLines="0" w:after="0" w:afterAutospacing="0" w:line="240" w:lineRule="auto"/>
        <w:ind w:leftChars="0" w:left="0" w:rightChars="0" w:right="0" w:firstLineChars="0" w:firstLine="0"/>
        <w:jc w:val="center"/>
      </w:pPr>
      <w:rPr>
        <w:rFonts w:ascii="Times New Roman" w:hAnsi="Times New Roman"/>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FFFFFF" w:themeFill="background1"/>
      </w:tcPr>
    </w:tblStylePr>
  </w:style>
  <w:style w:type="table" w:customStyle="1" w:styleId="344">
    <w:name w:val="Сетка таблицы34"/>
    <w:basedOn w:val="a9"/>
    <w:next w:val="af4"/>
    <w:uiPriority w:val="99"/>
    <w:rsid w:val="00334FD1"/>
    <w:pPr>
      <w:spacing w:after="0" w:line="240" w:lineRule="auto"/>
      <w:jc w:val="center"/>
    </w:pPr>
    <w:rPr>
      <w:rFonts w:ascii="Times New Roman" w:eastAsia="Times New Roman" w:hAnsi="Times New Roman" w:cs="Times New Roman"/>
      <w:sz w:val="20"/>
      <w:szCs w:val="20"/>
      <w:lang w:eastAsia="ru-RU"/>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cantSplit/>
      <w:jc w:val="center"/>
    </w:trPr>
    <w:tcPr>
      <w:vAlign w:val="center"/>
    </w:tcPr>
    <w:tblStylePr w:type="firstRow">
      <w:pPr>
        <w:keepNext w:val="0"/>
        <w:keepLines w:val="0"/>
        <w:pageBreakBefore w:val="0"/>
        <w:widowControl/>
        <w:suppressLineNumbers w:val="0"/>
        <w:suppressAutoHyphens w:val="0"/>
        <w:wordWrap/>
        <w:spacing w:beforeLines="0" w:before="0" w:beforeAutospacing="0" w:afterLines="0" w:after="0" w:afterAutospacing="0" w:line="240" w:lineRule="auto"/>
        <w:ind w:leftChars="0" w:left="0" w:rightChars="0" w:right="0" w:firstLineChars="0" w:firstLine="0"/>
        <w:jc w:val="center"/>
        <w:outlineLvl w:val="9"/>
      </w:pPr>
      <w:rPr>
        <w:rFonts w:ascii="Times New Roman" w:hAnsi="Times New Roman"/>
        <w:b/>
        <w:sz w:val="20"/>
        <w:u w:val="none"/>
      </w:rPr>
      <w:tblPr/>
      <w:trPr>
        <w:tblHeader/>
      </w:trPr>
      <w:tcPr>
        <w:shd w:val="clear" w:color="auto" w:fill="D9D9D9" w:themeFill="background1" w:themeFillShade="D9"/>
      </w:tcPr>
    </w:tblStylePr>
    <w:tblStylePr w:type="firstCol">
      <w:pPr>
        <w:wordWrap/>
        <w:spacing w:beforeLines="0" w:before="0" w:beforeAutospacing="0" w:afterLines="0" w:after="0" w:afterAutospacing="0" w:line="240" w:lineRule="auto"/>
        <w:ind w:leftChars="0" w:left="0" w:rightChars="0" w:right="0" w:firstLineChars="0" w:firstLine="0"/>
        <w:jc w:val="center"/>
      </w:pPr>
      <w:rPr>
        <w:rFonts w:ascii="Times New Roman" w:hAnsi="Times New Roman"/>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FFFFFF" w:themeFill="background1"/>
      </w:tcPr>
    </w:tblStylePr>
  </w:style>
  <w:style w:type="table" w:customStyle="1" w:styleId="353">
    <w:name w:val="Сетка таблицы35"/>
    <w:basedOn w:val="a9"/>
    <w:next w:val="af4"/>
    <w:uiPriority w:val="99"/>
    <w:rsid w:val="00334FD1"/>
    <w:pPr>
      <w:spacing w:after="0" w:line="240" w:lineRule="auto"/>
      <w:jc w:val="center"/>
    </w:pPr>
    <w:rPr>
      <w:rFonts w:ascii="Times New Roman" w:eastAsia="Times New Roman" w:hAnsi="Times New Roman" w:cs="Times New Roman"/>
      <w:sz w:val="20"/>
      <w:szCs w:val="20"/>
      <w:lang w:eastAsia="ru-RU"/>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cantSplit/>
      <w:jc w:val="center"/>
    </w:trPr>
    <w:tcPr>
      <w:vAlign w:val="center"/>
    </w:tcPr>
    <w:tblStylePr w:type="firstRow">
      <w:pPr>
        <w:keepNext w:val="0"/>
        <w:keepLines w:val="0"/>
        <w:pageBreakBefore w:val="0"/>
        <w:widowControl/>
        <w:suppressLineNumbers w:val="0"/>
        <w:suppressAutoHyphens w:val="0"/>
        <w:wordWrap/>
        <w:spacing w:beforeLines="0" w:before="0" w:beforeAutospacing="0" w:afterLines="0" w:after="0" w:afterAutospacing="0" w:line="240" w:lineRule="auto"/>
        <w:ind w:leftChars="0" w:left="0" w:rightChars="0" w:right="0" w:firstLineChars="0" w:firstLine="0"/>
        <w:jc w:val="center"/>
        <w:outlineLvl w:val="9"/>
      </w:pPr>
      <w:rPr>
        <w:rFonts w:ascii="Times New Roman" w:hAnsi="Times New Roman"/>
        <w:b/>
        <w:sz w:val="20"/>
        <w:u w:val="none"/>
      </w:rPr>
      <w:tblPr/>
      <w:trPr>
        <w:tblHeader/>
      </w:trPr>
      <w:tcPr>
        <w:shd w:val="clear" w:color="auto" w:fill="D9D9D9" w:themeFill="background1" w:themeFillShade="D9"/>
      </w:tcPr>
    </w:tblStylePr>
    <w:tblStylePr w:type="firstCol">
      <w:pPr>
        <w:wordWrap/>
        <w:spacing w:beforeLines="0" w:before="0" w:beforeAutospacing="0" w:afterLines="0" w:after="0" w:afterAutospacing="0" w:line="240" w:lineRule="auto"/>
        <w:ind w:leftChars="0" w:left="0" w:rightChars="0" w:right="0" w:firstLineChars="0" w:firstLine="0"/>
        <w:jc w:val="center"/>
      </w:pPr>
      <w:rPr>
        <w:rFonts w:ascii="Times New Roman" w:hAnsi="Times New Roman"/>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FFFFFF" w:themeFill="background1"/>
      </w:tcPr>
    </w:tblStylePr>
  </w:style>
  <w:style w:type="table" w:customStyle="1" w:styleId="362">
    <w:name w:val="Сетка таблицы36"/>
    <w:basedOn w:val="a9"/>
    <w:next w:val="af4"/>
    <w:uiPriority w:val="99"/>
    <w:rsid w:val="00334FD1"/>
    <w:pPr>
      <w:spacing w:after="0" w:line="240" w:lineRule="auto"/>
      <w:jc w:val="center"/>
    </w:pPr>
    <w:rPr>
      <w:rFonts w:ascii="Times New Roman" w:eastAsia="Times New Roman" w:hAnsi="Times New Roman" w:cs="Times New Roman"/>
      <w:sz w:val="20"/>
      <w:szCs w:val="20"/>
      <w:lang w:eastAsia="ru-RU"/>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cantSplit/>
      <w:jc w:val="center"/>
    </w:trPr>
    <w:tcPr>
      <w:vAlign w:val="center"/>
    </w:tcPr>
    <w:tblStylePr w:type="firstRow">
      <w:pPr>
        <w:keepNext w:val="0"/>
        <w:keepLines w:val="0"/>
        <w:pageBreakBefore w:val="0"/>
        <w:widowControl/>
        <w:suppressLineNumbers w:val="0"/>
        <w:suppressAutoHyphens w:val="0"/>
        <w:wordWrap/>
        <w:spacing w:beforeLines="0" w:before="0" w:beforeAutospacing="0" w:afterLines="0" w:after="0" w:afterAutospacing="0" w:line="240" w:lineRule="auto"/>
        <w:ind w:leftChars="0" w:left="0" w:rightChars="0" w:right="0" w:firstLineChars="0" w:firstLine="0"/>
        <w:jc w:val="center"/>
        <w:outlineLvl w:val="9"/>
      </w:pPr>
      <w:rPr>
        <w:rFonts w:ascii="Times New Roman" w:hAnsi="Times New Roman"/>
        <w:b/>
        <w:sz w:val="20"/>
        <w:u w:val="none"/>
      </w:rPr>
      <w:tblPr/>
      <w:trPr>
        <w:tblHeader/>
      </w:trPr>
      <w:tcPr>
        <w:shd w:val="clear" w:color="auto" w:fill="D9D9D9" w:themeFill="background1" w:themeFillShade="D9"/>
      </w:tcPr>
    </w:tblStylePr>
    <w:tblStylePr w:type="firstCol">
      <w:pPr>
        <w:wordWrap/>
        <w:spacing w:beforeLines="0" w:before="0" w:beforeAutospacing="0" w:afterLines="0" w:after="0" w:afterAutospacing="0" w:line="240" w:lineRule="auto"/>
        <w:ind w:leftChars="0" w:left="0" w:rightChars="0" w:right="0" w:firstLineChars="0" w:firstLine="0"/>
        <w:jc w:val="center"/>
      </w:pPr>
      <w:rPr>
        <w:rFonts w:ascii="Times New Roman" w:hAnsi="Times New Roman"/>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FFFFFF" w:themeFill="background1"/>
      </w:tcPr>
    </w:tblStylePr>
  </w:style>
  <w:style w:type="table" w:customStyle="1" w:styleId="372">
    <w:name w:val="Сетка таблицы37"/>
    <w:basedOn w:val="a9"/>
    <w:next w:val="af4"/>
    <w:rsid w:val="00334FD1"/>
    <w:pPr>
      <w:spacing w:after="0" w:line="240" w:lineRule="auto"/>
      <w:jc w:val="center"/>
    </w:pPr>
    <w:rPr>
      <w:rFonts w:ascii="Times New Roman" w:eastAsia="Times New Roman" w:hAnsi="Times New Roman" w:cs="Times New Roman"/>
      <w:sz w:val="20"/>
      <w:szCs w:val="20"/>
      <w:lang w:eastAsia="ru-RU"/>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cantSplit/>
      <w:jc w:val="center"/>
    </w:trPr>
    <w:tcPr>
      <w:vAlign w:val="center"/>
    </w:tcPr>
    <w:tblStylePr w:type="firstRow">
      <w:pPr>
        <w:keepNext w:val="0"/>
        <w:keepLines w:val="0"/>
        <w:pageBreakBefore w:val="0"/>
        <w:widowControl/>
        <w:suppressLineNumbers w:val="0"/>
        <w:suppressAutoHyphens w:val="0"/>
        <w:wordWrap/>
        <w:spacing w:beforeLines="0" w:before="0" w:beforeAutospacing="0" w:afterLines="0" w:after="0" w:afterAutospacing="0" w:line="240" w:lineRule="auto"/>
        <w:ind w:leftChars="0" w:left="0" w:rightChars="0" w:right="0" w:firstLineChars="0" w:firstLine="0"/>
        <w:jc w:val="center"/>
        <w:outlineLvl w:val="9"/>
      </w:pPr>
      <w:rPr>
        <w:rFonts w:ascii="Times New Roman" w:hAnsi="Times New Roman"/>
        <w:b/>
        <w:sz w:val="20"/>
        <w:u w:val="none"/>
      </w:rPr>
      <w:tblPr/>
      <w:trPr>
        <w:tblHeader/>
      </w:trPr>
      <w:tcPr>
        <w:shd w:val="clear" w:color="auto" w:fill="D9D9D9" w:themeFill="background1" w:themeFillShade="D9"/>
      </w:tcPr>
    </w:tblStylePr>
    <w:tblStylePr w:type="firstCol">
      <w:pPr>
        <w:wordWrap/>
        <w:spacing w:beforeLines="0" w:before="0" w:beforeAutospacing="0" w:afterLines="0" w:after="0" w:afterAutospacing="0" w:line="240" w:lineRule="auto"/>
        <w:ind w:leftChars="0" w:left="0" w:rightChars="0" w:right="0" w:firstLineChars="0" w:firstLine="0"/>
        <w:jc w:val="center"/>
      </w:pPr>
      <w:rPr>
        <w:rFonts w:ascii="Times New Roman" w:hAnsi="Times New Roman"/>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FFFFFF" w:themeFill="background1"/>
      </w:tcPr>
    </w:tblStylePr>
  </w:style>
  <w:style w:type="table" w:customStyle="1" w:styleId="380">
    <w:name w:val="Сетка таблицы38"/>
    <w:basedOn w:val="a9"/>
    <w:next w:val="af4"/>
    <w:rsid w:val="00334FD1"/>
    <w:pPr>
      <w:spacing w:after="0" w:line="240" w:lineRule="auto"/>
      <w:jc w:val="center"/>
    </w:pPr>
    <w:rPr>
      <w:rFonts w:ascii="Times New Roman" w:eastAsia="Times New Roman" w:hAnsi="Times New Roman" w:cs="Times New Roman"/>
      <w:sz w:val="20"/>
      <w:szCs w:val="20"/>
      <w:lang w:eastAsia="ru-RU"/>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cantSplit/>
      <w:jc w:val="center"/>
    </w:trPr>
    <w:tcPr>
      <w:vAlign w:val="center"/>
    </w:tcPr>
    <w:tblStylePr w:type="firstRow">
      <w:pPr>
        <w:keepNext w:val="0"/>
        <w:keepLines w:val="0"/>
        <w:pageBreakBefore w:val="0"/>
        <w:widowControl/>
        <w:suppressLineNumbers w:val="0"/>
        <w:suppressAutoHyphens w:val="0"/>
        <w:wordWrap/>
        <w:spacing w:beforeLines="0" w:before="0" w:beforeAutospacing="0" w:afterLines="0" w:after="0" w:afterAutospacing="0" w:line="240" w:lineRule="auto"/>
        <w:ind w:leftChars="0" w:left="0" w:rightChars="0" w:right="0" w:firstLineChars="0" w:firstLine="0"/>
        <w:jc w:val="center"/>
        <w:outlineLvl w:val="9"/>
      </w:pPr>
      <w:rPr>
        <w:rFonts w:ascii="Times New Roman" w:hAnsi="Times New Roman"/>
        <w:b/>
        <w:sz w:val="20"/>
        <w:u w:val="none"/>
      </w:rPr>
      <w:tblPr/>
      <w:trPr>
        <w:tblHeader/>
      </w:trPr>
      <w:tcPr>
        <w:shd w:val="clear" w:color="auto" w:fill="D9D9D9" w:themeFill="background1" w:themeFillShade="D9"/>
      </w:tcPr>
    </w:tblStylePr>
    <w:tblStylePr w:type="firstCol">
      <w:pPr>
        <w:wordWrap/>
        <w:spacing w:beforeLines="0" w:before="0" w:beforeAutospacing="0" w:afterLines="0" w:after="0" w:afterAutospacing="0" w:line="240" w:lineRule="auto"/>
        <w:ind w:leftChars="0" w:left="0" w:rightChars="0" w:right="0" w:firstLineChars="0" w:firstLine="0"/>
        <w:jc w:val="center"/>
      </w:pPr>
      <w:rPr>
        <w:rFonts w:ascii="Times New Roman" w:hAnsi="Times New Roman"/>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FFFFFF" w:themeFill="background1"/>
      </w:tcPr>
    </w:tblStylePr>
  </w:style>
  <w:style w:type="table" w:customStyle="1" w:styleId="5d">
    <w:name w:val="Сетка таблицы5"/>
    <w:basedOn w:val="a9"/>
    <w:next w:val="af4"/>
    <w:rsid w:val="00334FD1"/>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a">
    <w:name w:val="Сетка таблицы6"/>
    <w:basedOn w:val="a9"/>
    <w:next w:val="af4"/>
    <w:uiPriority w:val="59"/>
    <w:rsid w:val="00334FD1"/>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8">
    <w:name w:val="Сетка таблицы7"/>
    <w:basedOn w:val="a9"/>
    <w:next w:val="af4"/>
    <w:uiPriority w:val="39"/>
    <w:rsid w:val="00334FD1"/>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0">
    <w:name w:val="Сетка таблицы39"/>
    <w:basedOn w:val="a9"/>
    <w:next w:val="af4"/>
    <w:rsid w:val="00334FD1"/>
    <w:pPr>
      <w:spacing w:after="0" w:line="240" w:lineRule="auto"/>
      <w:jc w:val="center"/>
    </w:pPr>
    <w:rPr>
      <w:rFonts w:ascii="Times New Roman" w:eastAsia="Times New Roman" w:hAnsi="Times New Roman" w:cs="Times New Roman"/>
      <w:sz w:val="20"/>
      <w:szCs w:val="20"/>
      <w:lang w:eastAsia="ru-RU"/>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cantSplit/>
      <w:jc w:val="center"/>
    </w:trPr>
    <w:tcPr>
      <w:vAlign w:val="center"/>
    </w:tcPr>
    <w:tblStylePr w:type="firstRow">
      <w:pPr>
        <w:keepNext w:val="0"/>
        <w:keepLines w:val="0"/>
        <w:pageBreakBefore w:val="0"/>
        <w:widowControl/>
        <w:suppressLineNumbers w:val="0"/>
        <w:suppressAutoHyphens w:val="0"/>
        <w:wordWrap/>
        <w:spacing w:beforeLines="0" w:before="0" w:beforeAutospacing="0" w:afterLines="0" w:after="0" w:afterAutospacing="0" w:line="240" w:lineRule="auto"/>
        <w:ind w:leftChars="0" w:left="0" w:rightChars="0" w:right="0" w:firstLineChars="0" w:firstLine="0"/>
        <w:jc w:val="center"/>
        <w:outlineLvl w:val="9"/>
      </w:pPr>
      <w:rPr>
        <w:rFonts w:ascii="Times New Roman" w:hAnsi="Times New Roman"/>
        <w:b/>
        <w:sz w:val="20"/>
        <w:u w:val="none"/>
      </w:rPr>
      <w:tblPr/>
      <w:trPr>
        <w:tblHeader/>
      </w:trPr>
      <w:tcPr>
        <w:shd w:val="clear" w:color="auto" w:fill="D9D9D9" w:themeFill="background1" w:themeFillShade="D9"/>
      </w:tcPr>
    </w:tblStylePr>
    <w:tblStylePr w:type="firstCol">
      <w:pPr>
        <w:wordWrap/>
        <w:spacing w:beforeLines="0" w:before="0" w:beforeAutospacing="0" w:afterLines="0" w:after="0" w:afterAutospacing="0" w:line="240" w:lineRule="auto"/>
        <w:ind w:leftChars="0" w:left="0" w:rightChars="0" w:right="0" w:firstLineChars="0" w:firstLine="0"/>
        <w:jc w:val="center"/>
      </w:pPr>
      <w:rPr>
        <w:rFonts w:ascii="Times New Roman" w:hAnsi="Times New Roman"/>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FFFFFF" w:themeFill="background1"/>
      </w:tcPr>
    </w:tblStylePr>
  </w:style>
  <w:style w:type="table" w:customStyle="1" w:styleId="3167">
    <w:name w:val="Сетка таблицы3167"/>
    <w:basedOn w:val="a9"/>
    <w:next w:val="af4"/>
    <w:rsid w:val="00334FD1"/>
    <w:pPr>
      <w:spacing w:after="0" w:line="240" w:lineRule="auto"/>
      <w:jc w:val="center"/>
    </w:pPr>
    <w:rPr>
      <w:rFonts w:ascii="Times New Roman" w:eastAsia="Times New Roman" w:hAnsi="Times New Roman" w:cs="Times New Roman"/>
      <w:sz w:val="20"/>
      <w:szCs w:val="20"/>
      <w:lang w:eastAsia="ru-RU"/>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cantSplit/>
      <w:jc w:val="center"/>
    </w:trPr>
    <w:tcPr>
      <w:vAlign w:val="center"/>
    </w:tcPr>
    <w:tblStylePr w:type="firstRow">
      <w:pPr>
        <w:keepNext w:val="0"/>
        <w:keepLines w:val="0"/>
        <w:pageBreakBefore w:val="0"/>
        <w:widowControl/>
        <w:suppressLineNumbers w:val="0"/>
        <w:suppressAutoHyphens w:val="0"/>
        <w:wordWrap/>
        <w:spacing w:beforeLines="0" w:before="0" w:beforeAutospacing="0" w:afterLines="0" w:after="0" w:afterAutospacing="0" w:line="240" w:lineRule="auto"/>
        <w:ind w:leftChars="0" w:left="0" w:rightChars="0" w:right="0" w:firstLineChars="0" w:firstLine="0"/>
        <w:jc w:val="center"/>
        <w:outlineLvl w:val="9"/>
      </w:pPr>
      <w:rPr>
        <w:rFonts w:ascii="Times New Roman" w:hAnsi="Times New Roman"/>
        <w:b/>
        <w:sz w:val="20"/>
        <w:u w:val="none"/>
      </w:rPr>
      <w:tblPr/>
      <w:trPr>
        <w:cantSplit/>
        <w:tblHeader/>
      </w:trPr>
      <w:tcPr>
        <w:shd w:val="clear" w:color="auto" w:fill="D9D9D9" w:themeFill="background1" w:themeFillShade="D9"/>
      </w:tcPr>
    </w:tblStylePr>
    <w:tblStylePr w:type="firstCol">
      <w:pPr>
        <w:wordWrap/>
        <w:spacing w:beforeLines="0" w:before="0" w:beforeAutospacing="0" w:afterLines="0" w:after="0" w:afterAutospacing="0" w:line="240" w:lineRule="auto"/>
        <w:ind w:leftChars="0" w:left="0" w:rightChars="0" w:right="0" w:firstLineChars="0" w:firstLine="0"/>
        <w:jc w:val="center"/>
      </w:pPr>
      <w:rPr>
        <w:rFonts w:ascii="Times New Roman" w:hAnsi="Times New Roman"/>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FFFFFF" w:themeFill="background1"/>
      </w:tcPr>
    </w:tblStylePr>
  </w:style>
  <w:style w:type="table" w:customStyle="1" w:styleId="3177">
    <w:name w:val="Сетка таблицы3177"/>
    <w:basedOn w:val="a9"/>
    <w:next w:val="af4"/>
    <w:rsid w:val="00334FD1"/>
    <w:pPr>
      <w:spacing w:after="0" w:line="240" w:lineRule="auto"/>
      <w:jc w:val="center"/>
    </w:pPr>
    <w:rPr>
      <w:rFonts w:ascii="Times New Roman" w:eastAsia="Times New Roman" w:hAnsi="Times New Roman" w:cs="Times New Roman"/>
      <w:sz w:val="20"/>
      <w:szCs w:val="20"/>
      <w:lang w:eastAsia="ru-RU"/>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cantSplit/>
      <w:jc w:val="center"/>
    </w:trPr>
    <w:tcPr>
      <w:vAlign w:val="center"/>
    </w:tcPr>
    <w:tblStylePr w:type="firstRow">
      <w:pPr>
        <w:keepNext w:val="0"/>
        <w:keepLines w:val="0"/>
        <w:pageBreakBefore w:val="0"/>
        <w:widowControl/>
        <w:suppressLineNumbers w:val="0"/>
        <w:suppressAutoHyphens w:val="0"/>
        <w:wordWrap/>
        <w:spacing w:beforeLines="0" w:before="0" w:beforeAutospacing="0" w:afterLines="0" w:after="0" w:afterAutospacing="0" w:line="240" w:lineRule="auto"/>
        <w:ind w:leftChars="0" w:left="0" w:rightChars="0" w:right="0" w:firstLineChars="0" w:firstLine="0"/>
        <w:jc w:val="center"/>
        <w:outlineLvl w:val="9"/>
      </w:pPr>
      <w:rPr>
        <w:rFonts w:ascii="Times New Roman" w:hAnsi="Times New Roman"/>
        <w:b/>
        <w:sz w:val="20"/>
        <w:u w:val="none"/>
      </w:rPr>
      <w:tblPr/>
      <w:trPr>
        <w:cantSplit/>
        <w:tblHeader/>
      </w:trPr>
      <w:tcPr>
        <w:shd w:val="clear" w:color="auto" w:fill="D9D9D9" w:themeFill="background1" w:themeFillShade="D9"/>
      </w:tcPr>
    </w:tblStylePr>
    <w:tblStylePr w:type="firstCol">
      <w:pPr>
        <w:wordWrap/>
        <w:spacing w:beforeLines="0" w:before="0" w:beforeAutospacing="0" w:afterLines="0" w:after="0" w:afterAutospacing="0" w:line="240" w:lineRule="auto"/>
        <w:ind w:leftChars="0" w:left="0" w:rightChars="0" w:right="0" w:firstLineChars="0" w:firstLine="0"/>
        <w:jc w:val="center"/>
      </w:pPr>
      <w:rPr>
        <w:rFonts w:ascii="Times New Roman" w:hAnsi="Times New Roman"/>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FFFFFF" w:themeFill="background1"/>
      </w:tcPr>
    </w:tblStylePr>
  </w:style>
  <w:style w:type="table" w:customStyle="1" w:styleId="3523">
    <w:name w:val="Сетка таблицы3523"/>
    <w:basedOn w:val="a9"/>
    <w:next w:val="af4"/>
    <w:rsid w:val="00334FD1"/>
    <w:pPr>
      <w:spacing w:after="0" w:line="240" w:lineRule="auto"/>
      <w:jc w:val="center"/>
    </w:pPr>
    <w:rPr>
      <w:rFonts w:ascii="Times New Roman" w:eastAsia="Times New Roman" w:hAnsi="Times New Roman" w:cs="Times New Roman"/>
      <w:sz w:val="20"/>
      <w:szCs w:val="20"/>
      <w:lang w:eastAsia="ru-RU"/>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cantSplit/>
      <w:jc w:val="center"/>
    </w:trPr>
    <w:tcPr>
      <w:vAlign w:val="center"/>
    </w:tcPr>
    <w:tblStylePr w:type="firstRow">
      <w:pPr>
        <w:keepNext w:val="0"/>
        <w:keepLines w:val="0"/>
        <w:pageBreakBefore w:val="0"/>
        <w:widowControl/>
        <w:suppressLineNumbers w:val="0"/>
        <w:suppressAutoHyphens w:val="0"/>
        <w:wordWrap/>
        <w:spacing w:beforeLines="0" w:before="0" w:beforeAutospacing="0" w:afterLines="0" w:after="0" w:afterAutospacing="0" w:line="240" w:lineRule="auto"/>
        <w:ind w:leftChars="0" w:left="0" w:rightChars="0" w:right="0" w:firstLineChars="0" w:firstLine="0"/>
        <w:jc w:val="center"/>
        <w:outlineLvl w:val="9"/>
      </w:pPr>
      <w:rPr>
        <w:rFonts w:ascii="Times New Roman" w:hAnsi="Times New Roman"/>
        <w:b/>
        <w:sz w:val="20"/>
        <w:u w:val="none"/>
      </w:rPr>
      <w:tblPr/>
      <w:trPr>
        <w:tblHeader/>
      </w:trPr>
      <w:tcPr>
        <w:shd w:val="clear" w:color="auto" w:fill="D9D9D9" w:themeFill="background1" w:themeFillShade="D9"/>
      </w:tcPr>
    </w:tblStylePr>
    <w:tblStylePr w:type="firstCol">
      <w:pPr>
        <w:wordWrap/>
        <w:spacing w:beforeLines="0" w:before="0" w:beforeAutospacing="0" w:afterLines="0" w:after="0" w:afterAutospacing="0" w:line="240" w:lineRule="auto"/>
        <w:ind w:leftChars="0" w:left="0" w:rightChars="0" w:right="0" w:firstLineChars="0" w:firstLine="0"/>
        <w:jc w:val="center"/>
      </w:pPr>
      <w:rPr>
        <w:rFonts w:ascii="Times New Roman" w:hAnsi="Times New Roman"/>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FFFFFF" w:themeFill="background1"/>
      </w:tcPr>
    </w:tblStylePr>
  </w:style>
  <w:style w:type="table" w:customStyle="1" w:styleId="3168">
    <w:name w:val="Сетка таблицы3168"/>
    <w:basedOn w:val="a9"/>
    <w:next w:val="af4"/>
    <w:rsid w:val="00334FD1"/>
    <w:pPr>
      <w:spacing w:after="0" w:line="240" w:lineRule="auto"/>
      <w:jc w:val="center"/>
    </w:pPr>
    <w:rPr>
      <w:rFonts w:ascii="Times New Roman" w:eastAsia="Times New Roman" w:hAnsi="Times New Roman" w:cs="Times New Roman"/>
      <w:sz w:val="20"/>
      <w:szCs w:val="20"/>
      <w:lang w:eastAsia="ru-RU"/>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cantSplit/>
      <w:jc w:val="center"/>
    </w:trPr>
    <w:tcPr>
      <w:vAlign w:val="center"/>
    </w:tcPr>
    <w:tblStylePr w:type="firstRow">
      <w:pPr>
        <w:keepNext w:val="0"/>
        <w:keepLines w:val="0"/>
        <w:pageBreakBefore w:val="0"/>
        <w:widowControl/>
        <w:suppressLineNumbers w:val="0"/>
        <w:suppressAutoHyphens w:val="0"/>
        <w:wordWrap/>
        <w:spacing w:beforeLines="0" w:before="0" w:beforeAutospacing="0" w:afterLines="0" w:after="0" w:afterAutospacing="0" w:line="240" w:lineRule="auto"/>
        <w:ind w:leftChars="0" w:left="0" w:rightChars="0" w:right="0" w:firstLineChars="0" w:firstLine="0"/>
        <w:jc w:val="center"/>
        <w:outlineLvl w:val="9"/>
      </w:pPr>
      <w:rPr>
        <w:rFonts w:ascii="Times New Roman" w:hAnsi="Times New Roman"/>
        <w:b/>
        <w:sz w:val="20"/>
        <w:u w:val="none"/>
      </w:rPr>
      <w:tblPr/>
      <w:trPr>
        <w:cantSplit/>
        <w:tblHeader/>
      </w:trPr>
      <w:tcPr>
        <w:shd w:val="clear" w:color="auto" w:fill="D9D9D9" w:themeFill="background1" w:themeFillShade="D9"/>
      </w:tcPr>
    </w:tblStylePr>
    <w:tblStylePr w:type="firstCol">
      <w:pPr>
        <w:wordWrap/>
        <w:spacing w:beforeLines="0" w:before="0" w:beforeAutospacing="0" w:afterLines="0" w:after="0" w:afterAutospacing="0" w:line="240" w:lineRule="auto"/>
        <w:ind w:leftChars="0" w:left="0" w:rightChars="0" w:right="0" w:firstLineChars="0" w:firstLine="0"/>
        <w:jc w:val="center"/>
      </w:pPr>
      <w:rPr>
        <w:rFonts w:ascii="Times New Roman" w:hAnsi="Times New Roman"/>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FFFFFF" w:themeFill="background1"/>
      </w:tcPr>
    </w:tblStylePr>
  </w:style>
  <w:style w:type="table" w:customStyle="1" w:styleId="3820">
    <w:name w:val="Сетка таблицы3820"/>
    <w:basedOn w:val="a9"/>
    <w:next w:val="af4"/>
    <w:rsid w:val="00334FD1"/>
    <w:pPr>
      <w:spacing w:after="0" w:line="240" w:lineRule="auto"/>
      <w:jc w:val="center"/>
    </w:pPr>
    <w:rPr>
      <w:rFonts w:ascii="Times New Roman" w:eastAsia="Times New Roman" w:hAnsi="Times New Roman" w:cs="Times New Roman"/>
      <w:sz w:val="20"/>
      <w:szCs w:val="20"/>
      <w:lang w:eastAsia="ru-RU"/>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cantSplit/>
      <w:jc w:val="center"/>
    </w:trPr>
    <w:tcPr>
      <w:vAlign w:val="center"/>
    </w:tcPr>
    <w:tblStylePr w:type="firstRow">
      <w:pPr>
        <w:keepNext w:val="0"/>
        <w:keepLines w:val="0"/>
        <w:pageBreakBefore w:val="0"/>
        <w:widowControl/>
        <w:suppressLineNumbers w:val="0"/>
        <w:suppressAutoHyphens w:val="0"/>
        <w:wordWrap/>
        <w:spacing w:beforeLines="0" w:before="0" w:beforeAutospacing="0" w:afterLines="0" w:after="0" w:afterAutospacing="0" w:line="240" w:lineRule="auto"/>
        <w:ind w:leftChars="0" w:left="0" w:rightChars="0" w:right="0" w:firstLineChars="0" w:firstLine="0"/>
        <w:jc w:val="center"/>
        <w:outlineLvl w:val="9"/>
      </w:pPr>
      <w:rPr>
        <w:rFonts w:ascii="Times New Roman" w:hAnsi="Times New Roman"/>
        <w:b/>
        <w:sz w:val="20"/>
        <w:u w:val="none"/>
      </w:rPr>
      <w:tblPr/>
      <w:trPr>
        <w:tblHeader/>
      </w:trPr>
      <w:tcPr>
        <w:shd w:val="clear" w:color="auto" w:fill="D9D9D9" w:themeFill="background1" w:themeFillShade="D9"/>
      </w:tcPr>
    </w:tblStylePr>
    <w:tblStylePr w:type="firstCol">
      <w:pPr>
        <w:wordWrap/>
        <w:spacing w:beforeLines="0" w:before="0" w:beforeAutospacing="0" w:afterLines="0" w:after="0" w:afterAutospacing="0" w:line="240" w:lineRule="auto"/>
        <w:ind w:leftChars="0" w:left="0" w:rightChars="0" w:right="0" w:firstLineChars="0" w:firstLine="0"/>
        <w:jc w:val="center"/>
      </w:pPr>
      <w:rPr>
        <w:rFonts w:ascii="Times New Roman" w:hAnsi="Times New Roman"/>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FFFFFF" w:themeFill="background1"/>
      </w:tcPr>
    </w:tblStylePr>
  </w:style>
  <w:style w:type="table" w:customStyle="1" w:styleId="3720">
    <w:name w:val="Сетка таблицы3720"/>
    <w:basedOn w:val="a9"/>
    <w:next w:val="af4"/>
    <w:rsid w:val="00334FD1"/>
    <w:pPr>
      <w:spacing w:after="0" w:line="240" w:lineRule="auto"/>
      <w:jc w:val="center"/>
    </w:pPr>
    <w:rPr>
      <w:rFonts w:ascii="Times New Roman" w:eastAsia="Times New Roman" w:hAnsi="Times New Roman" w:cs="Times New Roman"/>
      <w:sz w:val="20"/>
      <w:szCs w:val="20"/>
      <w:lang w:eastAsia="ru-RU"/>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cantSplit/>
      <w:jc w:val="center"/>
    </w:trPr>
    <w:tcPr>
      <w:vAlign w:val="center"/>
    </w:tcPr>
    <w:tblStylePr w:type="firstRow">
      <w:pPr>
        <w:keepNext w:val="0"/>
        <w:keepLines w:val="0"/>
        <w:pageBreakBefore w:val="0"/>
        <w:widowControl/>
        <w:suppressLineNumbers w:val="0"/>
        <w:suppressAutoHyphens w:val="0"/>
        <w:wordWrap/>
        <w:spacing w:beforeLines="0" w:before="0" w:beforeAutospacing="0" w:afterLines="0" w:after="0" w:afterAutospacing="0" w:line="240" w:lineRule="auto"/>
        <w:ind w:leftChars="0" w:left="0" w:rightChars="0" w:right="0" w:firstLineChars="0" w:firstLine="0"/>
        <w:jc w:val="center"/>
        <w:outlineLvl w:val="9"/>
      </w:pPr>
      <w:rPr>
        <w:rFonts w:ascii="Times New Roman" w:hAnsi="Times New Roman"/>
        <w:b/>
        <w:sz w:val="20"/>
        <w:u w:val="none"/>
      </w:rPr>
      <w:tblPr/>
      <w:trPr>
        <w:tblHeader/>
      </w:trPr>
      <w:tcPr>
        <w:shd w:val="clear" w:color="auto" w:fill="D9D9D9" w:themeFill="background1" w:themeFillShade="D9"/>
      </w:tcPr>
    </w:tblStylePr>
    <w:tblStylePr w:type="firstCol">
      <w:pPr>
        <w:wordWrap/>
        <w:spacing w:beforeLines="0" w:before="0" w:beforeAutospacing="0" w:afterLines="0" w:after="0" w:afterAutospacing="0" w:line="240" w:lineRule="auto"/>
        <w:ind w:leftChars="0" w:left="0" w:rightChars="0" w:right="0" w:firstLineChars="0" w:firstLine="0"/>
        <w:jc w:val="center"/>
      </w:pPr>
      <w:rPr>
        <w:rFonts w:ascii="Times New Roman" w:hAnsi="Times New Roman"/>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FFFFFF" w:themeFill="background1"/>
      </w:tcPr>
    </w:tblStylePr>
  </w:style>
  <w:style w:type="table" w:customStyle="1" w:styleId="38201">
    <w:name w:val="Сетка таблицы38201"/>
    <w:basedOn w:val="a9"/>
    <w:next w:val="af4"/>
    <w:rsid w:val="00334FD1"/>
    <w:pPr>
      <w:spacing w:after="0" w:line="240" w:lineRule="auto"/>
      <w:jc w:val="center"/>
    </w:pPr>
    <w:rPr>
      <w:rFonts w:ascii="Times New Roman" w:eastAsia="Times New Roman" w:hAnsi="Times New Roman" w:cs="Times New Roman"/>
      <w:sz w:val="20"/>
      <w:szCs w:val="20"/>
      <w:lang w:eastAsia="ru-RU"/>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cantSplit/>
      <w:jc w:val="center"/>
    </w:trPr>
    <w:tcPr>
      <w:vAlign w:val="center"/>
    </w:tcPr>
    <w:tblStylePr w:type="firstRow">
      <w:pPr>
        <w:keepNext w:val="0"/>
        <w:keepLines w:val="0"/>
        <w:pageBreakBefore w:val="0"/>
        <w:widowControl/>
        <w:suppressLineNumbers w:val="0"/>
        <w:suppressAutoHyphens w:val="0"/>
        <w:wordWrap/>
        <w:spacing w:beforeLines="0" w:before="0" w:beforeAutospacing="0" w:afterLines="0" w:after="0" w:afterAutospacing="0" w:line="240" w:lineRule="auto"/>
        <w:ind w:leftChars="0" w:left="0" w:rightChars="0" w:right="0" w:firstLineChars="0" w:firstLine="0"/>
        <w:jc w:val="center"/>
        <w:outlineLvl w:val="9"/>
      </w:pPr>
      <w:rPr>
        <w:rFonts w:ascii="Times New Roman" w:hAnsi="Times New Roman"/>
        <w:b/>
        <w:sz w:val="20"/>
        <w:u w:val="none"/>
      </w:rPr>
      <w:tblPr/>
      <w:trPr>
        <w:tblHeader/>
      </w:trPr>
      <w:tcPr>
        <w:shd w:val="clear" w:color="auto" w:fill="D9D9D9" w:themeFill="background1" w:themeFillShade="D9"/>
      </w:tcPr>
    </w:tblStylePr>
    <w:tblStylePr w:type="firstCol">
      <w:pPr>
        <w:wordWrap/>
        <w:spacing w:beforeLines="0" w:before="0" w:beforeAutospacing="0" w:afterLines="0" w:after="0" w:afterAutospacing="0" w:line="240" w:lineRule="auto"/>
        <w:ind w:leftChars="0" w:left="0" w:rightChars="0" w:right="0" w:firstLineChars="0" w:firstLine="0"/>
        <w:jc w:val="center"/>
      </w:pPr>
      <w:rPr>
        <w:rFonts w:ascii="Times New Roman" w:hAnsi="Times New Roman"/>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FFFFFF" w:themeFill="background1"/>
      </w:tcPr>
    </w:tblStylePr>
  </w:style>
  <w:style w:type="table" w:customStyle="1" w:styleId="87">
    <w:name w:val="Сетка таблицы8"/>
    <w:basedOn w:val="a9"/>
    <w:next w:val="af4"/>
    <w:uiPriority w:val="59"/>
    <w:rsid w:val="00334FD1"/>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7">
    <w:name w:val="Сетка таблицы9"/>
    <w:basedOn w:val="a9"/>
    <w:next w:val="af4"/>
    <w:uiPriority w:val="59"/>
    <w:rsid w:val="00334FD1"/>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3">
    <w:name w:val="Нет списка15"/>
    <w:next w:val="aa"/>
    <w:uiPriority w:val="99"/>
    <w:semiHidden/>
    <w:unhideWhenUsed/>
    <w:rsid w:val="00334FD1"/>
  </w:style>
  <w:style w:type="table" w:customStyle="1" w:styleId="105">
    <w:name w:val="Сетка таблицы10"/>
    <w:basedOn w:val="a9"/>
    <w:next w:val="af4"/>
    <w:uiPriority w:val="39"/>
    <w:rsid w:val="00334FD1"/>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f3">
    <w:name w:val="3.1 Таблица"/>
    <w:basedOn w:val="3-3"/>
    <w:uiPriority w:val="99"/>
    <w:rsid w:val="00334FD1"/>
    <w:rPr>
      <w:rFonts w:ascii="Times New Roman" w:hAnsi="Times New Roman"/>
    </w:rPr>
    <w:tblPr/>
    <w:tcPr>
      <w:shd w:val="clear" w:color="auto" w:fill="E6EED5"/>
      <w:vAlign w:val="center"/>
    </w:tcPr>
    <w:tblStylePr w:type="firstRow">
      <w:pPr>
        <w:jc w:val="center"/>
      </w:pPr>
      <w:rPr>
        <w:rFonts w:ascii="Times New Roman" w:hAnsi="Times New Roman"/>
        <w:b/>
        <w:bCs/>
        <w:i w:val="0"/>
        <w:iCs w:val="0"/>
        <w:color w:val="FFFFFF"/>
        <w:sz w:val="20"/>
      </w:rPr>
      <w:tblPr/>
      <w:tcPr>
        <w:tcBorders>
          <w:top w:val="single" w:sz="4" w:space="0" w:color="FFFFFF"/>
          <w:left w:val="single" w:sz="4" w:space="0" w:color="FFFFFF"/>
          <w:bottom w:val="single" w:sz="4" w:space="0" w:color="FFFFFF"/>
          <w:right w:val="single" w:sz="4" w:space="0" w:color="FFFFFF"/>
          <w:insideH w:val="single" w:sz="4" w:space="0" w:color="FFFFFF"/>
          <w:insideV w:val="single" w:sz="4" w:space="0" w:color="FFFFFF"/>
        </w:tcBorders>
        <w:shd w:val="clear" w:color="auto" w:fill="9BBB59"/>
        <w:vAlign w:val="center"/>
      </w:tcPr>
    </w:tblStylePr>
    <w:tblStylePr w:type="lastRow">
      <w:rPr>
        <w:rFonts w:ascii="Times New Roman" w:hAnsi="Times New Roman"/>
        <w:b/>
        <w:bCs/>
        <w:i w:val="0"/>
        <w:iCs w:val="0"/>
        <w:color w:val="FFFFFF"/>
        <w:sz w:val="20"/>
      </w:rPr>
      <w:tblPr/>
      <w:tcPr>
        <w:tcBorders>
          <w:top w:val="single" w:sz="4" w:space="0" w:color="FFFFFF"/>
          <w:left w:val="single" w:sz="4" w:space="0" w:color="FFFFFF"/>
          <w:bottom w:val="single" w:sz="4" w:space="0" w:color="FFFFFF"/>
          <w:right w:val="single" w:sz="4" w:space="0" w:color="FFFFFF"/>
          <w:insideH w:val="single" w:sz="4" w:space="0" w:color="FFFFFF"/>
          <w:insideV w:val="single" w:sz="4" w:space="0" w:color="FFFFFF"/>
          <w:tl2br w:val="nil"/>
          <w:tr2bl w:val="nil"/>
        </w:tcBorders>
        <w:shd w:val="clear" w:color="auto" w:fill="9BBB59"/>
      </w:tcPr>
    </w:tblStylePr>
    <w:tblStylePr w:type="firstCol">
      <w:pPr>
        <w:jc w:val="center"/>
      </w:pPr>
      <w:rPr>
        <w:rFonts w:ascii="Times New Roman" w:hAnsi="Times New Roman"/>
        <w:b/>
        <w:bCs/>
        <w:i w:val="0"/>
        <w:iCs w:val="0"/>
        <w:color w:val="FFFFFF"/>
        <w:sz w:val="20"/>
      </w:rPr>
      <w:tblPr/>
      <w:tcPr>
        <w:tcBorders>
          <w:top w:val="single" w:sz="4" w:space="0" w:color="FFFFFF"/>
          <w:left w:val="single" w:sz="4" w:space="0" w:color="FFFFFF"/>
          <w:bottom w:val="single" w:sz="4" w:space="0" w:color="FFFFFF"/>
          <w:right w:val="single" w:sz="4" w:space="0" w:color="FFFFFF"/>
          <w:insideH w:val="single" w:sz="4" w:space="0" w:color="FFFFFF"/>
          <w:insideV w:val="single" w:sz="4" w:space="0" w:color="FFFFFF"/>
        </w:tcBorders>
        <w:shd w:val="clear" w:color="auto" w:fill="9BBB59"/>
        <w:vAlign w:val="center"/>
      </w:tcPr>
    </w:tblStylePr>
    <w:tblStylePr w:type="lastCol">
      <w:pPr>
        <w:jc w:val="center"/>
      </w:pPr>
      <w:rPr>
        <w:rFonts w:ascii="Times New Roman" w:hAnsi="Times New Roman"/>
        <w:b/>
        <w:bCs/>
        <w:i w:val="0"/>
        <w:iCs w:val="0"/>
        <w:color w:val="FFFFFF"/>
        <w:sz w:val="20"/>
      </w:rPr>
      <w:tblPr/>
      <w:tcPr>
        <w:tcBorders>
          <w:top w:val="single" w:sz="4" w:space="0" w:color="FFFFFF"/>
          <w:left w:val="single" w:sz="4" w:space="0" w:color="FFFFFF"/>
          <w:bottom w:val="single" w:sz="4" w:space="0" w:color="FFFFFF"/>
          <w:right w:val="single" w:sz="4" w:space="0" w:color="FFFFFF"/>
          <w:insideH w:val="single" w:sz="4" w:space="0" w:color="FFFFFF"/>
          <w:insideV w:val="single" w:sz="4" w:space="0" w:color="FFFFFF"/>
        </w:tcBorders>
        <w:shd w:val="clear" w:color="auto" w:fill="9BBB59"/>
        <w:vAlign w:val="center"/>
      </w:tcPr>
    </w:tblStylePr>
    <w:tblStylePr w:type="band1Vert">
      <w:pPr>
        <w:jc w:val="center"/>
      </w:pPr>
      <w:rPr>
        <w:rFonts w:ascii="Times New Roman" w:hAnsi="Times New Roman"/>
        <w:sz w:val="20"/>
      </w:rPr>
      <w:tblPr/>
      <w:tcPr>
        <w:tcBorders>
          <w:top w:val="single" w:sz="4" w:space="0" w:color="FFFFFF"/>
          <w:left w:val="single" w:sz="4" w:space="0" w:color="FFFFFF"/>
          <w:bottom w:val="single" w:sz="4" w:space="0" w:color="FFFFFF"/>
          <w:right w:val="single" w:sz="4" w:space="0" w:color="FFFFFF"/>
          <w:insideH w:val="single" w:sz="4" w:space="0" w:color="FFFFFF"/>
          <w:insideV w:val="single" w:sz="4" w:space="0" w:color="FFFFFF"/>
        </w:tcBorders>
        <w:shd w:val="clear" w:color="auto" w:fill="CDDDAC"/>
        <w:vAlign w:val="center"/>
      </w:tcPr>
    </w:tblStylePr>
    <w:tblStylePr w:type="band2Vert">
      <w:pPr>
        <w:jc w:val="center"/>
      </w:pPr>
      <w:rPr>
        <w:rFonts w:ascii="Times New Roman" w:hAnsi="Times New Roman"/>
        <w:sz w:val="20"/>
      </w:rPr>
      <w:tblPr/>
      <w:tcPr>
        <w:tcBorders>
          <w:top w:val="single" w:sz="4" w:space="0" w:color="FFFFFF"/>
          <w:left w:val="single" w:sz="4" w:space="0" w:color="FFFFFF"/>
          <w:bottom w:val="single" w:sz="4" w:space="0" w:color="FFFFFF"/>
          <w:right w:val="single" w:sz="4" w:space="0" w:color="FFFFFF"/>
          <w:insideH w:val="single" w:sz="4" w:space="0" w:color="FFFFFF"/>
          <w:insideV w:val="single" w:sz="4" w:space="0" w:color="FFFFFF"/>
        </w:tcBorders>
        <w:vAlign w:val="center"/>
      </w:tcPr>
    </w:tblStylePr>
    <w:tblStylePr w:type="band1Horz">
      <w:pPr>
        <w:jc w:val="center"/>
      </w:pPr>
      <w:rPr>
        <w:rFonts w:ascii="Times New Roman" w:hAnsi="Times New Roman"/>
        <w:color w:val="auto"/>
        <w:sz w:val="20"/>
      </w:rPr>
      <w:tblPr/>
      <w:tcPr>
        <w:tcBorders>
          <w:top w:val="single" w:sz="4" w:space="0" w:color="FFFFFF"/>
          <w:left w:val="single" w:sz="4" w:space="0" w:color="FFFFFF"/>
          <w:bottom w:val="single" w:sz="4" w:space="0" w:color="FFFFFF"/>
          <w:right w:val="single" w:sz="4" w:space="0" w:color="FFFFFF"/>
          <w:insideH w:val="single" w:sz="4" w:space="0" w:color="FFFFFF"/>
          <w:insideV w:val="single" w:sz="4" w:space="0" w:color="FFFFFF"/>
          <w:tl2br w:val="nil"/>
          <w:tr2bl w:val="nil"/>
        </w:tcBorders>
        <w:shd w:val="clear" w:color="auto" w:fill="CDDDAC"/>
        <w:vAlign w:val="center"/>
      </w:tcPr>
    </w:tblStylePr>
    <w:tblStylePr w:type="band2Horz">
      <w:pPr>
        <w:jc w:val="center"/>
      </w:pPr>
      <w:rPr>
        <w:rFonts w:ascii="Times New Roman" w:hAnsi="Times New Roman"/>
        <w:color w:val="auto"/>
        <w:sz w:val="20"/>
      </w:rPr>
      <w:tblPr/>
      <w:tcPr>
        <w:tcBorders>
          <w:top w:val="single" w:sz="4" w:space="0" w:color="FFFFFF"/>
          <w:left w:val="single" w:sz="4" w:space="0" w:color="FFFFFF"/>
          <w:bottom w:val="single" w:sz="4" w:space="0" w:color="FFFFFF"/>
          <w:right w:val="single" w:sz="4" w:space="0" w:color="FFFFFF"/>
          <w:insideH w:val="single" w:sz="4" w:space="0" w:color="FFFFFF"/>
          <w:insideV w:val="single" w:sz="4" w:space="0" w:color="FFFFFF"/>
        </w:tcBorders>
        <w:vAlign w:val="center"/>
      </w:tcPr>
    </w:tblStylePr>
  </w:style>
  <w:style w:type="table" w:customStyle="1" w:styleId="3-31">
    <w:name w:val="Средняя сетка 3 - Акцент 31"/>
    <w:basedOn w:val="a9"/>
    <w:next w:val="3-3"/>
    <w:uiPriority w:val="69"/>
    <w:rsid w:val="00334FD1"/>
    <w:pPr>
      <w:spacing w:after="0" w:line="240" w:lineRule="auto"/>
    </w:pPr>
    <w:rPr>
      <w:rFonts w:ascii="Calibri" w:eastAsia="Times New Roman" w:hAnsi="Calibri" w:cs="Times New Roman"/>
      <w:sz w:val="20"/>
      <w:szCs w:val="20"/>
      <w:lang w:eastAsia="ru-RU"/>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3100">
    <w:name w:val="Сетка таблицы310"/>
    <w:basedOn w:val="a9"/>
    <w:next w:val="af4"/>
    <w:rsid w:val="00334F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1">
    <w:name w:val="Нет списка16"/>
    <w:next w:val="aa"/>
    <w:uiPriority w:val="99"/>
    <w:semiHidden/>
    <w:unhideWhenUsed/>
    <w:rsid w:val="00334FD1"/>
  </w:style>
  <w:style w:type="table" w:customStyle="1" w:styleId="3117">
    <w:name w:val="Сетка таблицы311"/>
    <w:basedOn w:val="a9"/>
    <w:next w:val="af4"/>
    <w:rsid w:val="00334F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5">
    <w:name w:val="Сетка таблицы41"/>
    <w:basedOn w:val="a9"/>
    <w:next w:val="af4"/>
    <w:uiPriority w:val="39"/>
    <w:rsid w:val="00334F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5">
    <w:name w:val="Сетка таблицы51"/>
    <w:basedOn w:val="a9"/>
    <w:next w:val="af4"/>
    <w:rsid w:val="00334FD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0">
    <w:name w:val="Сетка таблицы321"/>
    <w:basedOn w:val="a9"/>
    <w:next w:val="af4"/>
    <w:rsid w:val="00334F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2">
    <w:name w:val="Сетка таблицы511"/>
    <w:basedOn w:val="a9"/>
    <w:next w:val="af4"/>
    <w:uiPriority w:val="59"/>
    <w:rsid w:val="00334F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3">
    <w:name w:val="Сетка таблицы61"/>
    <w:basedOn w:val="a9"/>
    <w:next w:val="af4"/>
    <w:uiPriority w:val="59"/>
    <w:rsid w:val="00334FD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3">
    <w:name w:val="Сетка таблицы71"/>
    <w:basedOn w:val="a9"/>
    <w:next w:val="af4"/>
    <w:uiPriority w:val="39"/>
    <w:rsid w:val="00334FD1"/>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813">
    <w:name w:val="Сетка таблицы81"/>
    <w:basedOn w:val="a9"/>
    <w:next w:val="af4"/>
    <w:uiPriority w:val="59"/>
    <w:rsid w:val="00334FD1"/>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
    <w:name w:val="Сетка таблицы91"/>
    <w:basedOn w:val="a9"/>
    <w:next w:val="af4"/>
    <w:uiPriority w:val="59"/>
    <w:rsid w:val="00334FD1"/>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6">
    <w:name w:val="Нет списка51"/>
    <w:next w:val="aa"/>
    <w:uiPriority w:val="99"/>
    <w:semiHidden/>
    <w:unhideWhenUsed/>
    <w:rsid w:val="00334FD1"/>
  </w:style>
  <w:style w:type="numbering" w:customStyle="1" w:styleId="614">
    <w:name w:val="Нет списка61"/>
    <w:next w:val="aa"/>
    <w:uiPriority w:val="99"/>
    <w:semiHidden/>
    <w:rsid w:val="00334FD1"/>
  </w:style>
  <w:style w:type="table" w:customStyle="1" w:styleId="3310">
    <w:name w:val="Сетка таблицы331"/>
    <w:basedOn w:val="a9"/>
    <w:next w:val="af4"/>
    <w:rsid w:val="00334FD1"/>
    <w:pPr>
      <w:spacing w:after="0" w:line="240" w:lineRule="auto"/>
      <w:jc w:val="center"/>
    </w:pPr>
    <w:rPr>
      <w:rFonts w:ascii="Times New Roman" w:eastAsia="Times New Roman" w:hAnsi="Times New Roman" w:cs="Times New Roman"/>
      <w:sz w:val="20"/>
      <w:szCs w:val="20"/>
      <w:lang w:eastAsia="ru-RU"/>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cantSplit/>
      <w:jc w:val="center"/>
    </w:trPr>
    <w:tcPr>
      <w:vAlign w:val="center"/>
    </w:tcPr>
    <w:tblStylePr w:type="firstRow">
      <w:pPr>
        <w:keepNext w:val="0"/>
        <w:keepLines w:val="0"/>
        <w:pageBreakBefore w:val="0"/>
        <w:widowControl/>
        <w:suppressLineNumbers w:val="0"/>
        <w:suppressAutoHyphens w:val="0"/>
        <w:wordWrap/>
        <w:spacing w:beforeLines="0" w:before="0" w:beforeAutospacing="0" w:afterLines="0" w:after="0" w:afterAutospacing="0" w:line="240" w:lineRule="auto"/>
        <w:ind w:leftChars="0" w:left="0" w:rightChars="0" w:right="0" w:firstLineChars="0" w:firstLine="0"/>
        <w:jc w:val="center"/>
        <w:outlineLvl w:val="9"/>
      </w:pPr>
      <w:rPr>
        <w:rFonts w:ascii="Times New Roman" w:hAnsi="Times New Roman"/>
        <w:b/>
        <w:sz w:val="20"/>
        <w:u w:val="none"/>
      </w:rPr>
      <w:tblPr/>
      <w:trPr>
        <w:cantSplit/>
        <w:tblHeader/>
      </w:trPr>
      <w:tcPr>
        <w:shd w:val="clear" w:color="auto" w:fill="D9D9D9" w:themeFill="background1" w:themeFillShade="D9"/>
      </w:tcPr>
    </w:tblStylePr>
    <w:tblStylePr w:type="firstCol">
      <w:pPr>
        <w:wordWrap/>
        <w:spacing w:beforeLines="0" w:before="0" w:beforeAutospacing="0" w:afterLines="0" w:after="0" w:afterAutospacing="0" w:line="240" w:lineRule="auto"/>
        <w:ind w:leftChars="0" w:left="0" w:rightChars="0" w:right="0" w:firstLineChars="0" w:firstLine="0"/>
        <w:jc w:val="center"/>
      </w:pPr>
      <w:rPr>
        <w:rFonts w:ascii="Times New Roman" w:hAnsi="Times New Roman"/>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FFFFFF" w:themeFill="background1"/>
      </w:tcPr>
    </w:tblStylePr>
  </w:style>
  <w:style w:type="table" w:customStyle="1" w:styleId="3410">
    <w:name w:val="Сетка таблицы341"/>
    <w:basedOn w:val="a9"/>
    <w:next w:val="af4"/>
    <w:rsid w:val="00334FD1"/>
    <w:pPr>
      <w:spacing w:after="0" w:line="240" w:lineRule="auto"/>
      <w:jc w:val="center"/>
    </w:pPr>
    <w:rPr>
      <w:rFonts w:ascii="Times New Roman" w:eastAsia="Times New Roman" w:hAnsi="Times New Roman" w:cs="Times New Roman"/>
      <w:sz w:val="20"/>
      <w:szCs w:val="20"/>
      <w:lang w:eastAsia="ru-RU"/>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cantSplit/>
      <w:jc w:val="center"/>
    </w:trPr>
    <w:tcPr>
      <w:vAlign w:val="center"/>
    </w:tcPr>
    <w:tblStylePr w:type="firstRow">
      <w:pPr>
        <w:keepNext w:val="0"/>
        <w:keepLines w:val="0"/>
        <w:pageBreakBefore w:val="0"/>
        <w:widowControl/>
        <w:suppressLineNumbers w:val="0"/>
        <w:suppressAutoHyphens w:val="0"/>
        <w:wordWrap/>
        <w:spacing w:beforeLines="0" w:before="0" w:beforeAutospacing="0" w:afterLines="0" w:after="0" w:afterAutospacing="0" w:line="240" w:lineRule="auto"/>
        <w:ind w:leftChars="0" w:left="0" w:rightChars="0" w:right="0" w:firstLineChars="0" w:firstLine="0"/>
        <w:jc w:val="center"/>
        <w:outlineLvl w:val="9"/>
      </w:pPr>
      <w:rPr>
        <w:rFonts w:ascii="Times New Roman" w:hAnsi="Times New Roman"/>
        <w:b/>
        <w:sz w:val="20"/>
        <w:u w:val="none"/>
      </w:rPr>
      <w:tblPr/>
      <w:trPr>
        <w:cantSplit/>
        <w:tblHeader/>
      </w:trPr>
      <w:tcPr>
        <w:shd w:val="clear" w:color="auto" w:fill="D9D9D9" w:themeFill="background1" w:themeFillShade="D9"/>
      </w:tcPr>
    </w:tblStylePr>
    <w:tblStylePr w:type="firstCol">
      <w:pPr>
        <w:wordWrap/>
        <w:spacing w:beforeLines="0" w:before="0" w:beforeAutospacing="0" w:afterLines="0" w:after="0" w:afterAutospacing="0" w:line="240" w:lineRule="auto"/>
        <w:ind w:leftChars="0" w:left="0" w:rightChars="0" w:right="0" w:firstLineChars="0" w:firstLine="0"/>
        <w:jc w:val="center"/>
      </w:pPr>
      <w:rPr>
        <w:rFonts w:ascii="Times New Roman" w:hAnsi="Times New Roman"/>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FFFFFF" w:themeFill="background1"/>
      </w:tcPr>
    </w:tblStylePr>
  </w:style>
  <w:style w:type="table" w:customStyle="1" w:styleId="3510">
    <w:name w:val="Сетка таблицы351"/>
    <w:basedOn w:val="a9"/>
    <w:next w:val="af4"/>
    <w:rsid w:val="00334FD1"/>
    <w:pPr>
      <w:spacing w:after="0" w:line="240" w:lineRule="auto"/>
      <w:jc w:val="center"/>
    </w:pPr>
    <w:rPr>
      <w:rFonts w:ascii="Times New Roman" w:eastAsia="Times New Roman" w:hAnsi="Times New Roman" w:cs="Times New Roman"/>
      <w:sz w:val="20"/>
      <w:szCs w:val="20"/>
      <w:lang w:eastAsia="ru-RU"/>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cantSplit/>
      <w:jc w:val="center"/>
    </w:trPr>
    <w:tcPr>
      <w:vAlign w:val="center"/>
    </w:tcPr>
    <w:tblStylePr w:type="firstRow">
      <w:pPr>
        <w:keepNext w:val="0"/>
        <w:keepLines w:val="0"/>
        <w:pageBreakBefore w:val="0"/>
        <w:widowControl/>
        <w:suppressLineNumbers w:val="0"/>
        <w:suppressAutoHyphens w:val="0"/>
        <w:wordWrap/>
        <w:spacing w:beforeLines="0" w:before="0" w:beforeAutospacing="0" w:afterLines="0" w:after="0" w:afterAutospacing="0" w:line="240" w:lineRule="auto"/>
        <w:ind w:leftChars="0" w:left="0" w:rightChars="0" w:right="0" w:firstLineChars="0" w:firstLine="0"/>
        <w:jc w:val="center"/>
        <w:outlineLvl w:val="9"/>
      </w:pPr>
      <w:rPr>
        <w:rFonts w:ascii="Times New Roman" w:hAnsi="Times New Roman"/>
        <w:b/>
        <w:sz w:val="20"/>
        <w:u w:val="none"/>
      </w:rPr>
      <w:tblPr/>
      <w:trPr>
        <w:cantSplit/>
        <w:tblHeader/>
      </w:trPr>
      <w:tcPr>
        <w:shd w:val="clear" w:color="auto" w:fill="D9D9D9" w:themeFill="background1" w:themeFillShade="D9"/>
      </w:tcPr>
    </w:tblStylePr>
    <w:tblStylePr w:type="firstCol">
      <w:pPr>
        <w:wordWrap/>
        <w:spacing w:beforeLines="0" w:before="0" w:beforeAutospacing="0" w:afterLines="0" w:after="0" w:afterAutospacing="0" w:line="240" w:lineRule="auto"/>
        <w:ind w:leftChars="0" w:left="0" w:rightChars="0" w:right="0" w:firstLineChars="0" w:firstLine="0"/>
        <w:jc w:val="center"/>
      </w:pPr>
      <w:rPr>
        <w:rFonts w:ascii="Times New Roman" w:hAnsi="Times New Roman"/>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FFFFFF" w:themeFill="background1"/>
      </w:tcPr>
    </w:tblStylePr>
  </w:style>
  <w:style w:type="table" w:customStyle="1" w:styleId="3610">
    <w:name w:val="Сетка таблицы361"/>
    <w:basedOn w:val="a9"/>
    <w:next w:val="af4"/>
    <w:rsid w:val="00334FD1"/>
    <w:pPr>
      <w:spacing w:after="0" w:line="240" w:lineRule="auto"/>
      <w:jc w:val="center"/>
    </w:pPr>
    <w:rPr>
      <w:rFonts w:ascii="Times New Roman" w:eastAsia="Times New Roman" w:hAnsi="Times New Roman" w:cs="Times New Roman"/>
      <w:sz w:val="20"/>
      <w:szCs w:val="20"/>
      <w:lang w:eastAsia="ru-RU"/>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cantSplit/>
      <w:jc w:val="center"/>
    </w:trPr>
    <w:tcPr>
      <w:vAlign w:val="center"/>
    </w:tcPr>
    <w:tblStylePr w:type="firstRow">
      <w:pPr>
        <w:keepNext w:val="0"/>
        <w:keepLines w:val="0"/>
        <w:pageBreakBefore w:val="0"/>
        <w:widowControl/>
        <w:suppressLineNumbers w:val="0"/>
        <w:suppressAutoHyphens w:val="0"/>
        <w:wordWrap/>
        <w:spacing w:beforeLines="0" w:before="0" w:beforeAutospacing="0" w:afterLines="0" w:after="0" w:afterAutospacing="0" w:line="240" w:lineRule="auto"/>
        <w:ind w:leftChars="0" w:left="0" w:rightChars="0" w:right="0" w:firstLineChars="0" w:firstLine="0"/>
        <w:jc w:val="center"/>
        <w:outlineLvl w:val="9"/>
      </w:pPr>
      <w:rPr>
        <w:rFonts w:ascii="Times New Roman" w:hAnsi="Times New Roman"/>
        <w:b/>
        <w:sz w:val="20"/>
        <w:u w:val="none"/>
      </w:rPr>
      <w:tblPr/>
      <w:trPr>
        <w:cantSplit/>
        <w:tblHeader/>
      </w:trPr>
      <w:tcPr>
        <w:shd w:val="clear" w:color="auto" w:fill="D9D9D9" w:themeFill="background1" w:themeFillShade="D9"/>
      </w:tcPr>
    </w:tblStylePr>
    <w:tblStylePr w:type="firstCol">
      <w:pPr>
        <w:wordWrap/>
        <w:spacing w:beforeLines="0" w:before="0" w:beforeAutospacing="0" w:afterLines="0" w:after="0" w:afterAutospacing="0" w:line="240" w:lineRule="auto"/>
        <w:ind w:leftChars="0" w:left="0" w:rightChars="0" w:right="0" w:firstLineChars="0" w:firstLine="0"/>
        <w:jc w:val="center"/>
      </w:pPr>
      <w:rPr>
        <w:rFonts w:ascii="Times New Roman" w:hAnsi="Times New Roman"/>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FFFFFF" w:themeFill="background1"/>
      </w:tcPr>
    </w:tblStylePr>
  </w:style>
  <w:style w:type="character" w:customStyle="1" w:styleId="2ffff5">
    <w:name w:val="Название Знак2"/>
    <w:basedOn w:val="a8"/>
    <w:uiPriority w:val="10"/>
    <w:rsid w:val="00334FD1"/>
    <w:rPr>
      <w:rFonts w:asciiTheme="majorHAnsi" w:eastAsiaTheme="majorEastAsia" w:hAnsiTheme="majorHAnsi" w:cstheme="majorBidi"/>
      <w:spacing w:val="-10"/>
      <w:kern w:val="28"/>
      <w:sz w:val="56"/>
      <w:szCs w:val="56"/>
    </w:rPr>
  </w:style>
  <w:style w:type="numbering" w:customStyle="1" w:styleId="714">
    <w:name w:val="Нет списка71"/>
    <w:next w:val="aa"/>
    <w:uiPriority w:val="99"/>
    <w:semiHidden/>
    <w:unhideWhenUsed/>
    <w:rsid w:val="00334FD1"/>
  </w:style>
  <w:style w:type="table" w:customStyle="1" w:styleId="33110">
    <w:name w:val="Сетка таблицы3311"/>
    <w:basedOn w:val="a9"/>
    <w:next w:val="af4"/>
    <w:rsid w:val="00334FD1"/>
    <w:pPr>
      <w:spacing w:after="0" w:line="240" w:lineRule="auto"/>
      <w:jc w:val="center"/>
    </w:pPr>
    <w:rPr>
      <w:rFonts w:ascii="Times New Roman" w:eastAsia="Times New Roman" w:hAnsi="Times New Roman" w:cs="Times New Roman"/>
      <w:sz w:val="20"/>
      <w:szCs w:val="20"/>
      <w:lang w:eastAsia="ru-RU"/>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cantSplit/>
      <w:jc w:val="center"/>
    </w:trPr>
    <w:tcPr>
      <w:vAlign w:val="center"/>
    </w:tcPr>
    <w:tblStylePr w:type="firstRow">
      <w:pPr>
        <w:keepNext w:val="0"/>
        <w:keepLines w:val="0"/>
        <w:pageBreakBefore w:val="0"/>
        <w:widowControl/>
        <w:suppressLineNumbers w:val="0"/>
        <w:suppressAutoHyphens w:val="0"/>
        <w:wordWrap/>
        <w:spacing w:beforeLines="0" w:before="0" w:beforeAutospacing="0" w:afterLines="0" w:after="0" w:afterAutospacing="0" w:line="240" w:lineRule="auto"/>
        <w:ind w:leftChars="0" w:left="0" w:rightChars="0" w:right="0" w:firstLineChars="0" w:firstLine="0"/>
        <w:jc w:val="center"/>
        <w:outlineLvl w:val="9"/>
      </w:pPr>
      <w:rPr>
        <w:rFonts w:ascii="Times New Roman" w:hAnsi="Times New Roman"/>
        <w:b/>
        <w:sz w:val="20"/>
        <w:u w:val="none"/>
      </w:rPr>
      <w:tblPr/>
      <w:trPr>
        <w:tblHeader/>
      </w:trPr>
      <w:tcPr>
        <w:shd w:val="clear" w:color="auto" w:fill="D9D9D9" w:themeFill="background1" w:themeFillShade="D9"/>
      </w:tcPr>
    </w:tblStylePr>
    <w:tblStylePr w:type="firstCol">
      <w:pPr>
        <w:wordWrap/>
        <w:spacing w:beforeLines="0" w:before="0" w:beforeAutospacing="0" w:afterLines="0" w:after="0" w:afterAutospacing="0" w:line="240" w:lineRule="auto"/>
        <w:ind w:leftChars="0" w:left="0" w:rightChars="0" w:right="0" w:firstLineChars="0" w:firstLine="0"/>
        <w:jc w:val="center"/>
      </w:pPr>
      <w:rPr>
        <w:rFonts w:ascii="Times New Roman" w:hAnsi="Times New Roman"/>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FFFFFF" w:themeFill="background1"/>
      </w:tcPr>
    </w:tblStylePr>
  </w:style>
  <w:style w:type="table" w:customStyle="1" w:styleId="146">
    <w:name w:val="Сетка таблицы светлая14"/>
    <w:basedOn w:val="a9"/>
    <w:next w:val="1ffffe"/>
    <w:uiPriority w:val="40"/>
    <w:rsid w:val="00334FD1"/>
    <w:pPr>
      <w:spacing w:after="0" w:line="240" w:lineRule="auto"/>
    </w:pPr>
    <w:rPr>
      <w:rFonts w:eastAsiaTheme="minorEastAsia"/>
      <w:lang w:eastAsia="ru-RU"/>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numbering" w:customStyle="1" w:styleId="5113">
    <w:name w:val="Нет списка511"/>
    <w:next w:val="aa"/>
    <w:uiPriority w:val="99"/>
    <w:semiHidden/>
    <w:unhideWhenUsed/>
    <w:rsid w:val="00334FD1"/>
  </w:style>
  <w:style w:type="numbering" w:customStyle="1" w:styleId="6110">
    <w:name w:val="Нет списка611"/>
    <w:next w:val="aa"/>
    <w:uiPriority w:val="99"/>
    <w:semiHidden/>
    <w:rsid w:val="00334FD1"/>
  </w:style>
  <w:style w:type="numbering" w:customStyle="1" w:styleId="7110">
    <w:name w:val="Нет списка711"/>
    <w:next w:val="aa"/>
    <w:uiPriority w:val="99"/>
    <w:semiHidden/>
    <w:unhideWhenUsed/>
    <w:rsid w:val="00334FD1"/>
  </w:style>
  <w:style w:type="numbering" w:customStyle="1" w:styleId="814">
    <w:name w:val="Нет списка81"/>
    <w:next w:val="aa"/>
    <w:uiPriority w:val="99"/>
    <w:semiHidden/>
    <w:unhideWhenUsed/>
    <w:rsid w:val="00334FD1"/>
  </w:style>
  <w:style w:type="numbering" w:customStyle="1" w:styleId="912">
    <w:name w:val="Нет списка91"/>
    <w:next w:val="aa"/>
    <w:uiPriority w:val="99"/>
    <w:semiHidden/>
    <w:unhideWhenUsed/>
    <w:rsid w:val="00334FD1"/>
  </w:style>
  <w:style w:type="numbering" w:customStyle="1" w:styleId="1010">
    <w:name w:val="Нет списка101"/>
    <w:next w:val="aa"/>
    <w:uiPriority w:val="99"/>
    <w:semiHidden/>
    <w:unhideWhenUsed/>
    <w:rsid w:val="00334FD1"/>
  </w:style>
  <w:style w:type="paragraph" w:customStyle="1" w:styleId="2ffff6">
    <w:name w:val="Название2"/>
    <w:basedOn w:val="a7"/>
    <w:uiPriority w:val="99"/>
    <w:qFormat/>
    <w:rsid w:val="00334FD1"/>
    <w:pPr>
      <w:spacing w:before="60" w:after="60" w:line="240" w:lineRule="auto"/>
      <w:ind w:left="-720" w:firstLine="720"/>
      <w:contextualSpacing/>
      <w:jc w:val="center"/>
    </w:pPr>
    <w:rPr>
      <w:rFonts w:ascii="Arial CYR" w:hAnsi="Arial CYR"/>
      <w:b/>
      <w:sz w:val="28"/>
      <w:szCs w:val="24"/>
    </w:rPr>
  </w:style>
  <w:style w:type="character" w:customStyle="1" w:styleId="12pt1">
    <w:name w:val="Основной текст + 12 pt"/>
    <w:basedOn w:val="affffff1"/>
    <w:rsid w:val="00334FD1"/>
    <w:rPr>
      <w:rFonts w:ascii="Times New Roman" w:eastAsia="Times New Roman" w:hAnsi="Times New Roman" w:cs="Times New Roman"/>
      <w:b w:val="0"/>
      <w:bCs w:val="0"/>
      <w:color w:val="000000"/>
      <w:spacing w:val="0"/>
      <w:w w:val="100"/>
      <w:position w:val="0"/>
      <w:sz w:val="24"/>
      <w:szCs w:val="24"/>
      <w:shd w:val="clear" w:color="auto" w:fill="FFFFFF"/>
      <w:lang w:val="ru-RU"/>
    </w:rPr>
  </w:style>
  <w:style w:type="character" w:customStyle="1" w:styleId="125pt0pt">
    <w:name w:val="Основной текст + 12;5 pt;Полужирный;Интервал 0 pt"/>
    <w:basedOn w:val="affffff1"/>
    <w:rsid w:val="00334FD1"/>
    <w:rPr>
      <w:rFonts w:ascii="Times New Roman" w:eastAsia="Times New Roman" w:hAnsi="Times New Roman" w:cs="Times New Roman"/>
      <w:b/>
      <w:bCs/>
      <w:color w:val="000000"/>
      <w:spacing w:val="-10"/>
      <w:w w:val="100"/>
      <w:position w:val="0"/>
      <w:sz w:val="25"/>
      <w:szCs w:val="25"/>
      <w:shd w:val="clear" w:color="auto" w:fill="FFFFFF"/>
      <w:lang w:val="ru-RU"/>
    </w:rPr>
  </w:style>
  <w:style w:type="character" w:customStyle="1" w:styleId="18pt0pt">
    <w:name w:val="Основной текст + 18 pt;Интервал 0 pt"/>
    <w:basedOn w:val="affffff1"/>
    <w:rsid w:val="00334FD1"/>
    <w:rPr>
      <w:rFonts w:ascii="Times New Roman" w:eastAsia="Times New Roman" w:hAnsi="Times New Roman" w:cs="Times New Roman"/>
      <w:b w:val="0"/>
      <w:bCs w:val="0"/>
      <w:color w:val="000000"/>
      <w:spacing w:val="-10"/>
      <w:w w:val="100"/>
      <w:position w:val="0"/>
      <w:sz w:val="36"/>
      <w:szCs w:val="36"/>
      <w:shd w:val="clear" w:color="auto" w:fill="FFFFFF"/>
      <w:lang w:val="ru-RU"/>
    </w:rPr>
  </w:style>
  <w:style w:type="character" w:customStyle="1" w:styleId="5pt">
    <w:name w:val="Основной текст + 5 pt"/>
    <w:basedOn w:val="affffff1"/>
    <w:rsid w:val="00334FD1"/>
    <w:rPr>
      <w:rFonts w:ascii="Times New Roman" w:eastAsia="Times New Roman" w:hAnsi="Times New Roman" w:cs="Times New Roman"/>
      <w:b w:val="0"/>
      <w:bCs w:val="0"/>
      <w:color w:val="000000"/>
      <w:spacing w:val="0"/>
      <w:w w:val="100"/>
      <w:position w:val="0"/>
      <w:sz w:val="10"/>
      <w:szCs w:val="10"/>
      <w:shd w:val="clear" w:color="auto" w:fill="FFFFFF"/>
    </w:rPr>
  </w:style>
  <w:style w:type="table" w:customStyle="1" w:styleId="21f7">
    <w:name w:val="Таблица простая 21"/>
    <w:basedOn w:val="a9"/>
    <w:uiPriority w:val="42"/>
    <w:rsid w:val="00334FD1"/>
    <w:pPr>
      <w:spacing w:after="0" w:line="240" w:lineRule="auto"/>
    </w:pPr>
    <w:rPr>
      <w:rFonts w:eastAsiaTheme="minorEastAsia"/>
      <w:lang w:eastAsia="ru-RU"/>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numbering" w:customStyle="1" w:styleId="1410">
    <w:name w:val="Нет списка141"/>
    <w:next w:val="aa"/>
    <w:uiPriority w:val="99"/>
    <w:semiHidden/>
    <w:unhideWhenUsed/>
    <w:rsid w:val="00334FD1"/>
  </w:style>
  <w:style w:type="character" w:customStyle="1" w:styleId="fontstyle01">
    <w:name w:val="fontstyle01"/>
    <w:basedOn w:val="a8"/>
    <w:rsid w:val="00334FD1"/>
    <w:rPr>
      <w:rFonts w:ascii="Times New Roman" w:hAnsi="Times New Roman" w:cs="Times New Roman" w:hint="default"/>
      <w:b w:val="0"/>
      <w:bCs w:val="0"/>
      <w:i w:val="0"/>
      <w:iCs w:val="0"/>
      <w:color w:val="000000"/>
      <w:sz w:val="24"/>
      <w:szCs w:val="24"/>
    </w:rPr>
  </w:style>
  <w:style w:type="table" w:customStyle="1" w:styleId="22c">
    <w:name w:val="Сетка таблицы22"/>
    <w:basedOn w:val="a9"/>
    <w:next w:val="af4"/>
    <w:uiPriority w:val="59"/>
    <w:rsid w:val="00334FD1"/>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auiue26">
    <w:name w:val="Iau?iue26"/>
    <w:uiPriority w:val="99"/>
    <w:qFormat/>
    <w:rsid w:val="00334FD1"/>
    <w:pPr>
      <w:spacing w:after="0" w:line="240" w:lineRule="auto"/>
    </w:pPr>
    <w:rPr>
      <w:rFonts w:ascii="Times New Roman" w:eastAsia="Times New Roman" w:hAnsi="Times New Roman" w:cs="Times New Roman"/>
      <w:sz w:val="20"/>
      <w:szCs w:val="20"/>
      <w:lang w:val="en-US" w:eastAsia="ru-RU"/>
    </w:rPr>
  </w:style>
  <w:style w:type="paragraph" w:customStyle="1" w:styleId="Iauiue27">
    <w:name w:val="Iau?iue27"/>
    <w:uiPriority w:val="99"/>
    <w:qFormat/>
    <w:rsid w:val="00334FD1"/>
    <w:pPr>
      <w:spacing w:after="0" w:line="240" w:lineRule="auto"/>
    </w:pPr>
    <w:rPr>
      <w:rFonts w:ascii="Times New Roman" w:eastAsia="Times New Roman" w:hAnsi="Times New Roman" w:cs="Times New Roman"/>
      <w:sz w:val="20"/>
      <w:szCs w:val="20"/>
      <w:lang w:val="en-US" w:eastAsia="ru-RU"/>
    </w:rPr>
  </w:style>
  <w:style w:type="table" w:customStyle="1" w:styleId="7111">
    <w:name w:val="Сетка таблицы711"/>
    <w:basedOn w:val="a9"/>
    <w:next w:val="af4"/>
    <w:rsid w:val="00334FD1"/>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427">
    <w:name w:val="Сетка таблицы42"/>
    <w:basedOn w:val="a9"/>
    <w:next w:val="af4"/>
    <w:uiPriority w:val="39"/>
    <w:rsid w:val="00334FD1"/>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10">
    <w:name w:val="Нет списка151"/>
    <w:next w:val="aa"/>
    <w:uiPriority w:val="99"/>
    <w:semiHidden/>
    <w:unhideWhenUsed/>
    <w:rsid w:val="00334FD1"/>
  </w:style>
  <w:style w:type="paragraph" w:customStyle="1" w:styleId="afffffffffffffff9">
    <w:name w:val="ДОК Титульник Должности"/>
    <w:basedOn w:val="a7"/>
    <w:uiPriority w:val="99"/>
    <w:qFormat/>
    <w:rsid w:val="00334FD1"/>
    <w:pPr>
      <w:spacing w:before="60" w:after="60" w:line="360" w:lineRule="auto"/>
      <w:ind w:firstLine="709"/>
      <w:contextualSpacing/>
      <w:jc w:val="center"/>
    </w:pPr>
    <w:rPr>
      <w:rFonts w:ascii="Times New Roman" w:hAnsi="Times New Roman"/>
      <w:noProof/>
      <w:sz w:val="28"/>
      <w:lang w:val="en-US"/>
    </w:rPr>
  </w:style>
  <w:style w:type="paragraph" w:customStyle="1" w:styleId="1fffff7">
    <w:name w:val="Для таблицы (приложения 1)"/>
    <w:basedOn w:val="a7"/>
    <w:uiPriority w:val="99"/>
    <w:qFormat/>
    <w:rsid w:val="00334FD1"/>
    <w:pPr>
      <w:widowControl w:val="0"/>
      <w:adjustRightInd w:val="0"/>
      <w:spacing w:before="60" w:after="60" w:line="240" w:lineRule="atLeast"/>
      <w:ind w:firstLine="709"/>
      <w:contextualSpacing/>
      <w:jc w:val="both"/>
      <w:textAlignment w:val="baseline"/>
    </w:pPr>
    <w:rPr>
      <w:rFonts w:ascii="Arial" w:hAnsi="Arial"/>
      <w:bCs/>
      <w:color w:val="000000"/>
      <w:spacing w:val="-5"/>
      <w:sz w:val="18"/>
    </w:rPr>
  </w:style>
  <w:style w:type="table" w:customStyle="1" w:styleId="TableGrid">
    <w:name w:val="TableGrid"/>
    <w:rsid w:val="00334FD1"/>
    <w:pPr>
      <w:spacing w:after="0" w:line="240" w:lineRule="auto"/>
    </w:pPr>
    <w:rPr>
      <w:rFonts w:eastAsia="Times New Roman"/>
      <w:lang w:eastAsia="ru-RU"/>
    </w:rPr>
    <w:tblPr>
      <w:tblCellMar>
        <w:top w:w="0" w:type="dxa"/>
        <w:left w:w="0" w:type="dxa"/>
        <w:bottom w:w="0" w:type="dxa"/>
        <w:right w:w="0" w:type="dxa"/>
      </w:tblCellMar>
    </w:tblPr>
  </w:style>
  <w:style w:type="paragraph" w:customStyle="1" w:styleId="afffffffffffffffa">
    <w:name w:val="текст таблиц"/>
    <w:basedOn w:val="a7"/>
    <w:link w:val="afffffffffffffffb"/>
    <w:qFormat/>
    <w:rsid w:val="00334FD1"/>
    <w:pPr>
      <w:spacing w:before="60" w:after="60" w:line="240" w:lineRule="auto"/>
      <w:ind w:firstLine="709"/>
      <w:contextualSpacing/>
      <w:jc w:val="center"/>
    </w:pPr>
    <w:rPr>
      <w:rFonts w:ascii="Times New Roman" w:hAnsi="Times New Roman"/>
      <w:sz w:val="24"/>
      <w:szCs w:val="24"/>
    </w:rPr>
  </w:style>
  <w:style w:type="character" w:customStyle="1" w:styleId="afffffffffffffffb">
    <w:name w:val="текст таблиц Знак"/>
    <w:basedOn w:val="a8"/>
    <w:link w:val="afffffffffffffffa"/>
    <w:rsid w:val="00334FD1"/>
    <w:rPr>
      <w:rFonts w:ascii="Times New Roman" w:hAnsi="Times New Roman"/>
      <w:sz w:val="24"/>
      <w:szCs w:val="24"/>
    </w:rPr>
  </w:style>
  <w:style w:type="table" w:customStyle="1" w:styleId="8110">
    <w:name w:val="Сетка таблицы811"/>
    <w:basedOn w:val="a9"/>
    <w:next w:val="af4"/>
    <w:uiPriority w:val="59"/>
    <w:rsid w:val="00334FD1"/>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530">
    <w:name w:val="Оглавление 53"/>
    <w:basedOn w:val="a7"/>
    <w:next w:val="a7"/>
    <w:autoRedefine/>
    <w:uiPriority w:val="39"/>
    <w:unhideWhenUsed/>
    <w:qFormat/>
    <w:rsid w:val="00334FD1"/>
    <w:pPr>
      <w:spacing w:before="60" w:after="100"/>
      <w:ind w:left="880" w:firstLine="709"/>
      <w:contextualSpacing/>
      <w:jc w:val="both"/>
    </w:pPr>
    <w:rPr>
      <w:rFonts w:ascii="Calibri" w:hAnsi="Calibri"/>
    </w:rPr>
  </w:style>
  <w:style w:type="paragraph" w:customStyle="1" w:styleId="630">
    <w:name w:val="Оглавление 63"/>
    <w:basedOn w:val="a7"/>
    <w:next w:val="a7"/>
    <w:autoRedefine/>
    <w:uiPriority w:val="39"/>
    <w:unhideWhenUsed/>
    <w:qFormat/>
    <w:rsid w:val="00334FD1"/>
    <w:pPr>
      <w:spacing w:before="60" w:after="100"/>
      <w:ind w:left="1100" w:firstLine="709"/>
      <w:contextualSpacing/>
      <w:jc w:val="both"/>
    </w:pPr>
    <w:rPr>
      <w:rFonts w:ascii="Calibri" w:hAnsi="Calibri"/>
    </w:rPr>
  </w:style>
  <w:style w:type="paragraph" w:customStyle="1" w:styleId="730">
    <w:name w:val="Оглавление 73"/>
    <w:basedOn w:val="a7"/>
    <w:next w:val="a7"/>
    <w:autoRedefine/>
    <w:uiPriority w:val="39"/>
    <w:unhideWhenUsed/>
    <w:qFormat/>
    <w:rsid w:val="00334FD1"/>
    <w:pPr>
      <w:spacing w:before="60" w:after="100"/>
      <w:ind w:left="1320" w:firstLine="709"/>
      <w:contextualSpacing/>
      <w:jc w:val="both"/>
    </w:pPr>
    <w:rPr>
      <w:rFonts w:ascii="Calibri" w:hAnsi="Calibri"/>
    </w:rPr>
  </w:style>
  <w:style w:type="paragraph" w:customStyle="1" w:styleId="830">
    <w:name w:val="Оглавление 83"/>
    <w:basedOn w:val="a7"/>
    <w:next w:val="a7"/>
    <w:autoRedefine/>
    <w:uiPriority w:val="39"/>
    <w:unhideWhenUsed/>
    <w:qFormat/>
    <w:rsid w:val="00334FD1"/>
    <w:pPr>
      <w:spacing w:before="60" w:after="100"/>
      <w:ind w:left="1540" w:firstLine="709"/>
      <w:contextualSpacing/>
      <w:jc w:val="both"/>
    </w:pPr>
    <w:rPr>
      <w:rFonts w:ascii="Calibri" w:hAnsi="Calibri"/>
    </w:rPr>
  </w:style>
  <w:style w:type="numbering" w:customStyle="1" w:styleId="1610">
    <w:name w:val="Нет списка161"/>
    <w:next w:val="aa"/>
    <w:uiPriority w:val="99"/>
    <w:semiHidden/>
    <w:unhideWhenUsed/>
    <w:rsid w:val="00334FD1"/>
  </w:style>
  <w:style w:type="table" w:customStyle="1" w:styleId="523">
    <w:name w:val="Сетка таблицы52"/>
    <w:basedOn w:val="a9"/>
    <w:next w:val="af4"/>
    <w:rsid w:val="00334FD1"/>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71">
    <w:name w:val="Нет списка17"/>
    <w:next w:val="aa"/>
    <w:uiPriority w:val="99"/>
    <w:semiHidden/>
    <w:unhideWhenUsed/>
    <w:rsid w:val="00334FD1"/>
  </w:style>
  <w:style w:type="table" w:customStyle="1" w:styleId="5120">
    <w:name w:val="Сетка таблицы512"/>
    <w:basedOn w:val="a9"/>
    <w:next w:val="af4"/>
    <w:uiPriority w:val="39"/>
    <w:rsid w:val="00334FD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2">
    <w:name w:val="Сетка таблицы82"/>
    <w:basedOn w:val="a9"/>
    <w:next w:val="af4"/>
    <w:uiPriority w:val="59"/>
    <w:rsid w:val="00334FD1"/>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41110">
    <w:name w:val="Нет списка4111"/>
    <w:next w:val="aa"/>
    <w:uiPriority w:val="99"/>
    <w:semiHidden/>
    <w:unhideWhenUsed/>
    <w:rsid w:val="00334FD1"/>
  </w:style>
  <w:style w:type="table" w:customStyle="1" w:styleId="9110">
    <w:name w:val="Сетка таблицы911"/>
    <w:basedOn w:val="a9"/>
    <w:next w:val="af4"/>
    <w:uiPriority w:val="59"/>
    <w:rsid w:val="00334FD1"/>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1011">
    <w:name w:val="Сетка таблицы101"/>
    <w:basedOn w:val="a9"/>
    <w:next w:val="af4"/>
    <w:uiPriority w:val="59"/>
    <w:rsid w:val="00334F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ffffffffc">
    <w:name w:val="Основной ГП"/>
    <w:link w:val="afffffffffffffffd"/>
    <w:qFormat/>
    <w:rsid w:val="00334FD1"/>
    <w:pPr>
      <w:spacing w:after="120" w:line="276" w:lineRule="auto"/>
      <w:ind w:firstLine="709"/>
      <w:jc w:val="right"/>
    </w:pPr>
    <w:rPr>
      <w:rFonts w:ascii="Times New Roman" w:eastAsia="Calibri" w:hAnsi="Times New Roman" w:cs="Tahoma"/>
      <w:b/>
      <w:sz w:val="20"/>
      <w:szCs w:val="24"/>
    </w:rPr>
  </w:style>
  <w:style w:type="character" w:customStyle="1" w:styleId="afffffffffffffffd">
    <w:name w:val="Основной ГП Знак"/>
    <w:link w:val="afffffffffffffffc"/>
    <w:rsid w:val="00334FD1"/>
    <w:rPr>
      <w:rFonts w:ascii="Times New Roman" w:eastAsia="Calibri" w:hAnsi="Times New Roman" w:cs="Tahoma"/>
      <w:b/>
      <w:sz w:val="20"/>
      <w:szCs w:val="24"/>
    </w:rPr>
  </w:style>
  <w:style w:type="table" w:customStyle="1" w:styleId="12110">
    <w:name w:val="Сетка таблицы1211"/>
    <w:basedOn w:val="a9"/>
    <w:next w:val="af4"/>
    <w:uiPriority w:val="39"/>
    <w:rsid w:val="00334FD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1">
    <w:name w:val="Сетка таблицы9111"/>
    <w:basedOn w:val="a9"/>
    <w:next w:val="af4"/>
    <w:uiPriority w:val="59"/>
    <w:rsid w:val="00334FD1"/>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2">
    <w:name w:val="Нет списка18"/>
    <w:next w:val="aa"/>
    <w:uiPriority w:val="99"/>
    <w:semiHidden/>
    <w:unhideWhenUsed/>
    <w:rsid w:val="00334FD1"/>
  </w:style>
  <w:style w:type="table" w:customStyle="1" w:styleId="139">
    <w:name w:val="Сетка таблицы13"/>
    <w:basedOn w:val="a9"/>
    <w:next w:val="af4"/>
    <w:uiPriority w:val="59"/>
    <w:rsid w:val="00334FD1"/>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copyright-span">
    <w:name w:val="copyright-span"/>
    <w:basedOn w:val="a8"/>
    <w:rsid w:val="00334FD1"/>
  </w:style>
  <w:style w:type="table" w:customStyle="1" w:styleId="33111">
    <w:name w:val="Сетка таблицы33111"/>
    <w:basedOn w:val="a9"/>
    <w:next w:val="af4"/>
    <w:rsid w:val="00334FD1"/>
    <w:pPr>
      <w:spacing w:after="0" w:line="240" w:lineRule="auto"/>
      <w:jc w:val="center"/>
    </w:pPr>
    <w:rPr>
      <w:rFonts w:ascii="Times New Roman" w:eastAsia="Times New Roman" w:hAnsi="Times New Roman" w:cs="Times New Roman"/>
      <w:sz w:val="20"/>
      <w:szCs w:val="20"/>
      <w:lang w:eastAsia="ru-RU"/>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keepNext w:val="0"/>
        <w:keepLines w:val="0"/>
        <w:pageBreakBefore w:val="0"/>
        <w:widowControl/>
        <w:suppressLineNumbers w:val="0"/>
        <w:suppressAutoHyphens w:val="0"/>
        <w:wordWrap/>
        <w:spacing w:beforeLines="0" w:before="0" w:beforeAutospacing="0" w:afterLines="0" w:after="0" w:afterAutospacing="0" w:line="240" w:lineRule="auto"/>
        <w:ind w:leftChars="0" w:left="0" w:rightChars="0" w:right="0" w:firstLineChars="0" w:firstLine="0"/>
        <w:jc w:val="center"/>
        <w:outlineLvl w:val="9"/>
      </w:pPr>
      <w:rPr>
        <w:rFonts w:ascii="Times New Roman" w:hAnsi="Times New Roman"/>
        <w:b/>
        <w:sz w:val="20"/>
        <w:u w:val="none"/>
      </w:rPr>
      <w:tblPr/>
      <w:tcPr>
        <w:shd w:val="clear" w:color="auto" w:fill="D9D9D9" w:themeFill="background1" w:themeFillShade="D9"/>
      </w:tcPr>
    </w:tblStylePr>
    <w:tblStylePr w:type="firstCol">
      <w:pPr>
        <w:wordWrap/>
        <w:spacing w:beforeLines="0" w:before="0" w:beforeAutospacing="0" w:afterLines="0" w:after="0" w:afterAutospacing="0" w:line="240" w:lineRule="auto"/>
        <w:ind w:leftChars="0" w:left="0" w:rightChars="0" w:right="0" w:firstLineChars="0" w:firstLine="0"/>
        <w:jc w:val="center"/>
      </w:pPr>
      <w:rPr>
        <w:rFonts w:ascii="Times New Roman" w:hAnsi="Times New Roman"/>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FFFFFF" w:themeFill="background1"/>
      </w:tcPr>
    </w:tblStylePr>
  </w:style>
  <w:style w:type="table" w:customStyle="1" w:styleId="3411">
    <w:name w:val="Сетка таблицы3411"/>
    <w:basedOn w:val="a9"/>
    <w:next w:val="af4"/>
    <w:rsid w:val="00334FD1"/>
    <w:pPr>
      <w:spacing w:after="0" w:line="240" w:lineRule="auto"/>
      <w:jc w:val="center"/>
    </w:pPr>
    <w:rPr>
      <w:rFonts w:ascii="Times New Roman" w:eastAsia="Times New Roman" w:hAnsi="Times New Roman" w:cs="Times New Roman"/>
      <w:sz w:val="20"/>
      <w:szCs w:val="20"/>
      <w:lang w:eastAsia="ru-RU"/>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keepNext w:val="0"/>
        <w:keepLines w:val="0"/>
        <w:pageBreakBefore w:val="0"/>
        <w:widowControl/>
        <w:suppressLineNumbers w:val="0"/>
        <w:suppressAutoHyphens w:val="0"/>
        <w:wordWrap/>
        <w:spacing w:beforeLines="0" w:before="0" w:beforeAutospacing="0" w:afterLines="0" w:after="0" w:afterAutospacing="0" w:line="240" w:lineRule="auto"/>
        <w:ind w:leftChars="0" w:left="0" w:rightChars="0" w:right="0" w:firstLineChars="0" w:firstLine="0"/>
        <w:jc w:val="center"/>
        <w:outlineLvl w:val="9"/>
      </w:pPr>
      <w:rPr>
        <w:rFonts w:ascii="Times New Roman" w:hAnsi="Times New Roman"/>
        <w:b/>
        <w:sz w:val="20"/>
        <w:u w:val="none"/>
      </w:rPr>
      <w:tblPr/>
      <w:tcPr>
        <w:shd w:val="clear" w:color="auto" w:fill="D9D9D9" w:themeFill="background1" w:themeFillShade="D9"/>
      </w:tcPr>
    </w:tblStylePr>
    <w:tblStylePr w:type="firstCol">
      <w:pPr>
        <w:wordWrap/>
        <w:spacing w:beforeLines="0" w:before="0" w:beforeAutospacing="0" w:afterLines="0" w:after="0" w:afterAutospacing="0" w:line="240" w:lineRule="auto"/>
        <w:ind w:leftChars="0" w:left="0" w:rightChars="0" w:right="0" w:firstLineChars="0" w:firstLine="0"/>
        <w:jc w:val="center"/>
      </w:pPr>
      <w:rPr>
        <w:rFonts w:ascii="Times New Roman" w:hAnsi="Times New Roman"/>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FFFFFF" w:themeFill="background1"/>
      </w:tcPr>
    </w:tblStylePr>
  </w:style>
  <w:style w:type="numbering" w:customStyle="1" w:styleId="193">
    <w:name w:val="Нет списка19"/>
    <w:next w:val="aa"/>
    <w:uiPriority w:val="99"/>
    <w:semiHidden/>
    <w:unhideWhenUsed/>
    <w:rsid w:val="00334FD1"/>
  </w:style>
  <w:style w:type="table" w:customStyle="1" w:styleId="147">
    <w:name w:val="Сетка таблицы14"/>
    <w:basedOn w:val="a9"/>
    <w:next w:val="af4"/>
    <w:uiPriority w:val="59"/>
    <w:rsid w:val="00334FD1"/>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32">
    <w:name w:val="Средняя сетка 3 - Акцент 32"/>
    <w:basedOn w:val="a9"/>
    <w:next w:val="3-3"/>
    <w:uiPriority w:val="69"/>
    <w:rsid w:val="00334FD1"/>
    <w:pPr>
      <w:spacing w:after="0" w:line="240" w:lineRule="auto"/>
    </w:pPr>
    <w:rPr>
      <w:rFonts w:ascii="Calibri" w:eastAsia="Times New Roman" w:hAnsi="Calibri" w:cs="Times New Roman"/>
      <w:sz w:val="20"/>
      <w:szCs w:val="20"/>
      <w:lang w:eastAsia="ru-RU"/>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3511">
    <w:name w:val="Сетка таблицы3511"/>
    <w:basedOn w:val="a9"/>
    <w:next w:val="af4"/>
    <w:rsid w:val="00334FD1"/>
    <w:pPr>
      <w:spacing w:after="0" w:line="240" w:lineRule="auto"/>
      <w:jc w:val="center"/>
    </w:pPr>
    <w:rPr>
      <w:rFonts w:ascii="Times New Roman" w:eastAsia="Times New Roman" w:hAnsi="Times New Roman" w:cs="Times New Roman"/>
      <w:sz w:val="20"/>
      <w:szCs w:val="20"/>
      <w:lang w:eastAsia="ru-RU"/>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keepNext w:val="0"/>
        <w:keepLines w:val="0"/>
        <w:pageBreakBefore w:val="0"/>
        <w:widowControl/>
        <w:suppressLineNumbers w:val="0"/>
        <w:suppressAutoHyphens w:val="0"/>
        <w:wordWrap/>
        <w:spacing w:beforeLines="0" w:before="0" w:beforeAutospacing="0" w:afterLines="0" w:after="0" w:afterAutospacing="0" w:line="240" w:lineRule="auto"/>
        <w:ind w:leftChars="0" w:left="0" w:rightChars="0" w:right="0" w:firstLineChars="0" w:firstLine="0"/>
        <w:jc w:val="center"/>
        <w:outlineLvl w:val="9"/>
      </w:pPr>
      <w:rPr>
        <w:rFonts w:ascii="Times New Roman" w:hAnsi="Times New Roman"/>
        <w:b/>
        <w:sz w:val="20"/>
        <w:u w:val="none"/>
      </w:rPr>
      <w:tblPr/>
      <w:tcPr>
        <w:shd w:val="clear" w:color="auto" w:fill="D9D9D9" w:themeFill="background1" w:themeFillShade="D9"/>
      </w:tcPr>
    </w:tblStylePr>
    <w:tblStylePr w:type="firstCol">
      <w:pPr>
        <w:wordWrap/>
        <w:spacing w:beforeLines="0" w:before="0" w:beforeAutospacing="0" w:afterLines="0" w:after="0" w:afterAutospacing="0" w:line="240" w:lineRule="auto"/>
        <w:ind w:leftChars="0" w:left="0" w:rightChars="0" w:right="0" w:firstLineChars="0" w:firstLine="0"/>
        <w:jc w:val="center"/>
      </w:pPr>
      <w:rPr>
        <w:rFonts w:ascii="Times New Roman" w:hAnsi="Times New Roman"/>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FFFFFF" w:themeFill="background1"/>
      </w:tcPr>
    </w:tblStylePr>
  </w:style>
  <w:style w:type="numbering" w:customStyle="1" w:styleId="1100">
    <w:name w:val="Нет списка110"/>
    <w:next w:val="aa"/>
    <w:uiPriority w:val="99"/>
    <w:semiHidden/>
    <w:unhideWhenUsed/>
    <w:rsid w:val="00334FD1"/>
  </w:style>
  <w:style w:type="numbering" w:customStyle="1" w:styleId="51110">
    <w:name w:val="Нет списка5111"/>
    <w:next w:val="aa"/>
    <w:uiPriority w:val="99"/>
    <w:semiHidden/>
    <w:unhideWhenUsed/>
    <w:rsid w:val="00334FD1"/>
  </w:style>
  <w:style w:type="numbering" w:customStyle="1" w:styleId="6111">
    <w:name w:val="Нет списка6111"/>
    <w:next w:val="aa"/>
    <w:uiPriority w:val="99"/>
    <w:semiHidden/>
    <w:rsid w:val="00334FD1"/>
  </w:style>
  <w:style w:type="character" w:customStyle="1" w:styleId="1fffff8">
    <w:name w:val="Заголовок Знак1"/>
    <w:aliases w:val="Заголовок2 Знак,Название1 Знак,Название приложения Знак2,НЕФТЕТЕХПРОЕКТ Знак3,Н таб 2 Знак2,Çàãîëîâîê Знак1"/>
    <w:basedOn w:val="a8"/>
    <w:rsid w:val="00334FD1"/>
    <w:rPr>
      <w:rFonts w:asciiTheme="majorHAnsi" w:eastAsiaTheme="majorEastAsia" w:hAnsiTheme="majorHAnsi" w:cstheme="majorBidi"/>
      <w:spacing w:val="-10"/>
      <w:kern w:val="28"/>
      <w:sz w:val="56"/>
      <w:szCs w:val="56"/>
    </w:rPr>
  </w:style>
  <w:style w:type="numbering" w:customStyle="1" w:styleId="71110">
    <w:name w:val="Нет списка7111"/>
    <w:next w:val="aa"/>
    <w:uiPriority w:val="99"/>
    <w:semiHidden/>
    <w:unhideWhenUsed/>
    <w:rsid w:val="00334FD1"/>
  </w:style>
  <w:style w:type="numbering" w:customStyle="1" w:styleId="8111">
    <w:name w:val="Нет списка811"/>
    <w:next w:val="aa"/>
    <w:uiPriority w:val="99"/>
    <w:semiHidden/>
    <w:unhideWhenUsed/>
    <w:rsid w:val="00334FD1"/>
  </w:style>
  <w:style w:type="numbering" w:customStyle="1" w:styleId="9112">
    <w:name w:val="Нет списка911"/>
    <w:next w:val="aa"/>
    <w:uiPriority w:val="99"/>
    <w:semiHidden/>
    <w:unhideWhenUsed/>
    <w:rsid w:val="00334FD1"/>
  </w:style>
  <w:style w:type="numbering" w:customStyle="1" w:styleId="10110">
    <w:name w:val="Нет списка1011"/>
    <w:next w:val="aa"/>
    <w:uiPriority w:val="99"/>
    <w:semiHidden/>
    <w:unhideWhenUsed/>
    <w:rsid w:val="00334FD1"/>
  </w:style>
  <w:style w:type="numbering" w:customStyle="1" w:styleId="13111">
    <w:name w:val="Нет списка13111"/>
    <w:next w:val="aa"/>
    <w:semiHidden/>
    <w:rsid w:val="00334FD1"/>
  </w:style>
  <w:style w:type="table" w:customStyle="1" w:styleId="154">
    <w:name w:val="Сетка таблицы15"/>
    <w:basedOn w:val="a9"/>
    <w:next w:val="af4"/>
    <w:uiPriority w:val="59"/>
    <w:rsid w:val="00334FD1"/>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ection1">
    <w:name w:val="section1"/>
    <w:basedOn w:val="a7"/>
    <w:uiPriority w:val="99"/>
    <w:qFormat/>
    <w:rsid w:val="00334FD1"/>
    <w:pPr>
      <w:spacing w:before="100" w:beforeAutospacing="1" w:after="100" w:afterAutospacing="1" w:line="400" w:lineRule="atLeast"/>
      <w:ind w:firstLine="709"/>
      <w:contextualSpacing/>
      <w:jc w:val="both"/>
    </w:pPr>
    <w:rPr>
      <w:rFonts w:ascii="Verdana" w:hAnsi="Verdana"/>
      <w:color w:val="656A6E"/>
      <w:sz w:val="24"/>
      <w:szCs w:val="24"/>
    </w:rPr>
  </w:style>
  <w:style w:type="paragraph" w:customStyle="1" w:styleId="afffffffffffffffe">
    <w:name w:val="Основной стиль"/>
    <w:basedOn w:val="a7"/>
    <w:uiPriority w:val="99"/>
    <w:qFormat/>
    <w:rsid w:val="00334FD1"/>
    <w:pPr>
      <w:suppressAutoHyphens/>
      <w:spacing w:before="60" w:after="60" w:line="240" w:lineRule="auto"/>
      <w:ind w:firstLine="680"/>
      <w:contextualSpacing/>
      <w:jc w:val="both"/>
    </w:pPr>
    <w:rPr>
      <w:rFonts w:ascii="Arial" w:hAnsi="Arial"/>
      <w:sz w:val="24"/>
      <w:szCs w:val="28"/>
      <w:lang w:eastAsia="ar-SA"/>
    </w:rPr>
  </w:style>
  <w:style w:type="paragraph" w:customStyle="1" w:styleId="affffffffffffffff">
    <w:name w:val="Стиль пункта схемы"/>
    <w:basedOn w:val="a7"/>
    <w:link w:val="affffffffffffffff0"/>
    <w:qFormat/>
    <w:rsid w:val="00334FD1"/>
    <w:pPr>
      <w:suppressAutoHyphens/>
      <w:autoSpaceDE w:val="0"/>
      <w:spacing w:before="60" w:after="60" w:line="360" w:lineRule="auto"/>
      <w:ind w:firstLine="680"/>
      <w:contextualSpacing/>
      <w:jc w:val="both"/>
    </w:pPr>
    <w:rPr>
      <w:rFonts w:ascii="Times New Roman" w:hAnsi="Times New Roman" w:cs="Calibri"/>
      <w:sz w:val="28"/>
      <w:szCs w:val="28"/>
      <w:lang w:eastAsia="ar-SA"/>
    </w:rPr>
  </w:style>
  <w:style w:type="character" w:customStyle="1" w:styleId="affffffffffffffff1">
    <w:name w:val="ВерИндекс"/>
    <w:basedOn w:val="a8"/>
    <w:rsid w:val="00334FD1"/>
    <w:rPr>
      <w:vertAlign w:val="superscript"/>
    </w:rPr>
  </w:style>
  <w:style w:type="character" w:customStyle="1" w:styleId="WW8Num1z0">
    <w:name w:val="WW8Num1z0"/>
    <w:rsid w:val="00334FD1"/>
    <w:rPr>
      <w:rFonts w:ascii="Symbol" w:hAnsi="Symbol"/>
    </w:rPr>
  </w:style>
  <w:style w:type="character" w:customStyle="1" w:styleId="WW8Num1z1">
    <w:name w:val="WW8Num1z1"/>
    <w:rsid w:val="00334FD1"/>
    <w:rPr>
      <w:rFonts w:ascii="Courier New" w:hAnsi="Courier New"/>
    </w:rPr>
  </w:style>
  <w:style w:type="character" w:customStyle="1" w:styleId="WW8Num1z2">
    <w:name w:val="WW8Num1z2"/>
    <w:rsid w:val="00334FD1"/>
    <w:rPr>
      <w:rFonts w:ascii="Wingdings" w:hAnsi="Wingdings"/>
    </w:rPr>
  </w:style>
  <w:style w:type="character" w:customStyle="1" w:styleId="WW8Num4z0">
    <w:name w:val="WW8Num4z0"/>
    <w:rsid w:val="00334FD1"/>
    <w:rPr>
      <w:i w:val="0"/>
    </w:rPr>
  </w:style>
  <w:style w:type="character" w:customStyle="1" w:styleId="WW8Num5z0">
    <w:name w:val="WW8Num5z0"/>
    <w:rsid w:val="00334FD1"/>
    <w:rPr>
      <w:rFonts w:ascii="Symbol" w:hAnsi="Symbol"/>
    </w:rPr>
  </w:style>
  <w:style w:type="character" w:customStyle="1" w:styleId="WW8Num5z1">
    <w:name w:val="WW8Num5z1"/>
    <w:rsid w:val="00334FD1"/>
    <w:rPr>
      <w:rFonts w:ascii="Courier New" w:hAnsi="Courier New" w:cs="Courier New"/>
    </w:rPr>
  </w:style>
  <w:style w:type="character" w:customStyle="1" w:styleId="WW8Num5z2">
    <w:name w:val="WW8Num5z2"/>
    <w:rsid w:val="00334FD1"/>
    <w:rPr>
      <w:rFonts w:ascii="Wingdings" w:hAnsi="Wingdings"/>
    </w:rPr>
  </w:style>
  <w:style w:type="character" w:customStyle="1" w:styleId="WW8Num8z0">
    <w:name w:val="WW8Num8z0"/>
    <w:rsid w:val="00334FD1"/>
    <w:rPr>
      <w:rFonts w:ascii="Symbol" w:hAnsi="Symbol"/>
    </w:rPr>
  </w:style>
  <w:style w:type="character" w:customStyle="1" w:styleId="WW8Num8z1">
    <w:name w:val="WW8Num8z1"/>
    <w:rsid w:val="00334FD1"/>
    <w:rPr>
      <w:rFonts w:ascii="Courier New" w:hAnsi="Courier New"/>
    </w:rPr>
  </w:style>
  <w:style w:type="character" w:customStyle="1" w:styleId="WW8Num8z2">
    <w:name w:val="WW8Num8z2"/>
    <w:rsid w:val="00334FD1"/>
    <w:rPr>
      <w:rFonts w:ascii="Wingdings" w:hAnsi="Wingdings"/>
    </w:rPr>
  </w:style>
  <w:style w:type="character" w:customStyle="1" w:styleId="WW8Num9z0">
    <w:name w:val="WW8Num9z0"/>
    <w:rsid w:val="00334FD1"/>
    <w:rPr>
      <w:rFonts w:ascii="Symbol" w:hAnsi="Symbol"/>
    </w:rPr>
  </w:style>
  <w:style w:type="character" w:customStyle="1" w:styleId="WW8Num9z1">
    <w:name w:val="WW8Num9z1"/>
    <w:rsid w:val="00334FD1"/>
    <w:rPr>
      <w:rFonts w:ascii="Times New Roman" w:eastAsia="Times New Roman" w:hAnsi="Times New Roman" w:cs="Times New Roman"/>
    </w:rPr>
  </w:style>
  <w:style w:type="character" w:customStyle="1" w:styleId="WW8Num9z2">
    <w:name w:val="WW8Num9z2"/>
    <w:rsid w:val="00334FD1"/>
    <w:rPr>
      <w:rFonts w:ascii="Wingdings" w:hAnsi="Wingdings"/>
    </w:rPr>
  </w:style>
  <w:style w:type="character" w:customStyle="1" w:styleId="WW8Num9z4">
    <w:name w:val="WW8Num9z4"/>
    <w:rsid w:val="00334FD1"/>
    <w:rPr>
      <w:rFonts w:ascii="Courier New" w:hAnsi="Courier New"/>
    </w:rPr>
  </w:style>
  <w:style w:type="character" w:customStyle="1" w:styleId="WW8Num10z0">
    <w:name w:val="WW8Num10z0"/>
    <w:rsid w:val="00334FD1"/>
    <w:rPr>
      <w:b w:val="0"/>
      <w:i w:val="0"/>
      <w:color w:val="000000"/>
      <w:sz w:val="22"/>
    </w:rPr>
  </w:style>
  <w:style w:type="character" w:customStyle="1" w:styleId="1fffff9">
    <w:name w:val="Основной шрифт абзаца1"/>
    <w:rsid w:val="00334FD1"/>
  </w:style>
  <w:style w:type="character" w:customStyle="1" w:styleId="affffffffffffffff2">
    <w:name w:val="Символ нумерации"/>
    <w:rsid w:val="00334FD1"/>
  </w:style>
  <w:style w:type="character" w:customStyle="1" w:styleId="affffffffffffffff3">
    <w:name w:val="Маркеры списка"/>
    <w:rsid w:val="00334FD1"/>
    <w:rPr>
      <w:rFonts w:ascii="StarSymbol" w:eastAsia="StarSymbol" w:hAnsi="StarSymbol" w:cs="StarSymbol"/>
      <w:sz w:val="18"/>
      <w:szCs w:val="18"/>
    </w:rPr>
  </w:style>
  <w:style w:type="paragraph" w:customStyle="1" w:styleId="1fffffa">
    <w:name w:val="Указатель1"/>
    <w:basedOn w:val="a7"/>
    <w:qFormat/>
    <w:rsid w:val="00334FD1"/>
    <w:pPr>
      <w:suppressLineNumbers/>
      <w:suppressAutoHyphens/>
      <w:spacing w:before="60" w:after="60" w:line="240" w:lineRule="auto"/>
      <w:ind w:firstLine="709"/>
      <w:contextualSpacing/>
      <w:jc w:val="both"/>
    </w:pPr>
    <w:rPr>
      <w:rFonts w:ascii="Times New Roman" w:hAnsi="Times New Roman" w:cs="Tahoma"/>
      <w:sz w:val="24"/>
      <w:szCs w:val="24"/>
      <w:lang w:eastAsia="ar-SA"/>
    </w:rPr>
  </w:style>
  <w:style w:type="paragraph" w:customStyle="1" w:styleId="affffffffffffffff4">
    <w:name w:val="Обычный сжат межстрочн"/>
    <w:basedOn w:val="a7"/>
    <w:uiPriority w:val="99"/>
    <w:qFormat/>
    <w:rsid w:val="00334FD1"/>
    <w:pPr>
      <w:widowControl w:val="0"/>
      <w:suppressAutoHyphens/>
      <w:overflowPunct w:val="0"/>
      <w:autoSpaceDE w:val="0"/>
      <w:spacing w:before="60" w:after="60" w:line="224" w:lineRule="atLeast"/>
      <w:ind w:firstLine="284"/>
      <w:contextualSpacing/>
      <w:jc w:val="both"/>
    </w:pPr>
    <w:rPr>
      <w:rFonts w:ascii="Times New Roman" w:hAnsi="Times New Roman"/>
      <w:sz w:val="24"/>
      <w:szCs w:val="24"/>
      <w:lang w:eastAsia="ar-SA"/>
    </w:rPr>
  </w:style>
  <w:style w:type="paragraph" w:customStyle="1" w:styleId="affffffffffffffff5">
    <w:name w:val="Содержимое врезки"/>
    <w:basedOn w:val="aff1"/>
    <w:uiPriority w:val="99"/>
    <w:qFormat/>
    <w:rsid w:val="00334FD1"/>
    <w:pPr>
      <w:framePr w:hSpace="0" w:wrap="auto" w:vAnchor="margin" w:hAnchor="text" w:xAlign="left" w:yAlign="inline"/>
      <w:suppressAutoHyphens/>
      <w:jc w:val="both"/>
    </w:pPr>
    <w:rPr>
      <w:sz w:val="24"/>
      <w:szCs w:val="24"/>
      <w:lang w:eastAsia="ar-SA"/>
    </w:rPr>
  </w:style>
  <w:style w:type="character" w:customStyle="1" w:styleId="WW8Num2z0">
    <w:name w:val="WW8Num2z0"/>
    <w:rsid w:val="00334FD1"/>
    <w:rPr>
      <w:rFonts w:ascii="Symbol" w:hAnsi="Symbol"/>
    </w:rPr>
  </w:style>
  <w:style w:type="character" w:customStyle="1" w:styleId="WW8Num3z0">
    <w:name w:val="WW8Num3z0"/>
    <w:rsid w:val="00334FD1"/>
    <w:rPr>
      <w:rFonts w:ascii="Symbol" w:hAnsi="Symbol"/>
    </w:rPr>
  </w:style>
  <w:style w:type="character" w:customStyle="1" w:styleId="WW8Num6z0">
    <w:name w:val="WW8Num6z0"/>
    <w:rsid w:val="00334FD1"/>
    <w:rPr>
      <w:rFonts w:ascii="Symbol" w:hAnsi="Symbol"/>
    </w:rPr>
  </w:style>
  <w:style w:type="character" w:customStyle="1" w:styleId="WW8Num7z0">
    <w:name w:val="WW8Num7z0"/>
    <w:rsid w:val="00334FD1"/>
    <w:rPr>
      <w:rFonts w:ascii="Symbol" w:hAnsi="Symbol"/>
    </w:rPr>
  </w:style>
  <w:style w:type="character" w:customStyle="1" w:styleId="Absatz-Standardschriftart">
    <w:name w:val="Absatz-Standardschriftart"/>
    <w:rsid w:val="00334FD1"/>
  </w:style>
  <w:style w:type="character" w:customStyle="1" w:styleId="WW-Absatz-Standardschriftart">
    <w:name w:val="WW-Absatz-Standardschriftart"/>
    <w:rsid w:val="00334FD1"/>
  </w:style>
  <w:style w:type="character" w:customStyle="1" w:styleId="WW-Absatz-Standardschriftart1">
    <w:name w:val="WW-Absatz-Standardschriftart1"/>
    <w:rsid w:val="00334FD1"/>
  </w:style>
  <w:style w:type="character" w:customStyle="1" w:styleId="WW-Absatz-Standardschriftart11">
    <w:name w:val="WW-Absatz-Standardschriftart11"/>
    <w:rsid w:val="00334FD1"/>
  </w:style>
  <w:style w:type="character" w:customStyle="1" w:styleId="WW-Absatz-Standardschriftart111">
    <w:name w:val="WW-Absatz-Standardschriftart111"/>
    <w:rsid w:val="00334FD1"/>
  </w:style>
  <w:style w:type="character" w:customStyle="1" w:styleId="WW-Absatz-Standardschriftart1111">
    <w:name w:val="WW-Absatz-Standardschriftart1111"/>
    <w:rsid w:val="00334FD1"/>
  </w:style>
  <w:style w:type="character" w:customStyle="1" w:styleId="WW-Absatz-Standardschriftart11111">
    <w:name w:val="WW-Absatz-Standardschriftart11111"/>
    <w:rsid w:val="00334FD1"/>
  </w:style>
  <w:style w:type="character" w:customStyle="1" w:styleId="WW-Absatz-Standardschriftart111111">
    <w:name w:val="WW-Absatz-Standardschriftart111111"/>
    <w:rsid w:val="00334FD1"/>
  </w:style>
  <w:style w:type="character" w:customStyle="1" w:styleId="WW-Absatz-Standardschriftart1111111">
    <w:name w:val="WW-Absatz-Standardschriftart1111111"/>
    <w:rsid w:val="00334FD1"/>
  </w:style>
  <w:style w:type="character" w:customStyle="1" w:styleId="WW-Absatz-Standardschriftart11111111">
    <w:name w:val="WW-Absatz-Standardschriftart11111111"/>
    <w:rsid w:val="00334FD1"/>
  </w:style>
  <w:style w:type="character" w:customStyle="1" w:styleId="WW8Num2z1">
    <w:name w:val="WW8Num2z1"/>
    <w:rsid w:val="00334FD1"/>
    <w:rPr>
      <w:rFonts w:ascii="Courier New" w:hAnsi="Courier New" w:cs="Courier New"/>
    </w:rPr>
  </w:style>
  <w:style w:type="character" w:customStyle="1" w:styleId="WW8Num2z2">
    <w:name w:val="WW8Num2z2"/>
    <w:rsid w:val="00334FD1"/>
    <w:rPr>
      <w:rFonts w:ascii="Wingdings" w:hAnsi="Wingdings"/>
    </w:rPr>
  </w:style>
  <w:style w:type="character" w:customStyle="1" w:styleId="WW8Num3z1">
    <w:name w:val="WW8Num3z1"/>
    <w:rsid w:val="00334FD1"/>
    <w:rPr>
      <w:rFonts w:ascii="Courier New" w:hAnsi="Courier New"/>
    </w:rPr>
  </w:style>
  <w:style w:type="character" w:customStyle="1" w:styleId="WW8Num3z2">
    <w:name w:val="WW8Num3z2"/>
    <w:rsid w:val="00334FD1"/>
    <w:rPr>
      <w:rFonts w:ascii="Wingdings" w:hAnsi="Wingdings"/>
    </w:rPr>
  </w:style>
  <w:style w:type="character" w:customStyle="1" w:styleId="WW8Num4z1">
    <w:name w:val="WW8Num4z1"/>
    <w:rsid w:val="00334FD1"/>
    <w:rPr>
      <w:rFonts w:ascii="Courier New" w:hAnsi="Courier New"/>
    </w:rPr>
  </w:style>
  <w:style w:type="character" w:customStyle="1" w:styleId="WW8Num4z2">
    <w:name w:val="WW8Num4z2"/>
    <w:rsid w:val="00334FD1"/>
    <w:rPr>
      <w:rFonts w:ascii="Wingdings" w:hAnsi="Wingdings"/>
    </w:rPr>
  </w:style>
  <w:style w:type="character" w:customStyle="1" w:styleId="WW8Num7z1">
    <w:name w:val="WW8Num7z1"/>
    <w:rsid w:val="00334FD1"/>
    <w:rPr>
      <w:rFonts w:ascii="Courier New" w:hAnsi="Courier New" w:cs="Courier New"/>
    </w:rPr>
  </w:style>
  <w:style w:type="character" w:customStyle="1" w:styleId="WW8Num7z2">
    <w:name w:val="WW8Num7z2"/>
    <w:rsid w:val="00334FD1"/>
    <w:rPr>
      <w:rFonts w:ascii="Wingdings" w:hAnsi="Wingdings"/>
    </w:rPr>
  </w:style>
  <w:style w:type="character" w:customStyle="1" w:styleId="WW8Num10z1">
    <w:name w:val="WW8Num10z1"/>
    <w:rsid w:val="00334FD1"/>
    <w:rPr>
      <w:rFonts w:ascii="Courier New" w:hAnsi="Courier New" w:cs="Courier New"/>
    </w:rPr>
  </w:style>
  <w:style w:type="character" w:customStyle="1" w:styleId="WW8Num10z2">
    <w:name w:val="WW8Num10z2"/>
    <w:rsid w:val="00334FD1"/>
    <w:rPr>
      <w:rFonts w:ascii="Wingdings" w:hAnsi="Wingdings"/>
    </w:rPr>
  </w:style>
  <w:style w:type="character" w:customStyle="1" w:styleId="WW8Num11z0">
    <w:name w:val="WW8Num11z0"/>
    <w:rsid w:val="00334FD1"/>
    <w:rPr>
      <w:rFonts w:ascii="Symbol" w:hAnsi="Symbol"/>
    </w:rPr>
  </w:style>
  <w:style w:type="character" w:customStyle="1" w:styleId="WW8Num11z1">
    <w:name w:val="WW8Num11z1"/>
    <w:rsid w:val="00334FD1"/>
    <w:rPr>
      <w:rFonts w:ascii="Courier New" w:hAnsi="Courier New" w:cs="Courier New"/>
    </w:rPr>
  </w:style>
  <w:style w:type="character" w:customStyle="1" w:styleId="WW8Num11z2">
    <w:name w:val="WW8Num11z2"/>
    <w:rsid w:val="00334FD1"/>
    <w:rPr>
      <w:rFonts w:ascii="Wingdings" w:hAnsi="Wingdings"/>
    </w:rPr>
  </w:style>
  <w:style w:type="character" w:customStyle="1" w:styleId="WW8Num12z0">
    <w:name w:val="WW8Num12z0"/>
    <w:rsid w:val="00334FD1"/>
    <w:rPr>
      <w:rFonts w:ascii="Symbol" w:hAnsi="Symbol"/>
    </w:rPr>
  </w:style>
  <w:style w:type="character" w:customStyle="1" w:styleId="WW8Num12z1">
    <w:name w:val="WW8Num12z1"/>
    <w:rsid w:val="00334FD1"/>
    <w:rPr>
      <w:rFonts w:ascii="Courier New" w:hAnsi="Courier New" w:cs="Courier New"/>
    </w:rPr>
  </w:style>
  <w:style w:type="character" w:customStyle="1" w:styleId="WW8Num12z2">
    <w:name w:val="WW8Num12z2"/>
    <w:rsid w:val="00334FD1"/>
    <w:rPr>
      <w:rFonts w:ascii="Wingdings" w:hAnsi="Wingdings"/>
    </w:rPr>
  </w:style>
  <w:style w:type="character" w:customStyle="1" w:styleId="WW8Num13z0">
    <w:name w:val="WW8Num13z0"/>
    <w:rsid w:val="00334FD1"/>
    <w:rPr>
      <w:rFonts w:ascii="Symbol" w:hAnsi="Symbol"/>
    </w:rPr>
  </w:style>
  <w:style w:type="character" w:customStyle="1" w:styleId="WW8Num13z1">
    <w:name w:val="WW8Num13z1"/>
    <w:rsid w:val="00334FD1"/>
    <w:rPr>
      <w:rFonts w:ascii="Courier New" w:hAnsi="Courier New"/>
    </w:rPr>
  </w:style>
  <w:style w:type="character" w:customStyle="1" w:styleId="WW8Num13z2">
    <w:name w:val="WW8Num13z2"/>
    <w:rsid w:val="00334FD1"/>
    <w:rPr>
      <w:rFonts w:ascii="Wingdings" w:hAnsi="Wingdings"/>
    </w:rPr>
  </w:style>
  <w:style w:type="character" w:customStyle="1" w:styleId="WW8Num14z0">
    <w:name w:val="WW8Num14z0"/>
    <w:rsid w:val="00334FD1"/>
    <w:rPr>
      <w:rFonts w:ascii="Symbol" w:hAnsi="Symbol"/>
    </w:rPr>
  </w:style>
  <w:style w:type="character" w:customStyle="1" w:styleId="WW8Num16z0">
    <w:name w:val="WW8Num16z0"/>
    <w:rsid w:val="00334FD1"/>
    <w:rPr>
      <w:rFonts w:ascii="Symbol" w:hAnsi="Symbol"/>
    </w:rPr>
  </w:style>
  <w:style w:type="character" w:customStyle="1" w:styleId="WW8Num16z1">
    <w:name w:val="WW8Num16z1"/>
    <w:rsid w:val="00334FD1"/>
    <w:rPr>
      <w:rFonts w:ascii="Courier New" w:hAnsi="Courier New"/>
    </w:rPr>
  </w:style>
  <w:style w:type="character" w:customStyle="1" w:styleId="WW8Num16z2">
    <w:name w:val="WW8Num16z2"/>
    <w:rsid w:val="00334FD1"/>
    <w:rPr>
      <w:rFonts w:ascii="Wingdings" w:hAnsi="Wingdings"/>
    </w:rPr>
  </w:style>
  <w:style w:type="character" w:customStyle="1" w:styleId="WW8Num17z0">
    <w:name w:val="WW8Num17z0"/>
    <w:rsid w:val="00334FD1"/>
    <w:rPr>
      <w:rFonts w:ascii="Symbol" w:hAnsi="Symbol"/>
    </w:rPr>
  </w:style>
  <w:style w:type="character" w:customStyle="1" w:styleId="WW8Num17z1">
    <w:name w:val="WW8Num17z1"/>
    <w:rsid w:val="00334FD1"/>
    <w:rPr>
      <w:rFonts w:ascii="Courier New" w:hAnsi="Courier New"/>
    </w:rPr>
  </w:style>
  <w:style w:type="character" w:customStyle="1" w:styleId="WW8Num17z2">
    <w:name w:val="WW8Num17z2"/>
    <w:rsid w:val="00334FD1"/>
    <w:rPr>
      <w:rFonts w:ascii="Wingdings" w:hAnsi="Wingdings"/>
    </w:rPr>
  </w:style>
  <w:style w:type="character" w:customStyle="1" w:styleId="WW8Num18z0">
    <w:name w:val="WW8Num18z0"/>
    <w:rsid w:val="00334FD1"/>
    <w:rPr>
      <w:rFonts w:ascii="Symbol" w:hAnsi="Symbol"/>
    </w:rPr>
  </w:style>
  <w:style w:type="character" w:customStyle="1" w:styleId="WW8Num18z1">
    <w:name w:val="WW8Num18z1"/>
    <w:rsid w:val="00334FD1"/>
    <w:rPr>
      <w:rFonts w:ascii="Courier New" w:hAnsi="Courier New" w:cs="Courier New"/>
    </w:rPr>
  </w:style>
  <w:style w:type="character" w:customStyle="1" w:styleId="WW8Num18z2">
    <w:name w:val="WW8Num18z2"/>
    <w:rsid w:val="00334FD1"/>
    <w:rPr>
      <w:rFonts w:ascii="Wingdings" w:hAnsi="Wingdings"/>
    </w:rPr>
  </w:style>
  <w:style w:type="character" w:customStyle="1" w:styleId="WW8Num19z0">
    <w:name w:val="WW8Num19z0"/>
    <w:rsid w:val="00334FD1"/>
    <w:rPr>
      <w:rFonts w:ascii="Symbol" w:hAnsi="Symbol"/>
    </w:rPr>
  </w:style>
  <w:style w:type="character" w:customStyle="1" w:styleId="WW8Num19z1">
    <w:name w:val="WW8Num19z1"/>
    <w:rsid w:val="00334FD1"/>
    <w:rPr>
      <w:rFonts w:ascii="Courier New" w:hAnsi="Courier New"/>
    </w:rPr>
  </w:style>
  <w:style w:type="character" w:customStyle="1" w:styleId="WW8Num19z2">
    <w:name w:val="WW8Num19z2"/>
    <w:rsid w:val="00334FD1"/>
    <w:rPr>
      <w:rFonts w:ascii="Wingdings" w:hAnsi="Wingdings"/>
    </w:rPr>
  </w:style>
  <w:style w:type="character" w:customStyle="1" w:styleId="WW8Num20z0">
    <w:name w:val="WW8Num20z0"/>
    <w:rsid w:val="00334FD1"/>
    <w:rPr>
      <w:rFonts w:ascii="Symbol" w:hAnsi="Symbol"/>
    </w:rPr>
  </w:style>
  <w:style w:type="character" w:customStyle="1" w:styleId="WW8Num20z1">
    <w:name w:val="WW8Num20z1"/>
    <w:rsid w:val="00334FD1"/>
    <w:rPr>
      <w:rFonts w:ascii="Courier New" w:hAnsi="Courier New"/>
    </w:rPr>
  </w:style>
  <w:style w:type="character" w:customStyle="1" w:styleId="WW8Num20z2">
    <w:name w:val="WW8Num20z2"/>
    <w:rsid w:val="00334FD1"/>
    <w:rPr>
      <w:rFonts w:ascii="Wingdings" w:hAnsi="Wingdings"/>
    </w:rPr>
  </w:style>
  <w:style w:type="character" w:customStyle="1" w:styleId="WW8Num21z0">
    <w:name w:val="WW8Num21z0"/>
    <w:rsid w:val="00334FD1"/>
    <w:rPr>
      <w:rFonts w:ascii="Symbol" w:hAnsi="Symbol"/>
    </w:rPr>
  </w:style>
  <w:style w:type="character" w:customStyle="1" w:styleId="WW8Num21z1">
    <w:name w:val="WW8Num21z1"/>
    <w:rsid w:val="00334FD1"/>
    <w:rPr>
      <w:rFonts w:ascii="Courier New" w:hAnsi="Courier New" w:cs="Courier New"/>
    </w:rPr>
  </w:style>
  <w:style w:type="character" w:customStyle="1" w:styleId="WW8Num21z2">
    <w:name w:val="WW8Num21z2"/>
    <w:rsid w:val="00334FD1"/>
    <w:rPr>
      <w:rFonts w:ascii="Wingdings" w:hAnsi="Wingdings"/>
    </w:rPr>
  </w:style>
  <w:style w:type="character" w:customStyle="1" w:styleId="WW8Num22z0">
    <w:name w:val="WW8Num22z0"/>
    <w:rsid w:val="00334FD1"/>
    <w:rPr>
      <w:rFonts w:ascii="Symbol" w:hAnsi="Symbol"/>
    </w:rPr>
  </w:style>
  <w:style w:type="character" w:customStyle="1" w:styleId="WW8Num22z1">
    <w:name w:val="WW8Num22z1"/>
    <w:rsid w:val="00334FD1"/>
    <w:rPr>
      <w:rFonts w:ascii="Courier New" w:hAnsi="Courier New" w:cs="Courier New"/>
    </w:rPr>
  </w:style>
  <w:style w:type="character" w:customStyle="1" w:styleId="WW8Num22z2">
    <w:name w:val="WW8Num22z2"/>
    <w:rsid w:val="00334FD1"/>
    <w:rPr>
      <w:rFonts w:ascii="Wingdings" w:hAnsi="Wingdings"/>
    </w:rPr>
  </w:style>
  <w:style w:type="character" w:customStyle="1" w:styleId="WW8Num23z0">
    <w:name w:val="WW8Num23z0"/>
    <w:rsid w:val="00334FD1"/>
    <w:rPr>
      <w:rFonts w:ascii="Symbol" w:hAnsi="Symbol"/>
    </w:rPr>
  </w:style>
  <w:style w:type="character" w:customStyle="1" w:styleId="WW8Num23z1">
    <w:name w:val="WW8Num23z1"/>
    <w:rsid w:val="00334FD1"/>
    <w:rPr>
      <w:rFonts w:ascii="Courier New" w:hAnsi="Courier New"/>
    </w:rPr>
  </w:style>
  <w:style w:type="character" w:customStyle="1" w:styleId="WW8Num23z2">
    <w:name w:val="WW8Num23z2"/>
    <w:rsid w:val="00334FD1"/>
    <w:rPr>
      <w:rFonts w:ascii="Wingdings" w:hAnsi="Wingdings"/>
    </w:rPr>
  </w:style>
  <w:style w:type="character" w:customStyle="1" w:styleId="WW8Num24z0">
    <w:name w:val="WW8Num24z0"/>
    <w:rsid w:val="00334FD1"/>
    <w:rPr>
      <w:rFonts w:ascii="Times New Roman" w:eastAsia="Times New Roman" w:hAnsi="Times New Roman" w:cs="Times New Roman"/>
    </w:rPr>
  </w:style>
  <w:style w:type="character" w:customStyle="1" w:styleId="WW8Num24z1">
    <w:name w:val="WW8Num24z1"/>
    <w:rsid w:val="00334FD1"/>
    <w:rPr>
      <w:rFonts w:ascii="Courier New" w:hAnsi="Courier New"/>
    </w:rPr>
  </w:style>
  <w:style w:type="character" w:customStyle="1" w:styleId="WW8Num24z2">
    <w:name w:val="WW8Num24z2"/>
    <w:rsid w:val="00334FD1"/>
    <w:rPr>
      <w:rFonts w:ascii="Wingdings" w:hAnsi="Wingdings"/>
    </w:rPr>
  </w:style>
  <w:style w:type="character" w:customStyle="1" w:styleId="WW8Num24z3">
    <w:name w:val="WW8Num24z3"/>
    <w:rsid w:val="00334FD1"/>
    <w:rPr>
      <w:rFonts w:ascii="Symbol" w:hAnsi="Symbol"/>
    </w:rPr>
  </w:style>
  <w:style w:type="character" w:customStyle="1" w:styleId="WW8Num25z0">
    <w:name w:val="WW8Num25z0"/>
    <w:rsid w:val="00334FD1"/>
    <w:rPr>
      <w:rFonts w:ascii="Symbol" w:hAnsi="Symbol"/>
    </w:rPr>
  </w:style>
  <w:style w:type="character" w:customStyle="1" w:styleId="WW8Num25z1">
    <w:name w:val="WW8Num25z1"/>
    <w:rsid w:val="00334FD1"/>
    <w:rPr>
      <w:rFonts w:ascii="Courier New" w:hAnsi="Courier New" w:cs="Courier New"/>
    </w:rPr>
  </w:style>
  <w:style w:type="character" w:customStyle="1" w:styleId="WW8Num25z2">
    <w:name w:val="WW8Num25z2"/>
    <w:rsid w:val="00334FD1"/>
    <w:rPr>
      <w:rFonts w:ascii="Wingdings" w:hAnsi="Wingdings"/>
    </w:rPr>
  </w:style>
  <w:style w:type="character" w:customStyle="1" w:styleId="WW8Num26z0">
    <w:name w:val="WW8Num26z0"/>
    <w:rsid w:val="00334FD1"/>
    <w:rPr>
      <w:rFonts w:ascii="Symbol" w:hAnsi="Symbol"/>
    </w:rPr>
  </w:style>
  <w:style w:type="character" w:customStyle="1" w:styleId="WW8Num26z1">
    <w:name w:val="WW8Num26z1"/>
    <w:rsid w:val="00334FD1"/>
    <w:rPr>
      <w:rFonts w:ascii="Courier New" w:hAnsi="Courier New"/>
    </w:rPr>
  </w:style>
  <w:style w:type="character" w:customStyle="1" w:styleId="WW8Num26z2">
    <w:name w:val="WW8Num26z2"/>
    <w:rsid w:val="00334FD1"/>
    <w:rPr>
      <w:rFonts w:ascii="Wingdings" w:hAnsi="Wingdings"/>
    </w:rPr>
  </w:style>
  <w:style w:type="character" w:customStyle="1" w:styleId="WW8Num27z0">
    <w:name w:val="WW8Num27z0"/>
    <w:rsid w:val="00334FD1"/>
    <w:rPr>
      <w:rFonts w:ascii="Symbol" w:hAnsi="Symbol"/>
    </w:rPr>
  </w:style>
  <w:style w:type="character" w:customStyle="1" w:styleId="WW8Num27z1">
    <w:name w:val="WW8Num27z1"/>
    <w:rsid w:val="00334FD1"/>
    <w:rPr>
      <w:rFonts w:ascii="Courier New" w:hAnsi="Courier New" w:cs="Courier New"/>
    </w:rPr>
  </w:style>
  <w:style w:type="character" w:customStyle="1" w:styleId="WW8Num27z2">
    <w:name w:val="WW8Num27z2"/>
    <w:rsid w:val="00334FD1"/>
    <w:rPr>
      <w:rFonts w:ascii="Wingdings" w:hAnsi="Wingdings"/>
    </w:rPr>
  </w:style>
  <w:style w:type="character" w:customStyle="1" w:styleId="WW8Num28z0">
    <w:name w:val="WW8Num28z0"/>
    <w:rsid w:val="00334FD1"/>
    <w:rPr>
      <w:rFonts w:ascii="Symbol" w:hAnsi="Symbol"/>
    </w:rPr>
  </w:style>
  <w:style w:type="character" w:customStyle="1" w:styleId="WW8Num30z0">
    <w:name w:val="WW8Num30z0"/>
    <w:rsid w:val="00334FD1"/>
    <w:rPr>
      <w:rFonts w:ascii="Symbol" w:hAnsi="Symbol"/>
    </w:rPr>
  </w:style>
  <w:style w:type="character" w:customStyle="1" w:styleId="WW8Num30z1">
    <w:name w:val="WW8Num30z1"/>
    <w:rsid w:val="00334FD1"/>
    <w:rPr>
      <w:rFonts w:ascii="Courier New" w:hAnsi="Courier New" w:cs="Courier New"/>
    </w:rPr>
  </w:style>
  <w:style w:type="character" w:customStyle="1" w:styleId="WW8Num30z2">
    <w:name w:val="WW8Num30z2"/>
    <w:rsid w:val="00334FD1"/>
    <w:rPr>
      <w:rFonts w:ascii="Wingdings" w:hAnsi="Wingdings"/>
    </w:rPr>
  </w:style>
  <w:style w:type="character" w:customStyle="1" w:styleId="WW8Num32z0">
    <w:name w:val="WW8Num32z0"/>
    <w:rsid w:val="00334FD1"/>
    <w:rPr>
      <w:rFonts w:ascii="Symbol" w:hAnsi="Symbol"/>
    </w:rPr>
  </w:style>
  <w:style w:type="character" w:customStyle="1" w:styleId="WW8Num32z1">
    <w:name w:val="WW8Num32z1"/>
    <w:rsid w:val="00334FD1"/>
    <w:rPr>
      <w:rFonts w:ascii="Courier New" w:hAnsi="Courier New"/>
    </w:rPr>
  </w:style>
  <w:style w:type="character" w:customStyle="1" w:styleId="WW8Num32z2">
    <w:name w:val="WW8Num32z2"/>
    <w:rsid w:val="00334FD1"/>
    <w:rPr>
      <w:rFonts w:ascii="Wingdings" w:hAnsi="Wingdings"/>
    </w:rPr>
  </w:style>
  <w:style w:type="character" w:customStyle="1" w:styleId="WW8Num35z0">
    <w:name w:val="WW8Num35z0"/>
    <w:rsid w:val="00334FD1"/>
    <w:rPr>
      <w:rFonts w:ascii="Symbol" w:hAnsi="Symbol"/>
    </w:rPr>
  </w:style>
  <w:style w:type="character" w:customStyle="1" w:styleId="WW8Num35z1">
    <w:name w:val="WW8Num35z1"/>
    <w:rsid w:val="00334FD1"/>
    <w:rPr>
      <w:rFonts w:ascii="Courier New" w:hAnsi="Courier New" w:cs="Courier New"/>
    </w:rPr>
  </w:style>
  <w:style w:type="character" w:customStyle="1" w:styleId="WW8Num35z2">
    <w:name w:val="WW8Num35z2"/>
    <w:rsid w:val="00334FD1"/>
    <w:rPr>
      <w:rFonts w:ascii="Wingdings" w:hAnsi="Wingdings"/>
    </w:rPr>
  </w:style>
  <w:style w:type="character" w:customStyle="1" w:styleId="WW8Num36z0">
    <w:name w:val="WW8Num36z0"/>
    <w:rsid w:val="00334FD1"/>
    <w:rPr>
      <w:rFonts w:ascii="Symbol" w:hAnsi="Symbol"/>
    </w:rPr>
  </w:style>
  <w:style w:type="character" w:customStyle="1" w:styleId="WW8Num38z0">
    <w:name w:val="WW8Num38z0"/>
    <w:rsid w:val="00334FD1"/>
    <w:rPr>
      <w:rFonts w:ascii="Symbol" w:hAnsi="Symbol"/>
    </w:rPr>
  </w:style>
  <w:style w:type="character" w:customStyle="1" w:styleId="WW8Num38z1">
    <w:name w:val="WW8Num38z1"/>
    <w:rsid w:val="00334FD1"/>
    <w:rPr>
      <w:rFonts w:ascii="Courier New" w:hAnsi="Courier New"/>
    </w:rPr>
  </w:style>
  <w:style w:type="character" w:customStyle="1" w:styleId="WW8Num38z2">
    <w:name w:val="WW8Num38z2"/>
    <w:rsid w:val="00334FD1"/>
    <w:rPr>
      <w:rFonts w:ascii="Wingdings" w:hAnsi="Wingdings"/>
    </w:rPr>
  </w:style>
  <w:style w:type="character" w:customStyle="1" w:styleId="WW8Num39z0">
    <w:name w:val="WW8Num39z0"/>
    <w:rsid w:val="00334FD1"/>
    <w:rPr>
      <w:rFonts w:ascii="Symbol" w:hAnsi="Symbol"/>
    </w:rPr>
  </w:style>
  <w:style w:type="character" w:customStyle="1" w:styleId="WW8Num39z1">
    <w:name w:val="WW8Num39z1"/>
    <w:rsid w:val="00334FD1"/>
    <w:rPr>
      <w:rFonts w:ascii="Courier New" w:hAnsi="Courier New"/>
    </w:rPr>
  </w:style>
  <w:style w:type="character" w:customStyle="1" w:styleId="WW8Num39z2">
    <w:name w:val="WW8Num39z2"/>
    <w:rsid w:val="00334FD1"/>
    <w:rPr>
      <w:rFonts w:ascii="Wingdings" w:hAnsi="Wingdings"/>
    </w:rPr>
  </w:style>
  <w:style w:type="character" w:customStyle="1" w:styleId="WW8Num40z0">
    <w:name w:val="WW8Num40z0"/>
    <w:rsid w:val="00334FD1"/>
    <w:rPr>
      <w:rFonts w:ascii="Symbol" w:hAnsi="Symbol"/>
    </w:rPr>
  </w:style>
  <w:style w:type="character" w:customStyle="1" w:styleId="WW8Num40z1">
    <w:name w:val="WW8Num40z1"/>
    <w:rsid w:val="00334FD1"/>
    <w:rPr>
      <w:rFonts w:ascii="Courier New" w:hAnsi="Courier New" w:cs="Courier New"/>
    </w:rPr>
  </w:style>
  <w:style w:type="character" w:customStyle="1" w:styleId="WW8Num40z2">
    <w:name w:val="WW8Num40z2"/>
    <w:rsid w:val="00334FD1"/>
    <w:rPr>
      <w:rFonts w:ascii="Wingdings" w:hAnsi="Wingdings"/>
    </w:rPr>
  </w:style>
  <w:style w:type="character" w:customStyle="1" w:styleId="WW8Num41z0">
    <w:name w:val="WW8Num41z0"/>
    <w:rsid w:val="00334FD1"/>
    <w:rPr>
      <w:rFonts w:ascii="Symbol" w:hAnsi="Symbol"/>
    </w:rPr>
  </w:style>
  <w:style w:type="character" w:customStyle="1" w:styleId="WW8Num41z1">
    <w:name w:val="WW8Num41z1"/>
    <w:rsid w:val="00334FD1"/>
    <w:rPr>
      <w:rFonts w:ascii="Courier New" w:hAnsi="Courier New" w:cs="Courier New"/>
    </w:rPr>
  </w:style>
  <w:style w:type="character" w:customStyle="1" w:styleId="WW8Num41z2">
    <w:name w:val="WW8Num41z2"/>
    <w:rsid w:val="00334FD1"/>
    <w:rPr>
      <w:rFonts w:ascii="Wingdings" w:hAnsi="Wingdings"/>
    </w:rPr>
  </w:style>
  <w:style w:type="character" w:customStyle="1" w:styleId="WW8Num42z0">
    <w:name w:val="WW8Num42z0"/>
    <w:rsid w:val="00334FD1"/>
    <w:rPr>
      <w:rFonts w:ascii="Symbol" w:hAnsi="Symbol"/>
    </w:rPr>
  </w:style>
  <w:style w:type="character" w:customStyle="1" w:styleId="WW8Num42z1">
    <w:name w:val="WW8Num42z1"/>
    <w:rsid w:val="00334FD1"/>
    <w:rPr>
      <w:rFonts w:ascii="Courier New" w:hAnsi="Courier New"/>
    </w:rPr>
  </w:style>
  <w:style w:type="character" w:customStyle="1" w:styleId="WW8Num42z2">
    <w:name w:val="WW8Num42z2"/>
    <w:rsid w:val="00334FD1"/>
    <w:rPr>
      <w:rFonts w:ascii="Wingdings" w:hAnsi="Wingdings"/>
    </w:rPr>
  </w:style>
  <w:style w:type="character" w:customStyle="1" w:styleId="WW8Num43z0">
    <w:name w:val="WW8Num43z0"/>
    <w:rsid w:val="00334FD1"/>
    <w:rPr>
      <w:rFonts w:ascii="Times New Roman" w:eastAsia="Times New Roman" w:hAnsi="Times New Roman" w:cs="Times New Roman"/>
    </w:rPr>
  </w:style>
  <w:style w:type="character" w:customStyle="1" w:styleId="WW8Num43z1">
    <w:name w:val="WW8Num43z1"/>
    <w:rsid w:val="00334FD1"/>
    <w:rPr>
      <w:rFonts w:ascii="Symbol" w:hAnsi="Symbol"/>
    </w:rPr>
  </w:style>
  <w:style w:type="character" w:customStyle="1" w:styleId="WW8Num43z2">
    <w:name w:val="WW8Num43z2"/>
    <w:rsid w:val="00334FD1"/>
    <w:rPr>
      <w:rFonts w:ascii="Wingdings" w:hAnsi="Wingdings"/>
    </w:rPr>
  </w:style>
  <w:style w:type="character" w:customStyle="1" w:styleId="WW8Num43z4">
    <w:name w:val="WW8Num43z4"/>
    <w:rsid w:val="00334FD1"/>
    <w:rPr>
      <w:rFonts w:ascii="Courier New" w:hAnsi="Courier New"/>
    </w:rPr>
  </w:style>
  <w:style w:type="character" w:customStyle="1" w:styleId="WW8Num44z0">
    <w:name w:val="WW8Num44z0"/>
    <w:rsid w:val="00334FD1"/>
    <w:rPr>
      <w:rFonts w:ascii="Symbol" w:hAnsi="Symbol"/>
    </w:rPr>
  </w:style>
  <w:style w:type="character" w:customStyle="1" w:styleId="WW8Num44z1">
    <w:name w:val="WW8Num44z1"/>
    <w:rsid w:val="00334FD1"/>
    <w:rPr>
      <w:rFonts w:ascii="Courier New" w:hAnsi="Courier New" w:cs="Courier New"/>
    </w:rPr>
  </w:style>
  <w:style w:type="character" w:customStyle="1" w:styleId="WW8Num44z2">
    <w:name w:val="WW8Num44z2"/>
    <w:rsid w:val="00334FD1"/>
    <w:rPr>
      <w:rFonts w:ascii="Wingdings" w:hAnsi="Wingdings"/>
    </w:rPr>
  </w:style>
  <w:style w:type="character" w:customStyle="1" w:styleId="WW8Num45z0">
    <w:name w:val="WW8Num45z0"/>
    <w:rsid w:val="00334FD1"/>
    <w:rPr>
      <w:rFonts w:ascii="Symbol" w:hAnsi="Symbol"/>
    </w:rPr>
  </w:style>
  <w:style w:type="character" w:customStyle="1" w:styleId="WW8Num46z0">
    <w:name w:val="WW8Num46z0"/>
    <w:rsid w:val="00334FD1"/>
    <w:rPr>
      <w:rFonts w:ascii="Times New Roman" w:eastAsia="Times New Roman" w:hAnsi="Times New Roman" w:cs="Times New Roman"/>
    </w:rPr>
  </w:style>
  <w:style w:type="character" w:customStyle="1" w:styleId="WW8Num46z1">
    <w:name w:val="WW8Num46z1"/>
    <w:rsid w:val="00334FD1"/>
    <w:rPr>
      <w:rFonts w:ascii="Courier New" w:hAnsi="Courier New"/>
    </w:rPr>
  </w:style>
  <w:style w:type="character" w:customStyle="1" w:styleId="WW8Num46z2">
    <w:name w:val="WW8Num46z2"/>
    <w:rsid w:val="00334FD1"/>
    <w:rPr>
      <w:rFonts w:ascii="Wingdings" w:hAnsi="Wingdings"/>
    </w:rPr>
  </w:style>
  <w:style w:type="character" w:customStyle="1" w:styleId="WW8Num46z3">
    <w:name w:val="WW8Num46z3"/>
    <w:rsid w:val="00334FD1"/>
    <w:rPr>
      <w:rFonts w:ascii="Symbol" w:hAnsi="Symbol"/>
    </w:rPr>
  </w:style>
  <w:style w:type="character" w:customStyle="1" w:styleId="WW8Num47z0">
    <w:name w:val="WW8Num47z0"/>
    <w:rsid w:val="00334FD1"/>
    <w:rPr>
      <w:rFonts w:ascii="Symbol" w:hAnsi="Symbol"/>
    </w:rPr>
  </w:style>
  <w:style w:type="character" w:customStyle="1" w:styleId="WW8Num47z1">
    <w:name w:val="WW8Num47z1"/>
    <w:rsid w:val="00334FD1"/>
    <w:rPr>
      <w:rFonts w:ascii="Courier New" w:hAnsi="Courier New"/>
    </w:rPr>
  </w:style>
  <w:style w:type="character" w:customStyle="1" w:styleId="WW8Num47z2">
    <w:name w:val="WW8Num47z2"/>
    <w:rsid w:val="00334FD1"/>
    <w:rPr>
      <w:rFonts w:ascii="Wingdings" w:hAnsi="Wingdings"/>
    </w:rPr>
  </w:style>
  <w:style w:type="character" w:customStyle="1" w:styleId="WW8Num48z0">
    <w:name w:val="WW8Num48z0"/>
    <w:rsid w:val="00334FD1"/>
    <w:rPr>
      <w:rFonts w:ascii="Symbol" w:hAnsi="Symbol"/>
    </w:rPr>
  </w:style>
  <w:style w:type="character" w:customStyle="1" w:styleId="WW8Num48z1">
    <w:name w:val="WW8Num48z1"/>
    <w:rsid w:val="00334FD1"/>
    <w:rPr>
      <w:rFonts w:ascii="Courier New" w:hAnsi="Courier New"/>
    </w:rPr>
  </w:style>
  <w:style w:type="character" w:customStyle="1" w:styleId="WW8Num48z2">
    <w:name w:val="WW8Num48z2"/>
    <w:rsid w:val="00334FD1"/>
    <w:rPr>
      <w:rFonts w:ascii="Wingdings" w:hAnsi="Wingdings"/>
    </w:rPr>
  </w:style>
  <w:style w:type="paragraph" w:customStyle="1" w:styleId="affffffffffffffff6">
    <w:name w:val="Стиль порядка"/>
    <w:basedOn w:val="a7"/>
    <w:uiPriority w:val="99"/>
    <w:qFormat/>
    <w:rsid w:val="00334FD1"/>
    <w:pPr>
      <w:tabs>
        <w:tab w:val="left" w:pos="1080"/>
        <w:tab w:val="left" w:pos="1260"/>
      </w:tabs>
      <w:spacing w:before="60" w:after="60" w:line="360" w:lineRule="auto"/>
      <w:ind w:firstLine="720"/>
      <w:contextualSpacing/>
      <w:jc w:val="both"/>
    </w:pPr>
    <w:rPr>
      <w:rFonts w:ascii="Times New Roman" w:hAnsi="Times New Roman"/>
      <w:sz w:val="28"/>
      <w:szCs w:val="28"/>
    </w:rPr>
  </w:style>
  <w:style w:type="character" w:customStyle="1" w:styleId="1fffffb">
    <w:name w:val="Схема документа Знак1"/>
    <w:basedOn w:val="a8"/>
    <w:uiPriority w:val="99"/>
    <w:semiHidden/>
    <w:rsid w:val="00334FD1"/>
    <w:rPr>
      <w:rFonts w:ascii="Tahoma" w:eastAsia="Times New Roman" w:hAnsi="Tahoma" w:cs="Tahoma"/>
      <w:sz w:val="16"/>
      <w:szCs w:val="16"/>
      <w:lang w:eastAsia="ru-RU"/>
    </w:rPr>
  </w:style>
  <w:style w:type="paragraph" w:customStyle="1" w:styleId="affffffffffffffff7">
    <w:name w:val="Стиль пункта схемы Знак Знак Знак Знак Знак Знак"/>
    <w:basedOn w:val="a7"/>
    <w:link w:val="affffffffffffffff8"/>
    <w:qFormat/>
    <w:rsid w:val="00334FD1"/>
    <w:pPr>
      <w:autoSpaceDE w:val="0"/>
      <w:autoSpaceDN w:val="0"/>
      <w:adjustRightInd w:val="0"/>
      <w:spacing w:before="60" w:after="60" w:line="360" w:lineRule="auto"/>
      <w:ind w:firstLine="680"/>
      <w:contextualSpacing/>
      <w:jc w:val="both"/>
    </w:pPr>
    <w:rPr>
      <w:rFonts w:ascii="Times New Roman" w:hAnsi="Times New Roman"/>
      <w:sz w:val="28"/>
      <w:szCs w:val="28"/>
    </w:rPr>
  </w:style>
  <w:style w:type="character" w:customStyle="1" w:styleId="affffffffffffffff8">
    <w:name w:val="Стиль пункта схемы Знак Знак Знак Знак Знак Знак Знак"/>
    <w:basedOn w:val="a8"/>
    <w:link w:val="affffffffffffffff7"/>
    <w:rsid w:val="00334FD1"/>
    <w:rPr>
      <w:rFonts w:ascii="Times New Roman" w:hAnsi="Times New Roman"/>
      <w:sz w:val="28"/>
      <w:szCs w:val="28"/>
    </w:rPr>
  </w:style>
  <w:style w:type="paragraph" w:customStyle="1" w:styleId="32b">
    <w:name w:val="Основной текст с отступом 32"/>
    <w:basedOn w:val="a7"/>
    <w:qFormat/>
    <w:rsid w:val="00334FD1"/>
    <w:pPr>
      <w:overflowPunct w:val="0"/>
      <w:autoSpaceDE w:val="0"/>
      <w:autoSpaceDN w:val="0"/>
      <w:adjustRightInd w:val="0"/>
      <w:spacing w:before="60" w:after="60" w:line="240" w:lineRule="auto"/>
      <w:ind w:firstLine="567"/>
      <w:contextualSpacing/>
      <w:jc w:val="both"/>
      <w:textAlignment w:val="baseline"/>
    </w:pPr>
    <w:rPr>
      <w:rFonts w:ascii="Arial CYR" w:hAnsi="Arial CYR"/>
      <w:i/>
      <w:sz w:val="24"/>
      <w:szCs w:val="24"/>
    </w:rPr>
  </w:style>
  <w:style w:type="paragraph" w:customStyle="1" w:styleId="1fffffc">
    <w:name w:val="Нор Абзац1"/>
    <w:basedOn w:val="a7"/>
    <w:uiPriority w:val="99"/>
    <w:qFormat/>
    <w:rsid w:val="00334FD1"/>
    <w:pPr>
      <w:overflowPunct w:val="0"/>
      <w:autoSpaceDE w:val="0"/>
      <w:autoSpaceDN w:val="0"/>
      <w:adjustRightInd w:val="0"/>
      <w:spacing w:before="60" w:after="60" w:line="240" w:lineRule="auto"/>
      <w:ind w:firstLine="397"/>
      <w:contextualSpacing/>
      <w:jc w:val="both"/>
      <w:textAlignment w:val="baseline"/>
    </w:pPr>
    <w:rPr>
      <w:rFonts w:ascii="Times New Roman" w:hAnsi="Times New Roman"/>
      <w:sz w:val="24"/>
      <w:szCs w:val="24"/>
    </w:rPr>
  </w:style>
  <w:style w:type="paragraph" w:customStyle="1" w:styleId="OEM">
    <w:name w:val="Нормальный (OEM)"/>
    <w:basedOn w:val="a7"/>
    <w:next w:val="a7"/>
    <w:uiPriority w:val="99"/>
    <w:qFormat/>
    <w:rsid w:val="00334FD1"/>
    <w:pPr>
      <w:widowControl w:val="0"/>
      <w:autoSpaceDE w:val="0"/>
      <w:autoSpaceDN w:val="0"/>
      <w:adjustRightInd w:val="0"/>
      <w:spacing w:before="60" w:after="60" w:line="240" w:lineRule="auto"/>
      <w:ind w:firstLine="709"/>
      <w:contextualSpacing/>
      <w:jc w:val="both"/>
    </w:pPr>
    <w:rPr>
      <w:rFonts w:ascii="Courier New" w:hAnsi="Courier New" w:cs="Courier New"/>
      <w:sz w:val="24"/>
      <w:szCs w:val="24"/>
    </w:rPr>
  </w:style>
  <w:style w:type="character" w:customStyle="1" w:styleId="affffffffffffffff0">
    <w:name w:val="Стиль пункта схемы Знак"/>
    <w:basedOn w:val="a8"/>
    <w:link w:val="affffffffffffffff"/>
    <w:rsid w:val="00334FD1"/>
    <w:rPr>
      <w:rFonts w:ascii="Times New Roman" w:hAnsi="Times New Roman" w:cs="Calibri"/>
      <w:sz w:val="28"/>
      <w:szCs w:val="28"/>
      <w:lang w:eastAsia="ar-SA"/>
    </w:rPr>
  </w:style>
  <w:style w:type="numbering" w:customStyle="1" w:styleId="1411">
    <w:name w:val="Нет списка1411"/>
    <w:next w:val="aa"/>
    <w:uiPriority w:val="99"/>
    <w:semiHidden/>
    <w:unhideWhenUsed/>
    <w:rsid w:val="00334FD1"/>
  </w:style>
  <w:style w:type="table" w:customStyle="1" w:styleId="4210">
    <w:name w:val="Сетка таблицы421"/>
    <w:basedOn w:val="a9"/>
    <w:next w:val="af4"/>
    <w:rsid w:val="00334FD1"/>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1511">
    <w:name w:val="Нет списка1511"/>
    <w:next w:val="aa"/>
    <w:uiPriority w:val="99"/>
    <w:semiHidden/>
    <w:unhideWhenUsed/>
    <w:rsid w:val="00334FD1"/>
  </w:style>
  <w:style w:type="table" w:customStyle="1" w:styleId="5210">
    <w:name w:val="Сетка таблицы521"/>
    <w:basedOn w:val="a9"/>
    <w:next w:val="af4"/>
    <w:rsid w:val="00334FD1"/>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fffffd">
    <w:name w:val="Заголовок 1 с Нум"/>
    <w:basedOn w:val="10"/>
    <w:qFormat/>
    <w:rsid w:val="00334FD1"/>
    <w:pPr>
      <w:numPr>
        <w:numId w:val="0"/>
      </w:numPr>
      <w:tabs>
        <w:tab w:val="clear" w:pos="1134"/>
      </w:tabs>
      <w:ind w:firstLine="540"/>
    </w:pPr>
    <w:rPr>
      <w:rFonts w:cs="Arial"/>
      <w:bCs/>
      <w:kern w:val="32"/>
      <w:sz w:val="24"/>
      <w:szCs w:val="32"/>
    </w:rPr>
  </w:style>
  <w:style w:type="paragraph" w:customStyle="1" w:styleId="Table">
    <w:name w:val="Table №"/>
    <w:basedOn w:val="aff1"/>
    <w:uiPriority w:val="99"/>
    <w:qFormat/>
    <w:rsid w:val="00334FD1"/>
    <w:pPr>
      <w:framePr w:hSpace="0" w:wrap="auto" w:vAnchor="margin" w:hAnchor="text" w:xAlign="left" w:yAlign="inline"/>
      <w:suppressAutoHyphens/>
      <w:spacing w:after="120"/>
      <w:ind w:left="1418"/>
      <w:jc w:val="left"/>
    </w:pPr>
    <w:rPr>
      <w:rFonts w:ascii="Arial Narrow" w:hAnsi="Arial Narrow"/>
      <w:b/>
      <w:bCs/>
      <w:sz w:val="24"/>
      <w:szCs w:val="24"/>
    </w:rPr>
  </w:style>
  <w:style w:type="character" w:customStyle="1" w:styleId="FontStyle40">
    <w:name w:val="Font Style40"/>
    <w:basedOn w:val="a8"/>
    <w:rsid w:val="00334FD1"/>
    <w:rPr>
      <w:rFonts w:ascii="Times New Roman" w:hAnsi="Times New Roman" w:cs="Times New Roman"/>
      <w:color w:val="000000"/>
      <w:sz w:val="22"/>
      <w:szCs w:val="22"/>
    </w:rPr>
  </w:style>
  <w:style w:type="character" w:customStyle="1" w:styleId="FontStyle46">
    <w:name w:val="Font Style46"/>
    <w:basedOn w:val="a8"/>
    <w:rsid w:val="00334FD1"/>
    <w:rPr>
      <w:rFonts w:ascii="Times New Roman" w:hAnsi="Times New Roman" w:cs="Times New Roman"/>
      <w:color w:val="000000"/>
      <w:spacing w:val="30"/>
      <w:sz w:val="22"/>
      <w:szCs w:val="22"/>
    </w:rPr>
  </w:style>
  <w:style w:type="character" w:customStyle="1" w:styleId="FontStyle48">
    <w:name w:val="Font Style48"/>
    <w:basedOn w:val="a8"/>
    <w:rsid w:val="00334FD1"/>
    <w:rPr>
      <w:rFonts w:ascii="Times New Roman" w:hAnsi="Times New Roman" w:cs="Times New Roman"/>
      <w:color w:val="000000"/>
      <w:spacing w:val="20"/>
      <w:sz w:val="22"/>
      <w:szCs w:val="22"/>
    </w:rPr>
  </w:style>
  <w:style w:type="character" w:customStyle="1" w:styleId="FontStyle49">
    <w:name w:val="Font Style49"/>
    <w:basedOn w:val="a8"/>
    <w:rsid w:val="00334FD1"/>
    <w:rPr>
      <w:rFonts w:ascii="Times New Roman" w:hAnsi="Times New Roman" w:cs="Times New Roman"/>
      <w:color w:val="000000"/>
      <w:spacing w:val="50"/>
      <w:sz w:val="16"/>
      <w:szCs w:val="16"/>
    </w:rPr>
  </w:style>
  <w:style w:type="character" w:customStyle="1" w:styleId="FontStyle52">
    <w:name w:val="Font Style52"/>
    <w:basedOn w:val="a8"/>
    <w:rsid w:val="00334FD1"/>
    <w:rPr>
      <w:rFonts w:ascii="Times New Roman" w:hAnsi="Times New Roman" w:cs="Times New Roman"/>
      <w:color w:val="000000"/>
      <w:spacing w:val="30"/>
      <w:sz w:val="22"/>
      <w:szCs w:val="22"/>
    </w:rPr>
  </w:style>
  <w:style w:type="character" w:customStyle="1" w:styleId="FontStyle54">
    <w:name w:val="Font Style54"/>
    <w:basedOn w:val="a8"/>
    <w:rsid w:val="00334FD1"/>
    <w:rPr>
      <w:rFonts w:ascii="Times New Roman" w:hAnsi="Times New Roman" w:cs="Times New Roman"/>
      <w:color w:val="000000"/>
      <w:spacing w:val="40"/>
      <w:sz w:val="20"/>
      <w:szCs w:val="20"/>
    </w:rPr>
  </w:style>
  <w:style w:type="character" w:customStyle="1" w:styleId="FontStyle55">
    <w:name w:val="Font Style55"/>
    <w:basedOn w:val="a8"/>
    <w:rsid w:val="00334FD1"/>
    <w:rPr>
      <w:rFonts w:ascii="Times New Roman" w:hAnsi="Times New Roman" w:cs="Times New Roman"/>
      <w:b/>
      <w:bCs/>
      <w:i/>
      <w:iCs/>
      <w:color w:val="000000"/>
      <w:spacing w:val="20"/>
      <w:sz w:val="22"/>
      <w:szCs w:val="22"/>
    </w:rPr>
  </w:style>
  <w:style w:type="character" w:customStyle="1" w:styleId="FontStyle57">
    <w:name w:val="Font Style57"/>
    <w:basedOn w:val="a8"/>
    <w:rsid w:val="00334FD1"/>
    <w:rPr>
      <w:rFonts w:ascii="Times New Roman" w:hAnsi="Times New Roman" w:cs="Times New Roman"/>
      <w:smallCaps/>
      <w:color w:val="000000"/>
      <w:spacing w:val="20"/>
      <w:sz w:val="20"/>
      <w:szCs w:val="20"/>
    </w:rPr>
  </w:style>
  <w:style w:type="character" w:customStyle="1" w:styleId="FontStyle60">
    <w:name w:val="Font Style60"/>
    <w:basedOn w:val="a8"/>
    <w:uiPriority w:val="99"/>
    <w:rsid w:val="00334FD1"/>
    <w:rPr>
      <w:rFonts w:ascii="Times New Roman" w:hAnsi="Times New Roman" w:cs="Times New Roman"/>
      <w:smallCaps/>
      <w:color w:val="000000"/>
      <w:spacing w:val="20"/>
      <w:sz w:val="20"/>
      <w:szCs w:val="20"/>
    </w:rPr>
  </w:style>
  <w:style w:type="character" w:customStyle="1" w:styleId="FontStyle14">
    <w:name w:val="Font Style14"/>
    <w:basedOn w:val="a8"/>
    <w:uiPriority w:val="99"/>
    <w:rsid w:val="00334FD1"/>
    <w:rPr>
      <w:rFonts w:ascii="Times New Roman" w:hAnsi="Times New Roman" w:cs="Times New Roman"/>
      <w:color w:val="000000"/>
      <w:sz w:val="26"/>
      <w:szCs w:val="26"/>
    </w:rPr>
  </w:style>
  <w:style w:type="character" w:customStyle="1" w:styleId="FontStyle28">
    <w:name w:val="Font Style28"/>
    <w:basedOn w:val="a8"/>
    <w:uiPriority w:val="99"/>
    <w:rsid w:val="00334FD1"/>
    <w:rPr>
      <w:rFonts w:ascii="Times New Roman" w:hAnsi="Times New Roman" w:cs="Times New Roman"/>
      <w:color w:val="000000"/>
      <w:spacing w:val="30"/>
      <w:sz w:val="22"/>
      <w:szCs w:val="22"/>
    </w:rPr>
  </w:style>
  <w:style w:type="character" w:customStyle="1" w:styleId="FontStyle36">
    <w:name w:val="Font Style36"/>
    <w:basedOn w:val="a8"/>
    <w:uiPriority w:val="99"/>
    <w:rsid w:val="00334FD1"/>
    <w:rPr>
      <w:rFonts w:ascii="Times New Roman" w:hAnsi="Times New Roman" w:cs="Times New Roman"/>
      <w:color w:val="000000"/>
      <w:sz w:val="20"/>
      <w:szCs w:val="20"/>
    </w:rPr>
  </w:style>
  <w:style w:type="character" w:customStyle="1" w:styleId="FontStyle25">
    <w:name w:val="Font Style25"/>
    <w:basedOn w:val="a8"/>
    <w:rsid w:val="00334FD1"/>
    <w:rPr>
      <w:rFonts w:ascii="Times New Roman" w:hAnsi="Times New Roman" w:cs="Times New Roman"/>
      <w:color w:val="000000"/>
      <w:spacing w:val="10"/>
      <w:sz w:val="24"/>
      <w:szCs w:val="24"/>
    </w:rPr>
  </w:style>
  <w:style w:type="character" w:customStyle="1" w:styleId="FontStyle26">
    <w:name w:val="Font Style26"/>
    <w:basedOn w:val="a8"/>
    <w:rsid w:val="00334FD1"/>
    <w:rPr>
      <w:rFonts w:ascii="Times New Roman" w:hAnsi="Times New Roman" w:cs="Times New Roman"/>
      <w:i/>
      <w:iCs/>
      <w:color w:val="000000"/>
      <w:spacing w:val="20"/>
      <w:sz w:val="24"/>
      <w:szCs w:val="24"/>
    </w:rPr>
  </w:style>
  <w:style w:type="character" w:customStyle="1" w:styleId="FontStyle35">
    <w:name w:val="Font Style35"/>
    <w:basedOn w:val="a8"/>
    <w:uiPriority w:val="99"/>
    <w:rsid w:val="00334FD1"/>
    <w:rPr>
      <w:rFonts w:ascii="Arial Narrow" w:hAnsi="Arial Narrow" w:cs="Arial Narrow"/>
      <w:b/>
      <w:bCs/>
      <w:color w:val="000000"/>
      <w:spacing w:val="20"/>
      <w:sz w:val="20"/>
      <w:szCs w:val="20"/>
    </w:rPr>
  </w:style>
  <w:style w:type="character" w:customStyle="1" w:styleId="FontStyle32">
    <w:name w:val="Font Style32"/>
    <w:basedOn w:val="a8"/>
    <w:uiPriority w:val="99"/>
    <w:rsid w:val="00334FD1"/>
    <w:rPr>
      <w:rFonts w:ascii="Times New Roman" w:hAnsi="Times New Roman" w:cs="Times New Roman"/>
      <w:b/>
      <w:bCs/>
      <w:color w:val="000000"/>
      <w:sz w:val="24"/>
      <w:szCs w:val="24"/>
    </w:rPr>
  </w:style>
  <w:style w:type="character" w:customStyle="1" w:styleId="FontStyle33">
    <w:name w:val="Font Style33"/>
    <w:basedOn w:val="a8"/>
    <w:rsid w:val="00334FD1"/>
    <w:rPr>
      <w:rFonts w:ascii="Times New Roman" w:hAnsi="Times New Roman" w:cs="Times New Roman"/>
      <w:color w:val="000000"/>
      <w:spacing w:val="10"/>
      <w:sz w:val="24"/>
      <w:szCs w:val="24"/>
    </w:rPr>
  </w:style>
  <w:style w:type="paragraph" w:customStyle="1" w:styleId="maintext">
    <w:name w:val="maintext"/>
    <w:basedOn w:val="a7"/>
    <w:uiPriority w:val="99"/>
    <w:qFormat/>
    <w:rsid w:val="00334FD1"/>
    <w:pPr>
      <w:spacing w:before="75" w:after="15" w:line="240" w:lineRule="auto"/>
      <w:ind w:firstLine="200"/>
      <w:contextualSpacing/>
      <w:jc w:val="both"/>
    </w:pPr>
    <w:rPr>
      <w:rFonts w:ascii="Arial" w:hAnsi="Arial" w:cs="Arial"/>
      <w:color w:val="000033"/>
      <w:sz w:val="24"/>
      <w:szCs w:val="24"/>
    </w:rPr>
  </w:style>
  <w:style w:type="paragraph" w:customStyle="1" w:styleId="DefaultParagraphFontChar">
    <w:name w:val="Default Paragraph Font Char"/>
    <w:aliases w:val=" Char Char2, Char1 Char,Char Char2,Char1 Char"/>
    <w:basedOn w:val="a7"/>
    <w:uiPriority w:val="99"/>
    <w:qFormat/>
    <w:rsid w:val="00334FD1"/>
    <w:pPr>
      <w:spacing w:before="100" w:beforeAutospacing="1" w:after="100" w:afterAutospacing="1" w:line="240" w:lineRule="auto"/>
      <w:ind w:firstLine="709"/>
      <w:contextualSpacing/>
      <w:jc w:val="both"/>
    </w:pPr>
    <w:rPr>
      <w:rFonts w:ascii="Tahoma" w:hAnsi="Tahoma"/>
      <w:sz w:val="24"/>
      <w:szCs w:val="24"/>
      <w:lang w:val="en-US"/>
    </w:rPr>
  </w:style>
  <w:style w:type="character" w:customStyle="1" w:styleId="FontStyle13">
    <w:name w:val="Font Style13"/>
    <w:basedOn w:val="a8"/>
    <w:uiPriority w:val="99"/>
    <w:rsid w:val="00334FD1"/>
    <w:rPr>
      <w:rFonts w:ascii="Times New Roman" w:hAnsi="Times New Roman" w:cs="Times New Roman"/>
      <w:sz w:val="24"/>
      <w:szCs w:val="24"/>
    </w:rPr>
  </w:style>
  <w:style w:type="character" w:customStyle="1" w:styleId="FontStyle244">
    <w:name w:val="Font Style244"/>
    <w:basedOn w:val="a8"/>
    <w:uiPriority w:val="99"/>
    <w:rsid w:val="00334FD1"/>
    <w:rPr>
      <w:rFonts w:ascii="Courier New" w:hAnsi="Courier New" w:cs="Courier New"/>
      <w:sz w:val="24"/>
      <w:szCs w:val="24"/>
    </w:rPr>
  </w:style>
  <w:style w:type="character" w:customStyle="1" w:styleId="FontStyle245">
    <w:name w:val="Font Style245"/>
    <w:basedOn w:val="a8"/>
    <w:uiPriority w:val="99"/>
    <w:rsid w:val="00334FD1"/>
    <w:rPr>
      <w:rFonts w:ascii="Courier New" w:hAnsi="Courier New" w:cs="Courier New"/>
      <w:b/>
      <w:bCs/>
      <w:sz w:val="24"/>
      <w:szCs w:val="24"/>
    </w:rPr>
  </w:style>
  <w:style w:type="character" w:customStyle="1" w:styleId="FontStyle246">
    <w:name w:val="Font Style246"/>
    <w:basedOn w:val="a8"/>
    <w:uiPriority w:val="99"/>
    <w:rsid w:val="00334FD1"/>
    <w:rPr>
      <w:rFonts w:ascii="Courier New" w:hAnsi="Courier New" w:cs="Courier New"/>
      <w:b/>
      <w:bCs/>
      <w:sz w:val="24"/>
      <w:szCs w:val="24"/>
    </w:rPr>
  </w:style>
  <w:style w:type="numbering" w:customStyle="1" w:styleId="1611">
    <w:name w:val="Нет списка1611"/>
    <w:next w:val="aa"/>
    <w:uiPriority w:val="99"/>
    <w:semiHidden/>
    <w:unhideWhenUsed/>
    <w:rsid w:val="00334FD1"/>
  </w:style>
  <w:style w:type="table" w:customStyle="1" w:styleId="6112">
    <w:name w:val="Сетка таблицы611"/>
    <w:basedOn w:val="a9"/>
    <w:next w:val="af4"/>
    <w:rsid w:val="00334FD1"/>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710">
    <w:name w:val="Нет списка171"/>
    <w:next w:val="aa"/>
    <w:uiPriority w:val="99"/>
    <w:semiHidden/>
    <w:unhideWhenUsed/>
    <w:rsid w:val="00334FD1"/>
  </w:style>
  <w:style w:type="table" w:customStyle="1" w:styleId="71111">
    <w:name w:val="Сетка таблицы7111"/>
    <w:basedOn w:val="a9"/>
    <w:next w:val="af4"/>
    <w:rsid w:val="00334FD1"/>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03">
    <w:name w:val="Нет списка20"/>
    <w:next w:val="aa"/>
    <w:uiPriority w:val="99"/>
    <w:semiHidden/>
    <w:unhideWhenUsed/>
    <w:rsid w:val="00334FD1"/>
  </w:style>
  <w:style w:type="table" w:customStyle="1" w:styleId="162">
    <w:name w:val="Сетка таблицы16"/>
    <w:basedOn w:val="a9"/>
    <w:next w:val="af4"/>
    <w:uiPriority w:val="59"/>
    <w:rsid w:val="00334FD1"/>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33">
    <w:name w:val="Средняя сетка 3 - Акцент 33"/>
    <w:basedOn w:val="a9"/>
    <w:next w:val="3-3"/>
    <w:uiPriority w:val="69"/>
    <w:rsid w:val="00334FD1"/>
    <w:pPr>
      <w:spacing w:after="0" w:line="240" w:lineRule="auto"/>
    </w:pPr>
    <w:rPr>
      <w:rFonts w:ascii="Calibri" w:eastAsia="Times New Roman" w:hAnsi="Calibri" w:cs="Times New Roman"/>
      <w:sz w:val="20"/>
      <w:szCs w:val="20"/>
      <w:lang w:eastAsia="ru-RU"/>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3611">
    <w:name w:val="Сетка таблицы3611"/>
    <w:basedOn w:val="a9"/>
    <w:next w:val="af4"/>
    <w:rsid w:val="00334FD1"/>
    <w:pPr>
      <w:spacing w:after="0" w:line="240" w:lineRule="auto"/>
      <w:jc w:val="center"/>
    </w:pPr>
    <w:rPr>
      <w:rFonts w:ascii="Times New Roman" w:eastAsia="Times New Roman" w:hAnsi="Times New Roman" w:cs="Times New Roman"/>
      <w:sz w:val="20"/>
      <w:szCs w:val="20"/>
      <w:lang w:eastAsia="ru-RU"/>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keepNext w:val="0"/>
        <w:keepLines w:val="0"/>
        <w:pageBreakBefore w:val="0"/>
        <w:widowControl/>
        <w:suppressLineNumbers w:val="0"/>
        <w:suppressAutoHyphens w:val="0"/>
        <w:wordWrap/>
        <w:spacing w:beforeLines="0" w:before="0" w:beforeAutospacing="0" w:afterLines="0" w:after="0" w:afterAutospacing="0" w:line="240" w:lineRule="auto"/>
        <w:ind w:leftChars="0" w:left="0" w:rightChars="0" w:right="0" w:firstLineChars="0" w:firstLine="0"/>
        <w:jc w:val="center"/>
        <w:outlineLvl w:val="9"/>
      </w:pPr>
      <w:rPr>
        <w:rFonts w:ascii="Times New Roman" w:hAnsi="Times New Roman"/>
        <w:b/>
        <w:sz w:val="20"/>
        <w:u w:val="none"/>
      </w:rPr>
      <w:tblPr/>
      <w:tcPr>
        <w:shd w:val="clear" w:color="auto" w:fill="D9D9D9" w:themeFill="background1" w:themeFillShade="D9"/>
      </w:tcPr>
    </w:tblStylePr>
    <w:tblStylePr w:type="firstCol">
      <w:pPr>
        <w:wordWrap/>
        <w:spacing w:beforeLines="0" w:before="0" w:beforeAutospacing="0" w:afterLines="0" w:after="0" w:afterAutospacing="0" w:line="240" w:lineRule="auto"/>
        <w:ind w:leftChars="0" w:left="0" w:rightChars="0" w:right="0" w:firstLineChars="0" w:firstLine="0"/>
        <w:jc w:val="center"/>
      </w:pPr>
      <w:rPr>
        <w:rFonts w:ascii="Times New Roman" w:hAnsi="Times New Roman"/>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FFFFFF" w:themeFill="background1"/>
      </w:tcPr>
    </w:tblStylePr>
  </w:style>
  <w:style w:type="table" w:customStyle="1" w:styleId="2ffff7">
    <w:name w:val="Сетка таблицы светлая2"/>
    <w:basedOn w:val="a9"/>
    <w:next w:val="1ffffe"/>
    <w:uiPriority w:val="40"/>
    <w:rsid w:val="00334FD1"/>
    <w:pPr>
      <w:spacing w:after="0" w:line="240" w:lineRule="auto"/>
    </w:pPr>
    <w:rPr>
      <w:rFonts w:eastAsiaTheme="minorEastAsia"/>
      <w:lang w:eastAsia="ru-RU"/>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numbering" w:customStyle="1" w:styleId="1230">
    <w:name w:val="Нет списка123"/>
    <w:next w:val="aa"/>
    <w:uiPriority w:val="99"/>
    <w:semiHidden/>
    <w:unhideWhenUsed/>
    <w:rsid w:val="00334FD1"/>
  </w:style>
  <w:style w:type="numbering" w:customStyle="1" w:styleId="334">
    <w:name w:val="Нет списка33"/>
    <w:next w:val="aa"/>
    <w:uiPriority w:val="99"/>
    <w:semiHidden/>
    <w:unhideWhenUsed/>
    <w:rsid w:val="00334FD1"/>
  </w:style>
  <w:style w:type="numbering" w:customStyle="1" w:styleId="430">
    <w:name w:val="Нет списка43"/>
    <w:next w:val="aa"/>
    <w:uiPriority w:val="99"/>
    <w:semiHidden/>
    <w:unhideWhenUsed/>
    <w:rsid w:val="00334FD1"/>
  </w:style>
  <w:style w:type="numbering" w:customStyle="1" w:styleId="524">
    <w:name w:val="Нет списка52"/>
    <w:next w:val="aa"/>
    <w:uiPriority w:val="99"/>
    <w:semiHidden/>
    <w:unhideWhenUsed/>
    <w:rsid w:val="00334FD1"/>
  </w:style>
  <w:style w:type="numbering" w:customStyle="1" w:styleId="622">
    <w:name w:val="Нет списка62"/>
    <w:next w:val="aa"/>
    <w:uiPriority w:val="99"/>
    <w:semiHidden/>
    <w:rsid w:val="00334FD1"/>
  </w:style>
  <w:style w:type="numbering" w:customStyle="1" w:styleId="722">
    <w:name w:val="Нет списка72"/>
    <w:next w:val="aa"/>
    <w:uiPriority w:val="99"/>
    <w:semiHidden/>
    <w:unhideWhenUsed/>
    <w:rsid w:val="00334FD1"/>
  </w:style>
  <w:style w:type="numbering" w:customStyle="1" w:styleId="823">
    <w:name w:val="Нет списка82"/>
    <w:next w:val="aa"/>
    <w:uiPriority w:val="99"/>
    <w:semiHidden/>
    <w:unhideWhenUsed/>
    <w:rsid w:val="00334FD1"/>
  </w:style>
  <w:style w:type="numbering" w:customStyle="1" w:styleId="921">
    <w:name w:val="Нет списка92"/>
    <w:next w:val="aa"/>
    <w:uiPriority w:val="99"/>
    <w:semiHidden/>
    <w:unhideWhenUsed/>
    <w:rsid w:val="00334FD1"/>
  </w:style>
  <w:style w:type="numbering" w:customStyle="1" w:styleId="1020">
    <w:name w:val="Нет списка102"/>
    <w:next w:val="aa"/>
    <w:uiPriority w:val="99"/>
    <w:semiHidden/>
    <w:unhideWhenUsed/>
    <w:rsid w:val="00334FD1"/>
  </w:style>
  <w:style w:type="table" w:customStyle="1" w:styleId="172">
    <w:name w:val="Сетка таблицы17"/>
    <w:basedOn w:val="a9"/>
    <w:next w:val="af4"/>
    <w:uiPriority w:val="39"/>
    <w:rsid w:val="00334FD1"/>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4">
    <w:name w:val="Сетка таблицы23"/>
    <w:basedOn w:val="a9"/>
    <w:next w:val="af4"/>
    <w:uiPriority w:val="59"/>
    <w:rsid w:val="00334FD1"/>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20">
    <w:name w:val="Нет списка142"/>
    <w:next w:val="aa"/>
    <w:uiPriority w:val="99"/>
    <w:semiHidden/>
    <w:unhideWhenUsed/>
    <w:rsid w:val="00334FD1"/>
  </w:style>
  <w:style w:type="table" w:customStyle="1" w:styleId="431">
    <w:name w:val="Сетка таблицы43"/>
    <w:basedOn w:val="a9"/>
    <w:next w:val="af4"/>
    <w:uiPriority w:val="39"/>
    <w:rsid w:val="00334FD1"/>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1520">
    <w:name w:val="Нет списка152"/>
    <w:next w:val="aa"/>
    <w:uiPriority w:val="99"/>
    <w:semiHidden/>
    <w:unhideWhenUsed/>
    <w:rsid w:val="00334FD1"/>
  </w:style>
  <w:style w:type="table" w:customStyle="1" w:styleId="531">
    <w:name w:val="Сетка таблицы53"/>
    <w:basedOn w:val="a9"/>
    <w:next w:val="af4"/>
    <w:rsid w:val="00334FD1"/>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620">
    <w:name w:val="Нет списка162"/>
    <w:next w:val="aa"/>
    <w:uiPriority w:val="99"/>
    <w:semiHidden/>
    <w:unhideWhenUsed/>
    <w:rsid w:val="00334FD1"/>
  </w:style>
  <w:style w:type="table" w:customStyle="1" w:styleId="623">
    <w:name w:val="Сетка таблицы62"/>
    <w:basedOn w:val="a9"/>
    <w:next w:val="af4"/>
    <w:uiPriority w:val="59"/>
    <w:rsid w:val="00334FD1"/>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720">
    <w:name w:val="Нет списка172"/>
    <w:next w:val="aa"/>
    <w:uiPriority w:val="99"/>
    <w:semiHidden/>
    <w:unhideWhenUsed/>
    <w:rsid w:val="00334FD1"/>
  </w:style>
  <w:style w:type="table" w:customStyle="1" w:styleId="723">
    <w:name w:val="Сетка таблицы72"/>
    <w:basedOn w:val="a9"/>
    <w:next w:val="af4"/>
    <w:uiPriority w:val="39"/>
    <w:rsid w:val="00334FD1"/>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710">
    <w:name w:val="Сетка таблицы371"/>
    <w:basedOn w:val="a9"/>
    <w:next w:val="af4"/>
    <w:rsid w:val="00334FD1"/>
    <w:pPr>
      <w:spacing w:after="0" w:line="240" w:lineRule="auto"/>
      <w:jc w:val="center"/>
    </w:pPr>
    <w:rPr>
      <w:rFonts w:ascii="Times New Roman" w:eastAsia="Times New Roman" w:hAnsi="Times New Roman" w:cs="Times New Roman"/>
      <w:sz w:val="20"/>
      <w:szCs w:val="20"/>
      <w:lang w:eastAsia="ru-RU"/>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keepNext w:val="0"/>
        <w:keepLines w:val="0"/>
        <w:pageBreakBefore w:val="0"/>
        <w:widowControl/>
        <w:suppressLineNumbers w:val="0"/>
        <w:suppressAutoHyphens w:val="0"/>
        <w:wordWrap/>
        <w:spacing w:beforeLines="0" w:before="0" w:beforeAutospacing="0" w:afterLines="0" w:after="0" w:afterAutospacing="0" w:line="240" w:lineRule="auto"/>
        <w:ind w:leftChars="0" w:left="0" w:rightChars="0" w:right="0" w:firstLineChars="0" w:firstLine="0"/>
        <w:jc w:val="center"/>
        <w:outlineLvl w:val="9"/>
      </w:pPr>
      <w:rPr>
        <w:rFonts w:ascii="Times New Roman" w:hAnsi="Times New Roman"/>
        <w:b/>
        <w:sz w:val="20"/>
        <w:u w:val="none"/>
      </w:rPr>
      <w:tblPr/>
      <w:tcPr>
        <w:shd w:val="clear" w:color="auto" w:fill="D9D9D9" w:themeFill="background1" w:themeFillShade="D9"/>
      </w:tcPr>
    </w:tblStylePr>
    <w:tblStylePr w:type="firstCol">
      <w:pPr>
        <w:wordWrap/>
        <w:spacing w:beforeLines="0" w:before="0" w:beforeAutospacing="0" w:afterLines="0" w:after="0" w:afterAutospacing="0" w:line="240" w:lineRule="auto"/>
        <w:ind w:leftChars="0" w:left="0" w:rightChars="0" w:right="0" w:firstLineChars="0" w:firstLine="0"/>
        <w:jc w:val="center"/>
      </w:pPr>
      <w:rPr>
        <w:rFonts w:ascii="Times New Roman" w:hAnsi="Times New Roman"/>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FFFFFF" w:themeFill="background1"/>
      </w:tcPr>
    </w:tblStylePr>
  </w:style>
  <w:style w:type="table" w:customStyle="1" w:styleId="381">
    <w:name w:val="Сетка таблицы381"/>
    <w:basedOn w:val="a9"/>
    <w:next w:val="af4"/>
    <w:rsid w:val="00334FD1"/>
    <w:pPr>
      <w:spacing w:after="0" w:line="240" w:lineRule="auto"/>
      <w:jc w:val="center"/>
    </w:pPr>
    <w:rPr>
      <w:rFonts w:ascii="Times New Roman" w:eastAsia="Times New Roman" w:hAnsi="Times New Roman" w:cs="Times New Roman"/>
      <w:sz w:val="20"/>
      <w:szCs w:val="20"/>
      <w:lang w:eastAsia="ru-RU"/>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keepNext w:val="0"/>
        <w:keepLines w:val="0"/>
        <w:pageBreakBefore w:val="0"/>
        <w:widowControl/>
        <w:suppressLineNumbers w:val="0"/>
        <w:suppressAutoHyphens w:val="0"/>
        <w:wordWrap/>
        <w:spacing w:beforeLines="0" w:before="0" w:beforeAutospacing="0" w:afterLines="0" w:after="0" w:afterAutospacing="0" w:line="240" w:lineRule="auto"/>
        <w:ind w:leftChars="0" w:left="0" w:rightChars="0" w:right="0" w:firstLineChars="0" w:firstLine="0"/>
        <w:jc w:val="center"/>
        <w:outlineLvl w:val="9"/>
      </w:pPr>
      <w:rPr>
        <w:rFonts w:ascii="Times New Roman" w:hAnsi="Times New Roman"/>
        <w:b/>
        <w:sz w:val="20"/>
        <w:u w:val="none"/>
      </w:rPr>
      <w:tblPr/>
      <w:tcPr>
        <w:shd w:val="clear" w:color="auto" w:fill="D9D9D9" w:themeFill="background1" w:themeFillShade="D9"/>
      </w:tcPr>
    </w:tblStylePr>
    <w:tblStylePr w:type="firstCol">
      <w:pPr>
        <w:wordWrap/>
        <w:spacing w:beforeLines="0" w:before="0" w:beforeAutospacing="0" w:afterLines="0" w:after="0" w:afterAutospacing="0" w:line="240" w:lineRule="auto"/>
        <w:ind w:leftChars="0" w:left="0" w:rightChars="0" w:right="0" w:firstLineChars="0" w:firstLine="0"/>
        <w:jc w:val="center"/>
      </w:pPr>
      <w:rPr>
        <w:rFonts w:ascii="Times New Roman" w:hAnsi="Times New Roman"/>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FFFFFF" w:themeFill="background1"/>
      </w:tcPr>
    </w:tblStylePr>
  </w:style>
  <w:style w:type="table" w:customStyle="1" w:styleId="391">
    <w:name w:val="Сетка таблицы391"/>
    <w:basedOn w:val="a9"/>
    <w:next w:val="af4"/>
    <w:rsid w:val="00334FD1"/>
    <w:pPr>
      <w:spacing w:after="0" w:line="240" w:lineRule="auto"/>
      <w:jc w:val="center"/>
    </w:pPr>
    <w:rPr>
      <w:rFonts w:ascii="Times New Roman" w:eastAsia="Times New Roman" w:hAnsi="Times New Roman" w:cs="Times New Roman"/>
      <w:sz w:val="20"/>
      <w:szCs w:val="20"/>
      <w:lang w:eastAsia="ru-RU"/>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keepNext w:val="0"/>
        <w:keepLines w:val="0"/>
        <w:pageBreakBefore w:val="0"/>
        <w:widowControl/>
        <w:suppressLineNumbers w:val="0"/>
        <w:suppressAutoHyphens w:val="0"/>
        <w:wordWrap/>
        <w:spacing w:beforeLines="0" w:before="0" w:beforeAutospacing="0" w:afterLines="0" w:after="0" w:afterAutospacing="0" w:line="240" w:lineRule="auto"/>
        <w:ind w:leftChars="0" w:left="0" w:rightChars="0" w:right="0" w:firstLineChars="0" w:firstLine="0"/>
        <w:jc w:val="center"/>
        <w:outlineLvl w:val="9"/>
      </w:pPr>
      <w:rPr>
        <w:rFonts w:ascii="Times New Roman" w:hAnsi="Times New Roman"/>
        <w:b/>
        <w:sz w:val="20"/>
        <w:u w:val="none"/>
      </w:rPr>
      <w:tblPr/>
      <w:tcPr>
        <w:shd w:val="clear" w:color="auto" w:fill="D9D9D9" w:themeFill="background1" w:themeFillShade="D9"/>
      </w:tcPr>
    </w:tblStylePr>
    <w:tblStylePr w:type="firstCol">
      <w:pPr>
        <w:wordWrap/>
        <w:spacing w:beforeLines="0" w:before="0" w:beforeAutospacing="0" w:afterLines="0" w:after="0" w:afterAutospacing="0" w:line="240" w:lineRule="auto"/>
        <w:ind w:leftChars="0" w:left="0" w:rightChars="0" w:right="0" w:firstLineChars="0" w:firstLine="0"/>
        <w:jc w:val="center"/>
      </w:pPr>
      <w:rPr>
        <w:rFonts w:ascii="Times New Roman" w:hAnsi="Times New Roman"/>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FFFFFF" w:themeFill="background1"/>
      </w:tcPr>
    </w:tblStylePr>
  </w:style>
  <w:style w:type="table" w:customStyle="1" w:styleId="3101">
    <w:name w:val="Сетка таблицы3101"/>
    <w:basedOn w:val="a9"/>
    <w:next w:val="af4"/>
    <w:rsid w:val="00334FD1"/>
    <w:pPr>
      <w:spacing w:after="0" w:line="240" w:lineRule="auto"/>
      <w:jc w:val="center"/>
    </w:pPr>
    <w:rPr>
      <w:rFonts w:ascii="Times New Roman" w:eastAsia="Times New Roman" w:hAnsi="Times New Roman" w:cs="Times New Roman"/>
      <w:sz w:val="20"/>
      <w:szCs w:val="20"/>
      <w:lang w:eastAsia="ru-RU"/>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keepNext w:val="0"/>
        <w:keepLines w:val="0"/>
        <w:pageBreakBefore w:val="0"/>
        <w:widowControl/>
        <w:suppressLineNumbers w:val="0"/>
        <w:suppressAutoHyphens w:val="0"/>
        <w:wordWrap/>
        <w:spacing w:beforeLines="0" w:before="0" w:beforeAutospacing="0" w:afterLines="0" w:after="0" w:afterAutospacing="0" w:line="240" w:lineRule="auto"/>
        <w:ind w:leftChars="0" w:left="0" w:rightChars="0" w:right="0" w:firstLineChars="0" w:firstLine="0"/>
        <w:jc w:val="center"/>
        <w:outlineLvl w:val="9"/>
      </w:pPr>
      <w:rPr>
        <w:rFonts w:ascii="Times New Roman" w:hAnsi="Times New Roman"/>
        <w:b/>
        <w:sz w:val="20"/>
        <w:u w:val="none"/>
      </w:rPr>
      <w:tblPr/>
      <w:tcPr>
        <w:shd w:val="clear" w:color="auto" w:fill="D9D9D9" w:themeFill="background1" w:themeFillShade="D9"/>
      </w:tcPr>
    </w:tblStylePr>
    <w:tblStylePr w:type="firstCol">
      <w:pPr>
        <w:wordWrap/>
        <w:spacing w:beforeLines="0" w:before="0" w:beforeAutospacing="0" w:afterLines="0" w:after="0" w:afterAutospacing="0" w:line="240" w:lineRule="auto"/>
        <w:ind w:leftChars="0" w:left="0" w:rightChars="0" w:right="0" w:firstLineChars="0" w:firstLine="0"/>
        <w:jc w:val="center"/>
      </w:pPr>
      <w:rPr>
        <w:rFonts w:ascii="Times New Roman" w:hAnsi="Times New Roman"/>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FFFFFF" w:themeFill="background1"/>
      </w:tcPr>
    </w:tblStylePr>
  </w:style>
  <w:style w:type="table" w:customStyle="1" w:styleId="31111">
    <w:name w:val="Сетка таблицы3111"/>
    <w:basedOn w:val="a9"/>
    <w:next w:val="af4"/>
    <w:rsid w:val="00334FD1"/>
    <w:pPr>
      <w:spacing w:after="0" w:line="240" w:lineRule="auto"/>
      <w:jc w:val="center"/>
    </w:pPr>
    <w:rPr>
      <w:rFonts w:ascii="Times New Roman" w:eastAsia="Times New Roman" w:hAnsi="Times New Roman" w:cs="Times New Roman"/>
      <w:sz w:val="20"/>
      <w:szCs w:val="20"/>
      <w:lang w:eastAsia="ru-RU"/>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keepNext w:val="0"/>
        <w:keepLines w:val="0"/>
        <w:pageBreakBefore w:val="0"/>
        <w:widowControl/>
        <w:suppressLineNumbers w:val="0"/>
        <w:suppressAutoHyphens w:val="0"/>
        <w:wordWrap/>
        <w:spacing w:beforeLines="0" w:before="0" w:beforeAutospacing="0" w:afterLines="0" w:after="0" w:afterAutospacing="0" w:line="240" w:lineRule="auto"/>
        <w:ind w:leftChars="0" w:left="0" w:rightChars="0" w:right="0" w:firstLineChars="0" w:firstLine="0"/>
        <w:jc w:val="center"/>
        <w:outlineLvl w:val="9"/>
      </w:pPr>
      <w:rPr>
        <w:rFonts w:ascii="Times New Roman" w:hAnsi="Times New Roman"/>
        <w:b/>
        <w:sz w:val="20"/>
        <w:u w:val="none"/>
      </w:rPr>
      <w:tblPr/>
      <w:tcPr>
        <w:shd w:val="clear" w:color="auto" w:fill="D9D9D9" w:themeFill="background1" w:themeFillShade="D9"/>
      </w:tcPr>
    </w:tblStylePr>
    <w:tblStylePr w:type="firstCol">
      <w:pPr>
        <w:wordWrap/>
        <w:spacing w:beforeLines="0" w:before="0" w:beforeAutospacing="0" w:afterLines="0" w:after="0" w:afterAutospacing="0" w:line="240" w:lineRule="auto"/>
        <w:ind w:leftChars="0" w:left="0" w:rightChars="0" w:right="0" w:firstLineChars="0" w:firstLine="0"/>
        <w:jc w:val="center"/>
      </w:pPr>
      <w:rPr>
        <w:rFonts w:ascii="Times New Roman" w:hAnsi="Times New Roman"/>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FFFFFF" w:themeFill="background1"/>
      </w:tcPr>
    </w:tblStylePr>
  </w:style>
  <w:style w:type="table" w:customStyle="1" w:styleId="3122">
    <w:name w:val="Сетка таблицы312"/>
    <w:basedOn w:val="a9"/>
    <w:next w:val="af4"/>
    <w:rsid w:val="00334FD1"/>
    <w:pPr>
      <w:spacing w:after="0" w:line="240" w:lineRule="auto"/>
      <w:jc w:val="center"/>
    </w:pPr>
    <w:rPr>
      <w:rFonts w:ascii="Times New Roman" w:eastAsia="Times New Roman" w:hAnsi="Times New Roman" w:cs="Times New Roman"/>
      <w:sz w:val="20"/>
      <w:szCs w:val="20"/>
      <w:lang w:eastAsia="ru-RU"/>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keepNext w:val="0"/>
        <w:keepLines w:val="0"/>
        <w:pageBreakBefore w:val="0"/>
        <w:widowControl/>
        <w:suppressLineNumbers w:val="0"/>
        <w:suppressAutoHyphens w:val="0"/>
        <w:wordWrap/>
        <w:spacing w:beforeLines="0" w:before="0" w:beforeAutospacing="0" w:afterLines="0" w:after="0" w:afterAutospacing="0" w:line="240" w:lineRule="auto"/>
        <w:ind w:leftChars="0" w:left="0" w:rightChars="0" w:right="0" w:firstLineChars="0" w:firstLine="0"/>
        <w:jc w:val="center"/>
        <w:outlineLvl w:val="9"/>
      </w:pPr>
      <w:rPr>
        <w:rFonts w:ascii="Times New Roman" w:hAnsi="Times New Roman"/>
        <w:b/>
        <w:sz w:val="20"/>
        <w:u w:val="none"/>
      </w:rPr>
      <w:tblPr/>
      <w:tcPr>
        <w:shd w:val="clear" w:color="auto" w:fill="D9D9D9" w:themeFill="background1" w:themeFillShade="D9"/>
      </w:tcPr>
    </w:tblStylePr>
    <w:tblStylePr w:type="firstCol">
      <w:pPr>
        <w:wordWrap/>
        <w:spacing w:beforeLines="0" w:before="0" w:beforeAutospacing="0" w:afterLines="0" w:after="0" w:afterAutospacing="0" w:line="240" w:lineRule="auto"/>
        <w:ind w:leftChars="0" w:left="0" w:rightChars="0" w:right="0" w:firstLineChars="0" w:firstLine="0"/>
        <w:jc w:val="center"/>
      </w:pPr>
      <w:rPr>
        <w:rFonts w:ascii="Times New Roman" w:hAnsi="Times New Roman"/>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FFFFFF" w:themeFill="background1"/>
      </w:tcPr>
    </w:tblStylePr>
  </w:style>
  <w:style w:type="table" w:customStyle="1" w:styleId="3130">
    <w:name w:val="Сетка таблицы313"/>
    <w:basedOn w:val="a9"/>
    <w:next w:val="af4"/>
    <w:rsid w:val="00334FD1"/>
    <w:pPr>
      <w:spacing w:after="0" w:line="240" w:lineRule="auto"/>
      <w:jc w:val="center"/>
    </w:pPr>
    <w:rPr>
      <w:rFonts w:ascii="Times New Roman" w:eastAsia="Times New Roman" w:hAnsi="Times New Roman" w:cs="Times New Roman"/>
      <w:sz w:val="20"/>
      <w:szCs w:val="20"/>
      <w:lang w:eastAsia="ru-RU"/>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keepNext w:val="0"/>
        <w:keepLines w:val="0"/>
        <w:pageBreakBefore w:val="0"/>
        <w:widowControl/>
        <w:suppressLineNumbers w:val="0"/>
        <w:suppressAutoHyphens w:val="0"/>
        <w:wordWrap/>
        <w:spacing w:beforeLines="0" w:before="0" w:beforeAutospacing="0" w:afterLines="0" w:after="0" w:afterAutospacing="0" w:line="240" w:lineRule="auto"/>
        <w:ind w:leftChars="0" w:left="0" w:rightChars="0" w:right="0" w:firstLineChars="0" w:firstLine="0"/>
        <w:jc w:val="center"/>
        <w:outlineLvl w:val="9"/>
      </w:pPr>
      <w:rPr>
        <w:rFonts w:ascii="Times New Roman" w:hAnsi="Times New Roman"/>
        <w:b/>
        <w:sz w:val="20"/>
        <w:u w:val="none"/>
      </w:rPr>
      <w:tblPr/>
      <w:tcPr>
        <w:shd w:val="clear" w:color="auto" w:fill="D9D9D9" w:themeFill="background1" w:themeFillShade="D9"/>
      </w:tcPr>
    </w:tblStylePr>
    <w:tblStylePr w:type="firstCol">
      <w:pPr>
        <w:wordWrap/>
        <w:spacing w:beforeLines="0" w:before="0" w:beforeAutospacing="0" w:afterLines="0" w:after="0" w:afterAutospacing="0" w:line="240" w:lineRule="auto"/>
        <w:ind w:leftChars="0" w:left="0" w:rightChars="0" w:right="0" w:firstLineChars="0" w:firstLine="0"/>
        <w:jc w:val="center"/>
      </w:pPr>
      <w:rPr>
        <w:rFonts w:ascii="Times New Roman" w:hAnsi="Times New Roman"/>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FFFFFF" w:themeFill="background1"/>
      </w:tcPr>
    </w:tblStylePr>
  </w:style>
  <w:style w:type="paragraph" w:styleId="affffffffffffffff9">
    <w:name w:val="table of figures"/>
    <w:basedOn w:val="a7"/>
    <w:next w:val="a7"/>
    <w:uiPriority w:val="99"/>
    <w:unhideWhenUsed/>
    <w:rsid w:val="00334FD1"/>
    <w:pPr>
      <w:spacing w:before="60" w:after="60" w:line="240" w:lineRule="auto"/>
      <w:ind w:firstLine="709"/>
      <w:contextualSpacing/>
      <w:jc w:val="both"/>
    </w:pPr>
    <w:rPr>
      <w:rFonts w:ascii="Times New Roman" w:hAnsi="Times New Roman"/>
      <w:sz w:val="24"/>
    </w:rPr>
  </w:style>
  <w:style w:type="numbering" w:customStyle="1" w:styleId="243">
    <w:name w:val="Нет списка24"/>
    <w:next w:val="aa"/>
    <w:uiPriority w:val="99"/>
    <w:semiHidden/>
    <w:unhideWhenUsed/>
    <w:rsid w:val="00334FD1"/>
  </w:style>
  <w:style w:type="table" w:customStyle="1" w:styleId="183">
    <w:name w:val="Сетка таблицы18"/>
    <w:basedOn w:val="a9"/>
    <w:next w:val="af4"/>
    <w:uiPriority w:val="59"/>
    <w:rsid w:val="00334FD1"/>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34">
    <w:name w:val="Средняя сетка 3 - Акцент 34"/>
    <w:basedOn w:val="a9"/>
    <w:next w:val="3-3"/>
    <w:uiPriority w:val="69"/>
    <w:rsid w:val="00334FD1"/>
    <w:pPr>
      <w:spacing w:after="0" w:line="240" w:lineRule="auto"/>
    </w:pPr>
    <w:rPr>
      <w:rFonts w:ascii="Calibri" w:eastAsia="Times New Roman" w:hAnsi="Calibri" w:cs="Times New Roman"/>
      <w:sz w:val="20"/>
      <w:szCs w:val="20"/>
      <w:lang w:eastAsia="ru-RU"/>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3140">
    <w:name w:val="Сетка таблицы314"/>
    <w:basedOn w:val="a9"/>
    <w:next w:val="af4"/>
    <w:rsid w:val="00334FD1"/>
    <w:pPr>
      <w:spacing w:after="0" w:line="240" w:lineRule="auto"/>
      <w:jc w:val="center"/>
    </w:pPr>
    <w:rPr>
      <w:rFonts w:ascii="Times New Roman" w:eastAsia="Times New Roman" w:hAnsi="Times New Roman" w:cs="Times New Roman"/>
      <w:sz w:val="20"/>
      <w:szCs w:val="20"/>
      <w:lang w:eastAsia="ru-RU"/>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cantSplit/>
      <w:jc w:val="center"/>
    </w:trPr>
    <w:tcPr>
      <w:vAlign w:val="center"/>
    </w:tcPr>
    <w:tblStylePr w:type="firstRow">
      <w:pPr>
        <w:keepNext w:val="0"/>
        <w:keepLines w:val="0"/>
        <w:pageBreakBefore w:val="0"/>
        <w:widowControl/>
        <w:suppressLineNumbers w:val="0"/>
        <w:suppressAutoHyphens w:val="0"/>
        <w:wordWrap/>
        <w:spacing w:beforeLines="0" w:before="0" w:beforeAutospacing="0" w:afterLines="0" w:after="0" w:afterAutospacing="0" w:line="240" w:lineRule="auto"/>
        <w:ind w:leftChars="0" w:left="0" w:rightChars="0" w:right="0" w:firstLineChars="0" w:firstLine="0"/>
        <w:jc w:val="center"/>
        <w:outlineLvl w:val="9"/>
      </w:pPr>
      <w:rPr>
        <w:rFonts w:ascii="Times New Roman" w:hAnsi="Times New Roman"/>
        <w:b/>
        <w:sz w:val="20"/>
        <w:u w:val="none"/>
      </w:rPr>
      <w:tblPr/>
      <w:trPr>
        <w:tblHeader/>
      </w:trPr>
      <w:tcPr>
        <w:shd w:val="clear" w:color="auto" w:fill="D9D9D9" w:themeFill="background1" w:themeFillShade="D9"/>
      </w:tcPr>
    </w:tblStylePr>
    <w:tblStylePr w:type="firstCol">
      <w:pPr>
        <w:wordWrap/>
        <w:spacing w:beforeLines="0" w:before="0" w:beforeAutospacing="0" w:afterLines="0" w:after="0" w:afterAutospacing="0" w:line="240" w:lineRule="auto"/>
        <w:ind w:leftChars="0" w:left="0" w:rightChars="0" w:right="0" w:firstLineChars="0" w:firstLine="0"/>
        <w:jc w:val="center"/>
      </w:pPr>
      <w:rPr>
        <w:rFonts w:ascii="Times New Roman" w:hAnsi="Times New Roman"/>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FFFFFF" w:themeFill="background1"/>
      </w:tcPr>
    </w:tblStylePr>
  </w:style>
  <w:style w:type="numbering" w:customStyle="1" w:styleId="1150">
    <w:name w:val="Нет списка115"/>
    <w:next w:val="aa"/>
    <w:uiPriority w:val="99"/>
    <w:semiHidden/>
    <w:unhideWhenUsed/>
    <w:rsid w:val="00334FD1"/>
  </w:style>
  <w:style w:type="table" w:customStyle="1" w:styleId="3ff3">
    <w:name w:val="Сетка таблицы светлая3"/>
    <w:basedOn w:val="a9"/>
    <w:next w:val="1ffffe"/>
    <w:uiPriority w:val="40"/>
    <w:rsid w:val="00334FD1"/>
    <w:pPr>
      <w:spacing w:after="0" w:line="240" w:lineRule="auto"/>
    </w:pPr>
    <w:rPr>
      <w:rFonts w:eastAsiaTheme="minorEastAsia"/>
      <w:lang w:eastAsia="ru-RU"/>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numbering" w:customStyle="1" w:styleId="1160">
    <w:name w:val="Нет списка116"/>
    <w:next w:val="aa"/>
    <w:uiPriority w:val="99"/>
    <w:semiHidden/>
    <w:unhideWhenUsed/>
    <w:rsid w:val="00334FD1"/>
  </w:style>
  <w:style w:type="numbering" w:customStyle="1" w:styleId="253">
    <w:name w:val="Нет списка25"/>
    <w:next w:val="aa"/>
    <w:uiPriority w:val="99"/>
    <w:semiHidden/>
    <w:unhideWhenUsed/>
    <w:rsid w:val="00334FD1"/>
  </w:style>
  <w:style w:type="numbering" w:customStyle="1" w:styleId="1240">
    <w:name w:val="Нет списка124"/>
    <w:next w:val="aa"/>
    <w:uiPriority w:val="99"/>
    <w:semiHidden/>
    <w:unhideWhenUsed/>
    <w:rsid w:val="00334FD1"/>
  </w:style>
  <w:style w:type="numbering" w:customStyle="1" w:styleId="345">
    <w:name w:val="Нет списка34"/>
    <w:next w:val="aa"/>
    <w:uiPriority w:val="99"/>
    <w:semiHidden/>
    <w:unhideWhenUsed/>
    <w:rsid w:val="00334FD1"/>
  </w:style>
  <w:style w:type="numbering" w:customStyle="1" w:styleId="440">
    <w:name w:val="Нет списка44"/>
    <w:next w:val="aa"/>
    <w:uiPriority w:val="99"/>
    <w:semiHidden/>
    <w:unhideWhenUsed/>
    <w:rsid w:val="00334FD1"/>
  </w:style>
  <w:style w:type="numbering" w:customStyle="1" w:styleId="532">
    <w:name w:val="Нет списка53"/>
    <w:next w:val="aa"/>
    <w:uiPriority w:val="99"/>
    <w:semiHidden/>
    <w:unhideWhenUsed/>
    <w:rsid w:val="00334FD1"/>
  </w:style>
  <w:style w:type="numbering" w:customStyle="1" w:styleId="631">
    <w:name w:val="Нет списка63"/>
    <w:next w:val="aa"/>
    <w:uiPriority w:val="99"/>
    <w:semiHidden/>
    <w:rsid w:val="00334FD1"/>
  </w:style>
  <w:style w:type="numbering" w:customStyle="1" w:styleId="731">
    <w:name w:val="Нет списка73"/>
    <w:next w:val="aa"/>
    <w:uiPriority w:val="99"/>
    <w:semiHidden/>
    <w:unhideWhenUsed/>
    <w:rsid w:val="00334FD1"/>
  </w:style>
  <w:style w:type="numbering" w:customStyle="1" w:styleId="831">
    <w:name w:val="Нет списка83"/>
    <w:next w:val="aa"/>
    <w:uiPriority w:val="99"/>
    <w:semiHidden/>
    <w:unhideWhenUsed/>
    <w:rsid w:val="00334FD1"/>
  </w:style>
  <w:style w:type="numbering" w:customStyle="1" w:styleId="930">
    <w:name w:val="Нет списка93"/>
    <w:next w:val="aa"/>
    <w:uiPriority w:val="99"/>
    <w:semiHidden/>
    <w:unhideWhenUsed/>
    <w:rsid w:val="00334FD1"/>
  </w:style>
  <w:style w:type="numbering" w:customStyle="1" w:styleId="1030">
    <w:name w:val="Нет списка103"/>
    <w:next w:val="aa"/>
    <w:uiPriority w:val="99"/>
    <w:semiHidden/>
    <w:unhideWhenUsed/>
    <w:rsid w:val="00334FD1"/>
  </w:style>
  <w:style w:type="numbering" w:customStyle="1" w:styleId="1330">
    <w:name w:val="Нет списка133"/>
    <w:next w:val="aa"/>
    <w:semiHidden/>
    <w:rsid w:val="00334FD1"/>
  </w:style>
  <w:style w:type="table" w:customStyle="1" w:styleId="194">
    <w:name w:val="Сетка таблицы19"/>
    <w:basedOn w:val="a9"/>
    <w:next w:val="af4"/>
    <w:uiPriority w:val="59"/>
    <w:rsid w:val="00334FD1"/>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b">
    <w:name w:val="Таблица простая 211"/>
    <w:basedOn w:val="a9"/>
    <w:next w:val="21f7"/>
    <w:uiPriority w:val="42"/>
    <w:rsid w:val="00334FD1"/>
    <w:pPr>
      <w:spacing w:after="0" w:line="240" w:lineRule="auto"/>
    </w:pPr>
    <w:rPr>
      <w:rFonts w:eastAsiaTheme="minorEastAsia"/>
      <w:lang w:eastAsia="ru-RU"/>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numbering" w:customStyle="1" w:styleId="1430">
    <w:name w:val="Нет списка143"/>
    <w:next w:val="aa"/>
    <w:uiPriority w:val="99"/>
    <w:semiHidden/>
    <w:unhideWhenUsed/>
    <w:rsid w:val="00334FD1"/>
  </w:style>
  <w:style w:type="table" w:customStyle="1" w:styleId="244">
    <w:name w:val="Сетка таблицы24"/>
    <w:basedOn w:val="a9"/>
    <w:next w:val="af4"/>
    <w:uiPriority w:val="59"/>
    <w:rsid w:val="00334FD1"/>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3">
    <w:name w:val="Сетка таблицы73"/>
    <w:basedOn w:val="a9"/>
    <w:next w:val="af4"/>
    <w:uiPriority w:val="39"/>
    <w:rsid w:val="00334FD1"/>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441">
    <w:name w:val="Сетка таблицы44"/>
    <w:basedOn w:val="a9"/>
    <w:next w:val="af4"/>
    <w:uiPriority w:val="39"/>
    <w:rsid w:val="00334FD1"/>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30">
    <w:name w:val="Нет списка153"/>
    <w:next w:val="aa"/>
    <w:uiPriority w:val="99"/>
    <w:semiHidden/>
    <w:unhideWhenUsed/>
    <w:rsid w:val="00334FD1"/>
  </w:style>
  <w:style w:type="table" w:customStyle="1" w:styleId="832">
    <w:name w:val="Сетка таблицы83"/>
    <w:basedOn w:val="a9"/>
    <w:next w:val="af4"/>
    <w:uiPriority w:val="59"/>
    <w:rsid w:val="00334FD1"/>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Grid1"/>
    <w:rsid w:val="00334FD1"/>
    <w:pPr>
      <w:spacing w:after="0" w:line="240" w:lineRule="auto"/>
    </w:pPr>
    <w:rPr>
      <w:rFonts w:eastAsia="Times New Roman"/>
      <w:lang w:eastAsia="ru-RU"/>
    </w:rPr>
    <w:tblPr>
      <w:tblCellMar>
        <w:top w:w="0" w:type="dxa"/>
        <w:left w:w="0" w:type="dxa"/>
        <w:bottom w:w="0" w:type="dxa"/>
        <w:right w:w="0" w:type="dxa"/>
      </w:tblCellMar>
    </w:tblPr>
  </w:style>
  <w:style w:type="numbering" w:customStyle="1" w:styleId="163">
    <w:name w:val="Нет списка163"/>
    <w:next w:val="aa"/>
    <w:uiPriority w:val="99"/>
    <w:semiHidden/>
    <w:unhideWhenUsed/>
    <w:rsid w:val="00334FD1"/>
  </w:style>
  <w:style w:type="table" w:customStyle="1" w:styleId="540">
    <w:name w:val="Сетка таблицы54"/>
    <w:basedOn w:val="a9"/>
    <w:next w:val="af4"/>
    <w:rsid w:val="00334FD1"/>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18">
    <w:name w:val="3.1 Таблица1"/>
    <w:basedOn w:val="3-3"/>
    <w:uiPriority w:val="99"/>
    <w:rsid w:val="00334FD1"/>
    <w:rPr>
      <w:rFonts w:ascii="Times New Roman" w:hAnsi="Times New Roman"/>
    </w:rPr>
    <w:tblPr/>
    <w:tcPr>
      <w:shd w:val="clear" w:color="auto" w:fill="E6EED5"/>
      <w:vAlign w:val="center"/>
    </w:tcPr>
    <w:tblStylePr w:type="firstRow">
      <w:pPr>
        <w:jc w:val="center"/>
      </w:pPr>
      <w:rPr>
        <w:rFonts w:ascii="Times New Roman" w:hAnsi="Times New Roman"/>
        <w:b/>
        <w:bCs/>
        <w:i w:val="0"/>
        <w:iCs w:val="0"/>
        <w:color w:val="FFFFFF"/>
        <w:sz w:val="20"/>
      </w:rPr>
      <w:tblPr/>
      <w:tcPr>
        <w:tcBorders>
          <w:top w:val="single" w:sz="4" w:space="0" w:color="FFFFFF"/>
          <w:left w:val="single" w:sz="4" w:space="0" w:color="FFFFFF"/>
          <w:bottom w:val="single" w:sz="4" w:space="0" w:color="FFFFFF"/>
          <w:right w:val="single" w:sz="4" w:space="0" w:color="FFFFFF"/>
          <w:insideH w:val="single" w:sz="4" w:space="0" w:color="FFFFFF"/>
          <w:insideV w:val="single" w:sz="4" w:space="0" w:color="FFFFFF"/>
        </w:tcBorders>
        <w:shd w:val="clear" w:color="auto" w:fill="9BBB59"/>
        <w:vAlign w:val="center"/>
      </w:tcPr>
    </w:tblStylePr>
    <w:tblStylePr w:type="lastRow">
      <w:rPr>
        <w:rFonts w:ascii="Times New Roman" w:hAnsi="Times New Roman"/>
        <w:b/>
        <w:bCs/>
        <w:i w:val="0"/>
        <w:iCs w:val="0"/>
        <w:color w:val="FFFFFF"/>
        <w:sz w:val="20"/>
      </w:rPr>
      <w:tblPr/>
      <w:tcPr>
        <w:tcBorders>
          <w:top w:val="single" w:sz="4" w:space="0" w:color="FFFFFF"/>
          <w:left w:val="single" w:sz="4" w:space="0" w:color="FFFFFF"/>
          <w:bottom w:val="single" w:sz="4" w:space="0" w:color="FFFFFF"/>
          <w:right w:val="single" w:sz="4" w:space="0" w:color="FFFFFF"/>
          <w:insideH w:val="single" w:sz="4" w:space="0" w:color="FFFFFF"/>
          <w:insideV w:val="single" w:sz="4" w:space="0" w:color="FFFFFF"/>
          <w:tl2br w:val="nil"/>
          <w:tr2bl w:val="nil"/>
        </w:tcBorders>
        <w:shd w:val="clear" w:color="auto" w:fill="9BBB59"/>
      </w:tcPr>
    </w:tblStylePr>
    <w:tblStylePr w:type="firstCol">
      <w:pPr>
        <w:jc w:val="center"/>
      </w:pPr>
      <w:rPr>
        <w:rFonts w:ascii="Times New Roman" w:hAnsi="Times New Roman"/>
        <w:b/>
        <w:bCs/>
        <w:i w:val="0"/>
        <w:iCs w:val="0"/>
        <w:color w:val="FFFFFF"/>
        <w:sz w:val="20"/>
      </w:rPr>
      <w:tblPr/>
      <w:tcPr>
        <w:tcBorders>
          <w:top w:val="single" w:sz="4" w:space="0" w:color="FFFFFF"/>
          <w:left w:val="single" w:sz="4" w:space="0" w:color="FFFFFF"/>
          <w:bottom w:val="single" w:sz="4" w:space="0" w:color="FFFFFF"/>
          <w:right w:val="single" w:sz="4" w:space="0" w:color="FFFFFF"/>
          <w:insideH w:val="single" w:sz="4" w:space="0" w:color="FFFFFF"/>
          <w:insideV w:val="single" w:sz="4" w:space="0" w:color="FFFFFF"/>
        </w:tcBorders>
        <w:shd w:val="clear" w:color="auto" w:fill="9BBB59"/>
        <w:vAlign w:val="center"/>
      </w:tcPr>
    </w:tblStylePr>
    <w:tblStylePr w:type="lastCol">
      <w:pPr>
        <w:jc w:val="center"/>
      </w:pPr>
      <w:rPr>
        <w:rFonts w:ascii="Times New Roman" w:hAnsi="Times New Roman"/>
        <w:b/>
        <w:bCs/>
        <w:i w:val="0"/>
        <w:iCs w:val="0"/>
        <w:color w:val="FFFFFF"/>
        <w:sz w:val="20"/>
      </w:rPr>
      <w:tblPr/>
      <w:tcPr>
        <w:tcBorders>
          <w:top w:val="single" w:sz="4" w:space="0" w:color="FFFFFF"/>
          <w:left w:val="single" w:sz="4" w:space="0" w:color="FFFFFF"/>
          <w:bottom w:val="single" w:sz="4" w:space="0" w:color="FFFFFF"/>
          <w:right w:val="single" w:sz="4" w:space="0" w:color="FFFFFF"/>
          <w:insideH w:val="single" w:sz="4" w:space="0" w:color="FFFFFF"/>
          <w:insideV w:val="single" w:sz="4" w:space="0" w:color="FFFFFF"/>
        </w:tcBorders>
        <w:shd w:val="clear" w:color="auto" w:fill="9BBB59"/>
        <w:vAlign w:val="center"/>
      </w:tcPr>
    </w:tblStylePr>
    <w:tblStylePr w:type="band1Vert">
      <w:pPr>
        <w:jc w:val="center"/>
      </w:pPr>
      <w:rPr>
        <w:rFonts w:ascii="Times New Roman" w:hAnsi="Times New Roman"/>
        <w:sz w:val="20"/>
      </w:rPr>
      <w:tblPr/>
      <w:tcPr>
        <w:tcBorders>
          <w:top w:val="single" w:sz="4" w:space="0" w:color="FFFFFF"/>
          <w:left w:val="single" w:sz="4" w:space="0" w:color="FFFFFF"/>
          <w:bottom w:val="single" w:sz="4" w:space="0" w:color="FFFFFF"/>
          <w:right w:val="single" w:sz="4" w:space="0" w:color="FFFFFF"/>
          <w:insideH w:val="single" w:sz="4" w:space="0" w:color="FFFFFF"/>
          <w:insideV w:val="single" w:sz="4" w:space="0" w:color="FFFFFF"/>
        </w:tcBorders>
        <w:shd w:val="clear" w:color="auto" w:fill="CDDDAC"/>
        <w:vAlign w:val="center"/>
      </w:tcPr>
    </w:tblStylePr>
    <w:tblStylePr w:type="band2Vert">
      <w:pPr>
        <w:jc w:val="center"/>
      </w:pPr>
      <w:rPr>
        <w:rFonts w:ascii="Times New Roman" w:hAnsi="Times New Roman"/>
        <w:sz w:val="20"/>
      </w:rPr>
      <w:tblPr/>
      <w:tcPr>
        <w:tcBorders>
          <w:top w:val="single" w:sz="4" w:space="0" w:color="FFFFFF"/>
          <w:left w:val="single" w:sz="4" w:space="0" w:color="FFFFFF"/>
          <w:bottom w:val="single" w:sz="4" w:space="0" w:color="FFFFFF"/>
          <w:right w:val="single" w:sz="4" w:space="0" w:color="FFFFFF"/>
          <w:insideH w:val="single" w:sz="4" w:space="0" w:color="FFFFFF"/>
          <w:insideV w:val="single" w:sz="4" w:space="0" w:color="FFFFFF"/>
        </w:tcBorders>
        <w:vAlign w:val="center"/>
      </w:tcPr>
    </w:tblStylePr>
    <w:tblStylePr w:type="band1Horz">
      <w:pPr>
        <w:jc w:val="center"/>
      </w:pPr>
      <w:rPr>
        <w:rFonts w:ascii="Times New Roman" w:hAnsi="Times New Roman"/>
        <w:color w:val="auto"/>
        <w:sz w:val="20"/>
      </w:rPr>
      <w:tblPr/>
      <w:tcPr>
        <w:tcBorders>
          <w:top w:val="single" w:sz="4" w:space="0" w:color="FFFFFF"/>
          <w:left w:val="single" w:sz="4" w:space="0" w:color="FFFFFF"/>
          <w:bottom w:val="single" w:sz="4" w:space="0" w:color="FFFFFF"/>
          <w:right w:val="single" w:sz="4" w:space="0" w:color="FFFFFF"/>
          <w:insideH w:val="single" w:sz="4" w:space="0" w:color="FFFFFF"/>
          <w:insideV w:val="single" w:sz="4" w:space="0" w:color="FFFFFF"/>
          <w:tl2br w:val="nil"/>
          <w:tr2bl w:val="nil"/>
        </w:tcBorders>
        <w:shd w:val="clear" w:color="auto" w:fill="CDDDAC"/>
        <w:vAlign w:val="center"/>
      </w:tcPr>
    </w:tblStylePr>
    <w:tblStylePr w:type="band2Horz">
      <w:pPr>
        <w:jc w:val="center"/>
      </w:pPr>
      <w:rPr>
        <w:rFonts w:ascii="Times New Roman" w:hAnsi="Times New Roman"/>
        <w:color w:val="auto"/>
        <w:sz w:val="20"/>
      </w:rPr>
      <w:tblPr/>
      <w:tcPr>
        <w:tcBorders>
          <w:top w:val="single" w:sz="4" w:space="0" w:color="FFFFFF"/>
          <w:left w:val="single" w:sz="4" w:space="0" w:color="FFFFFF"/>
          <w:bottom w:val="single" w:sz="4" w:space="0" w:color="FFFFFF"/>
          <w:right w:val="single" w:sz="4" w:space="0" w:color="FFFFFF"/>
          <w:insideH w:val="single" w:sz="4" w:space="0" w:color="FFFFFF"/>
          <w:insideV w:val="single" w:sz="4" w:space="0" w:color="FFFFFF"/>
        </w:tcBorders>
        <w:vAlign w:val="center"/>
      </w:tcPr>
    </w:tblStylePr>
  </w:style>
  <w:style w:type="table" w:customStyle="1" w:styleId="3-311">
    <w:name w:val="Средняя сетка 3 - Акцент 311"/>
    <w:basedOn w:val="a9"/>
    <w:next w:val="3-3"/>
    <w:uiPriority w:val="69"/>
    <w:rsid w:val="00334FD1"/>
    <w:pPr>
      <w:spacing w:after="0" w:line="240" w:lineRule="auto"/>
    </w:pPr>
    <w:rPr>
      <w:rFonts w:ascii="Calibri" w:eastAsia="Times New Roman" w:hAnsi="Calibri" w:cs="Times New Roman"/>
      <w:sz w:val="20"/>
      <w:szCs w:val="20"/>
      <w:lang w:eastAsia="ru-RU"/>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3150">
    <w:name w:val="Сетка таблицы315"/>
    <w:basedOn w:val="a9"/>
    <w:next w:val="af4"/>
    <w:rsid w:val="00334F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3">
    <w:name w:val="Нет списка173"/>
    <w:next w:val="aa"/>
    <w:uiPriority w:val="99"/>
    <w:semiHidden/>
    <w:unhideWhenUsed/>
    <w:rsid w:val="00334FD1"/>
  </w:style>
  <w:style w:type="table" w:customStyle="1" w:styleId="211c">
    <w:name w:val="Сетка таблицы211"/>
    <w:basedOn w:val="a9"/>
    <w:next w:val="af4"/>
    <w:uiPriority w:val="39"/>
    <w:rsid w:val="00334F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4">
    <w:name w:val="Сетка таблицы411"/>
    <w:basedOn w:val="a9"/>
    <w:next w:val="af4"/>
    <w:rsid w:val="00334F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30">
    <w:name w:val="Сетка таблицы513"/>
    <w:basedOn w:val="a9"/>
    <w:next w:val="af4"/>
    <w:uiPriority w:val="39"/>
    <w:rsid w:val="00334FD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1">
    <w:name w:val="Сетка таблицы5111"/>
    <w:basedOn w:val="a9"/>
    <w:next w:val="af4"/>
    <w:uiPriority w:val="59"/>
    <w:rsid w:val="00334F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2">
    <w:name w:val="Сетка таблицы63"/>
    <w:basedOn w:val="a9"/>
    <w:next w:val="af4"/>
    <w:uiPriority w:val="59"/>
    <w:rsid w:val="00334FD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0">
    <w:name w:val="Сетка таблицы821"/>
    <w:basedOn w:val="a9"/>
    <w:next w:val="af4"/>
    <w:uiPriority w:val="59"/>
    <w:rsid w:val="00334FD1"/>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4120">
    <w:name w:val="Нет списка412"/>
    <w:next w:val="aa"/>
    <w:uiPriority w:val="99"/>
    <w:semiHidden/>
    <w:unhideWhenUsed/>
    <w:rsid w:val="00334FD1"/>
  </w:style>
  <w:style w:type="table" w:customStyle="1" w:styleId="922">
    <w:name w:val="Сетка таблицы92"/>
    <w:basedOn w:val="a9"/>
    <w:next w:val="af4"/>
    <w:uiPriority w:val="59"/>
    <w:rsid w:val="00334FD1"/>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1021">
    <w:name w:val="Сетка таблицы102"/>
    <w:basedOn w:val="a9"/>
    <w:next w:val="af4"/>
    <w:uiPriority w:val="59"/>
    <w:rsid w:val="00334F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
    <w:name w:val="Сетка таблицы122"/>
    <w:basedOn w:val="a9"/>
    <w:next w:val="af4"/>
    <w:uiPriority w:val="39"/>
    <w:rsid w:val="00334FD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20">
    <w:name w:val="Сетка таблицы912"/>
    <w:basedOn w:val="a9"/>
    <w:next w:val="af4"/>
    <w:uiPriority w:val="59"/>
    <w:rsid w:val="00334FD1"/>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10">
    <w:name w:val="Нет списка181"/>
    <w:next w:val="aa"/>
    <w:uiPriority w:val="99"/>
    <w:semiHidden/>
    <w:unhideWhenUsed/>
    <w:rsid w:val="00334FD1"/>
  </w:style>
  <w:style w:type="table" w:customStyle="1" w:styleId="1312">
    <w:name w:val="Сетка таблицы131"/>
    <w:basedOn w:val="a9"/>
    <w:next w:val="af4"/>
    <w:rsid w:val="00334FD1"/>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3320">
    <w:name w:val="Сетка таблицы332"/>
    <w:basedOn w:val="a9"/>
    <w:next w:val="af4"/>
    <w:rsid w:val="00334FD1"/>
    <w:pPr>
      <w:spacing w:after="0" w:line="240" w:lineRule="auto"/>
      <w:jc w:val="center"/>
    </w:pPr>
    <w:rPr>
      <w:rFonts w:ascii="Times New Roman" w:eastAsia="Times New Roman" w:hAnsi="Times New Roman" w:cs="Times New Roman"/>
      <w:sz w:val="20"/>
      <w:szCs w:val="20"/>
      <w:lang w:eastAsia="ru-RU"/>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keepNext w:val="0"/>
        <w:keepLines w:val="0"/>
        <w:pageBreakBefore w:val="0"/>
        <w:widowControl/>
        <w:suppressLineNumbers w:val="0"/>
        <w:suppressAutoHyphens w:val="0"/>
        <w:wordWrap/>
        <w:spacing w:beforeLines="0" w:before="0" w:beforeAutospacing="0" w:afterLines="0" w:after="0" w:afterAutospacing="0" w:line="240" w:lineRule="auto"/>
        <w:ind w:leftChars="0" w:left="0" w:rightChars="0" w:right="0" w:firstLineChars="0" w:firstLine="0"/>
        <w:jc w:val="center"/>
        <w:outlineLvl w:val="9"/>
      </w:pPr>
      <w:rPr>
        <w:rFonts w:ascii="Times New Roman" w:hAnsi="Times New Roman"/>
        <w:b/>
        <w:sz w:val="20"/>
        <w:u w:val="none"/>
      </w:rPr>
      <w:tblPr/>
      <w:tcPr>
        <w:shd w:val="clear" w:color="auto" w:fill="D9D9D9" w:themeFill="background1" w:themeFillShade="D9"/>
      </w:tcPr>
    </w:tblStylePr>
    <w:tblStylePr w:type="firstCol">
      <w:pPr>
        <w:wordWrap/>
        <w:spacing w:beforeLines="0" w:before="0" w:beforeAutospacing="0" w:afterLines="0" w:after="0" w:afterAutospacing="0" w:line="240" w:lineRule="auto"/>
        <w:ind w:leftChars="0" w:left="0" w:rightChars="0" w:right="0" w:firstLineChars="0" w:firstLine="0"/>
        <w:jc w:val="center"/>
      </w:pPr>
      <w:rPr>
        <w:rFonts w:ascii="Times New Roman" w:hAnsi="Times New Roman"/>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FFFFFF" w:themeFill="background1"/>
      </w:tcPr>
    </w:tblStylePr>
  </w:style>
  <w:style w:type="numbering" w:customStyle="1" w:styleId="1910">
    <w:name w:val="Нет списка191"/>
    <w:next w:val="aa"/>
    <w:uiPriority w:val="99"/>
    <w:semiHidden/>
    <w:unhideWhenUsed/>
    <w:rsid w:val="00334FD1"/>
  </w:style>
  <w:style w:type="table" w:customStyle="1" w:styleId="1412">
    <w:name w:val="Сетка таблицы141"/>
    <w:basedOn w:val="a9"/>
    <w:next w:val="af4"/>
    <w:rsid w:val="00334FD1"/>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321">
    <w:name w:val="Средняя сетка 3 - Акцент 321"/>
    <w:basedOn w:val="a9"/>
    <w:next w:val="3-3"/>
    <w:uiPriority w:val="69"/>
    <w:rsid w:val="00334FD1"/>
    <w:pPr>
      <w:spacing w:after="0" w:line="240" w:lineRule="auto"/>
    </w:pPr>
    <w:rPr>
      <w:rFonts w:ascii="Calibri" w:eastAsia="Times New Roman" w:hAnsi="Calibri" w:cs="Times New Roman"/>
      <w:sz w:val="20"/>
      <w:szCs w:val="20"/>
      <w:lang w:eastAsia="ru-RU"/>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numbering" w:customStyle="1" w:styleId="1101">
    <w:name w:val="Нет списка1101"/>
    <w:next w:val="aa"/>
    <w:uiPriority w:val="99"/>
    <w:semiHidden/>
    <w:unhideWhenUsed/>
    <w:rsid w:val="00334FD1"/>
  </w:style>
  <w:style w:type="table" w:customStyle="1" w:styleId="11ff">
    <w:name w:val="Сетка таблицы светлая11"/>
    <w:basedOn w:val="a9"/>
    <w:next w:val="1ffffe"/>
    <w:uiPriority w:val="40"/>
    <w:rsid w:val="00334FD1"/>
    <w:pPr>
      <w:spacing w:after="0" w:line="240" w:lineRule="auto"/>
    </w:pPr>
    <w:rPr>
      <w:rFonts w:eastAsiaTheme="minorEastAsia"/>
      <w:lang w:eastAsia="ru-RU"/>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numbering" w:customStyle="1" w:styleId="12210">
    <w:name w:val="Нет списка1221"/>
    <w:next w:val="aa"/>
    <w:uiPriority w:val="99"/>
    <w:semiHidden/>
    <w:unhideWhenUsed/>
    <w:rsid w:val="00334FD1"/>
  </w:style>
  <w:style w:type="numbering" w:customStyle="1" w:styleId="3211">
    <w:name w:val="Нет списка321"/>
    <w:next w:val="aa"/>
    <w:uiPriority w:val="99"/>
    <w:semiHidden/>
    <w:unhideWhenUsed/>
    <w:rsid w:val="00334FD1"/>
  </w:style>
  <w:style w:type="numbering" w:customStyle="1" w:styleId="4211">
    <w:name w:val="Нет списка421"/>
    <w:next w:val="aa"/>
    <w:uiPriority w:val="99"/>
    <w:semiHidden/>
    <w:unhideWhenUsed/>
    <w:rsid w:val="00334FD1"/>
  </w:style>
  <w:style w:type="numbering" w:customStyle="1" w:styleId="5121">
    <w:name w:val="Нет списка512"/>
    <w:next w:val="aa"/>
    <w:uiPriority w:val="99"/>
    <w:semiHidden/>
    <w:unhideWhenUsed/>
    <w:rsid w:val="00334FD1"/>
  </w:style>
  <w:style w:type="numbering" w:customStyle="1" w:styleId="6120">
    <w:name w:val="Нет списка612"/>
    <w:next w:val="aa"/>
    <w:uiPriority w:val="99"/>
    <w:semiHidden/>
    <w:rsid w:val="00334FD1"/>
  </w:style>
  <w:style w:type="numbering" w:customStyle="1" w:styleId="7120">
    <w:name w:val="Нет списка712"/>
    <w:next w:val="aa"/>
    <w:uiPriority w:val="99"/>
    <w:semiHidden/>
    <w:unhideWhenUsed/>
    <w:rsid w:val="00334FD1"/>
  </w:style>
  <w:style w:type="numbering" w:customStyle="1" w:styleId="81110">
    <w:name w:val="Нет списка8111"/>
    <w:next w:val="aa"/>
    <w:uiPriority w:val="99"/>
    <w:semiHidden/>
    <w:unhideWhenUsed/>
    <w:rsid w:val="00334FD1"/>
  </w:style>
  <w:style w:type="numbering" w:customStyle="1" w:styleId="91110">
    <w:name w:val="Нет списка9111"/>
    <w:next w:val="aa"/>
    <w:uiPriority w:val="99"/>
    <w:semiHidden/>
    <w:unhideWhenUsed/>
    <w:rsid w:val="00334FD1"/>
  </w:style>
  <w:style w:type="numbering" w:customStyle="1" w:styleId="10111">
    <w:name w:val="Нет списка10111"/>
    <w:next w:val="aa"/>
    <w:uiPriority w:val="99"/>
    <w:semiHidden/>
    <w:unhideWhenUsed/>
    <w:rsid w:val="00334FD1"/>
  </w:style>
  <w:style w:type="numbering" w:customStyle="1" w:styleId="13120">
    <w:name w:val="Нет списка1312"/>
    <w:next w:val="aa"/>
    <w:semiHidden/>
    <w:rsid w:val="00334FD1"/>
  </w:style>
  <w:style w:type="table" w:customStyle="1" w:styleId="1512">
    <w:name w:val="Сетка таблицы151"/>
    <w:basedOn w:val="a9"/>
    <w:next w:val="af4"/>
    <w:rsid w:val="00334FD1"/>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2">
    <w:name w:val="Сетка таблицы221"/>
    <w:basedOn w:val="a9"/>
    <w:next w:val="af4"/>
    <w:uiPriority w:val="59"/>
    <w:rsid w:val="00334FD1"/>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11">
    <w:name w:val="Нет списка14111"/>
    <w:next w:val="aa"/>
    <w:uiPriority w:val="99"/>
    <w:semiHidden/>
    <w:unhideWhenUsed/>
    <w:rsid w:val="00334FD1"/>
  </w:style>
  <w:style w:type="table" w:customStyle="1" w:styleId="4220">
    <w:name w:val="Сетка таблицы422"/>
    <w:basedOn w:val="a9"/>
    <w:next w:val="af4"/>
    <w:rsid w:val="00334FD1"/>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15111">
    <w:name w:val="Нет списка15111"/>
    <w:next w:val="aa"/>
    <w:uiPriority w:val="99"/>
    <w:semiHidden/>
    <w:unhideWhenUsed/>
    <w:rsid w:val="00334FD1"/>
  </w:style>
  <w:style w:type="table" w:customStyle="1" w:styleId="5220">
    <w:name w:val="Сетка таблицы522"/>
    <w:basedOn w:val="a9"/>
    <w:next w:val="af4"/>
    <w:rsid w:val="00334FD1"/>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6111">
    <w:name w:val="Нет списка16111"/>
    <w:next w:val="aa"/>
    <w:uiPriority w:val="99"/>
    <w:semiHidden/>
    <w:unhideWhenUsed/>
    <w:rsid w:val="00334FD1"/>
  </w:style>
  <w:style w:type="table" w:customStyle="1" w:styleId="6121">
    <w:name w:val="Сетка таблицы612"/>
    <w:basedOn w:val="a9"/>
    <w:next w:val="af4"/>
    <w:rsid w:val="00334FD1"/>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711">
    <w:name w:val="Нет списка1711"/>
    <w:next w:val="aa"/>
    <w:uiPriority w:val="99"/>
    <w:semiHidden/>
    <w:unhideWhenUsed/>
    <w:rsid w:val="00334FD1"/>
  </w:style>
  <w:style w:type="table" w:customStyle="1" w:styleId="7121">
    <w:name w:val="Сетка таблицы712"/>
    <w:basedOn w:val="a9"/>
    <w:next w:val="af4"/>
    <w:rsid w:val="00334FD1"/>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010">
    <w:name w:val="Нет списка201"/>
    <w:next w:val="aa"/>
    <w:uiPriority w:val="99"/>
    <w:semiHidden/>
    <w:unhideWhenUsed/>
    <w:rsid w:val="00334FD1"/>
  </w:style>
  <w:style w:type="table" w:customStyle="1" w:styleId="1612">
    <w:name w:val="Сетка таблицы161"/>
    <w:basedOn w:val="a9"/>
    <w:next w:val="af4"/>
    <w:rsid w:val="00334FD1"/>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331">
    <w:name w:val="Средняя сетка 3 - Акцент 331"/>
    <w:basedOn w:val="a9"/>
    <w:next w:val="3-3"/>
    <w:uiPriority w:val="69"/>
    <w:rsid w:val="00334FD1"/>
    <w:pPr>
      <w:spacing w:after="0" w:line="240" w:lineRule="auto"/>
    </w:pPr>
    <w:rPr>
      <w:rFonts w:ascii="Calibri" w:eastAsia="Times New Roman" w:hAnsi="Calibri" w:cs="Times New Roman"/>
      <w:sz w:val="20"/>
      <w:szCs w:val="20"/>
      <w:lang w:eastAsia="ru-RU"/>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21f8">
    <w:name w:val="Сетка таблицы светлая21"/>
    <w:basedOn w:val="a9"/>
    <w:next w:val="1ffffe"/>
    <w:uiPriority w:val="40"/>
    <w:rsid w:val="00334FD1"/>
    <w:pPr>
      <w:spacing w:after="0" w:line="240" w:lineRule="auto"/>
    </w:pPr>
    <w:rPr>
      <w:rFonts w:eastAsiaTheme="minorEastAsia"/>
      <w:lang w:eastAsia="ru-RU"/>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numbering" w:customStyle="1" w:styleId="1141">
    <w:name w:val="Нет списка1141"/>
    <w:next w:val="aa"/>
    <w:uiPriority w:val="99"/>
    <w:semiHidden/>
    <w:unhideWhenUsed/>
    <w:rsid w:val="00334FD1"/>
  </w:style>
  <w:style w:type="numbering" w:customStyle="1" w:styleId="2310">
    <w:name w:val="Нет списка231"/>
    <w:next w:val="aa"/>
    <w:uiPriority w:val="99"/>
    <w:semiHidden/>
    <w:unhideWhenUsed/>
    <w:rsid w:val="00334FD1"/>
  </w:style>
  <w:style w:type="numbering" w:customStyle="1" w:styleId="1231">
    <w:name w:val="Нет списка1231"/>
    <w:next w:val="aa"/>
    <w:uiPriority w:val="99"/>
    <w:semiHidden/>
    <w:unhideWhenUsed/>
    <w:rsid w:val="00334FD1"/>
  </w:style>
  <w:style w:type="numbering" w:customStyle="1" w:styleId="3312">
    <w:name w:val="Нет списка331"/>
    <w:next w:val="aa"/>
    <w:uiPriority w:val="99"/>
    <w:semiHidden/>
    <w:unhideWhenUsed/>
    <w:rsid w:val="00334FD1"/>
  </w:style>
  <w:style w:type="numbering" w:customStyle="1" w:styleId="4310">
    <w:name w:val="Нет списка431"/>
    <w:next w:val="aa"/>
    <w:uiPriority w:val="99"/>
    <w:semiHidden/>
    <w:unhideWhenUsed/>
    <w:rsid w:val="00334FD1"/>
  </w:style>
  <w:style w:type="numbering" w:customStyle="1" w:styleId="5211">
    <w:name w:val="Нет списка521"/>
    <w:next w:val="aa"/>
    <w:uiPriority w:val="99"/>
    <w:semiHidden/>
    <w:unhideWhenUsed/>
    <w:rsid w:val="00334FD1"/>
  </w:style>
  <w:style w:type="numbering" w:customStyle="1" w:styleId="6210">
    <w:name w:val="Нет списка621"/>
    <w:next w:val="aa"/>
    <w:uiPriority w:val="99"/>
    <w:semiHidden/>
    <w:rsid w:val="00334FD1"/>
  </w:style>
  <w:style w:type="numbering" w:customStyle="1" w:styleId="7210">
    <w:name w:val="Нет списка721"/>
    <w:next w:val="aa"/>
    <w:uiPriority w:val="99"/>
    <w:semiHidden/>
    <w:unhideWhenUsed/>
    <w:rsid w:val="00334FD1"/>
  </w:style>
  <w:style w:type="numbering" w:customStyle="1" w:styleId="8211">
    <w:name w:val="Нет списка821"/>
    <w:next w:val="aa"/>
    <w:uiPriority w:val="99"/>
    <w:semiHidden/>
    <w:unhideWhenUsed/>
    <w:rsid w:val="00334FD1"/>
  </w:style>
  <w:style w:type="numbering" w:customStyle="1" w:styleId="9210">
    <w:name w:val="Нет списка921"/>
    <w:next w:val="aa"/>
    <w:uiPriority w:val="99"/>
    <w:semiHidden/>
    <w:unhideWhenUsed/>
    <w:rsid w:val="00334FD1"/>
  </w:style>
  <w:style w:type="numbering" w:customStyle="1" w:styleId="10210">
    <w:name w:val="Нет списка1021"/>
    <w:next w:val="aa"/>
    <w:uiPriority w:val="99"/>
    <w:semiHidden/>
    <w:unhideWhenUsed/>
    <w:rsid w:val="00334FD1"/>
  </w:style>
  <w:style w:type="numbering" w:customStyle="1" w:styleId="1321">
    <w:name w:val="Нет списка1321"/>
    <w:next w:val="aa"/>
    <w:semiHidden/>
    <w:rsid w:val="00334FD1"/>
  </w:style>
  <w:style w:type="table" w:customStyle="1" w:styleId="1712">
    <w:name w:val="Сетка таблицы171"/>
    <w:basedOn w:val="a9"/>
    <w:next w:val="af4"/>
    <w:rsid w:val="00334FD1"/>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
    <w:name w:val="Сетка таблицы231"/>
    <w:basedOn w:val="a9"/>
    <w:next w:val="af4"/>
    <w:uiPriority w:val="59"/>
    <w:rsid w:val="00334FD1"/>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21">
    <w:name w:val="Нет списка1421"/>
    <w:next w:val="aa"/>
    <w:uiPriority w:val="99"/>
    <w:semiHidden/>
    <w:unhideWhenUsed/>
    <w:rsid w:val="00334FD1"/>
  </w:style>
  <w:style w:type="table" w:customStyle="1" w:styleId="4311">
    <w:name w:val="Сетка таблицы431"/>
    <w:basedOn w:val="a9"/>
    <w:next w:val="af4"/>
    <w:rsid w:val="00334FD1"/>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1521">
    <w:name w:val="Нет списка1521"/>
    <w:next w:val="aa"/>
    <w:uiPriority w:val="99"/>
    <w:semiHidden/>
    <w:unhideWhenUsed/>
    <w:rsid w:val="00334FD1"/>
  </w:style>
  <w:style w:type="table" w:customStyle="1" w:styleId="5310">
    <w:name w:val="Сетка таблицы531"/>
    <w:basedOn w:val="a9"/>
    <w:next w:val="af4"/>
    <w:rsid w:val="00334FD1"/>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621">
    <w:name w:val="Нет списка1621"/>
    <w:next w:val="aa"/>
    <w:uiPriority w:val="99"/>
    <w:semiHidden/>
    <w:unhideWhenUsed/>
    <w:rsid w:val="00334FD1"/>
  </w:style>
  <w:style w:type="table" w:customStyle="1" w:styleId="6211">
    <w:name w:val="Сетка таблицы621"/>
    <w:basedOn w:val="a9"/>
    <w:next w:val="af4"/>
    <w:rsid w:val="00334FD1"/>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721">
    <w:name w:val="Нет списка1721"/>
    <w:next w:val="aa"/>
    <w:uiPriority w:val="99"/>
    <w:semiHidden/>
    <w:unhideWhenUsed/>
    <w:rsid w:val="00334FD1"/>
  </w:style>
  <w:style w:type="table" w:customStyle="1" w:styleId="7211">
    <w:name w:val="Сетка таблицы721"/>
    <w:basedOn w:val="a9"/>
    <w:next w:val="af4"/>
    <w:rsid w:val="00334FD1"/>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210">
    <w:name w:val="Сетка таблицы3121"/>
    <w:basedOn w:val="a9"/>
    <w:next w:val="af4"/>
    <w:rsid w:val="00334FD1"/>
    <w:pPr>
      <w:spacing w:after="0" w:line="240" w:lineRule="auto"/>
      <w:jc w:val="center"/>
    </w:pPr>
    <w:rPr>
      <w:rFonts w:ascii="Times New Roman" w:eastAsia="Times New Roman" w:hAnsi="Times New Roman" w:cs="Times New Roman"/>
      <w:sz w:val="20"/>
      <w:szCs w:val="20"/>
      <w:lang w:eastAsia="ru-RU"/>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keepNext w:val="0"/>
        <w:keepLines w:val="0"/>
        <w:pageBreakBefore w:val="0"/>
        <w:widowControl/>
        <w:suppressLineNumbers w:val="0"/>
        <w:suppressAutoHyphens w:val="0"/>
        <w:wordWrap/>
        <w:spacing w:beforeLines="0" w:before="0" w:beforeAutospacing="0" w:afterLines="0" w:after="0" w:afterAutospacing="0" w:line="240" w:lineRule="auto"/>
        <w:ind w:leftChars="0" w:left="0" w:rightChars="0" w:right="0" w:firstLineChars="0" w:firstLine="0"/>
        <w:jc w:val="center"/>
        <w:outlineLvl w:val="9"/>
      </w:pPr>
      <w:rPr>
        <w:rFonts w:ascii="Times New Roman" w:hAnsi="Times New Roman"/>
        <w:b/>
        <w:sz w:val="20"/>
        <w:u w:val="none"/>
      </w:rPr>
      <w:tblPr/>
      <w:tcPr>
        <w:shd w:val="clear" w:color="auto" w:fill="D9D9D9" w:themeFill="background1" w:themeFillShade="D9"/>
      </w:tcPr>
    </w:tblStylePr>
    <w:tblStylePr w:type="firstCol">
      <w:pPr>
        <w:wordWrap/>
        <w:spacing w:beforeLines="0" w:before="0" w:beforeAutospacing="0" w:afterLines="0" w:after="0" w:afterAutospacing="0" w:line="240" w:lineRule="auto"/>
        <w:ind w:leftChars="0" w:left="0" w:rightChars="0" w:right="0" w:firstLineChars="0" w:firstLine="0"/>
        <w:jc w:val="center"/>
      </w:pPr>
      <w:rPr>
        <w:rFonts w:ascii="Times New Roman" w:hAnsi="Times New Roman"/>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FFFFFF" w:themeFill="background1"/>
      </w:tcPr>
    </w:tblStylePr>
  </w:style>
  <w:style w:type="table" w:customStyle="1" w:styleId="3131">
    <w:name w:val="Сетка таблицы3131"/>
    <w:basedOn w:val="a9"/>
    <w:next w:val="af4"/>
    <w:rsid w:val="00334FD1"/>
    <w:pPr>
      <w:spacing w:after="0" w:line="240" w:lineRule="auto"/>
      <w:jc w:val="center"/>
    </w:pPr>
    <w:rPr>
      <w:rFonts w:ascii="Times New Roman" w:eastAsia="Times New Roman" w:hAnsi="Times New Roman" w:cs="Times New Roman"/>
      <w:sz w:val="20"/>
      <w:szCs w:val="20"/>
      <w:lang w:eastAsia="ru-RU"/>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keepNext w:val="0"/>
        <w:keepLines w:val="0"/>
        <w:pageBreakBefore w:val="0"/>
        <w:widowControl/>
        <w:suppressLineNumbers w:val="0"/>
        <w:suppressAutoHyphens w:val="0"/>
        <w:wordWrap/>
        <w:spacing w:beforeLines="0" w:before="0" w:beforeAutospacing="0" w:afterLines="0" w:after="0" w:afterAutospacing="0" w:line="240" w:lineRule="auto"/>
        <w:ind w:leftChars="0" w:left="0" w:rightChars="0" w:right="0" w:firstLineChars="0" w:firstLine="0"/>
        <w:jc w:val="center"/>
        <w:outlineLvl w:val="9"/>
      </w:pPr>
      <w:rPr>
        <w:rFonts w:ascii="Times New Roman" w:hAnsi="Times New Roman"/>
        <w:b/>
        <w:sz w:val="20"/>
        <w:u w:val="none"/>
      </w:rPr>
      <w:tblPr/>
      <w:tcPr>
        <w:shd w:val="clear" w:color="auto" w:fill="D9D9D9" w:themeFill="background1" w:themeFillShade="D9"/>
      </w:tcPr>
    </w:tblStylePr>
    <w:tblStylePr w:type="firstCol">
      <w:pPr>
        <w:wordWrap/>
        <w:spacing w:beforeLines="0" w:before="0" w:beforeAutospacing="0" w:afterLines="0" w:after="0" w:afterAutospacing="0" w:line="240" w:lineRule="auto"/>
        <w:ind w:leftChars="0" w:left="0" w:rightChars="0" w:right="0" w:firstLineChars="0" w:firstLine="0"/>
        <w:jc w:val="center"/>
      </w:pPr>
      <w:rPr>
        <w:rFonts w:ascii="Times New Roman" w:hAnsi="Times New Roman"/>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FFFFFF" w:themeFill="background1"/>
      </w:tcPr>
    </w:tblStylePr>
  </w:style>
  <w:style w:type="numbering" w:customStyle="1" w:styleId="263">
    <w:name w:val="Нет списка26"/>
    <w:next w:val="aa"/>
    <w:uiPriority w:val="99"/>
    <w:semiHidden/>
    <w:unhideWhenUsed/>
    <w:rsid w:val="00334FD1"/>
  </w:style>
  <w:style w:type="table" w:customStyle="1" w:styleId="204">
    <w:name w:val="Сетка таблицы20"/>
    <w:basedOn w:val="a9"/>
    <w:next w:val="af4"/>
    <w:rsid w:val="00334FD1"/>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35">
    <w:name w:val="Средняя сетка 3 - Акцент 35"/>
    <w:basedOn w:val="a9"/>
    <w:next w:val="3-3"/>
    <w:uiPriority w:val="69"/>
    <w:rsid w:val="00334FD1"/>
    <w:pPr>
      <w:spacing w:after="0" w:line="240" w:lineRule="auto"/>
    </w:pPr>
    <w:rPr>
      <w:rFonts w:ascii="Calibri" w:eastAsia="Times New Roman" w:hAnsi="Calibri" w:cs="Times New Roman"/>
      <w:sz w:val="20"/>
      <w:szCs w:val="20"/>
      <w:lang w:eastAsia="ru-RU"/>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3160">
    <w:name w:val="Сетка таблицы316"/>
    <w:basedOn w:val="a9"/>
    <w:next w:val="af4"/>
    <w:rsid w:val="00334FD1"/>
    <w:pPr>
      <w:spacing w:after="0" w:line="240" w:lineRule="auto"/>
      <w:jc w:val="center"/>
    </w:pPr>
    <w:rPr>
      <w:rFonts w:ascii="Times New Roman" w:eastAsia="Times New Roman" w:hAnsi="Times New Roman" w:cs="Times New Roman"/>
      <w:sz w:val="20"/>
      <w:szCs w:val="20"/>
      <w:lang w:eastAsia="ru-RU"/>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cantSplit/>
      <w:jc w:val="center"/>
    </w:trPr>
    <w:tcPr>
      <w:vAlign w:val="center"/>
    </w:tcPr>
    <w:tblStylePr w:type="firstRow">
      <w:pPr>
        <w:keepNext w:val="0"/>
        <w:keepLines w:val="0"/>
        <w:pageBreakBefore w:val="0"/>
        <w:widowControl/>
        <w:suppressLineNumbers w:val="0"/>
        <w:suppressAutoHyphens w:val="0"/>
        <w:wordWrap/>
        <w:spacing w:beforeLines="0" w:before="0" w:beforeAutospacing="0" w:afterLines="0" w:after="0" w:afterAutospacing="0" w:line="240" w:lineRule="auto"/>
        <w:ind w:leftChars="0" w:left="0" w:rightChars="0" w:right="0" w:firstLineChars="0" w:firstLine="0"/>
        <w:jc w:val="center"/>
        <w:outlineLvl w:val="9"/>
      </w:pPr>
      <w:rPr>
        <w:rFonts w:ascii="Times New Roman" w:hAnsi="Times New Roman"/>
        <w:b/>
        <w:sz w:val="20"/>
        <w:u w:val="none"/>
      </w:rPr>
      <w:tblPr/>
      <w:trPr>
        <w:tblHeader/>
      </w:trPr>
      <w:tcPr>
        <w:shd w:val="clear" w:color="auto" w:fill="D9D9D9" w:themeFill="background1" w:themeFillShade="D9"/>
      </w:tcPr>
    </w:tblStylePr>
    <w:tblStylePr w:type="firstCol">
      <w:pPr>
        <w:wordWrap/>
        <w:spacing w:beforeLines="0" w:before="0" w:beforeAutospacing="0" w:afterLines="0" w:after="0" w:afterAutospacing="0" w:line="240" w:lineRule="auto"/>
        <w:ind w:leftChars="0" w:left="0" w:rightChars="0" w:right="0" w:firstLineChars="0" w:firstLine="0"/>
        <w:jc w:val="center"/>
      </w:pPr>
      <w:rPr>
        <w:rFonts w:ascii="Times New Roman" w:hAnsi="Times New Roman"/>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FFFFFF" w:themeFill="background1"/>
      </w:tcPr>
    </w:tblStylePr>
  </w:style>
  <w:style w:type="numbering" w:customStyle="1" w:styleId="1170">
    <w:name w:val="Нет списка117"/>
    <w:next w:val="aa"/>
    <w:uiPriority w:val="99"/>
    <w:semiHidden/>
    <w:unhideWhenUsed/>
    <w:rsid w:val="00334FD1"/>
  </w:style>
  <w:style w:type="table" w:customStyle="1" w:styleId="4f8">
    <w:name w:val="Сетка таблицы светлая4"/>
    <w:basedOn w:val="a9"/>
    <w:next w:val="1ffffe"/>
    <w:uiPriority w:val="40"/>
    <w:rsid w:val="00334FD1"/>
    <w:pPr>
      <w:spacing w:after="0" w:line="240" w:lineRule="auto"/>
    </w:pPr>
    <w:rPr>
      <w:rFonts w:eastAsiaTheme="minorEastAsia"/>
      <w:lang w:eastAsia="ru-RU"/>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numbering" w:customStyle="1" w:styleId="1180">
    <w:name w:val="Нет списка118"/>
    <w:next w:val="aa"/>
    <w:uiPriority w:val="99"/>
    <w:semiHidden/>
    <w:unhideWhenUsed/>
    <w:rsid w:val="00334FD1"/>
  </w:style>
  <w:style w:type="numbering" w:customStyle="1" w:styleId="272">
    <w:name w:val="Нет списка27"/>
    <w:next w:val="aa"/>
    <w:uiPriority w:val="99"/>
    <w:semiHidden/>
    <w:unhideWhenUsed/>
    <w:rsid w:val="00334FD1"/>
  </w:style>
  <w:style w:type="numbering" w:customStyle="1" w:styleId="1250">
    <w:name w:val="Нет списка125"/>
    <w:next w:val="aa"/>
    <w:uiPriority w:val="99"/>
    <w:semiHidden/>
    <w:unhideWhenUsed/>
    <w:rsid w:val="00334FD1"/>
  </w:style>
  <w:style w:type="numbering" w:customStyle="1" w:styleId="354">
    <w:name w:val="Нет списка35"/>
    <w:next w:val="aa"/>
    <w:uiPriority w:val="99"/>
    <w:semiHidden/>
    <w:unhideWhenUsed/>
    <w:rsid w:val="00334FD1"/>
  </w:style>
  <w:style w:type="numbering" w:customStyle="1" w:styleId="450">
    <w:name w:val="Нет списка45"/>
    <w:next w:val="aa"/>
    <w:uiPriority w:val="99"/>
    <w:semiHidden/>
    <w:unhideWhenUsed/>
    <w:rsid w:val="00334FD1"/>
  </w:style>
  <w:style w:type="numbering" w:customStyle="1" w:styleId="541">
    <w:name w:val="Нет списка54"/>
    <w:next w:val="aa"/>
    <w:uiPriority w:val="99"/>
    <w:semiHidden/>
    <w:unhideWhenUsed/>
    <w:rsid w:val="00334FD1"/>
  </w:style>
  <w:style w:type="numbering" w:customStyle="1" w:styleId="640">
    <w:name w:val="Нет списка64"/>
    <w:next w:val="aa"/>
    <w:uiPriority w:val="99"/>
    <w:semiHidden/>
    <w:rsid w:val="00334FD1"/>
  </w:style>
  <w:style w:type="numbering" w:customStyle="1" w:styleId="740">
    <w:name w:val="Нет списка74"/>
    <w:next w:val="aa"/>
    <w:uiPriority w:val="99"/>
    <w:semiHidden/>
    <w:unhideWhenUsed/>
    <w:rsid w:val="00334FD1"/>
  </w:style>
  <w:style w:type="numbering" w:customStyle="1" w:styleId="840">
    <w:name w:val="Нет списка84"/>
    <w:next w:val="aa"/>
    <w:uiPriority w:val="99"/>
    <w:semiHidden/>
    <w:unhideWhenUsed/>
    <w:rsid w:val="00334FD1"/>
  </w:style>
  <w:style w:type="numbering" w:customStyle="1" w:styleId="940">
    <w:name w:val="Нет списка94"/>
    <w:next w:val="aa"/>
    <w:uiPriority w:val="99"/>
    <w:semiHidden/>
    <w:unhideWhenUsed/>
    <w:rsid w:val="00334FD1"/>
  </w:style>
  <w:style w:type="numbering" w:customStyle="1" w:styleId="1040">
    <w:name w:val="Нет списка104"/>
    <w:next w:val="aa"/>
    <w:uiPriority w:val="99"/>
    <w:semiHidden/>
    <w:unhideWhenUsed/>
    <w:rsid w:val="00334FD1"/>
  </w:style>
  <w:style w:type="numbering" w:customStyle="1" w:styleId="1340">
    <w:name w:val="Нет списка134"/>
    <w:next w:val="aa"/>
    <w:semiHidden/>
    <w:rsid w:val="00334FD1"/>
  </w:style>
  <w:style w:type="table" w:customStyle="1" w:styleId="1102">
    <w:name w:val="Сетка таблицы110"/>
    <w:basedOn w:val="a9"/>
    <w:next w:val="af4"/>
    <w:uiPriority w:val="59"/>
    <w:rsid w:val="00334FD1"/>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d">
    <w:name w:val="Таблица простая 22"/>
    <w:basedOn w:val="a9"/>
    <w:next w:val="21f7"/>
    <w:uiPriority w:val="42"/>
    <w:rsid w:val="00334FD1"/>
    <w:pPr>
      <w:spacing w:after="0" w:line="240" w:lineRule="auto"/>
    </w:pPr>
    <w:rPr>
      <w:rFonts w:eastAsiaTheme="minorEastAsia"/>
      <w:lang w:eastAsia="ru-RU"/>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numbering" w:customStyle="1" w:styleId="1440">
    <w:name w:val="Нет списка144"/>
    <w:next w:val="aa"/>
    <w:uiPriority w:val="99"/>
    <w:semiHidden/>
    <w:unhideWhenUsed/>
    <w:rsid w:val="00334FD1"/>
  </w:style>
  <w:style w:type="table" w:customStyle="1" w:styleId="254">
    <w:name w:val="Сетка таблицы25"/>
    <w:basedOn w:val="a9"/>
    <w:next w:val="af4"/>
    <w:uiPriority w:val="59"/>
    <w:rsid w:val="00334FD1"/>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1">
    <w:name w:val="Сетка таблицы74"/>
    <w:basedOn w:val="a9"/>
    <w:next w:val="af4"/>
    <w:uiPriority w:val="39"/>
    <w:rsid w:val="00334FD1"/>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451">
    <w:name w:val="Сетка таблицы45"/>
    <w:basedOn w:val="a9"/>
    <w:next w:val="af4"/>
    <w:uiPriority w:val="39"/>
    <w:rsid w:val="00334FD1"/>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40">
    <w:name w:val="Нет списка154"/>
    <w:next w:val="aa"/>
    <w:uiPriority w:val="99"/>
    <w:semiHidden/>
    <w:unhideWhenUsed/>
    <w:rsid w:val="00334FD1"/>
  </w:style>
  <w:style w:type="table" w:customStyle="1" w:styleId="841">
    <w:name w:val="Сетка таблицы84"/>
    <w:basedOn w:val="a9"/>
    <w:next w:val="af4"/>
    <w:uiPriority w:val="59"/>
    <w:rsid w:val="00334FD1"/>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Grid2"/>
    <w:rsid w:val="00334FD1"/>
    <w:pPr>
      <w:spacing w:after="0" w:line="240" w:lineRule="auto"/>
    </w:pPr>
    <w:rPr>
      <w:rFonts w:eastAsia="Times New Roman"/>
      <w:lang w:eastAsia="ru-RU"/>
    </w:rPr>
    <w:tblPr>
      <w:tblCellMar>
        <w:top w:w="0" w:type="dxa"/>
        <w:left w:w="0" w:type="dxa"/>
        <w:bottom w:w="0" w:type="dxa"/>
        <w:right w:w="0" w:type="dxa"/>
      </w:tblCellMar>
    </w:tblPr>
  </w:style>
  <w:style w:type="table" w:customStyle="1" w:styleId="8120">
    <w:name w:val="Сетка таблицы812"/>
    <w:basedOn w:val="a9"/>
    <w:next w:val="af4"/>
    <w:uiPriority w:val="59"/>
    <w:rsid w:val="00334FD1"/>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164">
    <w:name w:val="Нет списка164"/>
    <w:next w:val="aa"/>
    <w:uiPriority w:val="99"/>
    <w:semiHidden/>
    <w:unhideWhenUsed/>
    <w:rsid w:val="00334FD1"/>
  </w:style>
  <w:style w:type="table" w:customStyle="1" w:styleId="550">
    <w:name w:val="Сетка таблицы55"/>
    <w:basedOn w:val="a9"/>
    <w:next w:val="af4"/>
    <w:rsid w:val="00334FD1"/>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23">
    <w:name w:val="3.1 Таблица2"/>
    <w:basedOn w:val="3-3"/>
    <w:uiPriority w:val="99"/>
    <w:rsid w:val="00334FD1"/>
    <w:rPr>
      <w:rFonts w:ascii="Times New Roman" w:hAnsi="Times New Roman"/>
    </w:rPr>
    <w:tblPr/>
    <w:tcPr>
      <w:shd w:val="clear" w:color="auto" w:fill="E6EED5"/>
      <w:vAlign w:val="center"/>
    </w:tcPr>
    <w:tblStylePr w:type="firstRow">
      <w:pPr>
        <w:jc w:val="center"/>
      </w:pPr>
      <w:rPr>
        <w:rFonts w:ascii="Times New Roman" w:hAnsi="Times New Roman"/>
        <w:b/>
        <w:bCs/>
        <w:i w:val="0"/>
        <w:iCs w:val="0"/>
        <w:color w:val="FFFFFF"/>
        <w:sz w:val="20"/>
      </w:rPr>
      <w:tblPr/>
      <w:tcPr>
        <w:tcBorders>
          <w:top w:val="single" w:sz="4" w:space="0" w:color="FFFFFF"/>
          <w:left w:val="single" w:sz="4" w:space="0" w:color="FFFFFF"/>
          <w:bottom w:val="single" w:sz="4" w:space="0" w:color="FFFFFF"/>
          <w:right w:val="single" w:sz="4" w:space="0" w:color="FFFFFF"/>
          <w:insideH w:val="single" w:sz="4" w:space="0" w:color="FFFFFF"/>
          <w:insideV w:val="single" w:sz="4" w:space="0" w:color="FFFFFF"/>
        </w:tcBorders>
        <w:shd w:val="clear" w:color="auto" w:fill="9BBB59"/>
        <w:vAlign w:val="center"/>
      </w:tcPr>
    </w:tblStylePr>
    <w:tblStylePr w:type="lastRow">
      <w:rPr>
        <w:rFonts w:ascii="Times New Roman" w:hAnsi="Times New Roman"/>
        <w:b/>
        <w:bCs/>
        <w:i w:val="0"/>
        <w:iCs w:val="0"/>
        <w:color w:val="FFFFFF"/>
        <w:sz w:val="20"/>
      </w:rPr>
      <w:tblPr/>
      <w:tcPr>
        <w:tcBorders>
          <w:top w:val="single" w:sz="4" w:space="0" w:color="FFFFFF"/>
          <w:left w:val="single" w:sz="4" w:space="0" w:color="FFFFFF"/>
          <w:bottom w:val="single" w:sz="4" w:space="0" w:color="FFFFFF"/>
          <w:right w:val="single" w:sz="4" w:space="0" w:color="FFFFFF"/>
          <w:insideH w:val="single" w:sz="4" w:space="0" w:color="FFFFFF"/>
          <w:insideV w:val="single" w:sz="4" w:space="0" w:color="FFFFFF"/>
          <w:tl2br w:val="nil"/>
          <w:tr2bl w:val="nil"/>
        </w:tcBorders>
        <w:shd w:val="clear" w:color="auto" w:fill="9BBB59"/>
      </w:tcPr>
    </w:tblStylePr>
    <w:tblStylePr w:type="firstCol">
      <w:pPr>
        <w:jc w:val="center"/>
      </w:pPr>
      <w:rPr>
        <w:rFonts w:ascii="Times New Roman" w:hAnsi="Times New Roman"/>
        <w:b/>
        <w:bCs/>
        <w:i w:val="0"/>
        <w:iCs w:val="0"/>
        <w:color w:val="FFFFFF"/>
        <w:sz w:val="20"/>
      </w:rPr>
      <w:tblPr/>
      <w:tcPr>
        <w:tcBorders>
          <w:top w:val="single" w:sz="4" w:space="0" w:color="FFFFFF"/>
          <w:left w:val="single" w:sz="4" w:space="0" w:color="FFFFFF"/>
          <w:bottom w:val="single" w:sz="4" w:space="0" w:color="FFFFFF"/>
          <w:right w:val="single" w:sz="4" w:space="0" w:color="FFFFFF"/>
          <w:insideH w:val="single" w:sz="4" w:space="0" w:color="FFFFFF"/>
          <w:insideV w:val="single" w:sz="4" w:space="0" w:color="FFFFFF"/>
        </w:tcBorders>
        <w:shd w:val="clear" w:color="auto" w:fill="9BBB59"/>
        <w:vAlign w:val="center"/>
      </w:tcPr>
    </w:tblStylePr>
    <w:tblStylePr w:type="lastCol">
      <w:pPr>
        <w:jc w:val="center"/>
      </w:pPr>
      <w:rPr>
        <w:rFonts w:ascii="Times New Roman" w:hAnsi="Times New Roman"/>
        <w:b/>
        <w:bCs/>
        <w:i w:val="0"/>
        <w:iCs w:val="0"/>
        <w:color w:val="FFFFFF"/>
        <w:sz w:val="20"/>
      </w:rPr>
      <w:tblPr/>
      <w:tcPr>
        <w:tcBorders>
          <w:top w:val="single" w:sz="4" w:space="0" w:color="FFFFFF"/>
          <w:left w:val="single" w:sz="4" w:space="0" w:color="FFFFFF"/>
          <w:bottom w:val="single" w:sz="4" w:space="0" w:color="FFFFFF"/>
          <w:right w:val="single" w:sz="4" w:space="0" w:color="FFFFFF"/>
          <w:insideH w:val="single" w:sz="4" w:space="0" w:color="FFFFFF"/>
          <w:insideV w:val="single" w:sz="4" w:space="0" w:color="FFFFFF"/>
        </w:tcBorders>
        <w:shd w:val="clear" w:color="auto" w:fill="9BBB59"/>
        <w:vAlign w:val="center"/>
      </w:tcPr>
    </w:tblStylePr>
    <w:tblStylePr w:type="band1Vert">
      <w:pPr>
        <w:jc w:val="center"/>
      </w:pPr>
      <w:rPr>
        <w:rFonts w:ascii="Times New Roman" w:hAnsi="Times New Roman"/>
        <w:sz w:val="20"/>
      </w:rPr>
      <w:tblPr/>
      <w:tcPr>
        <w:tcBorders>
          <w:top w:val="single" w:sz="4" w:space="0" w:color="FFFFFF"/>
          <w:left w:val="single" w:sz="4" w:space="0" w:color="FFFFFF"/>
          <w:bottom w:val="single" w:sz="4" w:space="0" w:color="FFFFFF"/>
          <w:right w:val="single" w:sz="4" w:space="0" w:color="FFFFFF"/>
          <w:insideH w:val="single" w:sz="4" w:space="0" w:color="FFFFFF"/>
          <w:insideV w:val="single" w:sz="4" w:space="0" w:color="FFFFFF"/>
        </w:tcBorders>
        <w:shd w:val="clear" w:color="auto" w:fill="CDDDAC"/>
        <w:vAlign w:val="center"/>
      </w:tcPr>
    </w:tblStylePr>
    <w:tblStylePr w:type="band2Vert">
      <w:pPr>
        <w:jc w:val="center"/>
      </w:pPr>
      <w:rPr>
        <w:rFonts w:ascii="Times New Roman" w:hAnsi="Times New Roman"/>
        <w:sz w:val="20"/>
      </w:rPr>
      <w:tblPr/>
      <w:tcPr>
        <w:tcBorders>
          <w:top w:val="single" w:sz="4" w:space="0" w:color="FFFFFF"/>
          <w:left w:val="single" w:sz="4" w:space="0" w:color="FFFFFF"/>
          <w:bottom w:val="single" w:sz="4" w:space="0" w:color="FFFFFF"/>
          <w:right w:val="single" w:sz="4" w:space="0" w:color="FFFFFF"/>
          <w:insideH w:val="single" w:sz="4" w:space="0" w:color="FFFFFF"/>
          <w:insideV w:val="single" w:sz="4" w:space="0" w:color="FFFFFF"/>
        </w:tcBorders>
        <w:vAlign w:val="center"/>
      </w:tcPr>
    </w:tblStylePr>
    <w:tblStylePr w:type="band1Horz">
      <w:pPr>
        <w:jc w:val="center"/>
      </w:pPr>
      <w:rPr>
        <w:rFonts w:ascii="Times New Roman" w:hAnsi="Times New Roman"/>
        <w:color w:val="auto"/>
        <w:sz w:val="20"/>
      </w:rPr>
      <w:tblPr/>
      <w:tcPr>
        <w:tcBorders>
          <w:top w:val="single" w:sz="4" w:space="0" w:color="FFFFFF"/>
          <w:left w:val="single" w:sz="4" w:space="0" w:color="FFFFFF"/>
          <w:bottom w:val="single" w:sz="4" w:space="0" w:color="FFFFFF"/>
          <w:right w:val="single" w:sz="4" w:space="0" w:color="FFFFFF"/>
          <w:insideH w:val="single" w:sz="4" w:space="0" w:color="FFFFFF"/>
          <w:insideV w:val="single" w:sz="4" w:space="0" w:color="FFFFFF"/>
          <w:tl2br w:val="nil"/>
          <w:tr2bl w:val="nil"/>
        </w:tcBorders>
        <w:shd w:val="clear" w:color="auto" w:fill="CDDDAC"/>
        <w:vAlign w:val="center"/>
      </w:tcPr>
    </w:tblStylePr>
    <w:tblStylePr w:type="band2Horz">
      <w:pPr>
        <w:jc w:val="center"/>
      </w:pPr>
      <w:rPr>
        <w:rFonts w:ascii="Times New Roman" w:hAnsi="Times New Roman"/>
        <w:color w:val="auto"/>
        <w:sz w:val="20"/>
      </w:rPr>
      <w:tblPr/>
      <w:tcPr>
        <w:tcBorders>
          <w:top w:val="single" w:sz="4" w:space="0" w:color="FFFFFF"/>
          <w:left w:val="single" w:sz="4" w:space="0" w:color="FFFFFF"/>
          <w:bottom w:val="single" w:sz="4" w:space="0" w:color="FFFFFF"/>
          <w:right w:val="single" w:sz="4" w:space="0" w:color="FFFFFF"/>
          <w:insideH w:val="single" w:sz="4" w:space="0" w:color="FFFFFF"/>
          <w:insideV w:val="single" w:sz="4" w:space="0" w:color="FFFFFF"/>
        </w:tcBorders>
        <w:vAlign w:val="center"/>
      </w:tcPr>
    </w:tblStylePr>
  </w:style>
  <w:style w:type="table" w:customStyle="1" w:styleId="3-312">
    <w:name w:val="Средняя сетка 3 - Акцент 312"/>
    <w:basedOn w:val="a9"/>
    <w:next w:val="3-3"/>
    <w:uiPriority w:val="69"/>
    <w:rsid w:val="00334FD1"/>
    <w:pPr>
      <w:spacing w:after="0" w:line="240" w:lineRule="auto"/>
    </w:pPr>
    <w:rPr>
      <w:rFonts w:ascii="Calibri" w:eastAsia="Times New Roman" w:hAnsi="Calibri" w:cs="Times New Roman"/>
      <w:sz w:val="20"/>
      <w:szCs w:val="20"/>
      <w:lang w:eastAsia="ru-RU"/>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3170">
    <w:name w:val="Сетка таблицы317"/>
    <w:basedOn w:val="a9"/>
    <w:next w:val="af4"/>
    <w:rsid w:val="00334F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4">
    <w:name w:val="Нет списка174"/>
    <w:next w:val="aa"/>
    <w:uiPriority w:val="99"/>
    <w:semiHidden/>
    <w:unhideWhenUsed/>
    <w:rsid w:val="00334FD1"/>
  </w:style>
  <w:style w:type="table" w:customStyle="1" w:styleId="1123">
    <w:name w:val="Сетка таблицы112"/>
    <w:basedOn w:val="a9"/>
    <w:next w:val="af4"/>
    <w:rsid w:val="00334FD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30">
    <w:name w:val="Нет списка1113"/>
    <w:next w:val="aa"/>
    <w:uiPriority w:val="99"/>
    <w:semiHidden/>
    <w:unhideWhenUsed/>
    <w:rsid w:val="00334FD1"/>
  </w:style>
  <w:style w:type="table" w:customStyle="1" w:styleId="2121">
    <w:name w:val="Сетка таблицы212"/>
    <w:basedOn w:val="a9"/>
    <w:next w:val="af4"/>
    <w:uiPriority w:val="39"/>
    <w:rsid w:val="00334F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1">
    <w:name w:val="Сетка таблицы412"/>
    <w:basedOn w:val="a9"/>
    <w:next w:val="af4"/>
    <w:rsid w:val="00334F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30">
    <w:name w:val="Нет списка213"/>
    <w:next w:val="aa"/>
    <w:uiPriority w:val="99"/>
    <w:semiHidden/>
    <w:unhideWhenUsed/>
    <w:rsid w:val="00334FD1"/>
  </w:style>
  <w:style w:type="table" w:customStyle="1" w:styleId="5140">
    <w:name w:val="Сетка таблицы514"/>
    <w:basedOn w:val="a9"/>
    <w:next w:val="af4"/>
    <w:uiPriority w:val="39"/>
    <w:rsid w:val="00334FD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3">
    <w:name w:val="Нет списка1213"/>
    <w:next w:val="aa"/>
    <w:uiPriority w:val="99"/>
    <w:semiHidden/>
    <w:unhideWhenUsed/>
    <w:rsid w:val="00334FD1"/>
  </w:style>
  <w:style w:type="table" w:customStyle="1" w:styleId="3220">
    <w:name w:val="Сетка таблицы322"/>
    <w:basedOn w:val="a9"/>
    <w:next w:val="af4"/>
    <w:rsid w:val="00334F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20">
    <w:name w:val="Сетка таблицы5112"/>
    <w:basedOn w:val="a9"/>
    <w:next w:val="af4"/>
    <w:uiPriority w:val="59"/>
    <w:rsid w:val="00334F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1">
    <w:name w:val="Сетка таблицы64"/>
    <w:basedOn w:val="a9"/>
    <w:next w:val="af4"/>
    <w:uiPriority w:val="59"/>
    <w:rsid w:val="00334FD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32">
    <w:name w:val="Нет списка313"/>
    <w:next w:val="aa"/>
    <w:uiPriority w:val="99"/>
    <w:semiHidden/>
    <w:unhideWhenUsed/>
    <w:rsid w:val="00334FD1"/>
  </w:style>
  <w:style w:type="table" w:customStyle="1" w:styleId="8220">
    <w:name w:val="Сетка таблицы822"/>
    <w:basedOn w:val="a9"/>
    <w:next w:val="af4"/>
    <w:uiPriority w:val="59"/>
    <w:rsid w:val="00334FD1"/>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4130">
    <w:name w:val="Нет списка413"/>
    <w:next w:val="aa"/>
    <w:uiPriority w:val="99"/>
    <w:semiHidden/>
    <w:unhideWhenUsed/>
    <w:rsid w:val="00334FD1"/>
  </w:style>
  <w:style w:type="table" w:customStyle="1" w:styleId="931">
    <w:name w:val="Сетка таблицы93"/>
    <w:basedOn w:val="a9"/>
    <w:next w:val="af4"/>
    <w:uiPriority w:val="59"/>
    <w:rsid w:val="00334FD1"/>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1031">
    <w:name w:val="Сетка таблицы103"/>
    <w:basedOn w:val="a9"/>
    <w:next w:val="af4"/>
    <w:uiPriority w:val="59"/>
    <w:rsid w:val="00334F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2">
    <w:name w:val="Сетка таблицы123"/>
    <w:basedOn w:val="a9"/>
    <w:next w:val="af4"/>
    <w:uiPriority w:val="39"/>
    <w:rsid w:val="00334FD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3">
    <w:name w:val="Сетка таблицы913"/>
    <w:basedOn w:val="a9"/>
    <w:next w:val="af4"/>
    <w:uiPriority w:val="59"/>
    <w:rsid w:val="00334FD1"/>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20">
    <w:name w:val="Сетка таблицы9112"/>
    <w:basedOn w:val="a9"/>
    <w:next w:val="af4"/>
    <w:uiPriority w:val="59"/>
    <w:rsid w:val="00334FD1"/>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20">
    <w:name w:val="Нет списка182"/>
    <w:next w:val="aa"/>
    <w:uiPriority w:val="99"/>
    <w:semiHidden/>
    <w:unhideWhenUsed/>
    <w:rsid w:val="00334FD1"/>
  </w:style>
  <w:style w:type="table" w:customStyle="1" w:styleId="1322">
    <w:name w:val="Сетка таблицы132"/>
    <w:basedOn w:val="a9"/>
    <w:next w:val="af4"/>
    <w:rsid w:val="00334FD1"/>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3330">
    <w:name w:val="Сетка таблицы333"/>
    <w:basedOn w:val="a9"/>
    <w:next w:val="af4"/>
    <w:rsid w:val="00334FD1"/>
    <w:pPr>
      <w:spacing w:after="0" w:line="240" w:lineRule="auto"/>
      <w:jc w:val="center"/>
    </w:pPr>
    <w:rPr>
      <w:rFonts w:ascii="Times New Roman" w:eastAsia="Times New Roman" w:hAnsi="Times New Roman" w:cs="Times New Roman"/>
      <w:sz w:val="20"/>
      <w:szCs w:val="20"/>
      <w:lang w:eastAsia="ru-RU"/>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keepNext w:val="0"/>
        <w:keepLines w:val="0"/>
        <w:pageBreakBefore w:val="0"/>
        <w:widowControl/>
        <w:suppressLineNumbers w:val="0"/>
        <w:suppressAutoHyphens w:val="0"/>
        <w:wordWrap/>
        <w:spacing w:beforeLines="0" w:before="0" w:beforeAutospacing="0" w:afterLines="0" w:after="0" w:afterAutospacing="0" w:line="240" w:lineRule="auto"/>
        <w:ind w:leftChars="0" w:left="0" w:rightChars="0" w:right="0" w:firstLineChars="0" w:firstLine="0"/>
        <w:jc w:val="center"/>
        <w:outlineLvl w:val="9"/>
      </w:pPr>
      <w:rPr>
        <w:rFonts w:ascii="Times New Roman" w:hAnsi="Times New Roman"/>
        <w:b/>
        <w:sz w:val="20"/>
        <w:u w:val="none"/>
      </w:rPr>
      <w:tblPr/>
      <w:tcPr>
        <w:shd w:val="clear" w:color="auto" w:fill="D9D9D9" w:themeFill="background1" w:themeFillShade="D9"/>
      </w:tcPr>
    </w:tblStylePr>
    <w:tblStylePr w:type="firstCol">
      <w:pPr>
        <w:wordWrap/>
        <w:spacing w:beforeLines="0" w:before="0" w:beforeAutospacing="0" w:afterLines="0" w:after="0" w:afterAutospacing="0" w:line="240" w:lineRule="auto"/>
        <w:ind w:leftChars="0" w:left="0" w:rightChars="0" w:right="0" w:firstLineChars="0" w:firstLine="0"/>
        <w:jc w:val="center"/>
      </w:pPr>
      <w:rPr>
        <w:rFonts w:ascii="Times New Roman" w:hAnsi="Times New Roman"/>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FFFFFF" w:themeFill="background1"/>
      </w:tcPr>
    </w:tblStylePr>
  </w:style>
  <w:style w:type="table" w:customStyle="1" w:styleId="3420">
    <w:name w:val="Сетка таблицы342"/>
    <w:basedOn w:val="a9"/>
    <w:next w:val="af4"/>
    <w:rsid w:val="00334FD1"/>
    <w:pPr>
      <w:spacing w:after="0" w:line="240" w:lineRule="auto"/>
      <w:jc w:val="center"/>
    </w:pPr>
    <w:rPr>
      <w:rFonts w:ascii="Times New Roman" w:eastAsia="Times New Roman" w:hAnsi="Times New Roman" w:cs="Times New Roman"/>
      <w:sz w:val="20"/>
      <w:szCs w:val="20"/>
      <w:lang w:eastAsia="ru-RU"/>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keepNext w:val="0"/>
        <w:keepLines w:val="0"/>
        <w:pageBreakBefore w:val="0"/>
        <w:widowControl/>
        <w:suppressLineNumbers w:val="0"/>
        <w:suppressAutoHyphens w:val="0"/>
        <w:wordWrap/>
        <w:spacing w:beforeLines="0" w:before="0" w:beforeAutospacing="0" w:afterLines="0" w:after="0" w:afterAutospacing="0" w:line="240" w:lineRule="auto"/>
        <w:ind w:leftChars="0" w:left="0" w:rightChars="0" w:right="0" w:firstLineChars="0" w:firstLine="0"/>
        <w:jc w:val="center"/>
        <w:outlineLvl w:val="9"/>
      </w:pPr>
      <w:rPr>
        <w:rFonts w:ascii="Times New Roman" w:hAnsi="Times New Roman"/>
        <w:b/>
        <w:sz w:val="20"/>
        <w:u w:val="none"/>
      </w:rPr>
      <w:tblPr/>
      <w:tcPr>
        <w:shd w:val="clear" w:color="auto" w:fill="D9D9D9" w:themeFill="background1" w:themeFillShade="D9"/>
      </w:tcPr>
    </w:tblStylePr>
    <w:tblStylePr w:type="firstCol">
      <w:pPr>
        <w:wordWrap/>
        <w:spacing w:beforeLines="0" w:before="0" w:beforeAutospacing="0" w:afterLines="0" w:after="0" w:afterAutospacing="0" w:line="240" w:lineRule="auto"/>
        <w:ind w:leftChars="0" w:left="0" w:rightChars="0" w:right="0" w:firstLineChars="0" w:firstLine="0"/>
        <w:jc w:val="center"/>
      </w:pPr>
      <w:rPr>
        <w:rFonts w:ascii="Times New Roman" w:hAnsi="Times New Roman"/>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FFFFFF" w:themeFill="background1"/>
      </w:tcPr>
    </w:tblStylePr>
  </w:style>
  <w:style w:type="numbering" w:customStyle="1" w:styleId="1920">
    <w:name w:val="Нет списка192"/>
    <w:next w:val="aa"/>
    <w:uiPriority w:val="99"/>
    <w:semiHidden/>
    <w:unhideWhenUsed/>
    <w:rsid w:val="00334FD1"/>
  </w:style>
  <w:style w:type="table" w:customStyle="1" w:styleId="1422">
    <w:name w:val="Сетка таблицы142"/>
    <w:basedOn w:val="a9"/>
    <w:next w:val="af4"/>
    <w:rsid w:val="00334FD1"/>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322">
    <w:name w:val="Средняя сетка 3 - Акцент 322"/>
    <w:basedOn w:val="a9"/>
    <w:next w:val="3-3"/>
    <w:uiPriority w:val="69"/>
    <w:rsid w:val="00334FD1"/>
    <w:pPr>
      <w:spacing w:after="0" w:line="240" w:lineRule="auto"/>
    </w:pPr>
    <w:rPr>
      <w:rFonts w:ascii="Calibri" w:eastAsia="Times New Roman" w:hAnsi="Calibri" w:cs="Times New Roman"/>
      <w:sz w:val="20"/>
      <w:szCs w:val="20"/>
      <w:lang w:eastAsia="ru-RU"/>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3520">
    <w:name w:val="Сетка таблицы352"/>
    <w:basedOn w:val="a9"/>
    <w:next w:val="af4"/>
    <w:rsid w:val="00334FD1"/>
    <w:pPr>
      <w:spacing w:after="0" w:line="240" w:lineRule="auto"/>
      <w:jc w:val="center"/>
    </w:pPr>
    <w:rPr>
      <w:rFonts w:ascii="Times New Roman" w:eastAsia="Times New Roman" w:hAnsi="Times New Roman" w:cs="Times New Roman"/>
      <w:sz w:val="20"/>
      <w:szCs w:val="20"/>
      <w:lang w:eastAsia="ru-RU"/>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keepNext w:val="0"/>
        <w:keepLines w:val="0"/>
        <w:pageBreakBefore w:val="0"/>
        <w:widowControl/>
        <w:suppressLineNumbers w:val="0"/>
        <w:suppressAutoHyphens w:val="0"/>
        <w:wordWrap/>
        <w:spacing w:beforeLines="0" w:before="0" w:beforeAutospacing="0" w:afterLines="0" w:after="0" w:afterAutospacing="0" w:line="240" w:lineRule="auto"/>
        <w:ind w:leftChars="0" w:left="0" w:rightChars="0" w:right="0" w:firstLineChars="0" w:firstLine="0"/>
        <w:jc w:val="center"/>
        <w:outlineLvl w:val="9"/>
      </w:pPr>
      <w:rPr>
        <w:rFonts w:ascii="Times New Roman" w:hAnsi="Times New Roman"/>
        <w:b/>
        <w:sz w:val="20"/>
        <w:u w:val="none"/>
      </w:rPr>
      <w:tblPr/>
      <w:tcPr>
        <w:shd w:val="clear" w:color="auto" w:fill="D9D9D9" w:themeFill="background1" w:themeFillShade="D9"/>
      </w:tcPr>
    </w:tblStylePr>
    <w:tblStylePr w:type="firstCol">
      <w:pPr>
        <w:wordWrap/>
        <w:spacing w:beforeLines="0" w:before="0" w:beforeAutospacing="0" w:afterLines="0" w:after="0" w:afterAutospacing="0" w:line="240" w:lineRule="auto"/>
        <w:ind w:leftChars="0" w:left="0" w:rightChars="0" w:right="0" w:firstLineChars="0" w:firstLine="0"/>
        <w:jc w:val="center"/>
      </w:pPr>
      <w:rPr>
        <w:rFonts w:ascii="Times New Roman" w:hAnsi="Times New Roman"/>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FFFFFF" w:themeFill="background1"/>
      </w:tcPr>
    </w:tblStylePr>
  </w:style>
  <w:style w:type="numbering" w:customStyle="1" w:styleId="11020">
    <w:name w:val="Нет списка1102"/>
    <w:next w:val="aa"/>
    <w:uiPriority w:val="99"/>
    <w:semiHidden/>
    <w:unhideWhenUsed/>
    <w:rsid w:val="00334FD1"/>
  </w:style>
  <w:style w:type="table" w:customStyle="1" w:styleId="12f6">
    <w:name w:val="Сетка таблицы светлая12"/>
    <w:basedOn w:val="a9"/>
    <w:next w:val="1ffffe"/>
    <w:uiPriority w:val="40"/>
    <w:rsid w:val="00334FD1"/>
    <w:pPr>
      <w:spacing w:after="0" w:line="240" w:lineRule="auto"/>
    </w:pPr>
    <w:rPr>
      <w:rFonts w:eastAsiaTheme="minorEastAsia"/>
      <w:lang w:eastAsia="ru-RU"/>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numbering" w:customStyle="1" w:styleId="1222">
    <w:name w:val="Нет списка1222"/>
    <w:next w:val="aa"/>
    <w:uiPriority w:val="99"/>
    <w:semiHidden/>
    <w:unhideWhenUsed/>
    <w:rsid w:val="00334FD1"/>
  </w:style>
  <w:style w:type="numbering" w:customStyle="1" w:styleId="3221">
    <w:name w:val="Нет списка322"/>
    <w:next w:val="aa"/>
    <w:uiPriority w:val="99"/>
    <w:semiHidden/>
    <w:unhideWhenUsed/>
    <w:rsid w:val="00334FD1"/>
  </w:style>
  <w:style w:type="numbering" w:customStyle="1" w:styleId="4221">
    <w:name w:val="Нет списка422"/>
    <w:next w:val="aa"/>
    <w:uiPriority w:val="99"/>
    <w:semiHidden/>
    <w:unhideWhenUsed/>
    <w:rsid w:val="00334FD1"/>
  </w:style>
  <w:style w:type="numbering" w:customStyle="1" w:styleId="5131">
    <w:name w:val="Нет списка513"/>
    <w:next w:val="aa"/>
    <w:uiPriority w:val="99"/>
    <w:semiHidden/>
    <w:unhideWhenUsed/>
    <w:rsid w:val="00334FD1"/>
  </w:style>
  <w:style w:type="numbering" w:customStyle="1" w:styleId="6130">
    <w:name w:val="Нет списка613"/>
    <w:next w:val="aa"/>
    <w:uiPriority w:val="99"/>
    <w:semiHidden/>
    <w:rsid w:val="00334FD1"/>
  </w:style>
  <w:style w:type="numbering" w:customStyle="1" w:styleId="7130">
    <w:name w:val="Нет списка713"/>
    <w:next w:val="aa"/>
    <w:uiPriority w:val="99"/>
    <w:semiHidden/>
    <w:unhideWhenUsed/>
    <w:rsid w:val="00334FD1"/>
  </w:style>
  <w:style w:type="numbering" w:customStyle="1" w:styleId="8121">
    <w:name w:val="Нет списка812"/>
    <w:next w:val="aa"/>
    <w:uiPriority w:val="99"/>
    <w:semiHidden/>
    <w:unhideWhenUsed/>
    <w:rsid w:val="00334FD1"/>
  </w:style>
  <w:style w:type="numbering" w:customStyle="1" w:styleId="9121">
    <w:name w:val="Нет списка912"/>
    <w:next w:val="aa"/>
    <w:uiPriority w:val="99"/>
    <w:semiHidden/>
    <w:unhideWhenUsed/>
    <w:rsid w:val="00334FD1"/>
  </w:style>
  <w:style w:type="numbering" w:customStyle="1" w:styleId="1012">
    <w:name w:val="Нет списка1012"/>
    <w:next w:val="aa"/>
    <w:uiPriority w:val="99"/>
    <w:semiHidden/>
    <w:unhideWhenUsed/>
    <w:rsid w:val="00334FD1"/>
  </w:style>
  <w:style w:type="numbering" w:customStyle="1" w:styleId="1313">
    <w:name w:val="Нет списка1313"/>
    <w:next w:val="aa"/>
    <w:semiHidden/>
    <w:rsid w:val="00334FD1"/>
  </w:style>
  <w:style w:type="table" w:customStyle="1" w:styleId="1522">
    <w:name w:val="Сетка таблицы152"/>
    <w:basedOn w:val="a9"/>
    <w:next w:val="af4"/>
    <w:rsid w:val="00334FD1"/>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1">
    <w:name w:val="Сетка таблицы222"/>
    <w:basedOn w:val="a9"/>
    <w:next w:val="af4"/>
    <w:uiPriority w:val="59"/>
    <w:rsid w:val="00334FD1"/>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20">
    <w:name w:val="Нет списка1412"/>
    <w:next w:val="aa"/>
    <w:uiPriority w:val="99"/>
    <w:semiHidden/>
    <w:unhideWhenUsed/>
    <w:rsid w:val="00334FD1"/>
  </w:style>
  <w:style w:type="table" w:customStyle="1" w:styleId="4230">
    <w:name w:val="Сетка таблицы423"/>
    <w:basedOn w:val="a9"/>
    <w:next w:val="af4"/>
    <w:rsid w:val="00334FD1"/>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15120">
    <w:name w:val="Нет списка1512"/>
    <w:next w:val="aa"/>
    <w:uiPriority w:val="99"/>
    <w:semiHidden/>
    <w:unhideWhenUsed/>
    <w:rsid w:val="00334FD1"/>
  </w:style>
  <w:style w:type="table" w:customStyle="1" w:styleId="5230">
    <w:name w:val="Сетка таблицы523"/>
    <w:basedOn w:val="a9"/>
    <w:next w:val="af4"/>
    <w:rsid w:val="00334FD1"/>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6120">
    <w:name w:val="Нет списка1612"/>
    <w:next w:val="aa"/>
    <w:uiPriority w:val="99"/>
    <w:semiHidden/>
    <w:unhideWhenUsed/>
    <w:rsid w:val="00334FD1"/>
  </w:style>
  <w:style w:type="table" w:customStyle="1" w:styleId="6131">
    <w:name w:val="Сетка таблицы613"/>
    <w:basedOn w:val="a9"/>
    <w:next w:val="af4"/>
    <w:rsid w:val="00334FD1"/>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7120">
    <w:name w:val="Нет списка1712"/>
    <w:next w:val="aa"/>
    <w:uiPriority w:val="99"/>
    <w:semiHidden/>
    <w:unhideWhenUsed/>
    <w:rsid w:val="00334FD1"/>
  </w:style>
  <w:style w:type="table" w:customStyle="1" w:styleId="7131">
    <w:name w:val="Сетка таблицы713"/>
    <w:basedOn w:val="a9"/>
    <w:next w:val="af4"/>
    <w:rsid w:val="00334FD1"/>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020">
    <w:name w:val="Нет списка202"/>
    <w:next w:val="aa"/>
    <w:uiPriority w:val="99"/>
    <w:semiHidden/>
    <w:unhideWhenUsed/>
    <w:rsid w:val="00334FD1"/>
  </w:style>
  <w:style w:type="table" w:customStyle="1" w:styleId="1622">
    <w:name w:val="Сетка таблицы162"/>
    <w:basedOn w:val="a9"/>
    <w:next w:val="af4"/>
    <w:rsid w:val="00334FD1"/>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332">
    <w:name w:val="Средняя сетка 3 - Акцент 332"/>
    <w:basedOn w:val="a9"/>
    <w:next w:val="3-3"/>
    <w:uiPriority w:val="69"/>
    <w:rsid w:val="00334FD1"/>
    <w:pPr>
      <w:spacing w:after="0" w:line="240" w:lineRule="auto"/>
    </w:pPr>
    <w:rPr>
      <w:rFonts w:ascii="Calibri" w:eastAsia="Times New Roman" w:hAnsi="Calibri" w:cs="Times New Roman"/>
      <w:sz w:val="20"/>
      <w:szCs w:val="20"/>
      <w:lang w:eastAsia="ru-RU"/>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3620">
    <w:name w:val="Сетка таблицы362"/>
    <w:basedOn w:val="a9"/>
    <w:next w:val="af4"/>
    <w:rsid w:val="00334FD1"/>
    <w:pPr>
      <w:spacing w:after="0" w:line="240" w:lineRule="auto"/>
      <w:jc w:val="center"/>
    </w:pPr>
    <w:rPr>
      <w:rFonts w:ascii="Times New Roman" w:eastAsia="Times New Roman" w:hAnsi="Times New Roman" w:cs="Times New Roman"/>
      <w:sz w:val="20"/>
      <w:szCs w:val="20"/>
      <w:lang w:eastAsia="ru-RU"/>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keepNext w:val="0"/>
        <w:keepLines w:val="0"/>
        <w:pageBreakBefore w:val="0"/>
        <w:widowControl/>
        <w:suppressLineNumbers w:val="0"/>
        <w:suppressAutoHyphens w:val="0"/>
        <w:wordWrap/>
        <w:spacing w:beforeLines="0" w:before="0" w:beforeAutospacing="0" w:afterLines="0" w:after="0" w:afterAutospacing="0" w:line="240" w:lineRule="auto"/>
        <w:ind w:leftChars="0" w:left="0" w:rightChars="0" w:right="0" w:firstLineChars="0" w:firstLine="0"/>
        <w:jc w:val="center"/>
        <w:outlineLvl w:val="9"/>
      </w:pPr>
      <w:rPr>
        <w:rFonts w:ascii="Times New Roman" w:hAnsi="Times New Roman"/>
        <w:b/>
        <w:sz w:val="20"/>
        <w:u w:val="none"/>
      </w:rPr>
      <w:tblPr/>
      <w:tcPr>
        <w:shd w:val="clear" w:color="auto" w:fill="D9D9D9" w:themeFill="background1" w:themeFillShade="D9"/>
      </w:tcPr>
    </w:tblStylePr>
    <w:tblStylePr w:type="firstCol">
      <w:pPr>
        <w:wordWrap/>
        <w:spacing w:beforeLines="0" w:before="0" w:beforeAutospacing="0" w:afterLines="0" w:after="0" w:afterAutospacing="0" w:line="240" w:lineRule="auto"/>
        <w:ind w:leftChars="0" w:left="0" w:rightChars="0" w:right="0" w:firstLineChars="0" w:firstLine="0"/>
        <w:jc w:val="center"/>
      </w:pPr>
      <w:rPr>
        <w:rFonts w:ascii="Times New Roman" w:hAnsi="Times New Roman"/>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FFFFFF" w:themeFill="background1"/>
      </w:tcPr>
    </w:tblStylePr>
  </w:style>
  <w:style w:type="table" w:customStyle="1" w:styleId="22e">
    <w:name w:val="Сетка таблицы светлая22"/>
    <w:basedOn w:val="a9"/>
    <w:next w:val="1ffffe"/>
    <w:uiPriority w:val="40"/>
    <w:rsid w:val="00334FD1"/>
    <w:pPr>
      <w:spacing w:after="0" w:line="240" w:lineRule="auto"/>
    </w:pPr>
    <w:rPr>
      <w:rFonts w:eastAsiaTheme="minorEastAsia"/>
      <w:lang w:eastAsia="ru-RU"/>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numbering" w:customStyle="1" w:styleId="1142">
    <w:name w:val="Нет списка1142"/>
    <w:next w:val="aa"/>
    <w:uiPriority w:val="99"/>
    <w:semiHidden/>
    <w:unhideWhenUsed/>
    <w:rsid w:val="00334FD1"/>
  </w:style>
  <w:style w:type="numbering" w:customStyle="1" w:styleId="2320">
    <w:name w:val="Нет списка232"/>
    <w:next w:val="aa"/>
    <w:uiPriority w:val="99"/>
    <w:semiHidden/>
    <w:unhideWhenUsed/>
    <w:rsid w:val="00334FD1"/>
  </w:style>
  <w:style w:type="numbering" w:customStyle="1" w:styleId="12320">
    <w:name w:val="Нет списка1232"/>
    <w:next w:val="aa"/>
    <w:uiPriority w:val="99"/>
    <w:semiHidden/>
    <w:unhideWhenUsed/>
    <w:rsid w:val="00334FD1"/>
  </w:style>
  <w:style w:type="numbering" w:customStyle="1" w:styleId="3321">
    <w:name w:val="Нет списка332"/>
    <w:next w:val="aa"/>
    <w:uiPriority w:val="99"/>
    <w:semiHidden/>
    <w:unhideWhenUsed/>
    <w:rsid w:val="00334FD1"/>
  </w:style>
  <w:style w:type="numbering" w:customStyle="1" w:styleId="432">
    <w:name w:val="Нет списка432"/>
    <w:next w:val="aa"/>
    <w:uiPriority w:val="99"/>
    <w:semiHidden/>
    <w:unhideWhenUsed/>
    <w:rsid w:val="00334FD1"/>
  </w:style>
  <w:style w:type="numbering" w:customStyle="1" w:styleId="5221">
    <w:name w:val="Нет списка522"/>
    <w:next w:val="aa"/>
    <w:uiPriority w:val="99"/>
    <w:semiHidden/>
    <w:unhideWhenUsed/>
    <w:rsid w:val="00334FD1"/>
  </w:style>
  <w:style w:type="numbering" w:customStyle="1" w:styleId="6220">
    <w:name w:val="Нет списка622"/>
    <w:next w:val="aa"/>
    <w:uiPriority w:val="99"/>
    <w:semiHidden/>
    <w:rsid w:val="00334FD1"/>
  </w:style>
  <w:style w:type="numbering" w:customStyle="1" w:styleId="7220">
    <w:name w:val="Нет списка722"/>
    <w:next w:val="aa"/>
    <w:uiPriority w:val="99"/>
    <w:semiHidden/>
    <w:unhideWhenUsed/>
    <w:rsid w:val="00334FD1"/>
  </w:style>
  <w:style w:type="numbering" w:customStyle="1" w:styleId="8221">
    <w:name w:val="Нет списка822"/>
    <w:next w:val="aa"/>
    <w:uiPriority w:val="99"/>
    <w:semiHidden/>
    <w:unhideWhenUsed/>
    <w:rsid w:val="00334FD1"/>
  </w:style>
  <w:style w:type="numbering" w:customStyle="1" w:styleId="9220">
    <w:name w:val="Нет списка922"/>
    <w:next w:val="aa"/>
    <w:uiPriority w:val="99"/>
    <w:semiHidden/>
    <w:unhideWhenUsed/>
    <w:rsid w:val="00334FD1"/>
  </w:style>
  <w:style w:type="numbering" w:customStyle="1" w:styleId="1022">
    <w:name w:val="Нет списка1022"/>
    <w:next w:val="aa"/>
    <w:uiPriority w:val="99"/>
    <w:semiHidden/>
    <w:unhideWhenUsed/>
    <w:rsid w:val="00334FD1"/>
  </w:style>
  <w:style w:type="numbering" w:customStyle="1" w:styleId="13220">
    <w:name w:val="Нет списка1322"/>
    <w:next w:val="aa"/>
    <w:semiHidden/>
    <w:rsid w:val="00334FD1"/>
  </w:style>
  <w:style w:type="table" w:customStyle="1" w:styleId="1722">
    <w:name w:val="Сетка таблицы172"/>
    <w:basedOn w:val="a9"/>
    <w:next w:val="af4"/>
    <w:rsid w:val="00334FD1"/>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1">
    <w:name w:val="Сетка таблицы232"/>
    <w:basedOn w:val="a9"/>
    <w:next w:val="af4"/>
    <w:uiPriority w:val="59"/>
    <w:rsid w:val="00334FD1"/>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220">
    <w:name w:val="Нет списка1422"/>
    <w:next w:val="aa"/>
    <w:uiPriority w:val="99"/>
    <w:semiHidden/>
    <w:unhideWhenUsed/>
    <w:rsid w:val="00334FD1"/>
  </w:style>
  <w:style w:type="table" w:customStyle="1" w:styleId="4320">
    <w:name w:val="Сетка таблицы432"/>
    <w:basedOn w:val="a9"/>
    <w:next w:val="af4"/>
    <w:rsid w:val="00334FD1"/>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15220">
    <w:name w:val="Нет списка1522"/>
    <w:next w:val="aa"/>
    <w:uiPriority w:val="99"/>
    <w:semiHidden/>
    <w:unhideWhenUsed/>
    <w:rsid w:val="00334FD1"/>
  </w:style>
  <w:style w:type="table" w:customStyle="1" w:styleId="5320">
    <w:name w:val="Сетка таблицы532"/>
    <w:basedOn w:val="a9"/>
    <w:next w:val="af4"/>
    <w:rsid w:val="00334FD1"/>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6220">
    <w:name w:val="Нет списка1622"/>
    <w:next w:val="aa"/>
    <w:uiPriority w:val="99"/>
    <w:semiHidden/>
    <w:unhideWhenUsed/>
    <w:rsid w:val="00334FD1"/>
  </w:style>
  <w:style w:type="table" w:customStyle="1" w:styleId="6221">
    <w:name w:val="Сетка таблицы622"/>
    <w:basedOn w:val="a9"/>
    <w:next w:val="af4"/>
    <w:rsid w:val="00334FD1"/>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7220">
    <w:name w:val="Нет списка1722"/>
    <w:next w:val="aa"/>
    <w:uiPriority w:val="99"/>
    <w:semiHidden/>
    <w:unhideWhenUsed/>
    <w:rsid w:val="00334FD1"/>
  </w:style>
  <w:style w:type="table" w:customStyle="1" w:styleId="7221">
    <w:name w:val="Сетка таблицы722"/>
    <w:basedOn w:val="a9"/>
    <w:next w:val="af4"/>
    <w:rsid w:val="00334FD1"/>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721">
    <w:name w:val="Сетка таблицы372"/>
    <w:basedOn w:val="a9"/>
    <w:next w:val="af4"/>
    <w:rsid w:val="00334FD1"/>
    <w:pPr>
      <w:spacing w:after="0" w:line="240" w:lineRule="auto"/>
      <w:jc w:val="center"/>
    </w:pPr>
    <w:rPr>
      <w:rFonts w:ascii="Times New Roman" w:eastAsia="Times New Roman" w:hAnsi="Times New Roman" w:cs="Times New Roman"/>
      <w:sz w:val="20"/>
      <w:szCs w:val="20"/>
      <w:lang w:eastAsia="ru-RU"/>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keepNext w:val="0"/>
        <w:keepLines w:val="0"/>
        <w:pageBreakBefore w:val="0"/>
        <w:widowControl/>
        <w:suppressLineNumbers w:val="0"/>
        <w:suppressAutoHyphens w:val="0"/>
        <w:wordWrap/>
        <w:spacing w:beforeLines="0" w:before="0" w:beforeAutospacing="0" w:afterLines="0" w:after="0" w:afterAutospacing="0" w:line="240" w:lineRule="auto"/>
        <w:ind w:leftChars="0" w:left="0" w:rightChars="0" w:right="0" w:firstLineChars="0" w:firstLine="0"/>
        <w:jc w:val="center"/>
        <w:outlineLvl w:val="9"/>
      </w:pPr>
      <w:rPr>
        <w:rFonts w:ascii="Times New Roman" w:hAnsi="Times New Roman"/>
        <w:b/>
        <w:sz w:val="20"/>
        <w:u w:val="none"/>
      </w:rPr>
      <w:tblPr/>
      <w:tcPr>
        <w:shd w:val="clear" w:color="auto" w:fill="D9D9D9" w:themeFill="background1" w:themeFillShade="D9"/>
      </w:tcPr>
    </w:tblStylePr>
    <w:tblStylePr w:type="firstCol">
      <w:pPr>
        <w:wordWrap/>
        <w:spacing w:beforeLines="0" w:before="0" w:beforeAutospacing="0" w:afterLines="0" w:after="0" w:afterAutospacing="0" w:line="240" w:lineRule="auto"/>
        <w:ind w:leftChars="0" w:left="0" w:rightChars="0" w:right="0" w:firstLineChars="0" w:firstLine="0"/>
        <w:jc w:val="center"/>
      </w:pPr>
      <w:rPr>
        <w:rFonts w:ascii="Times New Roman" w:hAnsi="Times New Roman"/>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FFFFFF" w:themeFill="background1"/>
      </w:tcPr>
    </w:tblStylePr>
  </w:style>
  <w:style w:type="table" w:customStyle="1" w:styleId="382">
    <w:name w:val="Сетка таблицы382"/>
    <w:basedOn w:val="a9"/>
    <w:next w:val="af4"/>
    <w:rsid w:val="00334FD1"/>
    <w:pPr>
      <w:spacing w:after="0" w:line="240" w:lineRule="auto"/>
      <w:jc w:val="center"/>
    </w:pPr>
    <w:rPr>
      <w:rFonts w:ascii="Times New Roman" w:eastAsia="Times New Roman" w:hAnsi="Times New Roman" w:cs="Times New Roman"/>
      <w:sz w:val="20"/>
      <w:szCs w:val="20"/>
      <w:lang w:eastAsia="ru-RU"/>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keepNext w:val="0"/>
        <w:keepLines w:val="0"/>
        <w:pageBreakBefore w:val="0"/>
        <w:widowControl/>
        <w:suppressLineNumbers w:val="0"/>
        <w:suppressAutoHyphens w:val="0"/>
        <w:wordWrap/>
        <w:spacing w:beforeLines="0" w:before="0" w:beforeAutospacing="0" w:afterLines="0" w:after="0" w:afterAutospacing="0" w:line="240" w:lineRule="auto"/>
        <w:ind w:leftChars="0" w:left="0" w:rightChars="0" w:right="0" w:firstLineChars="0" w:firstLine="0"/>
        <w:jc w:val="center"/>
        <w:outlineLvl w:val="9"/>
      </w:pPr>
      <w:rPr>
        <w:rFonts w:ascii="Times New Roman" w:hAnsi="Times New Roman"/>
        <w:b/>
        <w:sz w:val="20"/>
        <w:u w:val="none"/>
      </w:rPr>
      <w:tblPr/>
      <w:tcPr>
        <w:shd w:val="clear" w:color="auto" w:fill="D9D9D9" w:themeFill="background1" w:themeFillShade="D9"/>
      </w:tcPr>
    </w:tblStylePr>
    <w:tblStylePr w:type="firstCol">
      <w:pPr>
        <w:wordWrap/>
        <w:spacing w:beforeLines="0" w:before="0" w:beforeAutospacing="0" w:afterLines="0" w:after="0" w:afterAutospacing="0" w:line="240" w:lineRule="auto"/>
        <w:ind w:leftChars="0" w:left="0" w:rightChars="0" w:right="0" w:firstLineChars="0" w:firstLine="0"/>
        <w:jc w:val="center"/>
      </w:pPr>
      <w:rPr>
        <w:rFonts w:ascii="Times New Roman" w:hAnsi="Times New Roman"/>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FFFFFF" w:themeFill="background1"/>
      </w:tcPr>
    </w:tblStylePr>
  </w:style>
  <w:style w:type="table" w:customStyle="1" w:styleId="392">
    <w:name w:val="Сетка таблицы392"/>
    <w:basedOn w:val="a9"/>
    <w:next w:val="af4"/>
    <w:rsid w:val="00334FD1"/>
    <w:pPr>
      <w:spacing w:after="0" w:line="240" w:lineRule="auto"/>
      <w:jc w:val="center"/>
    </w:pPr>
    <w:rPr>
      <w:rFonts w:ascii="Times New Roman" w:eastAsia="Times New Roman" w:hAnsi="Times New Roman" w:cs="Times New Roman"/>
      <w:sz w:val="20"/>
      <w:szCs w:val="20"/>
      <w:lang w:eastAsia="ru-RU"/>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keepNext w:val="0"/>
        <w:keepLines w:val="0"/>
        <w:pageBreakBefore w:val="0"/>
        <w:widowControl/>
        <w:suppressLineNumbers w:val="0"/>
        <w:suppressAutoHyphens w:val="0"/>
        <w:wordWrap/>
        <w:spacing w:beforeLines="0" w:before="0" w:beforeAutospacing="0" w:afterLines="0" w:after="0" w:afterAutospacing="0" w:line="240" w:lineRule="auto"/>
        <w:ind w:leftChars="0" w:left="0" w:rightChars="0" w:right="0" w:firstLineChars="0" w:firstLine="0"/>
        <w:jc w:val="center"/>
        <w:outlineLvl w:val="9"/>
      </w:pPr>
      <w:rPr>
        <w:rFonts w:ascii="Times New Roman" w:hAnsi="Times New Roman"/>
        <w:b/>
        <w:sz w:val="20"/>
        <w:u w:val="none"/>
      </w:rPr>
      <w:tblPr/>
      <w:tcPr>
        <w:shd w:val="clear" w:color="auto" w:fill="D9D9D9" w:themeFill="background1" w:themeFillShade="D9"/>
      </w:tcPr>
    </w:tblStylePr>
    <w:tblStylePr w:type="firstCol">
      <w:pPr>
        <w:wordWrap/>
        <w:spacing w:beforeLines="0" w:before="0" w:beforeAutospacing="0" w:afterLines="0" w:after="0" w:afterAutospacing="0" w:line="240" w:lineRule="auto"/>
        <w:ind w:leftChars="0" w:left="0" w:rightChars="0" w:right="0" w:firstLineChars="0" w:firstLine="0"/>
        <w:jc w:val="center"/>
      </w:pPr>
      <w:rPr>
        <w:rFonts w:ascii="Times New Roman" w:hAnsi="Times New Roman"/>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FFFFFF" w:themeFill="background1"/>
      </w:tcPr>
    </w:tblStylePr>
  </w:style>
  <w:style w:type="table" w:customStyle="1" w:styleId="3102">
    <w:name w:val="Сетка таблицы3102"/>
    <w:basedOn w:val="a9"/>
    <w:next w:val="af4"/>
    <w:rsid w:val="00334FD1"/>
    <w:pPr>
      <w:spacing w:after="0" w:line="240" w:lineRule="auto"/>
      <w:jc w:val="center"/>
    </w:pPr>
    <w:rPr>
      <w:rFonts w:ascii="Times New Roman" w:eastAsia="Times New Roman" w:hAnsi="Times New Roman" w:cs="Times New Roman"/>
      <w:sz w:val="20"/>
      <w:szCs w:val="20"/>
      <w:lang w:eastAsia="ru-RU"/>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keepNext w:val="0"/>
        <w:keepLines w:val="0"/>
        <w:pageBreakBefore w:val="0"/>
        <w:widowControl/>
        <w:suppressLineNumbers w:val="0"/>
        <w:suppressAutoHyphens w:val="0"/>
        <w:wordWrap/>
        <w:spacing w:beforeLines="0" w:before="0" w:beforeAutospacing="0" w:afterLines="0" w:after="0" w:afterAutospacing="0" w:line="240" w:lineRule="auto"/>
        <w:ind w:leftChars="0" w:left="0" w:rightChars="0" w:right="0" w:firstLineChars="0" w:firstLine="0"/>
        <w:jc w:val="center"/>
        <w:outlineLvl w:val="9"/>
      </w:pPr>
      <w:rPr>
        <w:rFonts w:ascii="Times New Roman" w:hAnsi="Times New Roman"/>
        <w:b/>
        <w:sz w:val="20"/>
        <w:u w:val="none"/>
      </w:rPr>
      <w:tblPr/>
      <w:tcPr>
        <w:shd w:val="clear" w:color="auto" w:fill="D9D9D9" w:themeFill="background1" w:themeFillShade="D9"/>
      </w:tcPr>
    </w:tblStylePr>
    <w:tblStylePr w:type="firstCol">
      <w:pPr>
        <w:wordWrap/>
        <w:spacing w:beforeLines="0" w:before="0" w:beforeAutospacing="0" w:afterLines="0" w:after="0" w:afterAutospacing="0" w:line="240" w:lineRule="auto"/>
        <w:ind w:leftChars="0" w:left="0" w:rightChars="0" w:right="0" w:firstLineChars="0" w:firstLine="0"/>
        <w:jc w:val="center"/>
      </w:pPr>
      <w:rPr>
        <w:rFonts w:ascii="Times New Roman" w:hAnsi="Times New Roman"/>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FFFFFF" w:themeFill="background1"/>
      </w:tcPr>
    </w:tblStylePr>
  </w:style>
  <w:style w:type="table" w:customStyle="1" w:styleId="31120">
    <w:name w:val="Сетка таблицы3112"/>
    <w:basedOn w:val="a9"/>
    <w:next w:val="af4"/>
    <w:rsid w:val="00334FD1"/>
    <w:pPr>
      <w:spacing w:after="0" w:line="240" w:lineRule="auto"/>
      <w:jc w:val="center"/>
    </w:pPr>
    <w:rPr>
      <w:rFonts w:ascii="Times New Roman" w:eastAsia="Times New Roman" w:hAnsi="Times New Roman" w:cs="Times New Roman"/>
      <w:sz w:val="20"/>
      <w:szCs w:val="20"/>
      <w:lang w:eastAsia="ru-RU"/>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keepNext w:val="0"/>
        <w:keepLines w:val="0"/>
        <w:pageBreakBefore w:val="0"/>
        <w:widowControl/>
        <w:suppressLineNumbers w:val="0"/>
        <w:suppressAutoHyphens w:val="0"/>
        <w:wordWrap/>
        <w:spacing w:beforeLines="0" w:before="0" w:beforeAutospacing="0" w:afterLines="0" w:after="0" w:afterAutospacing="0" w:line="240" w:lineRule="auto"/>
        <w:ind w:leftChars="0" w:left="0" w:rightChars="0" w:right="0" w:firstLineChars="0" w:firstLine="0"/>
        <w:jc w:val="center"/>
        <w:outlineLvl w:val="9"/>
      </w:pPr>
      <w:rPr>
        <w:rFonts w:ascii="Times New Roman" w:hAnsi="Times New Roman"/>
        <w:b/>
        <w:sz w:val="20"/>
        <w:u w:val="none"/>
      </w:rPr>
      <w:tblPr/>
      <w:tcPr>
        <w:shd w:val="clear" w:color="auto" w:fill="D9D9D9" w:themeFill="background1" w:themeFillShade="D9"/>
      </w:tcPr>
    </w:tblStylePr>
    <w:tblStylePr w:type="firstCol">
      <w:pPr>
        <w:wordWrap/>
        <w:spacing w:beforeLines="0" w:before="0" w:beforeAutospacing="0" w:afterLines="0" w:after="0" w:afterAutospacing="0" w:line="240" w:lineRule="auto"/>
        <w:ind w:leftChars="0" w:left="0" w:rightChars="0" w:right="0" w:firstLineChars="0" w:firstLine="0"/>
        <w:jc w:val="center"/>
      </w:pPr>
      <w:rPr>
        <w:rFonts w:ascii="Times New Roman" w:hAnsi="Times New Roman"/>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FFFFFF" w:themeFill="background1"/>
      </w:tcPr>
    </w:tblStylePr>
  </w:style>
  <w:style w:type="table" w:customStyle="1" w:styleId="31220">
    <w:name w:val="Сетка таблицы3122"/>
    <w:basedOn w:val="a9"/>
    <w:next w:val="af4"/>
    <w:rsid w:val="00334FD1"/>
    <w:pPr>
      <w:spacing w:after="0" w:line="240" w:lineRule="auto"/>
      <w:jc w:val="center"/>
    </w:pPr>
    <w:rPr>
      <w:rFonts w:ascii="Times New Roman" w:eastAsia="Times New Roman" w:hAnsi="Times New Roman" w:cs="Times New Roman"/>
      <w:sz w:val="20"/>
      <w:szCs w:val="20"/>
      <w:lang w:eastAsia="ru-RU"/>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keepNext w:val="0"/>
        <w:keepLines w:val="0"/>
        <w:pageBreakBefore w:val="0"/>
        <w:widowControl/>
        <w:suppressLineNumbers w:val="0"/>
        <w:suppressAutoHyphens w:val="0"/>
        <w:wordWrap/>
        <w:spacing w:beforeLines="0" w:before="0" w:beforeAutospacing="0" w:afterLines="0" w:after="0" w:afterAutospacing="0" w:line="240" w:lineRule="auto"/>
        <w:ind w:leftChars="0" w:left="0" w:rightChars="0" w:right="0" w:firstLineChars="0" w:firstLine="0"/>
        <w:jc w:val="center"/>
        <w:outlineLvl w:val="9"/>
      </w:pPr>
      <w:rPr>
        <w:rFonts w:ascii="Times New Roman" w:hAnsi="Times New Roman"/>
        <w:b/>
        <w:sz w:val="20"/>
        <w:u w:val="none"/>
      </w:rPr>
      <w:tblPr/>
      <w:tcPr>
        <w:shd w:val="clear" w:color="auto" w:fill="D9D9D9" w:themeFill="background1" w:themeFillShade="D9"/>
      </w:tcPr>
    </w:tblStylePr>
    <w:tblStylePr w:type="firstCol">
      <w:pPr>
        <w:wordWrap/>
        <w:spacing w:beforeLines="0" w:before="0" w:beforeAutospacing="0" w:afterLines="0" w:after="0" w:afterAutospacing="0" w:line="240" w:lineRule="auto"/>
        <w:ind w:leftChars="0" w:left="0" w:rightChars="0" w:right="0" w:firstLineChars="0" w:firstLine="0"/>
        <w:jc w:val="center"/>
      </w:pPr>
      <w:rPr>
        <w:rFonts w:ascii="Times New Roman" w:hAnsi="Times New Roman"/>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FFFFFF" w:themeFill="background1"/>
      </w:tcPr>
    </w:tblStylePr>
  </w:style>
  <w:style w:type="table" w:customStyle="1" w:styleId="31320">
    <w:name w:val="Сетка таблицы3132"/>
    <w:basedOn w:val="a9"/>
    <w:next w:val="af4"/>
    <w:rsid w:val="00334FD1"/>
    <w:pPr>
      <w:spacing w:after="0" w:line="240" w:lineRule="auto"/>
      <w:jc w:val="center"/>
    </w:pPr>
    <w:rPr>
      <w:rFonts w:ascii="Times New Roman" w:eastAsia="Times New Roman" w:hAnsi="Times New Roman" w:cs="Times New Roman"/>
      <w:sz w:val="20"/>
      <w:szCs w:val="20"/>
      <w:lang w:eastAsia="ru-RU"/>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keepNext w:val="0"/>
        <w:keepLines w:val="0"/>
        <w:pageBreakBefore w:val="0"/>
        <w:widowControl/>
        <w:suppressLineNumbers w:val="0"/>
        <w:suppressAutoHyphens w:val="0"/>
        <w:wordWrap/>
        <w:spacing w:beforeLines="0" w:before="0" w:beforeAutospacing="0" w:afterLines="0" w:after="0" w:afterAutospacing="0" w:line="240" w:lineRule="auto"/>
        <w:ind w:leftChars="0" w:left="0" w:rightChars="0" w:right="0" w:firstLineChars="0" w:firstLine="0"/>
        <w:jc w:val="center"/>
        <w:outlineLvl w:val="9"/>
      </w:pPr>
      <w:rPr>
        <w:rFonts w:ascii="Times New Roman" w:hAnsi="Times New Roman"/>
        <w:b/>
        <w:sz w:val="20"/>
        <w:u w:val="none"/>
      </w:rPr>
      <w:tblPr/>
      <w:tcPr>
        <w:shd w:val="clear" w:color="auto" w:fill="D9D9D9" w:themeFill="background1" w:themeFillShade="D9"/>
      </w:tcPr>
    </w:tblStylePr>
    <w:tblStylePr w:type="firstCol">
      <w:pPr>
        <w:wordWrap/>
        <w:spacing w:beforeLines="0" w:before="0" w:beforeAutospacing="0" w:afterLines="0" w:after="0" w:afterAutospacing="0" w:line="240" w:lineRule="auto"/>
        <w:ind w:leftChars="0" w:left="0" w:rightChars="0" w:right="0" w:firstLineChars="0" w:firstLine="0"/>
        <w:jc w:val="center"/>
      </w:pPr>
      <w:rPr>
        <w:rFonts w:ascii="Times New Roman" w:hAnsi="Times New Roman"/>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FFFFFF" w:themeFill="background1"/>
      </w:tcPr>
    </w:tblStylePr>
  </w:style>
  <w:style w:type="numbering" w:customStyle="1" w:styleId="282">
    <w:name w:val="Нет списка28"/>
    <w:next w:val="aa"/>
    <w:uiPriority w:val="99"/>
    <w:semiHidden/>
    <w:unhideWhenUsed/>
    <w:rsid w:val="00334FD1"/>
  </w:style>
  <w:style w:type="table" w:customStyle="1" w:styleId="264">
    <w:name w:val="Сетка таблицы26"/>
    <w:basedOn w:val="a9"/>
    <w:next w:val="af4"/>
    <w:uiPriority w:val="59"/>
    <w:rsid w:val="00334FD1"/>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36">
    <w:name w:val="Средняя сетка 3 - Акцент 36"/>
    <w:basedOn w:val="a9"/>
    <w:next w:val="3-3"/>
    <w:uiPriority w:val="69"/>
    <w:rsid w:val="00334FD1"/>
    <w:pPr>
      <w:spacing w:after="0" w:line="240" w:lineRule="auto"/>
    </w:pPr>
    <w:rPr>
      <w:rFonts w:ascii="Calibri" w:eastAsia="Times New Roman" w:hAnsi="Calibri" w:cs="Times New Roman"/>
      <w:sz w:val="20"/>
      <w:szCs w:val="20"/>
      <w:lang w:eastAsia="ru-RU"/>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3180">
    <w:name w:val="Сетка таблицы318"/>
    <w:basedOn w:val="a9"/>
    <w:next w:val="af4"/>
    <w:rsid w:val="00334FD1"/>
    <w:pPr>
      <w:spacing w:after="0" w:line="240" w:lineRule="auto"/>
      <w:jc w:val="center"/>
    </w:pPr>
    <w:rPr>
      <w:rFonts w:ascii="Times New Roman" w:eastAsia="Times New Roman" w:hAnsi="Times New Roman" w:cs="Times New Roman"/>
      <w:sz w:val="20"/>
      <w:szCs w:val="20"/>
      <w:lang w:eastAsia="ru-RU"/>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cantSplit/>
      <w:jc w:val="center"/>
    </w:trPr>
    <w:tcPr>
      <w:vAlign w:val="center"/>
    </w:tcPr>
    <w:tblStylePr w:type="firstRow">
      <w:pPr>
        <w:keepNext w:val="0"/>
        <w:keepLines w:val="0"/>
        <w:pageBreakBefore w:val="0"/>
        <w:widowControl/>
        <w:suppressLineNumbers w:val="0"/>
        <w:suppressAutoHyphens w:val="0"/>
        <w:wordWrap/>
        <w:spacing w:beforeLines="0" w:before="0" w:beforeAutospacing="0" w:afterLines="0" w:after="0" w:afterAutospacing="0" w:line="240" w:lineRule="auto"/>
        <w:ind w:leftChars="0" w:left="0" w:rightChars="0" w:right="0" w:firstLineChars="0" w:firstLine="0"/>
        <w:jc w:val="center"/>
        <w:outlineLvl w:val="9"/>
      </w:pPr>
      <w:rPr>
        <w:rFonts w:ascii="Times New Roman" w:hAnsi="Times New Roman"/>
        <w:b/>
        <w:sz w:val="20"/>
        <w:u w:val="none"/>
      </w:rPr>
      <w:tblPr/>
      <w:trPr>
        <w:tblHeader/>
      </w:trPr>
      <w:tcPr>
        <w:shd w:val="clear" w:color="auto" w:fill="D9D9D9" w:themeFill="background1" w:themeFillShade="D9"/>
      </w:tcPr>
    </w:tblStylePr>
    <w:tblStylePr w:type="firstCol">
      <w:pPr>
        <w:wordWrap/>
        <w:spacing w:beforeLines="0" w:before="0" w:beforeAutospacing="0" w:afterLines="0" w:after="0" w:afterAutospacing="0" w:line="240" w:lineRule="auto"/>
        <w:ind w:leftChars="0" w:left="0" w:rightChars="0" w:right="0" w:firstLineChars="0" w:firstLine="0"/>
        <w:jc w:val="center"/>
      </w:pPr>
      <w:rPr>
        <w:rFonts w:ascii="Times New Roman" w:hAnsi="Times New Roman"/>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FFFFFF" w:themeFill="background1"/>
      </w:tcPr>
    </w:tblStylePr>
  </w:style>
  <w:style w:type="numbering" w:customStyle="1" w:styleId="1190">
    <w:name w:val="Нет списка119"/>
    <w:next w:val="aa"/>
    <w:uiPriority w:val="99"/>
    <w:semiHidden/>
    <w:unhideWhenUsed/>
    <w:rsid w:val="00334FD1"/>
  </w:style>
  <w:style w:type="table" w:customStyle="1" w:styleId="5e">
    <w:name w:val="Сетка таблицы светлая5"/>
    <w:basedOn w:val="a9"/>
    <w:next w:val="1ffffe"/>
    <w:uiPriority w:val="40"/>
    <w:rsid w:val="00334FD1"/>
    <w:pPr>
      <w:spacing w:after="0" w:line="240" w:lineRule="auto"/>
    </w:pPr>
    <w:rPr>
      <w:rFonts w:eastAsiaTheme="minorEastAsia"/>
      <w:lang w:eastAsia="ru-RU"/>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numbering" w:customStyle="1" w:styleId="11100">
    <w:name w:val="Нет списка1110"/>
    <w:next w:val="aa"/>
    <w:uiPriority w:val="99"/>
    <w:semiHidden/>
    <w:unhideWhenUsed/>
    <w:rsid w:val="00334FD1"/>
  </w:style>
  <w:style w:type="numbering" w:customStyle="1" w:styleId="292">
    <w:name w:val="Нет списка29"/>
    <w:next w:val="aa"/>
    <w:uiPriority w:val="99"/>
    <w:semiHidden/>
    <w:unhideWhenUsed/>
    <w:rsid w:val="00334FD1"/>
  </w:style>
  <w:style w:type="numbering" w:customStyle="1" w:styleId="1260">
    <w:name w:val="Нет списка126"/>
    <w:next w:val="aa"/>
    <w:uiPriority w:val="99"/>
    <w:semiHidden/>
    <w:unhideWhenUsed/>
    <w:rsid w:val="00334FD1"/>
  </w:style>
  <w:style w:type="numbering" w:customStyle="1" w:styleId="363">
    <w:name w:val="Нет списка36"/>
    <w:next w:val="aa"/>
    <w:uiPriority w:val="99"/>
    <w:semiHidden/>
    <w:unhideWhenUsed/>
    <w:rsid w:val="00334FD1"/>
  </w:style>
  <w:style w:type="numbering" w:customStyle="1" w:styleId="460">
    <w:name w:val="Нет списка46"/>
    <w:next w:val="aa"/>
    <w:uiPriority w:val="99"/>
    <w:semiHidden/>
    <w:unhideWhenUsed/>
    <w:rsid w:val="00334FD1"/>
  </w:style>
  <w:style w:type="numbering" w:customStyle="1" w:styleId="551">
    <w:name w:val="Нет списка55"/>
    <w:next w:val="aa"/>
    <w:uiPriority w:val="99"/>
    <w:semiHidden/>
    <w:unhideWhenUsed/>
    <w:rsid w:val="00334FD1"/>
  </w:style>
  <w:style w:type="numbering" w:customStyle="1" w:styleId="650">
    <w:name w:val="Нет списка65"/>
    <w:next w:val="aa"/>
    <w:uiPriority w:val="99"/>
    <w:semiHidden/>
    <w:rsid w:val="00334FD1"/>
  </w:style>
  <w:style w:type="numbering" w:customStyle="1" w:styleId="750">
    <w:name w:val="Нет списка75"/>
    <w:next w:val="aa"/>
    <w:uiPriority w:val="99"/>
    <w:semiHidden/>
    <w:unhideWhenUsed/>
    <w:rsid w:val="00334FD1"/>
  </w:style>
  <w:style w:type="numbering" w:customStyle="1" w:styleId="850">
    <w:name w:val="Нет списка85"/>
    <w:next w:val="aa"/>
    <w:uiPriority w:val="99"/>
    <w:semiHidden/>
    <w:unhideWhenUsed/>
    <w:rsid w:val="00334FD1"/>
  </w:style>
  <w:style w:type="numbering" w:customStyle="1" w:styleId="950">
    <w:name w:val="Нет списка95"/>
    <w:next w:val="aa"/>
    <w:uiPriority w:val="99"/>
    <w:semiHidden/>
    <w:unhideWhenUsed/>
    <w:rsid w:val="00334FD1"/>
  </w:style>
  <w:style w:type="numbering" w:customStyle="1" w:styleId="1050">
    <w:name w:val="Нет списка105"/>
    <w:next w:val="aa"/>
    <w:uiPriority w:val="99"/>
    <w:semiHidden/>
    <w:unhideWhenUsed/>
    <w:rsid w:val="00334FD1"/>
  </w:style>
  <w:style w:type="numbering" w:customStyle="1" w:styleId="1350">
    <w:name w:val="Нет списка135"/>
    <w:next w:val="aa"/>
    <w:semiHidden/>
    <w:rsid w:val="00334FD1"/>
  </w:style>
  <w:style w:type="table" w:customStyle="1" w:styleId="1133">
    <w:name w:val="Сетка таблицы113"/>
    <w:basedOn w:val="a9"/>
    <w:next w:val="af4"/>
    <w:rsid w:val="00334FD1"/>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5">
    <w:name w:val="Таблица простая 23"/>
    <w:basedOn w:val="a9"/>
    <w:next w:val="21f7"/>
    <w:uiPriority w:val="42"/>
    <w:rsid w:val="00334FD1"/>
    <w:pPr>
      <w:spacing w:after="0" w:line="240" w:lineRule="auto"/>
    </w:pPr>
    <w:rPr>
      <w:rFonts w:eastAsiaTheme="minorEastAsia"/>
      <w:lang w:eastAsia="ru-RU"/>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numbering" w:customStyle="1" w:styleId="1450">
    <w:name w:val="Нет списка145"/>
    <w:next w:val="aa"/>
    <w:uiPriority w:val="99"/>
    <w:semiHidden/>
    <w:unhideWhenUsed/>
    <w:rsid w:val="00334FD1"/>
  </w:style>
  <w:style w:type="table" w:customStyle="1" w:styleId="273">
    <w:name w:val="Сетка таблицы27"/>
    <w:basedOn w:val="a9"/>
    <w:next w:val="af4"/>
    <w:uiPriority w:val="59"/>
    <w:rsid w:val="00334FD1"/>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51">
    <w:name w:val="Сетка таблицы75"/>
    <w:basedOn w:val="a9"/>
    <w:next w:val="af4"/>
    <w:uiPriority w:val="39"/>
    <w:rsid w:val="00334FD1"/>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461">
    <w:name w:val="Сетка таблицы46"/>
    <w:basedOn w:val="a9"/>
    <w:next w:val="af4"/>
    <w:uiPriority w:val="39"/>
    <w:rsid w:val="00334FD1"/>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5">
    <w:name w:val="Нет списка155"/>
    <w:next w:val="aa"/>
    <w:uiPriority w:val="99"/>
    <w:semiHidden/>
    <w:unhideWhenUsed/>
    <w:rsid w:val="00334FD1"/>
  </w:style>
  <w:style w:type="table" w:customStyle="1" w:styleId="851">
    <w:name w:val="Сетка таблицы85"/>
    <w:basedOn w:val="a9"/>
    <w:next w:val="af4"/>
    <w:uiPriority w:val="59"/>
    <w:rsid w:val="00334FD1"/>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Grid3"/>
    <w:rsid w:val="00334FD1"/>
    <w:pPr>
      <w:spacing w:after="0" w:line="240" w:lineRule="auto"/>
    </w:pPr>
    <w:rPr>
      <w:rFonts w:eastAsia="Times New Roman"/>
      <w:lang w:eastAsia="ru-RU"/>
    </w:rPr>
    <w:tblPr>
      <w:tblCellMar>
        <w:top w:w="0" w:type="dxa"/>
        <w:left w:w="0" w:type="dxa"/>
        <w:bottom w:w="0" w:type="dxa"/>
        <w:right w:w="0" w:type="dxa"/>
      </w:tblCellMar>
    </w:tblPr>
  </w:style>
  <w:style w:type="table" w:customStyle="1" w:styleId="8130">
    <w:name w:val="Сетка таблицы813"/>
    <w:basedOn w:val="a9"/>
    <w:next w:val="af4"/>
    <w:uiPriority w:val="59"/>
    <w:rsid w:val="00334FD1"/>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165">
    <w:name w:val="Нет списка165"/>
    <w:next w:val="aa"/>
    <w:uiPriority w:val="99"/>
    <w:semiHidden/>
    <w:unhideWhenUsed/>
    <w:rsid w:val="00334FD1"/>
  </w:style>
  <w:style w:type="table" w:customStyle="1" w:styleId="560">
    <w:name w:val="Сетка таблицы56"/>
    <w:basedOn w:val="a9"/>
    <w:next w:val="af4"/>
    <w:rsid w:val="00334FD1"/>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33">
    <w:name w:val="3.1 Таблица3"/>
    <w:basedOn w:val="3-3"/>
    <w:uiPriority w:val="99"/>
    <w:rsid w:val="00334FD1"/>
    <w:rPr>
      <w:rFonts w:ascii="Times New Roman" w:hAnsi="Times New Roman"/>
    </w:rPr>
    <w:tblPr/>
    <w:tcPr>
      <w:shd w:val="clear" w:color="auto" w:fill="E6EED5"/>
      <w:vAlign w:val="center"/>
    </w:tcPr>
    <w:tblStylePr w:type="firstRow">
      <w:pPr>
        <w:jc w:val="center"/>
      </w:pPr>
      <w:rPr>
        <w:rFonts w:ascii="Times New Roman" w:hAnsi="Times New Roman"/>
        <w:b/>
        <w:bCs/>
        <w:i w:val="0"/>
        <w:iCs w:val="0"/>
        <w:color w:val="FFFFFF"/>
        <w:sz w:val="20"/>
      </w:rPr>
      <w:tblPr/>
      <w:tcPr>
        <w:tcBorders>
          <w:top w:val="single" w:sz="4" w:space="0" w:color="FFFFFF"/>
          <w:left w:val="single" w:sz="4" w:space="0" w:color="FFFFFF"/>
          <w:bottom w:val="single" w:sz="4" w:space="0" w:color="FFFFFF"/>
          <w:right w:val="single" w:sz="4" w:space="0" w:color="FFFFFF"/>
          <w:insideH w:val="single" w:sz="4" w:space="0" w:color="FFFFFF"/>
          <w:insideV w:val="single" w:sz="4" w:space="0" w:color="FFFFFF"/>
        </w:tcBorders>
        <w:shd w:val="clear" w:color="auto" w:fill="9BBB59"/>
        <w:vAlign w:val="center"/>
      </w:tcPr>
    </w:tblStylePr>
    <w:tblStylePr w:type="lastRow">
      <w:rPr>
        <w:rFonts w:ascii="Times New Roman" w:hAnsi="Times New Roman"/>
        <w:b/>
        <w:bCs/>
        <w:i w:val="0"/>
        <w:iCs w:val="0"/>
        <w:color w:val="FFFFFF"/>
        <w:sz w:val="20"/>
      </w:rPr>
      <w:tblPr/>
      <w:tcPr>
        <w:tcBorders>
          <w:top w:val="single" w:sz="4" w:space="0" w:color="FFFFFF"/>
          <w:left w:val="single" w:sz="4" w:space="0" w:color="FFFFFF"/>
          <w:bottom w:val="single" w:sz="4" w:space="0" w:color="FFFFFF"/>
          <w:right w:val="single" w:sz="4" w:space="0" w:color="FFFFFF"/>
          <w:insideH w:val="single" w:sz="4" w:space="0" w:color="FFFFFF"/>
          <w:insideV w:val="single" w:sz="4" w:space="0" w:color="FFFFFF"/>
          <w:tl2br w:val="nil"/>
          <w:tr2bl w:val="nil"/>
        </w:tcBorders>
        <w:shd w:val="clear" w:color="auto" w:fill="9BBB59"/>
      </w:tcPr>
    </w:tblStylePr>
    <w:tblStylePr w:type="firstCol">
      <w:pPr>
        <w:jc w:val="center"/>
      </w:pPr>
      <w:rPr>
        <w:rFonts w:ascii="Times New Roman" w:hAnsi="Times New Roman"/>
        <w:b/>
        <w:bCs/>
        <w:i w:val="0"/>
        <w:iCs w:val="0"/>
        <w:color w:val="FFFFFF"/>
        <w:sz w:val="20"/>
      </w:rPr>
      <w:tblPr/>
      <w:tcPr>
        <w:tcBorders>
          <w:top w:val="single" w:sz="4" w:space="0" w:color="FFFFFF"/>
          <w:left w:val="single" w:sz="4" w:space="0" w:color="FFFFFF"/>
          <w:bottom w:val="single" w:sz="4" w:space="0" w:color="FFFFFF"/>
          <w:right w:val="single" w:sz="4" w:space="0" w:color="FFFFFF"/>
          <w:insideH w:val="single" w:sz="4" w:space="0" w:color="FFFFFF"/>
          <w:insideV w:val="single" w:sz="4" w:space="0" w:color="FFFFFF"/>
        </w:tcBorders>
        <w:shd w:val="clear" w:color="auto" w:fill="9BBB59"/>
        <w:vAlign w:val="center"/>
      </w:tcPr>
    </w:tblStylePr>
    <w:tblStylePr w:type="lastCol">
      <w:pPr>
        <w:jc w:val="center"/>
      </w:pPr>
      <w:rPr>
        <w:rFonts w:ascii="Times New Roman" w:hAnsi="Times New Roman"/>
        <w:b/>
        <w:bCs/>
        <w:i w:val="0"/>
        <w:iCs w:val="0"/>
        <w:color w:val="FFFFFF"/>
        <w:sz w:val="20"/>
      </w:rPr>
      <w:tblPr/>
      <w:tcPr>
        <w:tcBorders>
          <w:top w:val="single" w:sz="4" w:space="0" w:color="FFFFFF"/>
          <w:left w:val="single" w:sz="4" w:space="0" w:color="FFFFFF"/>
          <w:bottom w:val="single" w:sz="4" w:space="0" w:color="FFFFFF"/>
          <w:right w:val="single" w:sz="4" w:space="0" w:color="FFFFFF"/>
          <w:insideH w:val="single" w:sz="4" w:space="0" w:color="FFFFFF"/>
          <w:insideV w:val="single" w:sz="4" w:space="0" w:color="FFFFFF"/>
        </w:tcBorders>
        <w:shd w:val="clear" w:color="auto" w:fill="9BBB59"/>
        <w:vAlign w:val="center"/>
      </w:tcPr>
    </w:tblStylePr>
    <w:tblStylePr w:type="band1Vert">
      <w:pPr>
        <w:jc w:val="center"/>
      </w:pPr>
      <w:rPr>
        <w:rFonts w:ascii="Times New Roman" w:hAnsi="Times New Roman"/>
        <w:sz w:val="20"/>
      </w:rPr>
      <w:tblPr/>
      <w:tcPr>
        <w:tcBorders>
          <w:top w:val="single" w:sz="4" w:space="0" w:color="FFFFFF"/>
          <w:left w:val="single" w:sz="4" w:space="0" w:color="FFFFFF"/>
          <w:bottom w:val="single" w:sz="4" w:space="0" w:color="FFFFFF"/>
          <w:right w:val="single" w:sz="4" w:space="0" w:color="FFFFFF"/>
          <w:insideH w:val="single" w:sz="4" w:space="0" w:color="FFFFFF"/>
          <w:insideV w:val="single" w:sz="4" w:space="0" w:color="FFFFFF"/>
        </w:tcBorders>
        <w:shd w:val="clear" w:color="auto" w:fill="CDDDAC"/>
        <w:vAlign w:val="center"/>
      </w:tcPr>
    </w:tblStylePr>
    <w:tblStylePr w:type="band2Vert">
      <w:pPr>
        <w:jc w:val="center"/>
      </w:pPr>
      <w:rPr>
        <w:rFonts w:ascii="Times New Roman" w:hAnsi="Times New Roman"/>
        <w:sz w:val="20"/>
      </w:rPr>
      <w:tblPr/>
      <w:tcPr>
        <w:tcBorders>
          <w:top w:val="single" w:sz="4" w:space="0" w:color="FFFFFF"/>
          <w:left w:val="single" w:sz="4" w:space="0" w:color="FFFFFF"/>
          <w:bottom w:val="single" w:sz="4" w:space="0" w:color="FFFFFF"/>
          <w:right w:val="single" w:sz="4" w:space="0" w:color="FFFFFF"/>
          <w:insideH w:val="single" w:sz="4" w:space="0" w:color="FFFFFF"/>
          <w:insideV w:val="single" w:sz="4" w:space="0" w:color="FFFFFF"/>
        </w:tcBorders>
        <w:vAlign w:val="center"/>
      </w:tcPr>
    </w:tblStylePr>
    <w:tblStylePr w:type="band1Horz">
      <w:pPr>
        <w:jc w:val="center"/>
      </w:pPr>
      <w:rPr>
        <w:rFonts w:ascii="Times New Roman" w:hAnsi="Times New Roman"/>
        <w:color w:val="auto"/>
        <w:sz w:val="20"/>
      </w:rPr>
      <w:tblPr/>
      <w:tcPr>
        <w:tcBorders>
          <w:top w:val="single" w:sz="4" w:space="0" w:color="FFFFFF"/>
          <w:left w:val="single" w:sz="4" w:space="0" w:color="FFFFFF"/>
          <w:bottom w:val="single" w:sz="4" w:space="0" w:color="FFFFFF"/>
          <w:right w:val="single" w:sz="4" w:space="0" w:color="FFFFFF"/>
          <w:insideH w:val="single" w:sz="4" w:space="0" w:color="FFFFFF"/>
          <w:insideV w:val="single" w:sz="4" w:space="0" w:color="FFFFFF"/>
          <w:tl2br w:val="nil"/>
          <w:tr2bl w:val="nil"/>
        </w:tcBorders>
        <w:shd w:val="clear" w:color="auto" w:fill="CDDDAC"/>
        <w:vAlign w:val="center"/>
      </w:tcPr>
    </w:tblStylePr>
    <w:tblStylePr w:type="band2Horz">
      <w:pPr>
        <w:jc w:val="center"/>
      </w:pPr>
      <w:rPr>
        <w:rFonts w:ascii="Times New Roman" w:hAnsi="Times New Roman"/>
        <w:color w:val="auto"/>
        <w:sz w:val="20"/>
      </w:rPr>
      <w:tblPr/>
      <w:tcPr>
        <w:tcBorders>
          <w:top w:val="single" w:sz="4" w:space="0" w:color="FFFFFF"/>
          <w:left w:val="single" w:sz="4" w:space="0" w:color="FFFFFF"/>
          <w:bottom w:val="single" w:sz="4" w:space="0" w:color="FFFFFF"/>
          <w:right w:val="single" w:sz="4" w:space="0" w:color="FFFFFF"/>
          <w:insideH w:val="single" w:sz="4" w:space="0" w:color="FFFFFF"/>
          <w:insideV w:val="single" w:sz="4" w:space="0" w:color="FFFFFF"/>
        </w:tcBorders>
        <w:vAlign w:val="center"/>
      </w:tcPr>
    </w:tblStylePr>
  </w:style>
  <w:style w:type="table" w:customStyle="1" w:styleId="3-313">
    <w:name w:val="Средняя сетка 3 - Акцент 313"/>
    <w:basedOn w:val="a9"/>
    <w:next w:val="3-3"/>
    <w:uiPriority w:val="69"/>
    <w:rsid w:val="00334FD1"/>
    <w:pPr>
      <w:spacing w:after="0" w:line="240" w:lineRule="auto"/>
    </w:pPr>
    <w:rPr>
      <w:rFonts w:ascii="Calibri" w:eastAsia="Times New Roman" w:hAnsi="Calibri" w:cs="Times New Roman"/>
      <w:sz w:val="20"/>
      <w:szCs w:val="20"/>
      <w:lang w:eastAsia="ru-RU"/>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3190">
    <w:name w:val="Сетка таблицы319"/>
    <w:basedOn w:val="a9"/>
    <w:next w:val="af4"/>
    <w:rsid w:val="00334F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5">
    <w:name w:val="Нет списка175"/>
    <w:next w:val="aa"/>
    <w:uiPriority w:val="99"/>
    <w:semiHidden/>
    <w:unhideWhenUsed/>
    <w:rsid w:val="00334FD1"/>
  </w:style>
  <w:style w:type="table" w:customStyle="1" w:styleId="1143">
    <w:name w:val="Сетка таблицы114"/>
    <w:basedOn w:val="a9"/>
    <w:next w:val="af4"/>
    <w:rsid w:val="00334FD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40">
    <w:name w:val="Нет списка1114"/>
    <w:next w:val="aa"/>
    <w:uiPriority w:val="99"/>
    <w:semiHidden/>
    <w:unhideWhenUsed/>
    <w:rsid w:val="00334FD1"/>
  </w:style>
  <w:style w:type="table" w:customStyle="1" w:styleId="2131">
    <w:name w:val="Сетка таблицы213"/>
    <w:basedOn w:val="a9"/>
    <w:next w:val="af4"/>
    <w:uiPriority w:val="39"/>
    <w:rsid w:val="00334F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31">
    <w:name w:val="Сетка таблицы413"/>
    <w:basedOn w:val="a9"/>
    <w:next w:val="af4"/>
    <w:rsid w:val="00334F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40">
    <w:name w:val="Нет списка214"/>
    <w:next w:val="aa"/>
    <w:uiPriority w:val="99"/>
    <w:semiHidden/>
    <w:unhideWhenUsed/>
    <w:rsid w:val="00334FD1"/>
  </w:style>
  <w:style w:type="table" w:customStyle="1" w:styleId="5150">
    <w:name w:val="Сетка таблицы515"/>
    <w:basedOn w:val="a9"/>
    <w:next w:val="af4"/>
    <w:uiPriority w:val="39"/>
    <w:rsid w:val="00334FD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4">
    <w:name w:val="Нет списка1214"/>
    <w:next w:val="aa"/>
    <w:uiPriority w:val="99"/>
    <w:semiHidden/>
    <w:unhideWhenUsed/>
    <w:rsid w:val="00334FD1"/>
  </w:style>
  <w:style w:type="table" w:customStyle="1" w:styleId="3230">
    <w:name w:val="Сетка таблицы323"/>
    <w:basedOn w:val="a9"/>
    <w:next w:val="af4"/>
    <w:rsid w:val="00334F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30">
    <w:name w:val="Сетка таблицы5113"/>
    <w:basedOn w:val="a9"/>
    <w:next w:val="af4"/>
    <w:uiPriority w:val="59"/>
    <w:rsid w:val="00334F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1">
    <w:name w:val="Сетка таблицы65"/>
    <w:basedOn w:val="a9"/>
    <w:next w:val="af4"/>
    <w:uiPriority w:val="59"/>
    <w:rsid w:val="00334FD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41">
    <w:name w:val="Нет списка314"/>
    <w:next w:val="aa"/>
    <w:uiPriority w:val="99"/>
    <w:semiHidden/>
    <w:unhideWhenUsed/>
    <w:rsid w:val="00334FD1"/>
  </w:style>
  <w:style w:type="table" w:customStyle="1" w:styleId="8230">
    <w:name w:val="Сетка таблицы823"/>
    <w:basedOn w:val="a9"/>
    <w:next w:val="af4"/>
    <w:uiPriority w:val="59"/>
    <w:rsid w:val="00334FD1"/>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4140">
    <w:name w:val="Нет списка414"/>
    <w:next w:val="aa"/>
    <w:uiPriority w:val="99"/>
    <w:semiHidden/>
    <w:unhideWhenUsed/>
    <w:rsid w:val="00334FD1"/>
  </w:style>
  <w:style w:type="table" w:customStyle="1" w:styleId="941">
    <w:name w:val="Сетка таблицы94"/>
    <w:basedOn w:val="a9"/>
    <w:next w:val="af4"/>
    <w:uiPriority w:val="59"/>
    <w:rsid w:val="00334FD1"/>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1041">
    <w:name w:val="Сетка таблицы104"/>
    <w:basedOn w:val="a9"/>
    <w:next w:val="af4"/>
    <w:uiPriority w:val="59"/>
    <w:rsid w:val="00334F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41">
    <w:name w:val="Сетка таблицы124"/>
    <w:basedOn w:val="a9"/>
    <w:next w:val="af4"/>
    <w:uiPriority w:val="39"/>
    <w:rsid w:val="00334FD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4">
    <w:name w:val="Сетка таблицы914"/>
    <w:basedOn w:val="a9"/>
    <w:next w:val="af4"/>
    <w:uiPriority w:val="59"/>
    <w:rsid w:val="00334FD1"/>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3">
    <w:name w:val="Сетка таблицы9113"/>
    <w:basedOn w:val="a9"/>
    <w:next w:val="af4"/>
    <w:uiPriority w:val="59"/>
    <w:rsid w:val="00334FD1"/>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30">
    <w:name w:val="Нет списка183"/>
    <w:next w:val="aa"/>
    <w:uiPriority w:val="99"/>
    <w:semiHidden/>
    <w:unhideWhenUsed/>
    <w:rsid w:val="00334FD1"/>
  </w:style>
  <w:style w:type="table" w:customStyle="1" w:styleId="1331">
    <w:name w:val="Сетка таблицы133"/>
    <w:basedOn w:val="a9"/>
    <w:next w:val="af4"/>
    <w:rsid w:val="00334FD1"/>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3340">
    <w:name w:val="Сетка таблицы334"/>
    <w:basedOn w:val="a9"/>
    <w:next w:val="af4"/>
    <w:rsid w:val="00334FD1"/>
    <w:pPr>
      <w:spacing w:after="0" w:line="240" w:lineRule="auto"/>
      <w:jc w:val="center"/>
    </w:pPr>
    <w:rPr>
      <w:rFonts w:ascii="Times New Roman" w:eastAsia="Times New Roman" w:hAnsi="Times New Roman" w:cs="Times New Roman"/>
      <w:sz w:val="20"/>
      <w:szCs w:val="20"/>
      <w:lang w:eastAsia="ru-RU"/>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keepNext w:val="0"/>
        <w:keepLines w:val="0"/>
        <w:pageBreakBefore w:val="0"/>
        <w:widowControl/>
        <w:suppressLineNumbers w:val="0"/>
        <w:suppressAutoHyphens w:val="0"/>
        <w:wordWrap/>
        <w:spacing w:beforeLines="0" w:before="0" w:beforeAutospacing="0" w:afterLines="0" w:after="0" w:afterAutospacing="0" w:line="240" w:lineRule="auto"/>
        <w:ind w:leftChars="0" w:left="0" w:rightChars="0" w:right="0" w:firstLineChars="0" w:firstLine="0"/>
        <w:jc w:val="center"/>
        <w:outlineLvl w:val="9"/>
      </w:pPr>
      <w:rPr>
        <w:rFonts w:ascii="Times New Roman" w:hAnsi="Times New Roman"/>
        <w:b/>
        <w:sz w:val="20"/>
        <w:u w:val="none"/>
      </w:rPr>
      <w:tblPr/>
      <w:tcPr>
        <w:shd w:val="clear" w:color="auto" w:fill="D9D9D9" w:themeFill="background1" w:themeFillShade="D9"/>
      </w:tcPr>
    </w:tblStylePr>
    <w:tblStylePr w:type="firstCol">
      <w:pPr>
        <w:wordWrap/>
        <w:spacing w:beforeLines="0" w:before="0" w:beforeAutospacing="0" w:afterLines="0" w:after="0" w:afterAutospacing="0" w:line="240" w:lineRule="auto"/>
        <w:ind w:leftChars="0" w:left="0" w:rightChars="0" w:right="0" w:firstLineChars="0" w:firstLine="0"/>
        <w:jc w:val="center"/>
      </w:pPr>
      <w:rPr>
        <w:rFonts w:ascii="Times New Roman" w:hAnsi="Times New Roman"/>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FFFFFF" w:themeFill="background1"/>
      </w:tcPr>
    </w:tblStylePr>
  </w:style>
  <w:style w:type="table" w:customStyle="1" w:styleId="3430">
    <w:name w:val="Сетка таблицы343"/>
    <w:basedOn w:val="a9"/>
    <w:next w:val="af4"/>
    <w:rsid w:val="00334FD1"/>
    <w:pPr>
      <w:spacing w:after="0" w:line="240" w:lineRule="auto"/>
      <w:jc w:val="center"/>
    </w:pPr>
    <w:rPr>
      <w:rFonts w:ascii="Times New Roman" w:eastAsia="Times New Roman" w:hAnsi="Times New Roman" w:cs="Times New Roman"/>
      <w:sz w:val="20"/>
      <w:szCs w:val="20"/>
      <w:lang w:eastAsia="ru-RU"/>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keepNext w:val="0"/>
        <w:keepLines w:val="0"/>
        <w:pageBreakBefore w:val="0"/>
        <w:widowControl/>
        <w:suppressLineNumbers w:val="0"/>
        <w:suppressAutoHyphens w:val="0"/>
        <w:wordWrap/>
        <w:spacing w:beforeLines="0" w:before="0" w:beforeAutospacing="0" w:afterLines="0" w:after="0" w:afterAutospacing="0" w:line="240" w:lineRule="auto"/>
        <w:ind w:leftChars="0" w:left="0" w:rightChars="0" w:right="0" w:firstLineChars="0" w:firstLine="0"/>
        <w:jc w:val="center"/>
        <w:outlineLvl w:val="9"/>
      </w:pPr>
      <w:rPr>
        <w:rFonts w:ascii="Times New Roman" w:hAnsi="Times New Roman"/>
        <w:b/>
        <w:sz w:val="20"/>
        <w:u w:val="none"/>
      </w:rPr>
      <w:tblPr/>
      <w:tcPr>
        <w:shd w:val="clear" w:color="auto" w:fill="D9D9D9" w:themeFill="background1" w:themeFillShade="D9"/>
      </w:tcPr>
    </w:tblStylePr>
    <w:tblStylePr w:type="firstCol">
      <w:pPr>
        <w:wordWrap/>
        <w:spacing w:beforeLines="0" w:before="0" w:beforeAutospacing="0" w:afterLines="0" w:after="0" w:afterAutospacing="0" w:line="240" w:lineRule="auto"/>
        <w:ind w:leftChars="0" w:left="0" w:rightChars="0" w:right="0" w:firstLineChars="0" w:firstLine="0"/>
        <w:jc w:val="center"/>
      </w:pPr>
      <w:rPr>
        <w:rFonts w:ascii="Times New Roman" w:hAnsi="Times New Roman"/>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FFFFFF" w:themeFill="background1"/>
      </w:tcPr>
    </w:tblStylePr>
  </w:style>
  <w:style w:type="numbering" w:customStyle="1" w:styleId="1930">
    <w:name w:val="Нет списка193"/>
    <w:next w:val="aa"/>
    <w:uiPriority w:val="99"/>
    <w:semiHidden/>
    <w:unhideWhenUsed/>
    <w:rsid w:val="00334FD1"/>
  </w:style>
  <w:style w:type="table" w:customStyle="1" w:styleId="1431">
    <w:name w:val="Сетка таблицы143"/>
    <w:basedOn w:val="a9"/>
    <w:next w:val="af4"/>
    <w:rsid w:val="00334FD1"/>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323">
    <w:name w:val="Средняя сетка 3 - Акцент 323"/>
    <w:basedOn w:val="a9"/>
    <w:next w:val="3-3"/>
    <w:uiPriority w:val="69"/>
    <w:rsid w:val="00334FD1"/>
    <w:pPr>
      <w:spacing w:after="0" w:line="240" w:lineRule="auto"/>
    </w:pPr>
    <w:rPr>
      <w:rFonts w:ascii="Calibri" w:eastAsia="Times New Roman" w:hAnsi="Calibri" w:cs="Times New Roman"/>
      <w:sz w:val="20"/>
      <w:szCs w:val="20"/>
      <w:lang w:eastAsia="ru-RU"/>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3530">
    <w:name w:val="Сетка таблицы353"/>
    <w:basedOn w:val="a9"/>
    <w:next w:val="af4"/>
    <w:rsid w:val="00334FD1"/>
    <w:pPr>
      <w:spacing w:after="0" w:line="240" w:lineRule="auto"/>
      <w:jc w:val="center"/>
    </w:pPr>
    <w:rPr>
      <w:rFonts w:ascii="Times New Roman" w:eastAsia="Times New Roman" w:hAnsi="Times New Roman" w:cs="Times New Roman"/>
      <w:sz w:val="20"/>
      <w:szCs w:val="20"/>
      <w:lang w:eastAsia="ru-RU"/>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keepNext w:val="0"/>
        <w:keepLines w:val="0"/>
        <w:pageBreakBefore w:val="0"/>
        <w:widowControl/>
        <w:suppressLineNumbers w:val="0"/>
        <w:suppressAutoHyphens w:val="0"/>
        <w:wordWrap/>
        <w:spacing w:beforeLines="0" w:before="0" w:beforeAutospacing="0" w:afterLines="0" w:after="0" w:afterAutospacing="0" w:line="240" w:lineRule="auto"/>
        <w:ind w:leftChars="0" w:left="0" w:rightChars="0" w:right="0" w:firstLineChars="0" w:firstLine="0"/>
        <w:jc w:val="center"/>
        <w:outlineLvl w:val="9"/>
      </w:pPr>
      <w:rPr>
        <w:rFonts w:ascii="Times New Roman" w:hAnsi="Times New Roman"/>
        <w:b/>
        <w:sz w:val="20"/>
        <w:u w:val="none"/>
      </w:rPr>
      <w:tblPr/>
      <w:tcPr>
        <w:shd w:val="clear" w:color="auto" w:fill="D9D9D9" w:themeFill="background1" w:themeFillShade="D9"/>
      </w:tcPr>
    </w:tblStylePr>
    <w:tblStylePr w:type="firstCol">
      <w:pPr>
        <w:wordWrap/>
        <w:spacing w:beforeLines="0" w:before="0" w:beforeAutospacing="0" w:afterLines="0" w:after="0" w:afterAutospacing="0" w:line="240" w:lineRule="auto"/>
        <w:ind w:leftChars="0" w:left="0" w:rightChars="0" w:right="0" w:firstLineChars="0" w:firstLine="0"/>
        <w:jc w:val="center"/>
      </w:pPr>
      <w:rPr>
        <w:rFonts w:ascii="Times New Roman" w:hAnsi="Times New Roman"/>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FFFFFF" w:themeFill="background1"/>
      </w:tcPr>
    </w:tblStylePr>
  </w:style>
  <w:style w:type="numbering" w:customStyle="1" w:styleId="1103">
    <w:name w:val="Нет списка1103"/>
    <w:next w:val="aa"/>
    <w:uiPriority w:val="99"/>
    <w:semiHidden/>
    <w:unhideWhenUsed/>
    <w:rsid w:val="00334FD1"/>
  </w:style>
  <w:style w:type="table" w:customStyle="1" w:styleId="13a">
    <w:name w:val="Сетка таблицы светлая13"/>
    <w:basedOn w:val="a9"/>
    <w:next w:val="1ffffe"/>
    <w:uiPriority w:val="40"/>
    <w:rsid w:val="00334FD1"/>
    <w:pPr>
      <w:spacing w:after="0" w:line="240" w:lineRule="auto"/>
    </w:pPr>
    <w:rPr>
      <w:rFonts w:eastAsiaTheme="minorEastAsia"/>
      <w:lang w:eastAsia="ru-RU"/>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numbering" w:customStyle="1" w:styleId="11230">
    <w:name w:val="Нет списка1123"/>
    <w:next w:val="aa"/>
    <w:uiPriority w:val="99"/>
    <w:semiHidden/>
    <w:unhideWhenUsed/>
    <w:rsid w:val="00334FD1"/>
  </w:style>
  <w:style w:type="numbering" w:customStyle="1" w:styleId="2230">
    <w:name w:val="Нет списка223"/>
    <w:next w:val="aa"/>
    <w:uiPriority w:val="99"/>
    <w:semiHidden/>
    <w:unhideWhenUsed/>
    <w:rsid w:val="00334FD1"/>
  </w:style>
  <w:style w:type="numbering" w:customStyle="1" w:styleId="1223">
    <w:name w:val="Нет списка1223"/>
    <w:next w:val="aa"/>
    <w:uiPriority w:val="99"/>
    <w:semiHidden/>
    <w:unhideWhenUsed/>
    <w:rsid w:val="00334FD1"/>
  </w:style>
  <w:style w:type="numbering" w:customStyle="1" w:styleId="3231">
    <w:name w:val="Нет списка323"/>
    <w:next w:val="aa"/>
    <w:uiPriority w:val="99"/>
    <w:semiHidden/>
    <w:unhideWhenUsed/>
    <w:rsid w:val="00334FD1"/>
  </w:style>
  <w:style w:type="numbering" w:customStyle="1" w:styleId="4231">
    <w:name w:val="Нет списка423"/>
    <w:next w:val="aa"/>
    <w:uiPriority w:val="99"/>
    <w:semiHidden/>
    <w:unhideWhenUsed/>
    <w:rsid w:val="00334FD1"/>
  </w:style>
  <w:style w:type="numbering" w:customStyle="1" w:styleId="5141">
    <w:name w:val="Нет списка514"/>
    <w:next w:val="aa"/>
    <w:uiPriority w:val="99"/>
    <w:semiHidden/>
    <w:unhideWhenUsed/>
    <w:rsid w:val="00334FD1"/>
  </w:style>
  <w:style w:type="numbering" w:customStyle="1" w:styleId="6140">
    <w:name w:val="Нет списка614"/>
    <w:next w:val="aa"/>
    <w:uiPriority w:val="99"/>
    <w:semiHidden/>
    <w:rsid w:val="00334FD1"/>
  </w:style>
  <w:style w:type="numbering" w:customStyle="1" w:styleId="7140">
    <w:name w:val="Нет списка714"/>
    <w:next w:val="aa"/>
    <w:uiPriority w:val="99"/>
    <w:semiHidden/>
    <w:unhideWhenUsed/>
    <w:rsid w:val="00334FD1"/>
  </w:style>
  <w:style w:type="numbering" w:customStyle="1" w:styleId="8131">
    <w:name w:val="Нет списка813"/>
    <w:next w:val="aa"/>
    <w:uiPriority w:val="99"/>
    <w:semiHidden/>
    <w:unhideWhenUsed/>
    <w:rsid w:val="00334FD1"/>
  </w:style>
  <w:style w:type="numbering" w:customStyle="1" w:styleId="9130">
    <w:name w:val="Нет списка913"/>
    <w:next w:val="aa"/>
    <w:uiPriority w:val="99"/>
    <w:semiHidden/>
    <w:unhideWhenUsed/>
    <w:rsid w:val="00334FD1"/>
  </w:style>
  <w:style w:type="numbering" w:customStyle="1" w:styleId="1013">
    <w:name w:val="Нет списка1013"/>
    <w:next w:val="aa"/>
    <w:uiPriority w:val="99"/>
    <w:semiHidden/>
    <w:unhideWhenUsed/>
    <w:rsid w:val="00334FD1"/>
  </w:style>
  <w:style w:type="numbering" w:customStyle="1" w:styleId="1314">
    <w:name w:val="Нет списка1314"/>
    <w:next w:val="aa"/>
    <w:semiHidden/>
    <w:rsid w:val="00334FD1"/>
  </w:style>
  <w:style w:type="table" w:customStyle="1" w:styleId="1531">
    <w:name w:val="Сетка таблицы153"/>
    <w:basedOn w:val="a9"/>
    <w:next w:val="af4"/>
    <w:rsid w:val="00334FD1"/>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1">
    <w:name w:val="Сетка таблицы223"/>
    <w:basedOn w:val="a9"/>
    <w:next w:val="af4"/>
    <w:uiPriority w:val="59"/>
    <w:rsid w:val="00334FD1"/>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3">
    <w:name w:val="Нет списка1413"/>
    <w:next w:val="aa"/>
    <w:uiPriority w:val="99"/>
    <w:semiHidden/>
    <w:unhideWhenUsed/>
    <w:rsid w:val="00334FD1"/>
  </w:style>
  <w:style w:type="table" w:customStyle="1" w:styleId="4240">
    <w:name w:val="Сетка таблицы424"/>
    <w:basedOn w:val="a9"/>
    <w:next w:val="af4"/>
    <w:rsid w:val="00334FD1"/>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1513">
    <w:name w:val="Нет списка1513"/>
    <w:next w:val="aa"/>
    <w:uiPriority w:val="99"/>
    <w:semiHidden/>
    <w:unhideWhenUsed/>
    <w:rsid w:val="00334FD1"/>
  </w:style>
  <w:style w:type="table" w:customStyle="1" w:styleId="5240">
    <w:name w:val="Сетка таблицы524"/>
    <w:basedOn w:val="a9"/>
    <w:next w:val="af4"/>
    <w:rsid w:val="00334FD1"/>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613">
    <w:name w:val="Нет списка1613"/>
    <w:next w:val="aa"/>
    <w:uiPriority w:val="99"/>
    <w:semiHidden/>
    <w:unhideWhenUsed/>
    <w:rsid w:val="00334FD1"/>
  </w:style>
  <w:style w:type="table" w:customStyle="1" w:styleId="6141">
    <w:name w:val="Сетка таблицы614"/>
    <w:basedOn w:val="a9"/>
    <w:next w:val="af4"/>
    <w:rsid w:val="00334FD1"/>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713">
    <w:name w:val="Нет списка1713"/>
    <w:next w:val="aa"/>
    <w:uiPriority w:val="99"/>
    <w:semiHidden/>
    <w:unhideWhenUsed/>
    <w:rsid w:val="00334FD1"/>
  </w:style>
  <w:style w:type="table" w:customStyle="1" w:styleId="7141">
    <w:name w:val="Сетка таблицы714"/>
    <w:basedOn w:val="a9"/>
    <w:next w:val="af4"/>
    <w:rsid w:val="00334FD1"/>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030">
    <w:name w:val="Нет списка203"/>
    <w:next w:val="aa"/>
    <w:uiPriority w:val="99"/>
    <w:semiHidden/>
    <w:unhideWhenUsed/>
    <w:rsid w:val="00334FD1"/>
  </w:style>
  <w:style w:type="table" w:customStyle="1" w:styleId="1630">
    <w:name w:val="Сетка таблицы163"/>
    <w:basedOn w:val="a9"/>
    <w:next w:val="af4"/>
    <w:rsid w:val="00334FD1"/>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333">
    <w:name w:val="Средняя сетка 3 - Акцент 333"/>
    <w:basedOn w:val="a9"/>
    <w:next w:val="3-3"/>
    <w:uiPriority w:val="69"/>
    <w:rsid w:val="00334FD1"/>
    <w:pPr>
      <w:spacing w:after="0" w:line="240" w:lineRule="auto"/>
    </w:pPr>
    <w:rPr>
      <w:rFonts w:ascii="Calibri" w:eastAsia="Times New Roman" w:hAnsi="Calibri" w:cs="Times New Roman"/>
      <w:sz w:val="20"/>
      <w:szCs w:val="20"/>
      <w:lang w:eastAsia="ru-RU"/>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3630">
    <w:name w:val="Сетка таблицы363"/>
    <w:basedOn w:val="a9"/>
    <w:next w:val="af4"/>
    <w:rsid w:val="00334FD1"/>
    <w:pPr>
      <w:spacing w:after="0" w:line="240" w:lineRule="auto"/>
      <w:jc w:val="center"/>
    </w:pPr>
    <w:rPr>
      <w:rFonts w:ascii="Times New Roman" w:eastAsia="Times New Roman" w:hAnsi="Times New Roman" w:cs="Times New Roman"/>
      <w:sz w:val="20"/>
      <w:szCs w:val="20"/>
      <w:lang w:eastAsia="ru-RU"/>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keepNext w:val="0"/>
        <w:keepLines w:val="0"/>
        <w:pageBreakBefore w:val="0"/>
        <w:widowControl/>
        <w:suppressLineNumbers w:val="0"/>
        <w:suppressAutoHyphens w:val="0"/>
        <w:wordWrap/>
        <w:spacing w:beforeLines="0" w:before="0" w:beforeAutospacing="0" w:afterLines="0" w:after="0" w:afterAutospacing="0" w:line="240" w:lineRule="auto"/>
        <w:ind w:leftChars="0" w:left="0" w:rightChars="0" w:right="0" w:firstLineChars="0" w:firstLine="0"/>
        <w:jc w:val="center"/>
        <w:outlineLvl w:val="9"/>
      </w:pPr>
      <w:rPr>
        <w:rFonts w:ascii="Times New Roman" w:hAnsi="Times New Roman"/>
        <w:b/>
        <w:sz w:val="20"/>
        <w:u w:val="none"/>
      </w:rPr>
      <w:tblPr/>
      <w:tcPr>
        <w:shd w:val="clear" w:color="auto" w:fill="D9D9D9" w:themeFill="background1" w:themeFillShade="D9"/>
      </w:tcPr>
    </w:tblStylePr>
    <w:tblStylePr w:type="firstCol">
      <w:pPr>
        <w:wordWrap/>
        <w:spacing w:beforeLines="0" w:before="0" w:beforeAutospacing="0" w:afterLines="0" w:after="0" w:afterAutospacing="0" w:line="240" w:lineRule="auto"/>
        <w:ind w:leftChars="0" w:left="0" w:rightChars="0" w:right="0" w:firstLineChars="0" w:firstLine="0"/>
        <w:jc w:val="center"/>
      </w:pPr>
      <w:rPr>
        <w:rFonts w:ascii="Times New Roman" w:hAnsi="Times New Roman"/>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FFFFFF" w:themeFill="background1"/>
      </w:tcPr>
    </w:tblStylePr>
  </w:style>
  <w:style w:type="numbering" w:customStyle="1" w:styleId="11330">
    <w:name w:val="Нет списка1133"/>
    <w:next w:val="aa"/>
    <w:uiPriority w:val="99"/>
    <w:semiHidden/>
    <w:unhideWhenUsed/>
    <w:rsid w:val="00334FD1"/>
  </w:style>
  <w:style w:type="table" w:customStyle="1" w:styleId="236">
    <w:name w:val="Сетка таблицы светлая23"/>
    <w:basedOn w:val="a9"/>
    <w:next w:val="1ffffe"/>
    <w:uiPriority w:val="40"/>
    <w:rsid w:val="00334FD1"/>
    <w:pPr>
      <w:spacing w:after="0" w:line="240" w:lineRule="auto"/>
    </w:pPr>
    <w:rPr>
      <w:rFonts w:eastAsiaTheme="minorEastAsia"/>
      <w:lang w:eastAsia="ru-RU"/>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numbering" w:customStyle="1" w:styleId="11430">
    <w:name w:val="Нет списка1143"/>
    <w:next w:val="aa"/>
    <w:uiPriority w:val="99"/>
    <w:semiHidden/>
    <w:unhideWhenUsed/>
    <w:rsid w:val="00334FD1"/>
  </w:style>
  <w:style w:type="numbering" w:customStyle="1" w:styleId="2330">
    <w:name w:val="Нет списка233"/>
    <w:next w:val="aa"/>
    <w:uiPriority w:val="99"/>
    <w:semiHidden/>
    <w:unhideWhenUsed/>
    <w:rsid w:val="00334FD1"/>
  </w:style>
  <w:style w:type="numbering" w:customStyle="1" w:styleId="1233">
    <w:name w:val="Нет списка1233"/>
    <w:next w:val="aa"/>
    <w:uiPriority w:val="99"/>
    <w:semiHidden/>
    <w:unhideWhenUsed/>
    <w:rsid w:val="00334FD1"/>
  </w:style>
  <w:style w:type="numbering" w:customStyle="1" w:styleId="3331">
    <w:name w:val="Нет списка333"/>
    <w:next w:val="aa"/>
    <w:uiPriority w:val="99"/>
    <w:semiHidden/>
    <w:unhideWhenUsed/>
    <w:rsid w:val="00334FD1"/>
  </w:style>
  <w:style w:type="numbering" w:customStyle="1" w:styleId="433">
    <w:name w:val="Нет списка433"/>
    <w:next w:val="aa"/>
    <w:uiPriority w:val="99"/>
    <w:semiHidden/>
    <w:unhideWhenUsed/>
    <w:rsid w:val="00334FD1"/>
  </w:style>
  <w:style w:type="numbering" w:customStyle="1" w:styleId="5231">
    <w:name w:val="Нет списка523"/>
    <w:next w:val="aa"/>
    <w:uiPriority w:val="99"/>
    <w:semiHidden/>
    <w:unhideWhenUsed/>
    <w:rsid w:val="00334FD1"/>
  </w:style>
  <w:style w:type="numbering" w:customStyle="1" w:styleId="6230">
    <w:name w:val="Нет списка623"/>
    <w:next w:val="aa"/>
    <w:uiPriority w:val="99"/>
    <w:semiHidden/>
    <w:rsid w:val="00334FD1"/>
  </w:style>
  <w:style w:type="numbering" w:customStyle="1" w:styleId="7230">
    <w:name w:val="Нет списка723"/>
    <w:next w:val="aa"/>
    <w:uiPriority w:val="99"/>
    <w:semiHidden/>
    <w:unhideWhenUsed/>
    <w:rsid w:val="00334FD1"/>
  </w:style>
  <w:style w:type="numbering" w:customStyle="1" w:styleId="8231">
    <w:name w:val="Нет списка823"/>
    <w:next w:val="aa"/>
    <w:uiPriority w:val="99"/>
    <w:semiHidden/>
    <w:unhideWhenUsed/>
    <w:rsid w:val="00334FD1"/>
  </w:style>
  <w:style w:type="numbering" w:customStyle="1" w:styleId="923">
    <w:name w:val="Нет списка923"/>
    <w:next w:val="aa"/>
    <w:uiPriority w:val="99"/>
    <w:semiHidden/>
    <w:unhideWhenUsed/>
    <w:rsid w:val="00334FD1"/>
  </w:style>
  <w:style w:type="numbering" w:customStyle="1" w:styleId="1023">
    <w:name w:val="Нет списка1023"/>
    <w:next w:val="aa"/>
    <w:uiPriority w:val="99"/>
    <w:semiHidden/>
    <w:unhideWhenUsed/>
    <w:rsid w:val="00334FD1"/>
  </w:style>
  <w:style w:type="numbering" w:customStyle="1" w:styleId="1323">
    <w:name w:val="Нет списка1323"/>
    <w:next w:val="aa"/>
    <w:semiHidden/>
    <w:rsid w:val="00334FD1"/>
  </w:style>
  <w:style w:type="table" w:customStyle="1" w:styleId="1730">
    <w:name w:val="Сетка таблицы173"/>
    <w:basedOn w:val="a9"/>
    <w:next w:val="af4"/>
    <w:rsid w:val="00334FD1"/>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31">
    <w:name w:val="Сетка таблицы233"/>
    <w:basedOn w:val="a9"/>
    <w:next w:val="af4"/>
    <w:uiPriority w:val="59"/>
    <w:rsid w:val="00334FD1"/>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23">
    <w:name w:val="Нет списка1423"/>
    <w:next w:val="aa"/>
    <w:uiPriority w:val="99"/>
    <w:semiHidden/>
    <w:unhideWhenUsed/>
    <w:rsid w:val="00334FD1"/>
  </w:style>
  <w:style w:type="table" w:customStyle="1" w:styleId="4330">
    <w:name w:val="Сетка таблицы433"/>
    <w:basedOn w:val="a9"/>
    <w:next w:val="af4"/>
    <w:rsid w:val="00334FD1"/>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1523">
    <w:name w:val="Нет списка1523"/>
    <w:next w:val="aa"/>
    <w:uiPriority w:val="99"/>
    <w:semiHidden/>
    <w:unhideWhenUsed/>
    <w:rsid w:val="00334FD1"/>
  </w:style>
  <w:style w:type="table" w:customStyle="1" w:styleId="533">
    <w:name w:val="Сетка таблицы533"/>
    <w:basedOn w:val="a9"/>
    <w:next w:val="af4"/>
    <w:rsid w:val="00334FD1"/>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623">
    <w:name w:val="Нет списка1623"/>
    <w:next w:val="aa"/>
    <w:uiPriority w:val="99"/>
    <w:semiHidden/>
    <w:unhideWhenUsed/>
    <w:rsid w:val="00334FD1"/>
  </w:style>
  <w:style w:type="table" w:customStyle="1" w:styleId="6231">
    <w:name w:val="Сетка таблицы623"/>
    <w:basedOn w:val="a9"/>
    <w:next w:val="af4"/>
    <w:rsid w:val="00334FD1"/>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723">
    <w:name w:val="Нет списка1723"/>
    <w:next w:val="aa"/>
    <w:uiPriority w:val="99"/>
    <w:semiHidden/>
    <w:unhideWhenUsed/>
    <w:rsid w:val="00334FD1"/>
  </w:style>
  <w:style w:type="table" w:customStyle="1" w:styleId="7231">
    <w:name w:val="Сетка таблицы723"/>
    <w:basedOn w:val="a9"/>
    <w:next w:val="af4"/>
    <w:rsid w:val="00334FD1"/>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73">
    <w:name w:val="Сетка таблицы373"/>
    <w:basedOn w:val="a9"/>
    <w:next w:val="af4"/>
    <w:rsid w:val="00334FD1"/>
    <w:pPr>
      <w:spacing w:after="0" w:line="240" w:lineRule="auto"/>
      <w:jc w:val="center"/>
    </w:pPr>
    <w:rPr>
      <w:rFonts w:ascii="Times New Roman" w:eastAsia="Times New Roman" w:hAnsi="Times New Roman" w:cs="Times New Roman"/>
      <w:sz w:val="20"/>
      <w:szCs w:val="20"/>
      <w:lang w:eastAsia="ru-RU"/>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keepNext w:val="0"/>
        <w:keepLines w:val="0"/>
        <w:pageBreakBefore w:val="0"/>
        <w:widowControl/>
        <w:suppressLineNumbers w:val="0"/>
        <w:suppressAutoHyphens w:val="0"/>
        <w:wordWrap/>
        <w:spacing w:beforeLines="0" w:before="0" w:beforeAutospacing="0" w:afterLines="0" w:after="0" w:afterAutospacing="0" w:line="240" w:lineRule="auto"/>
        <w:ind w:leftChars="0" w:left="0" w:rightChars="0" w:right="0" w:firstLineChars="0" w:firstLine="0"/>
        <w:jc w:val="center"/>
        <w:outlineLvl w:val="9"/>
      </w:pPr>
      <w:rPr>
        <w:rFonts w:ascii="Times New Roman" w:hAnsi="Times New Roman"/>
        <w:b/>
        <w:sz w:val="20"/>
        <w:u w:val="none"/>
      </w:rPr>
      <w:tblPr/>
      <w:tcPr>
        <w:shd w:val="clear" w:color="auto" w:fill="D9D9D9" w:themeFill="background1" w:themeFillShade="D9"/>
      </w:tcPr>
    </w:tblStylePr>
    <w:tblStylePr w:type="firstCol">
      <w:pPr>
        <w:wordWrap/>
        <w:spacing w:beforeLines="0" w:before="0" w:beforeAutospacing="0" w:afterLines="0" w:after="0" w:afterAutospacing="0" w:line="240" w:lineRule="auto"/>
        <w:ind w:leftChars="0" w:left="0" w:rightChars="0" w:right="0" w:firstLineChars="0" w:firstLine="0"/>
        <w:jc w:val="center"/>
      </w:pPr>
      <w:rPr>
        <w:rFonts w:ascii="Times New Roman" w:hAnsi="Times New Roman"/>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FFFFFF" w:themeFill="background1"/>
      </w:tcPr>
    </w:tblStylePr>
  </w:style>
  <w:style w:type="table" w:customStyle="1" w:styleId="383">
    <w:name w:val="Сетка таблицы383"/>
    <w:basedOn w:val="a9"/>
    <w:next w:val="af4"/>
    <w:rsid w:val="00334FD1"/>
    <w:pPr>
      <w:spacing w:after="0" w:line="240" w:lineRule="auto"/>
      <w:jc w:val="center"/>
    </w:pPr>
    <w:rPr>
      <w:rFonts w:ascii="Times New Roman" w:eastAsia="Times New Roman" w:hAnsi="Times New Roman" w:cs="Times New Roman"/>
      <w:sz w:val="20"/>
      <w:szCs w:val="20"/>
      <w:lang w:eastAsia="ru-RU"/>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keepNext w:val="0"/>
        <w:keepLines w:val="0"/>
        <w:pageBreakBefore w:val="0"/>
        <w:widowControl/>
        <w:suppressLineNumbers w:val="0"/>
        <w:suppressAutoHyphens w:val="0"/>
        <w:wordWrap/>
        <w:spacing w:beforeLines="0" w:before="0" w:beforeAutospacing="0" w:afterLines="0" w:after="0" w:afterAutospacing="0" w:line="240" w:lineRule="auto"/>
        <w:ind w:leftChars="0" w:left="0" w:rightChars="0" w:right="0" w:firstLineChars="0" w:firstLine="0"/>
        <w:jc w:val="center"/>
        <w:outlineLvl w:val="9"/>
      </w:pPr>
      <w:rPr>
        <w:rFonts w:ascii="Times New Roman" w:hAnsi="Times New Roman"/>
        <w:b/>
        <w:sz w:val="20"/>
        <w:u w:val="none"/>
      </w:rPr>
      <w:tblPr/>
      <w:tcPr>
        <w:shd w:val="clear" w:color="auto" w:fill="D9D9D9" w:themeFill="background1" w:themeFillShade="D9"/>
      </w:tcPr>
    </w:tblStylePr>
    <w:tblStylePr w:type="firstCol">
      <w:pPr>
        <w:wordWrap/>
        <w:spacing w:beforeLines="0" w:before="0" w:beforeAutospacing="0" w:afterLines="0" w:after="0" w:afterAutospacing="0" w:line="240" w:lineRule="auto"/>
        <w:ind w:leftChars="0" w:left="0" w:rightChars="0" w:right="0" w:firstLineChars="0" w:firstLine="0"/>
        <w:jc w:val="center"/>
      </w:pPr>
      <w:rPr>
        <w:rFonts w:ascii="Times New Roman" w:hAnsi="Times New Roman"/>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FFFFFF" w:themeFill="background1"/>
      </w:tcPr>
    </w:tblStylePr>
  </w:style>
  <w:style w:type="table" w:customStyle="1" w:styleId="393">
    <w:name w:val="Сетка таблицы393"/>
    <w:basedOn w:val="a9"/>
    <w:next w:val="af4"/>
    <w:rsid w:val="00334FD1"/>
    <w:pPr>
      <w:spacing w:after="0" w:line="240" w:lineRule="auto"/>
      <w:jc w:val="center"/>
    </w:pPr>
    <w:rPr>
      <w:rFonts w:ascii="Times New Roman" w:eastAsia="Times New Roman" w:hAnsi="Times New Roman" w:cs="Times New Roman"/>
      <w:sz w:val="20"/>
      <w:szCs w:val="20"/>
      <w:lang w:eastAsia="ru-RU"/>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keepNext w:val="0"/>
        <w:keepLines w:val="0"/>
        <w:pageBreakBefore w:val="0"/>
        <w:widowControl/>
        <w:suppressLineNumbers w:val="0"/>
        <w:suppressAutoHyphens w:val="0"/>
        <w:wordWrap/>
        <w:spacing w:beforeLines="0" w:before="0" w:beforeAutospacing="0" w:afterLines="0" w:after="0" w:afterAutospacing="0" w:line="240" w:lineRule="auto"/>
        <w:ind w:leftChars="0" w:left="0" w:rightChars="0" w:right="0" w:firstLineChars="0" w:firstLine="0"/>
        <w:jc w:val="center"/>
        <w:outlineLvl w:val="9"/>
      </w:pPr>
      <w:rPr>
        <w:rFonts w:ascii="Times New Roman" w:hAnsi="Times New Roman"/>
        <w:b/>
        <w:sz w:val="20"/>
        <w:u w:val="none"/>
      </w:rPr>
      <w:tblPr/>
      <w:tcPr>
        <w:shd w:val="clear" w:color="auto" w:fill="D9D9D9" w:themeFill="background1" w:themeFillShade="D9"/>
      </w:tcPr>
    </w:tblStylePr>
    <w:tblStylePr w:type="firstCol">
      <w:pPr>
        <w:wordWrap/>
        <w:spacing w:beforeLines="0" w:before="0" w:beforeAutospacing="0" w:afterLines="0" w:after="0" w:afterAutospacing="0" w:line="240" w:lineRule="auto"/>
        <w:ind w:leftChars="0" w:left="0" w:rightChars="0" w:right="0" w:firstLineChars="0" w:firstLine="0"/>
        <w:jc w:val="center"/>
      </w:pPr>
      <w:rPr>
        <w:rFonts w:ascii="Times New Roman" w:hAnsi="Times New Roman"/>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FFFFFF" w:themeFill="background1"/>
      </w:tcPr>
    </w:tblStylePr>
  </w:style>
  <w:style w:type="table" w:customStyle="1" w:styleId="3103">
    <w:name w:val="Сетка таблицы3103"/>
    <w:basedOn w:val="a9"/>
    <w:next w:val="af4"/>
    <w:rsid w:val="00334FD1"/>
    <w:pPr>
      <w:spacing w:after="0" w:line="240" w:lineRule="auto"/>
      <w:jc w:val="center"/>
    </w:pPr>
    <w:rPr>
      <w:rFonts w:ascii="Times New Roman" w:eastAsia="Times New Roman" w:hAnsi="Times New Roman" w:cs="Times New Roman"/>
      <w:sz w:val="20"/>
      <w:szCs w:val="20"/>
      <w:lang w:eastAsia="ru-RU"/>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keepNext w:val="0"/>
        <w:keepLines w:val="0"/>
        <w:pageBreakBefore w:val="0"/>
        <w:widowControl/>
        <w:suppressLineNumbers w:val="0"/>
        <w:suppressAutoHyphens w:val="0"/>
        <w:wordWrap/>
        <w:spacing w:beforeLines="0" w:before="0" w:beforeAutospacing="0" w:afterLines="0" w:after="0" w:afterAutospacing="0" w:line="240" w:lineRule="auto"/>
        <w:ind w:leftChars="0" w:left="0" w:rightChars="0" w:right="0" w:firstLineChars="0" w:firstLine="0"/>
        <w:jc w:val="center"/>
        <w:outlineLvl w:val="9"/>
      </w:pPr>
      <w:rPr>
        <w:rFonts w:ascii="Times New Roman" w:hAnsi="Times New Roman"/>
        <w:b/>
        <w:sz w:val="20"/>
        <w:u w:val="none"/>
      </w:rPr>
      <w:tblPr/>
      <w:tcPr>
        <w:shd w:val="clear" w:color="auto" w:fill="D9D9D9" w:themeFill="background1" w:themeFillShade="D9"/>
      </w:tcPr>
    </w:tblStylePr>
    <w:tblStylePr w:type="firstCol">
      <w:pPr>
        <w:wordWrap/>
        <w:spacing w:beforeLines="0" w:before="0" w:beforeAutospacing="0" w:afterLines="0" w:after="0" w:afterAutospacing="0" w:line="240" w:lineRule="auto"/>
        <w:ind w:leftChars="0" w:left="0" w:rightChars="0" w:right="0" w:firstLineChars="0" w:firstLine="0"/>
        <w:jc w:val="center"/>
      </w:pPr>
      <w:rPr>
        <w:rFonts w:ascii="Times New Roman" w:hAnsi="Times New Roman"/>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FFFFFF" w:themeFill="background1"/>
      </w:tcPr>
    </w:tblStylePr>
  </w:style>
  <w:style w:type="table" w:customStyle="1" w:styleId="31130">
    <w:name w:val="Сетка таблицы3113"/>
    <w:basedOn w:val="a9"/>
    <w:next w:val="af4"/>
    <w:rsid w:val="00334FD1"/>
    <w:pPr>
      <w:spacing w:after="0" w:line="240" w:lineRule="auto"/>
      <w:jc w:val="center"/>
    </w:pPr>
    <w:rPr>
      <w:rFonts w:ascii="Times New Roman" w:eastAsia="Times New Roman" w:hAnsi="Times New Roman" w:cs="Times New Roman"/>
      <w:sz w:val="20"/>
      <w:szCs w:val="20"/>
      <w:lang w:eastAsia="ru-RU"/>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keepNext w:val="0"/>
        <w:keepLines w:val="0"/>
        <w:pageBreakBefore w:val="0"/>
        <w:widowControl/>
        <w:suppressLineNumbers w:val="0"/>
        <w:suppressAutoHyphens w:val="0"/>
        <w:wordWrap/>
        <w:spacing w:beforeLines="0" w:before="0" w:beforeAutospacing="0" w:afterLines="0" w:after="0" w:afterAutospacing="0" w:line="240" w:lineRule="auto"/>
        <w:ind w:leftChars="0" w:left="0" w:rightChars="0" w:right="0" w:firstLineChars="0" w:firstLine="0"/>
        <w:jc w:val="center"/>
        <w:outlineLvl w:val="9"/>
      </w:pPr>
      <w:rPr>
        <w:rFonts w:ascii="Times New Roman" w:hAnsi="Times New Roman"/>
        <w:b/>
        <w:sz w:val="20"/>
        <w:u w:val="none"/>
      </w:rPr>
      <w:tblPr/>
      <w:tcPr>
        <w:shd w:val="clear" w:color="auto" w:fill="D9D9D9" w:themeFill="background1" w:themeFillShade="D9"/>
      </w:tcPr>
    </w:tblStylePr>
    <w:tblStylePr w:type="firstCol">
      <w:pPr>
        <w:wordWrap/>
        <w:spacing w:beforeLines="0" w:before="0" w:beforeAutospacing="0" w:afterLines="0" w:after="0" w:afterAutospacing="0" w:line="240" w:lineRule="auto"/>
        <w:ind w:leftChars="0" w:left="0" w:rightChars="0" w:right="0" w:firstLineChars="0" w:firstLine="0"/>
        <w:jc w:val="center"/>
      </w:pPr>
      <w:rPr>
        <w:rFonts w:ascii="Times New Roman" w:hAnsi="Times New Roman"/>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FFFFFF" w:themeFill="background1"/>
      </w:tcPr>
    </w:tblStylePr>
  </w:style>
  <w:style w:type="table" w:customStyle="1" w:styleId="31230">
    <w:name w:val="Сетка таблицы3123"/>
    <w:basedOn w:val="a9"/>
    <w:next w:val="af4"/>
    <w:rsid w:val="00334FD1"/>
    <w:pPr>
      <w:spacing w:after="0" w:line="240" w:lineRule="auto"/>
      <w:jc w:val="center"/>
    </w:pPr>
    <w:rPr>
      <w:rFonts w:ascii="Times New Roman" w:eastAsia="Times New Roman" w:hAnsi="Times New Roman" w:cs="Times New Roman"/>
      <w:sz w:val="20"/>
      <w:szCs w:val="20"/>
      <w:lang w:eastAsia="ru-RU"/>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keepNext w:val="0"/>
        <w:keepLines w:val="0"/>
        <w:pageBreakBefore w:val="0"/>
        <w:widowControl/>
        <w:suppressLineNumbers w:val="0"/>
        <w:suppressAutoHyphens w:val="0"/>
        <w:wordWrap/>
        <w:spacing w:beforeLines="0" w:before="0" w:beforeAutospacing="0" w:afterLines="0" w:after="0" w:afterAutospacing="0" w:line="240" w:lineRule="auto"/>
        <w:ind w:leftChars="0" w:left="0" w:rightChars="0" w:right="0" w:firstLineChars="0" w:firstLine="0"/>
        <w:jc w:val="center"/>
        <w:outlineLvl w:val="9"/>
      </w:pPr>
      <w:rPr>
        <w:rFonts w:ascii="Times New Roman" w:hAnsi="Times New Roman"/>
        <w:b/>
        <w:sz w:val="20"/>
        <w:u w:val="none"/>
      </w:rPr>
      <w:tblPr/>
      <w:tcPr>
        <w:shd w:val="clear" w:color="auto" w:fill="D9D9D9" w:themeFill="background1" w:themeFillShade="D9"/>
      </w:tcPr>
    </w:tblStylePr>
    <w:tblStylePr w:type="firstCol">
      <w:pPr>
        <w:wordWrap/>
        <w:spacing w:beforeLines="0" w:before="0" w:beforeAutospacing="0" w:afterLines="0" w:after="0" w:afterAutospacing="0" w:line="240" w:lineRule="auto"/>
        <w:ind w:leftChars="0" w:left="0" w:rightChars="0" w:right="0" w:firstLineChars="0" w:firstLine="0"/>
        <w:jc w:val="center"/>
      </w:pPr>
      <w:rPr>
        <w:rFonts w:ascii="Times New Roman" w:hAnsi="Times New Roman"/>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FFFFFF" w:themeFill="background1"/>
      </w:tcPr>
    </w:tblStylePr>
  </w:style>
  <w:style w:type="table" w:customStyle="1" w:styleId="31330">
    <w:name w:val="Сетка таблицы3133"/>
    <w:basedOn w:val="a9"/>
    <w:next w:val="af4"/>
    <w:rsid w:val="00334FD1"/>
    <w:pPr>
      <w:spacing w:after="0" w:line="240" w:lineRule="auto"/>
      <w:jc w:val="center"/>
    </w:pPr>
    <w:rPr>
      <w:rFonts w:ascii="Times New Roman" w:eastAsia="Times New Roman" w:hAnsi="Times New Roman" w:cs="Times New Roman"/>
      <w:sz w:val="20"/>
      <w:szCs w:val="20"/>
      <w:lang w:eastAsia="ru-RU"/>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keepNext w:val="0"/>
        <w:keepLines w:val="0"/>
        <w:pageBreakBefore w:val="0"/>
        <w:widowControl/>
        <w:suppressLineNumbers w:val="0"/>
        <w:suppressAutoHyphens w:val="0"/>
        <w:wordWrap/>
        <w:spacing w:beforeLines="0" w:before="0" w:beforeAutospacing="0" w:afterLines="0" w:after="0" w:afterAutospacing="0" w:line="240" w:lineRule="auto"/>
        <w:ind w:leftChars="0" w:left="0" w:rightChars="0" w:right="0" w:firstLineChars="0" w:firstLine="0"/>
        <w:jc w:val="center"/>
        <w:outlineLvl w:val="9"/>
      </w:pPr>
      <w:rPr>
        <w:rFonts w:ascii="Times New Roman" w:hAnsi="Times New Roman"/>
        <w:b/>
        <w:sz w:val="20"/>
        <w:u w:val="none"/>
      </w:rPr>
      <w:tblPr/>
      <w:tcPr>
        <w:shd w:val="clear" w:color="auto" w:fill="D9D9D9" w:themeFill="background1" w:themeFillShade="D9"/>
      </w:tcPr>
    </w:tblStylePr>
    <w:tblStylePr w:type="firstCol">
      <w:pPr>
        <w:wordWrap/>
        <w:spacing w:beforeLines="0" w:before="0" w:beforeAutospacing="0" w:afterLines="0" w:after="0" w:afterAutospacing="0" w:line="240" w:lineRule="auto"/>
        <w:ind w:leftChars="0" w:left="0" w:rightChars="0" w:right="0" w:firstLineChars="0" w:firstLine="0"/>
        <w:jc w:val="center"/>
      </w:pPr>
      <w:rPr>
        <w:rFonts w:ascii="Times New Roman" w:hAnsi="Times New Roman"/>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FFFFFF" w:themeFill="background1"/>
      </w:tcPr>
    </w:tblStylePr>
  </w:style>
  <w:style w:type="numbering" w:customStyle="1" w:styleId="303">
    <w:name w:val="Нет списка30"/>
    <w:next w:val="aa"/>
    <w:uiPriority w:val="99"/>
    <w:semiHidden/>
    <w:unhideWhenUsed/>
    <w:rsid w:val="00334FD1"/>
  </w:style>
  <w:style w:type="table" w:customStyle="1" w:styleId="283">
    <w:name w:val="Сетка таблицы28"/>
    <w:basedOn w:val="a9"/>
    <w:next w:val="af4"/>
    <w:uiPriority w:val="39"/>
    <w:rsid w:val="00C44F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691550"/>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8B6585"/>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8B6585"/>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8B6585"/>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8B6585"/>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6750994">
      <w:bodyDiv w:val="1"/>
      <w:marLeft w:val="0"/>
      <w:marRight w:val="0"/>
      <w:marTop w:val="0"/>
      <w:marBottom w:val="0"/>
      <w:divBdr>
        <w:top w:val="none" w:sz="0" w:space="0" w:color="auto"/>
        <w:left w:val="none" w:sz="0" w:space="0" w:color="auto"/>
        <w:bottom w:val="none" w:sz="0" w:space="0" w:color="auto"/>
        <w:right w:val="none" w:sz="0" w:space="0" w:color="auto"/>
      </w:divBdr>
    </w:div>
    <w:div w:id="108597247">
      <w:bodyDiv w:val="1"/>
      <w:marLeft w:val="0"/>
      <w:marRight w:val="0"/>
      <w:marTop w:val="0"/>
      <w:marBottom w:val="0"/>
      <w:divBdr>
        <w:top w:val="none" w:sz="0" w:space="0" w:color="auto"/>
        <w:left w:val="none" w:sz="0" w:space="0" w:color="auto"/>
        <w:bottom w:val="none" w:sz="0" w:space="0" w:color="auto"/>
        <w:right w:val="none" w:sz="0" w:space="0" w:color="auto"/>
      </w:divBdr>
    </w:div>
    <w:div w:id="194391247">
      <w:bodyDiv w:val="1"/>
      <w:marLeft w:val="0"/>
      <w:marRight w:val="0"/>
      <w:marTop w:val="0"/>
      <w:marBottom w:val="0"/>
      <w:divBdr>
        <w:top w:val="none" w:sz="0" w:space="0" w:color="auto"/>
        <w:left w:val="none" w:sz="0" w:space="0" w:color="auto"/>
        <w:bottom w:val="none" w:sz="0" w:space="0" w:color="auto"/>
        <w:right w:val="none" w:sz="0" w:space="0" w:color="auto"/>
      </w:divBdr>
    </w:div>
    <w:div w:id="289819638">
      <w:bodyDiv w:val="1"/>
      <w:marLeft w:val="0"/>
      <w:marRight w:val="0"/>
      <w:marTop w:val="0"/>
      <w:marBottom w:val="0"/>
      <w:divBdr>
        <w:top w:val="none" w:sz="0" w:space="0" w:color="auto"/>
        <w:left w:val="none" w:sz="0" w:space="0" w:color="auto"/>
        <w:bottom w:val="none" w:sz="0" w:space="0" w:color="auto"/>
        <w:right w:val="none" w:sz="0" w:space="0" w:color="auto"/>
      </w:divBdr>
    </w:div>
    <w:div w:id="325058566">
      <w:bodyDiv w:val="1"/>
      <w:marLeft w:val="0"/>
      <w:marRight w:val="0"/>
      <w:marTop w:val="0"/>
      <w:marBottom w:val="0"/>
      <w:divBdr>
        <w:top w:val="none" w:sz="0" w:space="0" w:color="auto"/>
        <w:left w:val="none" w:sz="0" w:space="0" w:color="auto"/>
        <w:bottom w:val="none" w:sz="0" w:space="0" w:color="auto"/>
        <w:right w:val="none" w:sz="0" w:space="0" w:color="auto"/>
      </w:divBdr>
    </w:div>
    <w:div w:id="421297326">
      <w:bodyDiv w:val="1"/>
      <w:marLeft w:val="0"/>
      <w:marRight w:val="0"/>
      <w:marTop w:val="0"/>
      <w:marBottom w:val="0"/>
      <w:divBdr>
        <w:top w:val="none" w:sz="0" w:space="0" w:color="auto"/>
        <w:left w:val="none" w:sz="0" w:space="0" w:color="auto"/>
        <w:bottom w:val="none" w:sz="0" w:space="0" w:color="auto"/>
        <w:right w:val="none" w:sz="0" w:space="0" w:color="auto"/>
      </w:divBdr>
    </w:div>
    <w:div w:id="470632589">
      <w:bodyDiv w:val="1"/>
      <w:marLeft w:val="0"/>
      <w:marRight w:val="0"/>
      <w:marTop w:val="0"/>
      <w:marBottom w:val="0"/>
      <w:divBdr>
        <w:top w:val="none" w:sz="0" w:space="0" w:color="auto"/>
        <w:left w:val="none" w:sz="0" w:space="0" w:color="auto"/>
        <w:bottom w:val="none" w:sz="0" w:space="0" w:color="auto"/>
        <w:right w:val="none" w:sz="0" w:space="0" w:color="auto"/>
      </w:divBdr>
    </w:div>
    <w:div w:id="525679512">
      <w:bodyDiv w:val="1"/>
      <w:marLeft w:val="0"/>
      <w:marRight w:val="0"/>
      <w:marTop w:val="0"/>
      <w:marBottom w:val="0"/>
      <w:divBdr>
        <w:top w:val="none" w:sz="0" w:space="0" w:color="auto"/>
        <w:left w:val="none" w:sz="0" w:space="0" w:color="auto"/>
        <w:bottom w:val="none" w:sz="0" w:space="0" w:color="auto"/>
        <w:right w:val="none" w:sz="0" w:space="0" w:color="auto"/>
      </w:divBdr>
    </w:div>
    <w:div w:id="578518789">
      <w:bodyDiv w:val="1"/>
      <w:marLeft w:val="0"/>
      <w:marRight w:val="0"/>
      <w:marTop w:val="0"/>
      <w:marBottom w:val="0"/>
      <w:divBdr>
        <w:top w:val="none" w:sz="0" w:space="0" w:color="auto"/>
        <w:left w:val="none" w:sz="0" w:space="0" w:color="auto"/>
        <w:bottom w:val="none" w:sz="0" w:space="0" w:color="auto"/>
        <w:right w:val="none" w:sz="0" w:space="0" w:color="auto"/>
      </w:divBdr>
    </w:div>
    <w:div w:id="605118600">
      <w:bodyDiv w:val="1"/>
      <w:marLeft w:val="0"/>
      <w:marRight w:val="0"/>
      <w:marTop w:val="0"/>
      <w:marBottom w:val="0"/>
      <w:divBdr>
        <w:top w:val="none" w:sz="0" w:space="0" w:color="auto"/>
        <w:left w:val="none" w:sz="0" w:space="0" w:color="auto"/>
        <w:bottom w:val="none" w:sz="0" w:space="0" w:color="auto"/>
        <w:right w:val="none" w:sz="0" w:space="0" w:color="auto"/>
      </w:divBdr>
    </w:div>
    <w:div w:id="639455625">
      <w:bodyDiv w:val="1"/>
      <w:marLeft w:val="0"/>
      <w:marRight w:val="0"/>
      <w:marTop w:val="0"/>
      <w:marBottom w:val="0"/>
      <w:divBdr>
        <w:top w:val="none" w:sz="0" w:space="0" w:color="auto"/>
        <w:left w:val="none" w:sz="0" w:space="0" w:color="auto"/>
        <w:bottom w:val="none" w:sz="0" w:space="0" w:color="auto"/>
        <w:right w:val="none" w:sz="0" w:space="0" w:color="auto"/>
      </w:divBdr>
    </w:div>
    <w:div w:id="652680118">
      <w:bodyDiv w:val="1"/>
      <w:marLeft w:val="0"/>
      <w:marRight w:val="0"/>
      <w:marTop w:val="0"/>
      <w:marBottom w:val="0"/>
      <w:divBdr>
        <w:top w:val="none" w:sz="0" w:space="0" w:color="auto"/>
        <w:left w:val="none" w:sz="0" w:space="0" w:color="auto"/>
        <w:bottom w:val="none" w:sz="0" w:space="0" w:color="auto"/>
        <w:right w:val="none" w:sz="0" w:space="0" w:color="auto"/>
      </w:divBdr>
    </w:div>
    <w:div w:id="700982796">
      <w:bodyDiv w:val="1"/>
      <w:marLeft w:val="0"/>
      <w:marRight w:val="0"/>
      <w:marTop w:val="0"/>
      <w:marBottom w:val="0"/>
      <w:divBdr>
        <w:top w:val="none" w:sz="0" w:space="0" w:color="auto"/>
        <w:left w:val="none" w:sz="0" w:space="0" w:color="auto"/>
        <w:bottom w:val="none" w:sz="0" w:space="0" w:color="auto"/>
        <w:right w:val="none" w:sz="0" w:space="0" w:color="auto"/>
      </w:divBdr>
    </w:div>
    <w:div w:id="853425233">
      <w:bodyDiv w:val="1"/>
      <w:marLeft w:val="0"/>
      <w:marRight w:val="0"/>
      <w:marTop w:val="0"/>
      <w:marBottom w:val="0"/>
      <w:divBdr>
        <w:top w:val="none" w:sz="0" w:space="0" w:color="auto"/>
        <w:left w:val="none" w:sz="0" w:space="0" w:color="auto"/>
        <w:bottom w:val="none" w:sz="0" w:space="0" w:color="auto"/>
        <w:right w:val="none" w:sz="0" w:space="0" w:color="auto"/>
      </w:divBdr>
    </w:div>
    <w:div w:id="879630927">
      <w:bodyDiv w:val="1"/>
      <w:marLeft w:val="0"/>
      <w:marRight w:val="0"/>
      <w:marTop w:val="0"/>
      <w:marBottom w:val="0"/>
      <w:divBdr>
        <w:top w:val="none" w:sz="0" w:space="0" w:color="auto"/>
        <w:left w:val="none" w:sz="0" w:space="0" w:color="auto"/>
        <w:bottom w:val="none" w:sz="0" w:space="0" w:color="auto"/>
        <w:right w:val="none" w:sz="0" w:space="0" w:color="auto"/>
      </w:divBdr>
    </w:div>
    <w:div w:id="893811287">
      <w:bodyDiv w:val="1"/>
      <w:marLeft w:val="0"/>
      <w:marRight w:val="0"/>
      <w:marTop w:val="0"/>
      <w:marBottom w:val="0"/>
      <w:divBdr>
        <w:top w:val="none" w:sz="0" w:space="0" w:color="auto"/>
        <w:left w:val="none" w:sz="0" w:space="0" w:color="auto"/>
        <w:bottom w:val="none" w:sz="0" w:space="0" w:color="auto"/>
        <w:right w:val="none" w:sz="0" w:space="0" w:color="auto"/>
      </w:divBdr>
    </w:div>
    <w:div w:id="1004551470">
      <w:bodyDiv w:val="1"/>
      <w:marLeft w:val="0"/>
      <w:marRight w:val="0"/>
      <w:marTop w:val="0"/>
      <w:marBottom w:val="0"/>
      <w:divBdr>
        <w:top w:val="none" w:sz="0" w:space="0" w:color="auto"/>
        <w:left w:val="none" w:sz="0" w:space="0" w:color="auto"/>
        <w:bottom w:val="none" w:sz="0" w:space="0" w:color="auto"/>
        <w:right w:val="none" w:sz="0" w:space="0" w:color="auto"/>
      </w:divBdr>
    </w:div>
    <w:div w:id="1083992840">
      <w:bodyDiv w:val="1"/>
      <w:marLeft w:val="0"/>
      <w:marRight w:val="0"/>
      <w:marTop w:val="0"/>
      <w:marBottom w:val="0"/>
      <w:divBdr>
        <w:top w:val="none" w:sz="0" w:space="0" w:color="auto"/>
        <w:left w:val="none" w:sz="0" w:space="0" w:color="auto"/>
        <w:bottom w:val="none" w:sz="0" w:space="0" w:color="auto"/>
        <w:right w:val="none" w:sz="0" w:space="0" w:color="auto"/>
      </w:divBdr>
    </w:div>
    <w:div w:id="1154447774">
      <w:bodyDiv w:val="1"/>
      <w:marLeft w:val="0"/>
      <w:marRight w:val="0"/>
      <w:marTop w:val="0"/>
      <w:marBottom w:val="0"/>
      <w:divBdr>
        <w:top w:val="none" w:sz="0" w:space="0" w:color="auto"/>
        <w:left w:val="none" w:sz="0" w:space="0" w:color="auto"/>
        <w:bottom w:val="none" w:sz="0" w:space="0" w:color="auto"/>
        <w:right w:val="none" w:sz="0" w:space="0" w:color="auto"/>
      </w:divBdr>
    </w:div>
    <w:div w:id="1225750439">
      <w:bodyDiv w:val="1"/>
      <w:marLeft w:val="0"/>
      <w:marRight w:val="0"/>
      <w:marTop w:val="0"/>
      <w:marBottom w:val="0"/>
      <w:divBdr>
        <w:top w:val="none" w:sz="0" w:space="0" w:color="auto"/>
        <w:left w:val="none" w:sz="0" w:space="0" w:color="auto"/>
        <w:bottom w:val="none" w:sz="0" w:space="0" w:color="auto"/>
        <w:right w:val="none" w:sz="0" w:space="0" w:color="auto"/>
      </w:divBdr>
    </w:div>
    <w:div w:id="1293945315">
      <w:bodyDiv w:val="1"/>
      <w:marLeft w:val="0"/>
      <w:marRight w:val="0"/>
      <w:marTop w:val="0"/>
      <w:marBottom w:val="0"/>
      <w:divBdr>
        <w:top w:val="none" w:sz="0" w:space="0" w:color="auto"/>
        <w:left w:val="none" w:sz="0" w:space="0" w:color="auto"/>
        <w:bottom w:val="none" w:sz="0" w:space="0" w:color="auto"/>
        <w:right w:val="none" w:sz="0" w:space="0" w:color="auto"/>
      </w:divBdr>
    </w:div>
    <w:div w:id="1368943115">
      <w:bodyDiv w:val="1"/>
      <w:marLeft w:val="0"/>
      <w:marRight w:val="0"/>
      <w:marTop w:val="0"/>
      <w:marBottom w:val="0"/>
      <w:divBdr>
        <w:top w:val="none" w:sz="0" w:space="0" w:color="auto"/>
        <w:left w:val="none" w:sz="0" w:space="0" w:color="auto"/>
        <w:bottom w:val="none" w:sz="0" w:space="0" w:color="auto"/>
        <w:right w:val="none" w:sz="0" w:space="0" w:color="auto"/>
      </w:divBdr>
    </w:div>
    <w:div w:id="1503735320">
      <w:bodyDiv w:val="1"/>
      <w:marLeft w:val="0"/>
      <w:marRight w:val="0"/>
      <w:marTop w:val="0"/>
      <w:marBottom w:val="0"/>
      <w:divBdr>
        <w:top w:val="none" w:sz="0" w:space="0" w:color="auto"/>
        <w:left w:val="none" w:sz="0" w:space="0" w:color="auto"/>
        <w:bottom w:val="none" w:sz="0" w:space="0" w:color="auto"/>
        <w:right w:val="none" w:sz="0" w:space="0" w:color="auto"/>
      </w:divBdr>
    </w:div>
    <w:div w:id="1611817341">
      <w:bodyDiv w:val="1"/>
      <w:marLeft w:val="0"/>
      <w:marRight w:val="0"/>
      <w:marTop w:val="0"/>
      <w:marBottom w:val="0"/>
      <w:divBdr>
        <w:top w:val="none" w:sz="0" w:space="0" w:color="auto"/>
        <w:left w:val="none" w:sz="0" w:space="0" w:color="auto"/>
        <w:bottom w:val="none" w:sz="0" w:space="0" w:color="auto"/>
        <w:right w:val="none" w:sz="0" w:space="0" w:color="auto"/>
      </w:divBdr>
    </w:div>
    <w:div w:id="1634798143">
      <w:bodyDiv w:val="1"/>
      <w:marLeft w:val="0"/>
      <w:marRight w:val="0"/>
      <w:marTop w:val="0"/>
      <w:marBottom w:val="0"/>
      <w:divBdr>
        <w:top w:val="none" w:sz="0" w:space="0" w:color="auto"/>
        <w:left w:val="none" w:sz="0" w:space="0" w:color="auto"/>
        <w:bottom w:val="none" w:sz="0" w:space="0" w:color="auto"/>
        <w:right w:val="none" w:sz="0" w:space="0" w:color="auto"/>
      </w:divBdr>
    </w:div>
    <w:div w:id="1664234309">
      <w:bodyDiv w:val="1"/>
      <w:marLeft w:val="0"/>
      <w:marRight w:val="0"/>
      <w:marTop w:val="0"/>
      <w:marBottom w:val="0"/>
      <w:divBdr>
        <w:top w:val="none" w:sz="0" w:space="0" w:color="auto"/>
        <w:left w:val="none" w:sz="0" w:space="0" w:color="auto"/>
        <w:bottom w:val="none" w:sz="0" w:space="0" w:color="auto"/>
        <w:right w:val="none" w:sz="0" w:space="0" w:color="auto"/>
      </w:divBdr>
    </w:div>
    <w:div w:id="1750542436">
      <w:bodyDiv w:val="1"/>
      <w:marLeft w:val="0"/>
      <w:marRight w:val="0"/>
      <w:marTop w:val="0"/>
      <w:marBottom w:val="0"/>
      <w:divBdr>
        <w:top w:val="none" w:sz="0" w:space="0" w:color="auto"/>
        <w:left w:val="none" w:sz="0" w:space="0" w:color="auto"/>
        <w:bottom w:val="none" w:sz="0" w:space="0" w:color="auto"/>
        <w:right w:val="none" w:sz="0" w:space="0" w:color="auto"/>
      </w:divBdr>
    </w:div>
    <w:div w:id="1773284581">
      <w:bodyDiv w:val="1"/>
      <w:marLeft w:val="0"/>
      <w:marRight w:val="0"/>
      <w:marTop w:val="0"/>
      <w:marBottom w:val="0"/>
      <w:divBdr>
        <w:top w:val="none" w:sz="0" w:space="0" w:color="auto"/>
        <w:left w:val="none" w:sz="0" w:space="0" w:color="auto"/>
        <w:bottom w:val="none" w:sz="0" w:space="0" w:color="auto"/>
        <w:right w:val="none" w:sz="0" w:space="0" w:color="auto"/>
      </w:divBdr>
    </w:div>
    <w:div w:id="1815680806">
      <w:bodyDiv w:val="1"/>
      <w:marLeft w:val="0"/>
      <w:marRight w:val="0"/>
      <w:marTop w:val="0"/>
      <w:marBottom w:val="0"/>
      <w:divBdr>
        <w:top w:val="none" w:sz="0" w:space="0" w:color="auto"/>
        <w:left w:val="none" w:sz="0" w:space="0" w:color="auto"/>
        <w:bottom w:val="none" w:sz="0" w:space="0" w:color="auto"/>
        <w:right w:val="none" w:sz="0" w:space="0" w:color="auto"/>
      </w:divBdr>
    </w:div>
    <w:div w:id="1912693730">
      <w:bodyDiv w:val="1"/>
      <w:marLeft w:val="0"/>
      <w:marRight w:val="0"/>
      <w:marTop w:val="0"/>
      <w:marBottom w:val="0"/>
      <w:divBdr>
        <w:top w:val="none" w:sz="0" w:space="0" w:color="auto"/>
        <w:left w:val="none" w:sz="0" w:space="0" w:color="auto"/>
        <w:bottom w:val="none" w:sz="0" w:space="0" w:color="auto"/>
        <w:right w:val="none" w:sz="0" w:space="0" w:color="auto"/>
      </w:divBdr>
    </w:div>
    <w:div w:id="20744279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normativ.kontur.ru/document?moduleId=1&amp;documentId=476930" TargetMode="Externa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1C05A1-79F5-48B0-B642-429E264D82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1697</TotalTime>
  <Pages>47</Pages>
  <Words>14587</Words>
  <Characters>83147</Characters>
  <Application>Microsoft Office Word</Application>
  <DocSecurity>0</DocSecurity>
  <Lines>692</Lines>
  <Paragraphs>195</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97539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Элеонора Аяганова</dc:creator>
  <cp:keywords/>
  <dc:description/>
  <cp:lastModifiedBy>yanao</cp:lastModifiedBy>
  <cp:revision>55</cp:revision>
  <cp:lastPrinted>2024-12-10T05:28:00Z</cp:lastPrinted>
  <dcterms:created xsi:type="dcterms:W3CDTF">2025-06-26T05:33:00Z</dcterms:created>
  <dcterms:modified xsi:type="dcterms:W3CDTF">2026-10-12T06:23:00Z</dcterms:modified>
</cp:coreProperties>
</file>