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E" w:rsidRPr="00946994" w:rsidRDefault="00990A7E" w:rsidP="00990A7E">
      <w:pPr>
        <w:jc w:val="both"/>
        <w:rPr>
          <w:rFonts w:ascii="Times New Roman" w:hAnsi="Times New Roman"/>
          <w:sz w:val="26"/>
          <w:szCs w:val="26"/>
        </w:rPr>
      </w:pPr>
    </w:p>
    <w:p w:rsidR="00990A7E" w:rsidRPr="00946994" w:rsidRDefault="00990A7E" w:rsidP="00990A7E">
      <w:pPr>
        <w:jc w:val="center"/>
        <w:rPr>
          <w:rFonts w:ascii="Times New Roman" w:hAnsi="Times New Roman"/>
          <w:b/>
          <w:sz w:val="26"/>
          <w:szCs w:val="26"/>
        </w:rPr>
      </w:pPr>
      <w:r w:rsidRPr="00946994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90A7E" w:rsidRPr="00946994" w:rsidRDefault="00990A7E" w:rsidP="00990A7E">
      <w:pPr>
        <w:jc w:val="center"/>
        <w:rPr>
          <w:rFonts w:ascii="Times New Roman" w:hAnsi="Times New Roman"/>
          <w:b/>
          <w:sz w:val="26"/>
          <w:szCs w:val="26"/>
        </w:rPr>
      </w:pPr>
      <w:r w:rsidRPr="00946994">
        <w:rPr>
          <w:rFonts w:ascii="Times New Roman" w:hAnsi="Times New Roman"/>
          <w:b/>
          <w:sz w:val="26"/>
          <w:szCs w:val="26"/>
        </w:rPr>
        <w:t>ИРКУТСКАЯ ОБЛАСТЬ БОДАЙБИНСКИЙ РАЙОН</w:t>
      </w:r>
    </w:p>
    <w:p w:rsidR="00990A7E" w:rsidRPr="00946994" w:rsidRDefault="00990A7E" w:rsidP="00990A7E">
      <w:pPr>
        <w:jc w:val="center"/>
        <w:rPr>
          <w:rFonts w:ascii="Times New Roman" w:hAnsi="Times New Roman"/>
          <w:b/>
          <w:sz w:val="26"/>
          <w:szCs w:val="26"/>
        </w:rPr>
      </w:pPr>
      <w:r w:rsidRPr="00946994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gramStart"/>
      <w:r w:rsidRPr="00946994">
        <w:rPr>
          <w:rFonts w:ascii="Times New Roman" w:hAnsi="Times New Roman"/>
          <w:b/>
          <w:sz w:val="26"/>
          <w:szCs w:val="26"/>
        </w:rPr>
        <w:t>КРОПОТКИНСКОГО</w:t>
      </w:r>
      <w:proofErr w:type="gramEnd"/>
    </w:p>
    <w:p w:rsidR="00990A7E" w:rsidRPr="00946994" w:rsidRDefault="00990A7E" w:rsidP="00990A7E">
      <w:pPr>
        <w:jc w:val="center"/>
        <w:rPr>
          <w:rFonts w:ascii="Times New Roman" w:hAnsi="Times New Roman"/>
          <w:b/>
          <w:sz w:val="26"/>
          <w:szCs w:val="26"/>
        </w:rPr>
      </w:pPr>
      <w:r w:rsidRPr="00946994">
        <w:rPr>
          <w:rFonts w:ascii="Times New Roman" w:hAnsi="Times New Roman"/>
          <w:b/>
          <w:sz w:val="26"/>
          <w:szCs w:val="26"/>
        </w:rPr>
        <w:t>ГОРОДСКОГО ПОСЕЛЕНИЯ</w:t>
      </w:r>
    </w:p>
    <w:p w:rsidR="00990A7E" w:rsidRPr="00946994" w:rsidRDefault="00990A7E" w:rsidP="00990A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A7E" w:rsidRPr="00946994" w:rsidRDefault="00990A7E" w:rsidP="00990A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A7E" w:rsidRPr="00946994" w:rsidRDefault="00990A7E" w:rsidP="00990A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A7E" w:rsidRPr="00946994" w:rsidRDefault="00990A7E" w:rsidP="00990A7E">
      <w:pPr>
        <w:jc w:val="center"/>
        <w:rPr>
          <w:rFonts w:ascii="Times New Roman" w:hAnsi="Times New Roman"/>
          <w:b/>
          <w:sz w:val="26"/>
          <w:szCs w:val="26"/>
        </w:rPr>
      </w:pPr>
      <w:r w:rsidRPr="00946994">
        <w:rPr>
          <w:rFonts w:ascii="Times New Roman" w:hAnsi="Times New Roman"/>
          <w:b/>
          <w:sz w:val="26"/>
          <w:szCs w:val="26"/>
        </w:rPr>
        <w:t>ПОСТАНОВЛЕНИЕ</w:t>
      </w:r>
    </w:p>
    <w:p w:rsidR="00990A7E" w:rsidRPr="00946994" w:rsidRDefault="00990A7E" w:rsidP="00990A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A7E" w:rsidRPr="00946994" w:rsidRDefault="00121518" w:rsidP="00990A7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«02</w:t>
      </w:r>
      <w:r w:rsidR="00990A7E">
        <w:rPr>
          <w:rFonts w:ascii="Times New Roman" w:hAnsi="Times New Roman"/>
          <w:b/>
          <w:sz w:val="26"/>
          <w:szCs w:val="26"/>
        </w:rPr>
        <w:t xml:space="preserve">» декабря  </w:t>
      </w:r>
      <w:r w:rsidR="00990A7E" w:rsidRPr="00946994">
        <w:rPr>
          <w:rFonts w:ascii="Times New Roman" w:hAnsi="Times New Roman"/>
          <w:b/>
          <w:sz w:val="26"/>
          <w:szCs w:val="26"/>
        </w:rPr>
        <w:t xml:space="preserve">   2015 г.                  п. Кропоткин            </w:t>
      </w:r>
      <w:r w:rsidR="00990A7E">
        <w:rPr>
          <w:rFonts w:ascii="Times New Roman" w:hAnsi="Times New Roman"/>
          <w:b/>
          <w:sz w:val="26"/>
          <w:szCs w:val="26"/>
        </w:rPr>
        <w:t xml:space="preserve">                                № 114</w:t>
      </w:r>
      <w:r w:rsidR="00990A7E" w:rsidRPr="00946994">
        <w:rPr>
          <w:rFonts w:ascii="Times New Roman" w:hAnsi="Times New Roman"/>
          <w:b/>
          <w:sz w:val="26"/>
          <w:szCs w:val="26"/>
        </w:rPr>
        <w:t>-п</w:t>
      </w:r>
    </w:p>
    <w:p w:rsidR="00990A7E" w:rsidRPr="00946994" w:rsidRDefault="00990A7E" w:rsidP="00990A7E">
      <w:pPr>
        <w:jc w:val="center"/>
        <w:rPr>
          <w:rFonts w:ascii="Times New Roman" w:hAnsi="Times New Roman"/>
          <w:sz w:val="26"/>
          <w:szCs w:val="26"/>
        </w:rPr>
      </w:pPr>
    </w:p>
    <w:p w:rsidR="00990A7E" w:rsidRPr="00946994" w:rsidRDefault="00990A7E" w:rsidP="00990A7E">
      <w:pPr>
        <w:jc w:val="center"/>
        <w:rPr>
          <w:rFonts w:ascii="Times New Roman" w:hAnsi="Times New Roman"/>
          <w:sz w:val="26"/>
          <w:szCs w:val="26"/>
        </w:rPr>
      </w:pPr>
    </w:p>
    <w:p w:rsidR="00990A7E" w:rsidRPr="00990A7E" w:rsidRDefault="00990A7E" w:rsidP="00990A7E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990A7E">
        <w:rPr>
          <w:rFonts w:ascii="Times New Roman" w:eastAsiaTheme="minorEastAsia" w:hAnsi="Times New Roman"/>
          <w:sz w:val="28"/>
          <w:szCs w:val="28"/>
        </w:rPr>
        <w:t>Об утверждении Положения о порядке определения</w:t>
      </w:r>
    </w:p>
    <w:p w:rsidR="00990A7E" w:rsidRDefault="00990A7E" w:rsidP="00990A7E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990A7E">
        <w:rPr>
          <w:rFonts w:ascii="Times New Roman" w:eastAsiaTheme="minorEastAsia" w:hAnsi="Times New Roman"/>
          <w:sz w:val="28"/>
          <w:szCs w:val="28"/>
        </w:rPr>
        <w:t xml:space="preserve">платы по соглашению об установлении сервитута </w:t>
      </w:r>
      <w:proofErr w:type="gramStart"/>
      <w:r w:rsidRPr="00990A7E"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 w:rsidRPr="00990A7E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990A7E" w:rsidRPr="00990A7E" w:rsidRDefault="00990A7E" w:rsidP="00990A7E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990A7E">
        <w:rPr>
          <w:rFonts w:ascii="Times New Roman" w:eastAsiaTheme="minorEastAsia" w:hAnsi="Times New Roman"/>
          <w:sz w:val="28"/>
          <w:szCs w:val="28"/>
        </w:rPr>
        <w:t xml:space="preserve">отношении земельных участков, находящихся </w:t>
      </w:r>
      <w:proofErr w:type="gramStart"/>
      <w:r w:rsidRPr="00990A7E"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 w:rsidRPr="00990A7E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990A7E" w:rsidRDefault="00990A7E" w:rsidP="00990A7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муниципальной </w:t>
      </w:r>
      <w:r w:rsidRPr="00990A7E">
        <w:rPr>
          <w:rFonts w:ascii="Times New Roman" w:eastAsiaTheme="minorEastAsia" w:hAnsi="Times New Roman"/>
          <w:sz w:val="28"/>
          <w:szCs w:val="28"/>
        </w:rPr>
        <w:t>собственности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Кропоткинского</w:t>
      </w:r>
      <w:proofErr w:type="gramEnd"/>
    </w:p>
    <w:p w:rsidR="00990A7E" w:rsidRPr="00990A7E" w:rsidRDefault="00990A7E" w:rsidP="00990A7E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муниципального образования</w:t>
      </w:r>
      <w:r w:rsidRPr="00990A7E">
        <w:rPr>
          <w:rFonts w:ascii="Times New Roman" w:eastAsiaTheme="minorEastAsia" w:hAnsi="Times New Roman"/>
          <w:sz w:val="28"/>
          <w:szCs w:val="28"/>
        </w:rPr>
        <w:t>, и земельных участков,</w:t>
      </w:r>
    </w:p>
    <w:p w:rsidR="00990A7E" w:rsidRPr="00990A7E" w:rsidRDefault="00990A7E" w:rsidP="00990A7E">
      <w:pPr>
        <w:pStyle w:val="a3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  <w:r w:rsidRPr="00990A7E">
        <w:rPr>
          <w:rFonts w:ascii="Times New Roman" w:eastAsiaTheme="minorEastAsia" w:hAnsi="Times New Roman"/>
          <w:sz w:val="28"/>
          <w:szCs w:val="28"/>
        </w:rPr>
        <w:t xml:space="preserve">государственная </w:t>
      </w:r>
      <w:proofErr w:type="gramStart"/>
      <w:r w:rsidRPr="00990A7E">
        <w:rPr>
          <w:rFonts w:ascii="Times New Roman" w:eastAsiaTheme="minorEastAsia" w:hAnsi="Times New Roman"/>
          <w:sz w:val="28"/>
          <w:szCs w:val="28"/>
        </w:rPr>
        <w:t>собственность</w:t>
      </w:r>
      <w:proofErr w:type="gramEnd"/>
      <w:r w:rsidRPr="00990A7E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на которые не разграничена</w:t>
      </w:r>
    </w:p>
    <w:p w:rsidR="00990A7E" w:rsidRPr="00990A7E" w:rsidRDefault="00990A7E" w:rsidP="00990A7E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990A7E" w:rsidRPr="00990A7E" w:rsidRDefault="00990A7E" w:rsidP="00990A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0A7E" w:rsidRPr="00990A7E" w:rsidRDefault="00990A7E" w:rsidP="00990A7E">
      <w:pPr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A7E">
        <w:rPr>
          <w:rFonts w:ascii="Times New Roman" w:eastAsiaTheme="minorEastAsia" w:hAnsi="Times New Roman"/>
          <w:sz w:val="28"/>
          <w:szCs w:val="28"/>
        </w:rPr>
        <w:t xml:space="preserve">В соответствии со статьей 39.25 Земельного кодекса Российской Федерации, руководствуясь статьей 33 Устава Кропоткинского муниципального образования, </w:t>
      </w:r>
      <w:bookmarkStart w:id="0" w:name="sub_1"/>
      <w:r w:rsidRPr="00990A7E">
        <w:rPr>
          <w:rFonts w:ascii="Times New Roman" w:hAnsi="Times New Roman"/>
          <w:color w:val="000000"/>
          <w:sz w:val="28"/>
          <w:szCs w:val="28"/>
        </w:rPr>
        <w:t>а</w:t>
      </w:r>
      <w:r w:rsidRPr="00990A7E">
        <w:rPr>
          <w:rFonts w:ascii="Times New Roman" w:hAnsi="Times New Roman"/>
          <w:sz w:val="28"/>
          <w:szCs w:val="28"/>
        </w:rPr>
        <w:t xml:space="preserve">дминистрация Кропоткинского городского поселения  </w:t>
      </w:r>
      <w:r w:rsidRPr="00990A7E">
        <w:rPr>
          <w:rFonts w:ascii="Times New Roman" w:hAnsi="Times New Roman"/>
          <w:b/>
          <w:sz w:val="28"/>
          <w:szCs w:val="28"/>
        </w:rPr>
        <w:t>ПОСТАНОВЛЯЕТ:</w:t>
      </w:r>
    </w:p>
    <w:p w:rsidR="00990A7E" w:rsidRDefault="00990A7E" w:rsidP="00990A7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990A7E" w:rsidRPr="00990A7E" w:rsidRDefault="00990A7E" w:rsidP="00990A7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990A7E" w:rsidRPr="00990A7E" w:rsidRDefault="00990A7E" w:rsidP="00990A7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990A7E">
        <w:rPr>
          <w:rFonts w:ascii="Times New Roman" w:eastAsiaTheme="minorEastAsia" w:hAnsi="Times New Roman"/>
          <w:sz w:val="28"/>
          <w:szCs w:val="28"/>
        </w:rPr>
        <w:t>1. Утвердить прилагаемое Положение о порядке определения платы по соглашению об установлении сервитута в отношении земельных участков, находящихся в муниципальной собственности Кропоткинского муниципального образования, и земельных участков, государственная собственность на которые не разграничена.</w:t>
      </w:r>
    </w:p>
    <w:p w:rsidR="00990A7E" w:rsidRPr="00990A7E" w:rsidRDefault="00990A7E" w:rsidP="00990A7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bookmarkStart w:id="1" w:name="sub_2"/>
      <w:bookmarkEnd w:id="0"/>
      <w:r w:rsidRPr="00990A7E">
        <w:rPr>
          <w:rFonts w:ascii="Times New Roman" w:eastAsiaTheme="minorEastAsia" w:hAnsi="Times New Roman"/>
          <w:sz w:val="28"/>
          <w:szCs w:val="28"/>
        </w:rPr>
        <w:t xml:space="preserve">2. </w:t>
      </w:r>
      <w:bookmarkEnd w:id="1"/>
      <w:r w:rsidRPr="00990A7E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- (администрация-кропоткин</w:t>
      </w:r>
      <w:proofErr w:type="gramStart"/>
      <w:r w:rsidRPr="00990A7E">
        <w:rPr>
          <w:rFonts w:ascii="Times New Roman" w:hAnsi="Times New Roman"/>
          <w:sz w:val="28"/>
          <w:szCs w:val="28"/>
        </w:rPr>
        <w:t>.р</w:t>
      </w:r>
      <w:proofErr w:type="gramEnd"/>
      <w:r w:rsidRPr="00990A7E">
        <w:rPr>
          <w:rFonts w:ascii="Times New Roman" w:hAnsi="Times New Roman"/>
          <w:sz w:val="28"/>
          <w:szCs w:val="28"/>
        </w:rPr>
        <w:t>ф).</w:t>
      </w:r>
    </w:p>
    <w:p w:rsidR="00990A7E" w:rsidRPr="00990A7E" w:rsidRDefault="00990A7E" w:rsidP="00990A7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90A7E" w:rsidRPr="00990A7E" w:rsidRDefault="00990A7E" w:rsidP="00990A7E">
      <w:pPr>
        <w:ind w:left="1230"/>
        <w:jc w:val="both"/>
        <w:rPr>
          <w:rFonts w:ascii="Times New Roman" w:hAnsi="Times New Roman"/>
          <w:sz w:val="32"/>
          <w:szCs w:val="32"/>
        </w:rPr>
      </w:pPr>
    </w:p>
    <w:p w:rsidR="00990A7E" w:rsidRPr="00990A7E" w:rsidRDefault="00990A7E" w:rsidP="00990A7E">
      <w:pPr>
        <w:jc w:val="both"/>
        <w:rPr>
          <w:rFonts w:ascii="Times New Roman" w:hAnsi="Times New Roman"/>
          <w:sz w:val="32"/>
          <w:szCs w:val="32"/>
        </w:rPr>
      </w:pPr>
    </w:p>
    <w:p w:rsidR="00990A7E" w:rsidRPr="00990A7E" w:rsidRDefault="00990A7E" w:rsidP="00990A7E">
      <w:pPr>
        <w:jc w:val="both"/>
        <w:rPr>
          <w:rFonts w:ascii="Times New Roman" w:hAnsi="Times New Roman"/>
          <w:sz w:val="28"/>
          <w:szCs w:val="28"/>
        </w:rPr>
      </w:pPr>
    </w:p>
    <w:p w:rsidR="000F6496" w:rsidRDefault="000F6496" w:rsidP="00990A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="00990A7E" w:rsidRPr="00990A7E">
        <w:rPr>
          <w:rFonts w:ascii="Times New Roman" w:hAnsi="Times New Roman"/>
          <w:sz w:val="28"/>
          <w:szCs w:val="28"/>
        </w:rPr>
        <w:t>Кропоткинского</w:t>
      </w:r>
      <w:proofErr w:type="gramEnd"/>
      <w:r w:rsidR="00990A7E" w:rsidRPr="00990A7E">
        <w:rPr>
          <w:rFonts w:ascii="Times New Roman" w:hAnsi="Times New Roman"/>
          <w:sz w:val="28"/>
          <w:szCs w:val="28"/>
        </w:rPr>
        <w:t xml:space="preserve"> </w:t>
      </w:r>
    </w:p>
    <w:p w:rsidR="00990A7E" w:rsidRPr="00990A7E" w:rsidRDefault="00990A7E" w:rsidP="000F6496">
      <w:pPr>
        <w:jc w:val="both"/>
        <w:rPr>
          <w:rFonts w:ascii="Times New Roman" w:hAnsi="Times New Roman"/>
          <w:sz w:val="28"/>
          <w:szCs w:val="28"/>
        </w:rPr>
      </w:pPr>
      <w:r w:rsidRPr="00990A7E">
        <w:rPr>
          <w:rFonts w:ascii="Times New Roman" w:hAnsi="Times New Roman"/>
          <w:sz w:val="28"/>
          <w:szCs w:val="28"/>
        </w:rPr>
        <w:t>муниципального</w:t>
      </w:r>
      <w:r w:rsidR="000F6496" w:rsidRPr="000F6496">
        <w:rPr>
          <w:rFonts w:ascii="Times New Roman" w:hAnsi="Times New Roman"/>
          <w:sz w:val="28"/>
          <w:szCs w:val="28"/>
        </w:rPr>
        <w:t xml:space="preserve"> </w:t>
      </w:r>
      <w:r w:rsidR="000F6496" w:rsidRPr="00990A7E">
        <w:rPr>
          <w:rFonts w:ascii="Times New Roman" w:hAnsi="Times New Roman"/>
          <w:sz w:val="28"/>
          <w:szCs w:val="28"/>
        </w:rPr>
        <w:t>образования</w:t>
      </w:r>
      <w:r w:rsidR="000F6496" w:rsidRPr="000F6496">
        <w:rPr>
          <w:rFonts w:ascii="Times New Roman" w:hAnsi="Times New Roman"/>
          <w:sz w:val="28"/>
          <w:szCs w:val="28"/>
        </w:rPr>
        <w:t xml:space="preserve"> </w:t>
      </w:r>
      <w:r w:rsidR="000F649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bookmarkStart w:id="2" w:name="_GoBack"/>
      <w:bookmarkEnd w:id="2"/>
      <w:r w:rsidR="000F6496" w:rsidRPr="00990A7E">
        <w:rPr>
          <w:rFonts w:ascii="Times New Roman" w:hAnsi="Times New Roman"/>
          <w:sz w:val="28"/>
          <w:szCs w:val="28"/>
        </w:rPr>
        <w:t>В.А. Данилов</w:t>
      </w:r>
    </w:p>
    <w:p w:rsidR="00990A7E" w:rsidRDefault="00990A7E" w:rsidP="00990A7E">
      <w:pPr>
        <w:jc w:val="both"/>
        <w:rPr>
          <w:rFonts w:ascii="Times New Roman" w:hAnsi="Times New Roman"/>
          <w:sz w:val="28"/>
          <w:szCs w:val="28"/>
        </w:rPr>
      </w:pPr>
      <w:r w:rsidRPr="00990A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90A7E" w:rsidRDefault="00990A7E" w:rsidP="00990A7E">
      <w:pPr>
        <w:jc w:val="both"/>
        <w:rPr>
          <w:rFonts w:ascii="Times New Roman" w:hAnsi="Times New Roman"/>
          <w:sz w:val="28"/>
          <w:szCs w:val="28"/>
        </w:rPr>
      </w:pPr>
    </w:p>
    <w:p w:rsidR="00990A7E" w:rsidRDefault="00990A7E" w:rsidP="00990A7E">
      <w:pPr>
        <w:jc w:val="both"/>
        <w:rPr>
          <w:rFonts w:ascii="Times New Roman" w:hAnsi="Times New Roman"/>
          <w:sz w:val="28"/>
          <w:szCs w:val="28"/>
        </w:rPr>
      </w:pPr>
    </w:p>
    <w:p w:rsidR="00990A7E" w:rsidRDefault="00990A7E" w:rsidP="00990A7E">
      <w:pPr>
        <w:jc w:val="both"/>
        <w:rPr>
          <w:rFonts w:ascii="Times New Roman" w:hAnsi="Times New Roman"/>
          <w:sz w:val="28"/>
          <w:szCs w:val="28"/>
        </w:rPr>
      </w:pPr>
    </w:p>
    <w:p w:rsidR="00990A7E" w:rsidRDefault="00990A7E" w:rsidP="00990A7E">
      <w:pPr>
        <w:jc w:val="right"/>
        <w:rPr>
          <w:rFonts w:ascii="Times New Roman" w:hAnsi="Times New Roman"/>
          <w:sz w:val="28"/>
          <w:szCs w:val="28"/>
        </w:rPr>
      </w:pPr>
    </w:p>
    <w:p w:rsidR="00990A7E" w:rsidRDefault="00990A7E" w:rsidP="00990A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90A7E" w:rsidRDefault="00990A7E" w:rsidP="00990A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0A7E" w:rsidRDefault="00990A7E" w:rsidP="00990A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Кропоткинского городского поселения</w:t>
      </w:r>
    </w:p>
    <w:p w:rsidR="00990A7E" w:rsidRPr="00990A7E" w:rsidRDefault="00121518" w:rsidP="00990A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</w:t>
      </w:r>
      <w:r w:rsidR="00990A7E">
        <w:rPr>
          <w:rFonts w:ascii="Times New Roman" w:hAnsi="Times New Roman"/>
          <w:sz w:val="28"/>
          <w:szCs w:val="28"/>
        </w:rPr>
        <w:t>.12.2015 г. № 114-п</w:t>
      </w:r>
    </w:p>
    <w:p w:rsidR="00990A7E" w:rsidRDefault="00990A7E" w:rsidP="00990A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0A7E" w:rsidRDefault="00990A7E" w:rsidP="00990A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0A7E" w:rsidRPr="00990A7E" w:rsidRDefault="00990A7E" w:rsidP="00990A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0A7E" w:rsidRPr="00990A7E" w:rsidRDefault="00990A7E" w:rsidP="00990A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  <w:r w:rsidRPr="00990A7E">
        <w:rPr>
          <w:rFonts w:ascii="Times New Roman" w:eastAsiaTheme="minorEastAsia" w:hAnsi="Times New Roman"/>
          <w:b/>
          <w:bCs/>
          <w:color w:val="26282F"/>
          <w:sz w:val="28"/>
          <w:szCs w:val="28"/>
        </w:rPr>
        <w:t>Положение о порядке определения платы по соглашению об установлении сервитута в отношении земельных участков, находящихся в муниципальной собственности Кропоткинского муниципального образования, и земельных участков, государственная собственность на которые не разграничена</w:t>
      </w:r>
      <w:r w:rsidRPr="00990A7E">
        <w:rPr>
          <w:rFonts w:ascii="Times New Roman" w:eastAsiaTheme="minorEastAsia" w:hAnsi="Times New Roman"/>
          <w:b/>
          <w:bCs/>
          <w:color w:val="26282F"/>
          <w:sz w:val="28"/>
          <w:szCs w:val="28"/>
        </w:rPr>
        <w:br/>
      </w:r>
    </w:p>
    <w:p w:rsidR="00990A7E" w:rsidRPr="00990A7E" w:rsidRDefault="00990A7E" w:rsidP="00990A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90A7E" w:rsidRPr="00990A7E" w:rsidRDefault="00990A7E" w:rsidP="00990A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" w:name="sub_91"/>
      <w:r w:rsidRPr="00990A7E">
        <w:rPr>
          <w:rFonts w:ascii="Times New Roman" w:eastAsiaTheme="minorEastAsia" w:hAnsi="Times New Roman"/>
          <w:sz w:val="28"/>
          <w:szCs w:val="28"/>
        </w:rPr>
        <w:t>1. Настоящее Положение в соответствии со статьей 39.25 Земельного кодекса Российской Федерации устанавливает порядок определения платы по соглашению об установлении сервитута в отношении земельных участков, находящихся в муниципальной собственности Кропоткинского муниципального образования, и земельных участков, государственная собственность на которые не разграничена (далее - земельные участки).</w:t>
      </w:r>
    </w:p>
    <w:p w:rsidR="00990A7E" w:rsidRPr="00990A7E" w:rsidRDefault="00990A7E" w:rsidP="00990A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4" w:name="sub_92"/>
      <w:bookmarkEnd w:id="3"/>
      <w:r w:rsidRPr="00990A7E">
        <w:rPr>
          <w:rFonts w:ascii="Times New Roman" w:eastAsiaTheme="minorEastAsia" w:hAnsi="Times New Roman"/>
          <w:sz w:val="28"/>
          <w:szCs w:val="28"/>
        </w:rPr>
        <w:t>2. Размер платы по соглашению об установлении сервитута в отношении земельных участков за каждый год срока действия сервитута определяется как размер арендной платы за использование таких земельных участков.</w:t>
      </w:r>
    </w:p>
    <w:p w:rsidR="00990A7E" w:rsidRPr="00990A7E" w:rsidRDefault="00990A7E" w:rsidP="00990A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5" w:name="sub_93"/>
      <w:bookmarkEnd w:id="4"/>
      <w:r w:rsidRPr="00990A7E">
        <w:rPr>
          <w:rFonts w:ascii="Times New Roman" w:eastAsiaTheme="minorEastAsia" w:hAnsi="Times New Roman"/>
          <w:sz w:val="28"/>
          <w:szCs w:val="28"/>
        </w:rPr>
        <w:t>3.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Положением.</w:t>
      </w:r>
    </w:p>
    <w:bookmarkEnd w:id="5"/>
    <w:p w:rsidR="001150A2" w:rsidRPr="00990A7E" w:rsidRDefault="000F6496">
      <w:pPr>
        <w:rPr>
          <w:rFonts w:ascii="Times New Roman" w:hAnsi="Times New Roman"/>
          <w:sz w:val="28"/>
          <w:szCs w:val="28"/>
        </w:rPr>
      </w:pPr>
    </w:p>
    <w:sectPr w:rsidR="001150A2" w:rsidRPr="0099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2C4"/>
    <w:multiLevelType w:val="hybridMultilevel"/>
    <w:tmpl w:val="31F2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E"/>
    <w:rsid w:val="000F6496"/>
    <w:rsid w:val="00121518"/>
    <w:rsid w:val="008C5964"/>
    <w:rsid w:val="00990A7E"/>
    <w:rsid w:val="00FC17F8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0A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0A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IZ0</dc:creator>
  <cp:lastModifiedBy>User</cp:lastModifiedBy>
  <cp:revision>4</cp:revision>
  <cp:lastPrinted>2015-12-03T02:04:00Z</cp:lastPrinted>
  <dcterms:created xsi:type="dcterms:W3CDTF">2015-12-02T07:07:00Z</dcterms:created>
  <dcterms:modified xsi:type="dcterms:W3CDTF">2015-12-03T02:21:00Z</dcterms:modified>
</cp:coreProperties>
</file>