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23911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7993FDD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3D7F0C6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E0CCF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C85E3A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7C205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0FF08D4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A69C6ED" w14:textId="43EC89BA" w:rsidR="006A503C" w:rsidRPr="004C7B7E" w:rsidRDefault="009C2CFE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24 но</w:t>
      </w:r>
      <w:r w:rsidR="005347D6">
        <w:rPr>
          <w:b/>
          <w:sz w:val="24"/>
          <w:szCs w:val="24"/>
        </w:rPr>
        <w:t xml:space="preserve">ября </w:t>
      </w:r>
      <w:r w:rsidR="00985393">
        <w:rPr>
          <w:b/>
          <w:sz w:val="24"/>
          <w:szCs w:val="24"/>
        </w:rPr>
        <w:t>202</w:t>
      </w:r>
      <w:r w:rsidR="00292A46"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CF4F47">
        <w:rPr>
          <w:b/>
          <w:sz w:val="24"/>
          <w:szCs w:val="24"/>
        </w:rPr>
        <w:t xml:space="preserve">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232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6701208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14AB2B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2CF3648" w14:textId="77777777" w:rsidR="002A2DDA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55777D">
        <w:rPr>
          <w:sz w:val="24"/>
          <w:szCs w:val="24"/>
        </w:rPr>
        <w:t xml:space="preserve">б отмене </w:t>
      </w:r>
      <w:r w:rsidR="002A2DDA">
        <w:rPr>
          <w:sz w:val="24"/>
          <w:szCs w:val="24"/>
        </w:rPr>
        <w:t xml:space="preserve">некоторых </w:t>
      </w:r>
      <w:r w:rsidR="005B2895">
        <w:rPr>
          <w:sz w:val="24"/>
          <w:szCs w:val="24"/>
        </w:rPr>
        <w:t>постановлени</w:t>
      </w:r>
      <w:r w:rsidR="002A2DDA">
        <w:rPr>
          <w:sz w:val="24"/>
          <w:szCs w:val="24"/>
        </w:rPr>
        <w:t>й</w:t>
      </w:r>
      <w:r w:rsidR="00292A46">
        <w:rPr>
          <w:sz w:val="24"/>
          <w:szCs w:val="24"/>
        </w:rPr>
        <w:t xml:space="preserve"> </w:t>
      </w:r>
    </w:p>
    <w:p w14:paraId="3DBDD1E3" w14:textId="22624DB0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  <w:r w:rsidR="0055777D">
        <w:rPr>
          <w:sz w:val="24"/>
          <w:szCs w:val="24"/>
        </w:rPr>
        <w:t xml:space="preserve"> поселения</w:t>
      </w:r>
    </w:p>
    <w:p w14:paraId="5B36921F" w14:textId="77777777" w:rsidR="005207A1" w:rsidRDefault="005207A1" w:rsidP="00F73F85">
      <w:pPr>
        <w:jc w:val="both"/>
        <w:rPr>
          <w:sz w:val="24"/>
          <w:szCs w:val="24"/>
        </w:rPr>
      </w:pPr>
    </w:p>
    <w:p w14:paraId="5790A114" w14:textId="742474A1" w:rsidR="006063CE" w:rsidRPr="004153CE" w:rsidRDefault="00270444" w:rsidP="006063C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целях приведения муниципальных нормативных правовых актов в соответствие с действующим законодательством, в</w:t>
      </w:r>
      <w:r w:rsidR="00292A46">
        <w:rPr>
          <w:sz w:val="24"/>
          <w:szCs w:val="24"/>
        </w:rPr>
        <w:t xml:space="preserve"> </w:t>
      </w:r>
      <w:r w:rsidR="00292A46" w:rsidRPr="00292A46">
        <w:rPr>
          <w:rFonts w:eastAsia="Calibri"/>
          <w:sz w:val="24"/>
          <w:szCs w:val="24"/>
          <w:lang w:eastAsia="en-US"/>
        </w:rPr>
        <w:t xml:space="preserve">соответствии с </w:t>
      </w:r>
      <w:r w:rsidR="009C2CFE">
        <w:rPr>
          <w:rFonts w:eastAsia="Calibri"/>
          <w:sz w:val="24"/>
          <w:szCs w:val="24"/>
          <w:lang w:eastAsia="en-US"/>
        </w:rPr>
        <w:t>Федеральным</w:t>
      </w:r>
      <w:r>
        <w:rPr>
          <w:rFonts w:eastAsia="Calibri"/>
          <w:sz w:val="24"/>
          <w:szCs w:val="24"/>
          <w:lang w:eastAsia="en-US"/>
        </w:rPr>
        <w:t xml:space="preserve"> законом от 06 марта 2006 г. № 35-ФЗ «О</w:t>
      </w:r>
      <w:r w:rsidR="009C2CFE">
        <w:rPr>
          <w:rFonts w:eastAsia="Calibri"/>
          <w:sz w:val="24"/>
          <w:szCs w:val="24"/>
          <w:lang w:eastAsia="en-US"/>
        </w:rPr>
        <w:t xml:space="preserve"> противодействии терроризму</w:t>
      </w:r>
      <w:r>
        <w:rPr>
          <w:rFonts w:eastAsia="Calibri"/>
          <w:sz w:val="24"/>
          <w:szCs w:val="24"/>
          <w:lang w:eastAsia="en-US"/>
        </w:rPr>
        <w:t xml:space="preserve">», </w:t>
      </w:r>
      <w:r w:rsidRPr="00A20D79">
        <w:rPr>
          <w:sz w:val="24"/>
          <w:szCs w:val="24"/>
        </w:rPr>
        <w:t>руководствуясь</w:t>
      </w:r>
      <w:r w:rsidR="00995DF4">
        <w:rPr>
          <w:sz w:val="24"/>
          <w:szCs w:val="24"/>
        </w:rPr>
        <w:t xml:space="preserve">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1C693D77" w14:textId="1C9A11B3" w:rsidR="00270444" w:rsidRDefault="0055777D" w:rsidP="002A2D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292A46">
        <w:rPr>
          <w:sz w:val="24"/>
          <w:szCs w:val="24"/>
        </w:rPr>
        <w:t xml:space="preserve"> </w:t>
      </w:r>
      <w:r w:rsidR="00270444">
        <w:rPr>
          <w:sz w:val="24"/>
          <w:szCs w:val="24"/>
        </w:rPr>
        <w:t>Признать утратившими силу следующие постановления администрации Кропоткинского городского поселения:</w:t>
      </w:r>
    </w:p>
    <w:p w14:paraId="4ADD2808" w14:textId="0F26C17B" w:rsidR="002A2DDA" w:rsidRDefault="00270444" w:rsidP="002A2D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1.1. № 18-п</w:t>
      </w:r>
      <w:r w:rsidR="002A2DDA" w:rsidRPr="0055777D">
        <w:rPr>
          <w:sz w:val="24"/>
          <w:szCs w:val="24"/>
        </w:rPr>
        <w:t xml:space="preserve"> </w:t>
      </w:r>
      <w:r>
        <w:rPr>
          <w:sz w:val="24"/>
          <w:szCs w:val="24"/>
        </w:rPr>
        <w:t>от 1 февраля 2022 года</w:t>
      </w:r>
      <w:r w:rsidR="002A2DDA">
        <w:rPr>
          <w:sz w:val="24"/>
          <w:szCs w:val="24"/>
        </w:rPr>
        <w:t xml:space="preserve"> «</w:t>
      </w:r>
      <w:r w:rsidR="002A2DDA" w:rsidRPr="002A2DDA">
        <w:rPr>
          <w:sz w:val="24"/>
          <w:szCs w:val="24"/>
        </w:rPr>
        <w:t>О внесении изменений в постановление администрации Кропоткинского городского поселения от 12.02.20219 г. № 18-п «Об утверждении Положения об антитеррористической комиссии и утверждении состава антитеррористической комиссии Кропоткинск</w:t>
      </w:r>
      <w:r>
        <w:rPr>
          <w:sz w:val="24"/>
          <w:szCs w:val="24"/>
        </w:rPr>
        <w:t>ого муниципального образования»;</w:t>
      </w:r>
    </w:p>
    <w:p w14:paraId="0EE95BA1" w14:textId="49C81470" w:rsidR="002D0165" w:rsidRDefault="00270444" w:rsidP="009C2CF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2A2DDA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№ 221-п </w:t>
      </w:r>
      <w:r w:rsidR="009C2CFE">
        <w:rPr>
          <w:sz w:val="24"/>
          <w:szCs w:val="24"/>
        </w:rPr>
        <w:t>от 11 ноября 2025 г</w:t>
      </w:r>
      <w:r>
        <w:rPr>
          <w:sz w:val="24"/>
          <w:szCs w:val="24"/>
        </w:rPr>
        <w:t>ода</w:t>
      </w:r>
      <w:r w:rsidR="009C2CFE">
        <w:rPr>
          <w:sz w:val="24"/>
          <w:szCs w:val="24"/>
        </w:rPr>
        <w:t xml:space="preserve"> «О внесении изменений в постановление администрации Кропоткинского городского поселения от 12.02.2019 г. № 18-п «Об утверждении Положения об антитеррористической комиссии и утверждении состава антитеррористической комиссии Кропоткинского муниципального образования»</w:t>
      </w:r>
      <w:r w:rsidR="002A2DDA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14:paraId="5990ABC2" w14:textId="1F3CDC58" w:rsidR="005347D6" w:rsidRDefault="00270444" w:rsidP="005347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347D6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5347D6" w:rsidRPr="008E6178">
          <w:rPr>
            <w:rStyle w:val="a3"/>
            <w:sz w:val="24"/>
            <w:szCs w:val="24"/>
            <w:lang w:val="en-US"/>
          </w:rPr>
          <w:t>www</w:t>
        </w:r>
        <w:r w:rsidR="005347D6" w:rsidRPr="008E6178">
          <w:rPr>
            <w:rStyle w:val="a3"/>
            <w:sz w:val="24"/>
            <w:szCs w:val="24"/>
          </w:rPr>
          <w:t>.</w:t>
        </w:r>
        <w:proofErr w:type="spellStart"/>
        <w:r w:rsidR="005347D6" w:rsidRPr="008E6178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5347D6">
        <w:rPr>
          <w:sz w:val="24"/>
          <w:szCs w:val="24"/>
        </w:rPr>
        <w:t>.</w:t>
      </w:r>
    </w:p>
    <w:p w14:paraId="1E1A0CBE" w14:textId="237CE9FD" w:rsidR="005347D6" w:rsidRDefault="00270444" w:rsidP="005347D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bookmarkStart w:id="0" w:name="_GoBack"/>
      <w:bookmarkEnd w:id="0"/>
      <w:r w:rsidR="005347D6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86791A3" w14:textId="77777777" w:rsidR="005347D6" w:rsidRDefault="005347D6" w:rsidP="005347D6">
      <w:pPr>
        <w:jc w:val="both"/>
        <w:rPr>
          <w:sz w:val="24"/>
          <w:szCs w:val="24"/>
        </w:rPr>
      </w:pPr>
    </w:p>
    <w:p w14:paraId="684B1864" w14:textId="77777777" w:rsidR="005347D6" w:rsidRDefault="005347D6" w:rsidP="005347D6">
      <w:pPr>
        <w:jc w:val="both"/>
        <w:rPr>
          <w:sz w:val="24"/>
          <w:szCs w:val="24"/>
        </w:rPr>
      </w:pPr>
    </w:p>
    <w:p w14:paraId="56B51ED6" w14:textId="53837A74" w:rsidR="005347D6" w:rsidRDefault="00A95A10" w:rsidP="005347D6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5347D6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347D6">
        <w:rPr>
          <w:sz w:val="24"/>
          <w:szCs w:val="24"/>
        </w:rPr>
        <w:t xml:space="preserve"> Кропоткинского</w:t>
      </w:r>
    </w:p>
    <w:p w14:paraId="6814FBA1" w14:textId="77777777" w:rsidR="005347D6" w:rsidRDefault="005347D6" w:rsidP="005347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 </w:t>
      </w:r>
      <w:r w:rsidR="00A95A10">
        <w:rPr>
          <w:sz w:val="24"/>
          <w:szCs w:val="24"/>
        </w:rPr>
        <w:t>О.В. Коробов</w:t>
      </w:r>
    </w:p>
    <w:p w14:paraId="746893C4" w14:textId="77777777" w:rsidR="00A95A10" w:rsidRPr="00A95A10" w:rsidRDefault="00A95A10" w:rsidP="00A95A10">
      <w:pPr>
        <w:rPr>
          <w:sz w:val="24"/>
          <w:szCs w:val="24"/>
        </w:rPr>
      </w:pPr>
    </w:p>
    <w:p w14:paraId="072CC459" w14:textId="77777777" w:rsidR="00A95A10" w:rsidRPr="00A95A10" w:rsidRDefault="00A95A10" w:rsidP="00A95A10">
      <w:pPr>
        <w:rPr>
          <w:sz w:val="24"/>
          <w:szCs w:val="24"/>
        </w:rPr>
      </w:pPr>
    </w:p>
    <w:p w14:paraId="3C273BFE" w14:textId="77777777" w:rsidR="00A95A10" w:rsidRPr="00A95A10" w:rsidRDefault="00A95A10" w:rsidP="00A95A10">
      <w:pPr>
        <w:rPr>
          <w:sz w:val="24"/>
          <w:szCs w:val="24"/>
        </w:rPr>
      </w:pPr>
    </w:p>
    <w:p w14:paraId="404F8EBA" w14:textId="77777777" w:rsidR="00A95A10" w:rsidRPr="00A95A10" w:rsidRDefault="00A95A10" w:rsidP="00A95A10">
      <w:pPr>
        <w:rPr>
          <w:sz w:val="24"/>
          <w:szCs w:val="24"/>
        </w:rPr>
      </w:pPr>
    </w:p>
    <w:p w14:paraId="2FF808D6" w14:textId="77777777" w:rsidR="00A95A10" w:rsidRPr="00A95A10" w:rsidRDefault="00A95A10" w:rsidP="00A95A10">
      <w:pPr>
        <w:rPr>
          <w:sz w:val="24"/>
          <w:szCs w:val="24"/>
        </w:rPr>
      </w:pPr>
    </w:p>
    <w:p w14:paraId="62F76414" w14:textId="77777777" w:rsidR="00A95A10" w:rsidRDefault="00A95A10" w:rsidP="00A95A10">
      <w:pPr>
        <w:rPr>
          <w:sz w:val="24"/>
          <w:szCs w:val="24"/>
        </w:rPr>
      </w:pPr>
    </w:p>
    <w:p w14:paraId="6FB46FD1" w14:textId="388D8F80" w:rsidR="002D0165" w:rsidRPr="002D0165" w:rsidRDefault="002D0165" w:rsidP="00A95A10">
      <w:pPr>
        <w:tabs>
          <w:tab w:val="left" w:pos="2129"/>
        </w:tabs>
        <w:rPr>
          <w:b/>
          <w:bCs/>
          <w:sz w:val="24"/>
          <w:szCs w:val="24"/>
        </w:rPr>
      </w:pPr>
    </w:p>
    <w:sectPr w:rsidR="002D0165" w:rsidRPr="002D0165" w:rsidSect="00292A46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B14BE"/>
    <w:multiLevelType w:val="hybridMultilevel"/>
    <w:tmpl w:val="2CFC1BA8"/>
    <w:lvl w:ilvl="0" w:tplc="9D88EE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C954233"/>
    <w:multiLevelType w:val="hybridMultilevel"/>
    <w:tmpl w:val="41386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512E"/>
    <w:rsid w:val="000344AA"/>
    <w:rsid w:val="000602AC"/>
    <w:rsid w:val="00084B26"/>
    <w:rsid w:val="000B4177"/>
    <w:rsid w:val="000C5449"/>
    <w:rsid w:val="001301D8"/>
    <w:rsid w:val="001736C9"/>
    <w:rsid w:val="001D0520"/>
    <w:rsid w:val="001E65B9"/>
    <w:rsid w:val="001F0008"/>
    <w:rsid w:val="001F7DA6"/>
    <w:rsid w:val="00270444"/>
    <w:rsid w:val="00292A46"/>
    <w:rsid w:val="002A2DDA"/>
    <w:rsid w:val="002A32B1"/>
    <w:rsid w:val="002C0787"/>
    <w:rsid w:val="002D0165"/>
    <w:rsid w:val="00341ADE"/>
    <w:rsid w:val="0037162D"/>
    <w:rsid w:val="00372270"/>
    <w:rsid w:val="004153CE"/>
    <w:rsid w:val="00453F35"/>
    <w:rsid w:val="00466E21"/>
    <w:rsid w:val="00485B53"/>
    <w:rsid w:val="004A290A"/>
    <w:rsid w:val="004D5223"/>
    <w:rsid w:val="004F76DD"/>
    <w:rsid w:val="005207A1"/>
    <w:rsid w:val="005347D6"/>
    <w:rsid w:val="0055777D"/>
    <w:rsid w:val="005B2895"/>
    <w:rsid w:val="006063CE"/>
    <w:rsid w:val="00614B6F"/>
    <w:rsid w:val="00620E4A"/>
    <w:rsid w:val="00646A66"/>
    <w:rsid w:val="00674108"/>
    <w:rsid w:val="006767F8"/>
    <w:rsid w:val="006A503C"/>
    <w:rsid w:val="006C1D7E"/>
    <w:rsid w:val="006D6B73"/>
    <w:rsid w:val="006E59C4"/>
    <w:rsid w:val="00700C1F"/>
    <w:rsid w:val="007156B7"/>
    <w:rsid w:val="0071600C"/>
    <w:rsid w:val="00773ABC"/>
    <w:rsid w:val="007B4614"/>
    <w:rsid w:val="007C2082"/>
    <w:rsid w:val="00834C5A"/>
    <w:rsid w:val="008506F2"/>
    <w:rsid w:val="008617A1"/>
    <w:rsid w:val="0086688E"/>
    <w:rsid w:val="008756C6"/>
    <w:rsid w:val="00884C2B"/>
    <w:rsid w:val="00886E57"/>
    <w:rsid w:val="008A7D55"/>
    <w:rsid w:val="00903ECF"/>
    <w:rsid w:val="00941B94"/>
    <w:rsid w:val="00941F72"/>
    <w:rsid w:val="00974E24"/>
    <w:rsid w:val="00985393"/>
    <w:rsid w:val="00995DF4"/>
    <w:rsid w:val="009A0E51"/>
    <w:rsid w:val="009A5799"/>
    <w:rsid w:val="009C2CFE"/>
    <w:rsid w:val="009D4865"/>
    <w:rsid w:val="009F37D2"/>
    <w:rsid w:val="00A20D79"/>
    <w:rsid w:val="00A2202C"/>
    <w:rsid w:val="00A51C9B"/>
    <w:rsid w:val="00A73D75"/>
    <w:rsid w:val="00A74A24"/>
    <w:rsid w:val="00A95A10"/>
    <w:rsid w:val="00AC77EB"/>
    <w:rsid w:val="00AE3C62"/>
    <w:rsid w:val="00B962D2"/>
    <w:rsid w:val="00BA1695"/>
    <w:rsid w:val="00BD2CA9"/>
    <w:rsid w:val="00BF5758"/>
    <w:rsid w:val="00C46805"/>
    <w:rsid w:val="00C55A7B"/>
    <w:rsid w:val="00C66947"/>
    <w:rsid w:val="00CF4F47"/>
    <w:rsid w:val="00D26EA9"/>
    <w:rsid w:val="00DC7613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423B"/>
    <w:rsid w:val="00F66A5B"/>
    <w:rsid w:val="00F73F85"/>
    <w:rsid w:val="00FA562C"/>
    <w:rsid w:val="00FE53F1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42CD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CF4F47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D26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5329E-474A-4E2B-9FA9-E9D00571F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2025-11-24T06:03:00Z</cp:lastPrinted>
  <dcterms:created xsi:type="dcterms:W3CDTF">2025-11-24T07:50:00Z</dcterms:created>
  <dcterms:modified xsi:type="dcterms:W3CDTF">2025-11-24T07:50:00Z</dcterms:modified>
</cp:coreProperties>
</file>