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1" w:rsidRPr="00BB7482" w:rsidRDefault="00CF0A31" w:rsidP="005E0356">
      <w:pPr>
        <w:tabs>
          <w:tab w:val="left" w:pos="3195"/>
        </w:tabs>
        <w:jc w:val="center"/>
        <w:rPr>
          <w:rFonts w:eastAsia="Times New Roman"/>
          <w:b/>
        </w:rPr>
      </w:pPr>
    </w:p>
    <w:p w:rsidR="005E0356" w:rsidRPr="00BB7482" w:rsidRDefault="005E0356" w:rsidP="005E0356">
      <w:pPr>
        <w:tabs>
          <w:tab w:val="left" w:pos="3195"/>
        </w:tabs>
        <w:jc w:val="center"/>
        <w:rPr>
          <w:rFonts w:eastAsia="Times New Roman"/>
        </w:rPr>
      </w:pPr>
      <w:r w:rsidRPr="00BB7482">
        <w:rPr>
          <w:rFonts w:eastAsia="Times New Roman"/>
          <w:b/>
        </w:rPr>
        <w:t>РОССИЙСКАЯ ФЕДЕРАЦИЯ</w:t>
      </w: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ИРКУТСКАЯ ОБЛАСТЬ БОДАЙБИНСКИЙ РАЙОН</w:t>
      </w: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ДУМА КРОПОТКИНСКОГО ГОРОДСКОГО ПОСЕЛЕНИЯ</w:t>
      </w:r>
    </w:p>
    <w:p w:rsidR="005E0356" w:rsidRPr="00BB7482" w:rsidRDefault="005E0356" w:rsidP="005E0356">
      <w:pPr>
        <w:rPr>
          <w:rFonts w:eastAsia="Times New Roman"/>
          <w:b/>
        </w:rPr>
      </w:pP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РЕШЕНИЕ</w:t>
      </w:r>
    </w:p>
    <w:p w:rsidR="005E0356" w:rsidRPr="00BB7482" w:rsidRDefault="005E0356" w:rsidP="005E0356">
      <w:pPr>
        <w:rPr>
          <w:rFonts w:eastAsia="Times New Roman"/>
          <w:b/>
        </w:rPr>
      </w:pP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п. Кропоткин</w:t>
      </w:r>
    </w:p>
    <w:p w:rsidR="005E0356" w:rsidRPr="00BB7482" w:rsidRDefault="005E0356" w:rsidP="005E0356">
      <w:pPr>
        <w:jc w:val="center"/>
        <w:rPr>
          <w:rFonts w:eastAsia="Times New Roman"/>
        </w:rPr>
      </w:pPr>
    </w:p>
    <w:p w:rsidR="005E0356" w:rsidRPr="00BB7482" w:rsidRDefault="005E0356" w:rsidP="005E0356">
      <w:pPr>
        <w:rPr>
          <w:rFonts w:eastAsia="Times New Roman"/>
        </w:rPr>
      </w:pPr>
    </w:p>
    <w:p w:rsidR="005E0356" w:rsidRPr="00BB7482" w:rsidRDefault="005E0356" w:rsidP="005E0356">
      <w:pPr>
        <w:rPr>
          <w:rFonts w:eastAsia="Times New Roman"/>
        </w:rPr>
      </w:pPr>
      <w:r w:rsidRPr="00BB7482">
        <w:rPr>
          <w:rFonts w:eastAsia="Times New Roman"/>
        </w:rPr>
        <w:t>от «</w:t>
      </w:r>
      <w:r w:rsidR="00172495">
        <w:rPr>
          <w:rFonts w:eastAsia="Times New Roman"/>
        </w:rPr>
        <w:t xml:space="preserve"> </w:t>
      </w:r>
      <w:r w:rsidR="00A22BFA" w:rsidRPr="00BB7482">
        <w:rPr>
          <w:rFonts w:eastAsia="Times New Roman"/>
        </w:rPr>
        <w:t>2</w:t>
      </w:r>
      <w:r w:rsidR="00172495">
        <w:rPr>
          <w:rFonts w:eastAsia="Times New Roman"/>
        </w:rPr>
        <w:t xml:space="preserve"> </w:t>
      </w:r>
      <w:r w:rsidRPr="00BB7482">
        <w:rPr>
          <w:rFonts w:eastAsia="Times New Roman"/>
        </w:rPr>
        <w:t xml:space="preserve">» </w:t>
      </w:r>
      <w:r w:rsidR="00CF0A31" w:rsidRPr="00BB7482">
        <w:rPr>
          <w:rFonts w:eastAsia="Times New Roman"/>
        </w:rPr>
        <w:t>марта</w:t>
      </w:r>
      <w:r w:rsidRPr="00BB7482">
        <w:rPr>
          <w:rFonts w:eastAsia="Times New Roman"/>
        </w:rPr>
        <w:t xml:space="preserve"> 20</w:t>
      </w:r>
      <w:r w:rsidR="00C02954" w:rsidRPr="00BB7482">
        <w:rPr>
          <w:rFonts w:eastAsia="Times New Roman"/>
        </w:rPr>
        <w:t>2</w:t>
      </w:r>
      <w:r w:rsidR="00A2336E" w:rsidRPr="00BB7482">
        <w:rPr>
          <w:rFonts w:eastAsia="Times New Roman"/>
        </w:rPr>
        <w:t>3</w:t>
      </w:r>
      <w:r w:rsidRPr="00BB7482">
        <w:rPr>
          <w:rFonts w:eastAsia="Times New Roman"/>
        </w:rPr>
        <w:t xml:space="preserve"> г.                                                                                                       №</w:t>
      </w:r>
      <w:r w:rsidR="00172495">
        <w:rPr>
          <w:rFonts w:eastAsia="Times New Roman"/>
        </w:rPr>
        <w:t xml:space="preserve">  9</w:t>
      </w:r>
    </w:p>
    <w:p w:rsidR="005E0356" w:rsidRPr="00BB7482" w:rsidRDefault="005E0356" w:rsidP="005E0356">
      <w:pPr>
        <w:ind w:left="720"/>
        <w:jc w:val="both"/>
        <w:rPr>
          <w:rFonts w:eastAsia="Times New Roman"/>
        </w:rPr>
      </w:pPr>
    </w:p>
    <w:p w:rsidR="001E6725" w:rsidRPr="00BB7482" w:rsidRDefault="005C646D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>Отчет</w:t>
      </w:r>
      <w:r w:rsidR="005E0356" w:rsidRPr="00BB7482">
        <w:rPr>
          <w:rFonts w:eastAsia="Times New Roman"/>
        </w:rPr>
        <w:t xml:space="preserve"> о</w:t>
      </w:r>
      <w:r w:rsidR="00CF0A31" w:rsidRPr="00BB7482">
        <w:rPr>
          <w:rFonts w:eastAsia="Times New Roman"/>
        </w:rPr>
        <w:t xml:space="preserve">б исполнении </w:t>
      </w:r>
      <w:proofErr w:type="gramStart"/>
      <w:r w:rsidR="005E0356" w:rsidRPr="00BB7482">
        <w:rPr>
          <w:rFonts w:eastAsia="Times New Roman"/>
        </w:rPr>
        <w:t>муниципальной</w:t>
      </w:r>
      <w:proofErr w:type="gramEnd"/>
    </w:p>
    <w:p w:rsidR="001E6725" w:rsidRPr="00BB7482" w:rsidRDefault="005E0356" w:rsidP="005E0356">
      <w:pPr>
        <w:jc w:val="both"/>
        <w:rPr>
          <w:rFonts w:eastAsia="Calibri"/>
          <w:bCs/>
          <w:lang w:eastAsia="en-US"/>
        </w:rPr>
      </w:pPr>
      <w:r w:rsidRPr="00BB7482">
        <w:rPr>
          <w:rFonts w:eastAsia="Times New Roman"/>
        </w:rPr>
        <w:t xml:space="preserve">программы </w:t>
      </w:r>
      <w:r w:rsidRPr="00BB7482">
        <w:rPr>
          <w:rFonts w:eastAsia="Calibri"/>
          <w:bCs/>
          <w:lang w:eastAsia="en-US"/>
        </w:rPr>
        <w:t>"Повышение безопасности</w:t>
      </w:r>
    </w:p>
    <w:p w:rsidR="001E6725" w:rsidRPr="00BB7482" w:rsidRDefault="001E6725" w:rsidP="005E0356">
      <w:pPr>
        <w:jc w:val="both"/>
        <w:rPr>
          <w:rFonts w:eastAsia="Calibri"/>
          <w:bCs/>
          <w:lang w:eastAsia="en-US"/>
        </w:rPr>
      </w:pPr>
      <w:r w:rsidRPr="00BB7482">
        <w:rPr>
          <w:rFonts w:eastAsia="Calibri"/>
          <w:bCs/>
          <w:lang w:eastAsia="en-US"/>
        </w:rPr>
        <w:t>д</w:t>
      </w:r>
      <w:r w:rsidR="005E0356" w:rsidRPr="00BB7482">
        <w:rPr>
          <w:rFonts w:eastAsia="Calibri"/>
          <w:bCs/>
          <w:lang w:eastAsia="en-US"/>
        </w:rPr>
        <w:t xml:space="preserve">орожного движения на территории </w:t>
      </w:r>
    </w:p>
    <w:p w:rsidR="005E0356" w:rsidRPr="00BB7482" w:rsidRDefault="005E0356" w:rsidP="005E0356">
      <w:pPr>
        <w:jc w:val="both"/>
        <w:rPr>
          <w:rFonts w:eastAsia="Calibri"/>
          <w:bCs/>
          <w:lang w:eastAsia="en-US"/>
        </w:rPr>
      </w:pPr>
      <w:r w:rsidRPr="00BB7482">
        <w:rPr>
          <w:rFonts w:eastAsia="Calibri"/>
          <w:bCs/>
          <w:lang w:eastAsia="en-US"/>
        </w:rPr>
        <w:t xml:space="preserve">Кропоткинского городского поселения </w:t>
      </w:r>
    </w:p>
    <w:p w:rsidR="005E0356" w:rsidRPr="00BB7482" w:rsidRDefault="00CF0A31" w:rsidP="005E0356">
      <w:pPr>
        <w:jc w:val="both"/>
        <w:rPr>
          <w:rFonts w:eastAsia="Times New Roman"/>
        </w:rPr>
      </w:pPr>
      <w:r w:rsidRPr="00BB7482">
        <w:rPr>
          <w:rFonts w:eastAsia="Calibri"/>
          <w:bCs/>
          <w:lang w:eastAsia="en-US"/>
        </w:rPr>
        <w:t>на 2018-2024</w:t>
      </w:r>
      <w:r w:rsidR="005E0356" w:rsidRPr="00BB7482">
        <w:rPr>
          <w:rFonts w:eastAsia="Calibri"/>
          <w:bCs/>
          <w:lang w:eastAsia="en-US"/>
        </w:rPr>
        <w:t xml:space="preserve"> годы"</w:t>
      </w:r>
      <w:r w:rsidR="005E0356" w:rsidRPr="00BB7482">
        <w:rPr>
          <w:rFonts w:eastAsia="Times New Roman"/>
        </w:rPr>
        <w:t xml:space="preserve"> за 20</w:t>
      </w:r>
      <w:r w:rsidRPr="00BB7482">
        <w:rPr>
          <w:rFonts w:eastAsia="Times New Roman"/>
        </w:rPr>
        <w:t>2</w:t>
      </w:r>
      <w:r w:rsidR="00A2336E" w:rsidRPr="00BB7482">
        <w:rPr>
          <w:rFonts w:eastAsia="Times New Roman"/>
        </w:rPr>
        <w:t>2</w:t>
      </w:r>
      <w:r w:rsidR="005E0356" w:rsidRPr="00BB7482">
        <w:rPr>
          <w:rFonts w:eastAsia="Times New Roman"/>
        </w:rPr>
        <w:t xml:space="preserve"> год.</w:t>
      </w:r>
    </w:p>
    <w:p w:rsidR="005E0356" w:rsidRPr="00BB7482" w:rsidRDefault="005E0356" w:rsidP="005E0356">
      <w:pPr>
        <w:jc w:val="both"/>
        <w:rPr>
          <w:rFonts w:eastAsia="Times New Roman"/>
        </w:rPr>
      </w:pPr>
    </w:p>
    <w:p w:rsidR="005E0356" w:rsidRPr="00BB7482" w:rsidRDefault="005E0356" w:rsidP="005E0356">
      <w:pPr>
        <w:ind w:firstLine="708"/>
        <w:jc w:val="both"/>
        <w:rPr>
          <w:rFonts w:eastAsia="Times New Roman"/>
        </w:rPr>
      </w:pPr>
      <w:proofErr w:type="gramStart"/>
      <w:r w:rsidRPr="00BB7482">
        <w:rPr>
          <w:rFonts w:eastAsia="Times New Roman"/>
          <w:color w:val="000000"/>
          <w:shd w:val="clear" w:color="auto" w:fill="FFFFFF"/>
        </w:rPr>
        <w:t xml:space="preserve">Заслушав и обсудив </w:t>
      </w:r>
      <w:r w:rsidR="005C646D" w:rsidRPr="00BB7482">
        <w:rPr>
          <w:rFonts w:eastAsia="Times New Roman"/>
          <w:color w:val="000000"/>
          <w:shd w:val="clear" w:color="auto" w:fill="FFFFFF"/>
        </w:rPr>
        <w:t>отчет</w:t>
      </w:r>
      <w:r w:rsidRPr="00BB7482">
        <w:rPr>
          <w:rFonts w:eastAsia="Times New Roman"/>
          <w:color w:val="000000"/>
          <w:shd w:val="clear" w:color="auto" w:fill="FFFFFF"/>
        </w:rPr>
        <w:t xml:space="preserve"> администрации Кропоткинского </w:t>
      </w:r>
      <w:r w:rsidR="00BB7482" w:rsidRPr="00BB7482">
        <w:rPr>
          <w:rFonts w:eastAsia="Times New Roman"/>
          <w:color w:val="000000"/>
          <w:shd w:val="clear" w:color="auto" w:fill="FFFFFF"/>
        </w:rPr>
        <w:t xml:space="preserve">городского поселения </w:t>
      </w:r>
      <w:r w:rsidRPr="00BB7482">
        <w:rPr>
          <w:rFonts w:eastAsia="Times New Roman"/>
          <w:color w:val="000000"/>
          <w:shd w:val="clear" w:color="auto" w:fill="FFFFFF"/>
        </w:rPr>
        <w:t>о</w:t>
      </w:r>
      <w:r w:rsidR="00CF0A31" w:rsidRPr="00BB7482">
        <w:rPr>
          <w:rFonts w:eastAsia="Times New Roman"/>
          <w:color w:val="000000"/>
          <w:shd w:val="clear" w:color="auto" w:fill="FFFFFF"/>
        </w:rPr>
        <w:t>б исполнении</w:t>
      </w:r>
      <w:r w:rsidRPr="00BB7482">
        <w:rPr>
          <w:rFonts w:eastAsia="Times New Roman"/>
          <w:color w:val="000000"/>
          <w:shd w:val="clear" w:color="auto" w:fill="FFFFFF"/>
        </w:rPr>
        <w:t xml:space="preserve"> муниципальной программы «</w:t>
      </w:r>
      <w:r w:rsidRPr="00BB7482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</w:t>
      </w:r>
      <w:r w:rsidR="00CF0A31" w:rsidRPr="00BB7482">
        <w:rPr>
          <w:rFonts w:eastAsia="Calibri"/>
          <w:bCs/>
          <w:lang w:eastAsia="en-US"/>
        </w:rPr>
        <w:t>4</w:t>
      </w:r>
      <w:r w:rsidRPr="00BB7482">
        <w:rPr>
          <w:rFonts w:eastAsia="Calibri"/>
          <w:bCs/>
          <w:lang w:eastAsia="en-US"/>
        </w:rPr>
        <w:t xml:space="preserve"> годы</w:t>
      </w:r>
      <w:r w:rsidRPr="00BB7482">
        <w:rPr>
          <w:rFonts w:eastAsia="Times New Roman"/>
          <w:color w:val="000000"/>
          <w:shd w:val="clear" w:color="auto" w:fill="FFFFFF"/>
        </w:rPr>
        <w:t>» за 20</w:t>
      </w:r>
      <w:r w:rsidR="00CF0A31" w:rsidRPr="00BB7482">
        <w:rPr>
          <w:rFonts w:eastAsia="Times New Roman"/>
          <w:color w:val="000000"/>
          <w:shd w:val="clear" w:color="auto" w:fill="FFFFFF"/>
        </w:rPr>
        <w:t>2</w:t>
      </w:r>
      <w:r w:rsidR="005C646D" w:rsidRPr="00BB7482">
        <w:rPr>
          <w:rFonts w:eastAsia="Times New Roman"/>
          <w:color w:val="000000"/>
          <w:shd w:val="clear" w:color="auto" w:fill="FFFFFF"/>
        </w:rPr>
        <w:t>2</w:t>
      </w:r>
      <w:r w:rsidRPr="00BB7482">
        <w:rPr>
          <w:rFonts w:eastAsia="Times New Roman"/>
          <w:color w:val="000000"/>
          <w:shd w:val="clear" w:color="auto" w:fill="FFFFFF"/>
        </w:rPr>
        <w:t xml:space="preserve">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BB7482">
        <w:rPr>
          <w:rFonts w:eastAsia="Times New Roman"/>
        </w:rPr>
        <w:t>Дума Кропоткинского городского поселения</w:t>
      </w:r>
      <w:proofErr w:type="gramEnd"/>
    </w:p>
    <w:p w:rsidR="005E0356" w:rsidRPr="00BB7482" w:rsidRDefault="005E0356" w:rsidP="005E0356">
      <w:pPr>
        <w:jc w:val="both"/>
        <w:rPr>
          <w:rFonts w:eastAsia="Times New Roman"/>
          <w:b/>
        </w:rPr>
      </w:pPr>
    </w:p>
    <w:p w:rsidR="005E0356" w:rsidRPr="00BB7482" w:rsidRDefault="005E0356" w:rsidP="005E0356">
      <w:pPr>
        <w:jc w:val="both"/>
        <w:rPr>
          <w:rFonts w:eastAsia="Times New Roman"/>
          <w:b/>
        </w:rPr>
      </w:pPr>
      <w:r w:rsidRPr="00BB7482">
        <w:rPr>
          <w:rFonts w:eastAsia="Times New Roman"/>
          <w:b/>
        </w:rPr>
        <w:t>РЕШИЛА:</w:t>
      </w:r>
    </w:p>
    <w:p w:rsidR="005E0356" w:rsidRPr="00BB7482" w:rsidRDefault="005E0356" w:rsidP="009E1642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1. </w:t>
      </w:r>
      <w:r w:rsidR="00BB7482" w:rsidRPr="00BB7482">
        <w:rPr>
          <w:rFonts w:eastAsia="Times New Roman"/>
        </w:rPr>
        <w:t>Принять к сведению от</w:t>
      </w:r>
      <w:r w:rsidR="005C646D" w:rsidRPr="00BB7482">
        <w:rPr>
          <w:rFonts w:eastAsia="Times New Roman"/>
          <w:color w:val="000000"/>
          <w:shd w:val="clear" w:color="auto" w:fill="FFFFFF"/>
        </w:rPr>
        <w:t>чет</w:t>
      </w:r>
      <w:r w:rsidRPr="00BB7482">
        <w:rPr>
          <w:rFonts w:eastAsia="Times New Roman"/>
          <w:color w:val="000000"/>
          <w:shd w:val="clear" w:color="auto" w:fill="FFFFFF"/>
        </w:rPr>
        <w:t xml:space="preserve"> о</w:t>
      </w:r>
      <w:r w:rsidR="00CF0A31" w:rsidRPr="00BB7482">
        <w:rPr>
          <w:rFonts w:eastAsia="Times New Roman"/>
          <w:color w:val="000000"/>
          <w:shd w:val="clear" w:color="auto" w:fill="FFFFFF"/>
        </w:rPr>
        <w:t xml:space="preserve">б исполнении </w:t>
      </w:r>
      <w:r w:rsidRPr="00BB7482">
        <w:rPr>
          <w:rFonts w:eastAsia="Times New Roman"/>
          <w:color w:val="000000"/>
          <w:shd w:val="clear" w:color="auto" w:fill="FFFFFF"/>
        </w:rPr>
        <w:t>муниципальной программы «</w:t>
      </w:r>
      <w:r w:rsidRPr="00BB7482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2018-202</w:t>
      </w:r>
      <w:r w:rsidR="00A2336E" w:rsidRPr="00BB7482">
        <w:rPr>
          <w:rFonts w:eastAsia="Calibri"/>
          <w:bCs/>
          <w:lang w:eastAsia="en-US"/>
        </w:rPr>
        <w:t>4</w:t>
      </w:r>
      <w:r w:rsidRPr="00BB7482">
        <w:rPr>
          <w:rFonts w:eastAsia="Calibri"/>
          <w:bCs/>
          <w:lang w:eastAsia="en-US"/>
        </w:rPr>
        <w:t xml:space="preserve"> годы</w:t>
      </w:r>
      <w:r w:rsidRPr="00BB7482">
        <w:rPr>
          <w:rFonts w:eastAsia="Times New Roman"/>
          <w:color w:val="000000"/>
          <w:shd w:val="clear" w:color="auto" w:fill="FFFFFF"/>
        </w:rPr>
        <w:t>» за 20</w:t>
      </w:r>
      <w:r w:rsidR="00CF0A31" w:rsidRPr="00BB7482">
        <w:rPr>
          <w:rFonts w:eastAsia="Times New Roman"/>
          <w:color w:val="000000"/>
          <w:shd w:val="clear" w:color="auto" w:fill="FFFFFF"/>
        </w:rPr>
        <w:t>2</w:t>
      </w:r>
      <w:r w:rsidR="00A2336E" w:rsidRPr="00BB7482">
        <w:rPr>
          <w:rFonts w:eastAsia="Times New Roman"/>
          <w:color w:val="000000"/>
          <w:shd w:val="clear" w:color="auto" w:fill="FFFFFF"/>
        </w:rPr>
        <w:t>2</w:t>
      </w:r>
      <w:r w:rsidRPr="00BB7482">
        <w:rPr>
          <w:rFonts w:eastAsia="Times New Roman"/>
          <w:color w:val="000000"/>
          <w:shd w:val="clear" w:color="auto" w:fill="FFFFFF"/>
        </w:rPr>
        <w:t xml:space="preserve"> год</w:t>
      </w:r>
      <w:r w:rsidR="00BB7482" w:rsidRPr="00BB7482">
        <w:rPr>
          <w:rFonts w:eastAsia="Times New Roman"/>
          <w:color w:val="000000"/>
          <w:shd w:val="clear" w:color="auto" w:fill="FFFFFF"/>
        </w:rPr>
        <w:t xml:space="preserve"> (приложение)</w:t>
      </w:r>
      <w:r w:rsidRPr="00BB7482">
        <w:rPr>
          <w:rFonts w:eastAsia="Times New Roman"/>
          <w:color w:val="000000"/>
          <w:shd w:val="clear" w:color="auto" w:fill="FFFFFF"/>
        </w:rPr>
        <w:t>.</w:t>
      </w:r>
    </w:p>
    <w:p w:rsidR="006100BD" w:rsidRPr="00BB7482" w:rsidRDefault="006100BD" w:rsidP="006100BD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6100BD" w:rsidRPr="00BB7482" w:rsidRDefault="006100BD" w:rsidP="006100BD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</w:t>
      </w:r>
      <w:r w:rsidR="00801C0B" w:rsidRPr="00BB7482">
        <w:rPr>
          <w:rFonts w:eastAsia="Times New Roman"/>
        </w:rPr>
        <w:t xml:space="preserve"> информационно-телекоммуникационной</w:t>
      </w:r>
      <w:r w:rsidRPr="00BB7482">
        <w:rPr>
          <w:rFonts w:eastAsia="Times New Roman"/>
        </w:rPr>
        <w:t xml:space="preserve"> сети </w:t>
      </w:r>
      <w:r w:rsidR="00801C0B" w:rsidRPr="00BB7482">
        <w:rPr>
          <w:rFonts w:eastAsia="Times New Roman"/>
        </w:rPr>
        <w:t>«</w:t>
      </w:r>
      <w:r w:rsidRPr="00BB7482">
        <w:rPr>
          <w:rFonts w:eastAsia="Times New Roman"/>
        </w:rPr>
        <w:t>Интернет</w:t>
      </w:r>
      <w:r w:rsidR="00801C0B" w:rsidRPr="00BB7482">
        <w:rPr>
          <w:rFonts w:eastAsia="Times New Roman"/>
        </w:rPr>
        <w:t>"</w:t>
      </w:r>
      <w:r w:rsidRPr="00BB7482">
        <w:rPr>
          <w:rFonts w:eastAsia="Times New Roman"/>
        </w:rPr>
        <w:t>.</w:t>
      </w:r>
    </w:p>
    <w:p w:rsidR="006100BD" w:rsidRPr="00BB7482" w:rsidRDefault="006100BD" w:rsidP="006100BD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4. Настоящее решение вступает в силу </w:t>
      </w:r>
      <w:r w:rsidR="005C646D" w:rsidRPr="00BB7482">
        <w:rPr>
          <w:rFonts w:eastAsia="Times New Roman"/>
        </w:rPr>
        <w:t>после</w:t>
      </w:r>
      <w:r w:rsidRPr="00BB7482">
        <w:rPr>
          <w:rFonts w:eastAsia="Times New Roman"/>
        </w:rPr>
        <w:t xml:space="preserve"> дня его официального опубликования.</w:t>
      </w:r>
    </w:p>
    <w:p w:rsidR="005E0356" w:rsidRPr="00BB7482" w:rsidRDefault="005E0356" w:rsidP="005E0356">
      <w:pPr>
        <w:ind w:firstLine="567"/>
        <w:jc w:val="both"/>
        <w:rPr>
          <w:rFonts w:eastAsia="Times New Roman"/>
        </w:rPr>
      </w:pPr>
    </w:p>
    <w:p w:rsidR="005E0356" w:rsidRDefault="005E0356" w:rsidP="005E0356">
      <w:pPr>
        <w:jc w:val="both"/>
        <w:rPr>
          <w:rFonts w:eastAsia="Times New Roman"/>
        </w:rPr>
      </w:pPr>
    </w:p>
    <w:p w:rsidR="00172495" w:rsidRPr="00BB7482" w:rsidRDefault="00172495" w:rsidP="005E0356">
      <w:pPr>
        <w:jc w:val="both"/>
        <w:rPr>
          <w:rFonts w:eastAsia="Times New Roman"/>
        </w:rPr>
      </w:pPr>
    </w:p>
    <w:p w:rsidR="005E0356" w:rsidRPr="00BB7482" w:rsidRDefault="005E0356" w:rsidP="005E0356">
      <w:pPr>
        <w:jc w:val="both"/>
        <w:rPr>
          <w:rFonts w:eastAsia="Times New Roman"/>
        </w:rPr>
      </w:pPr>
    </w:p>
    <w:p w:rsidR="005E0356" w:rsidRPr="00BB7482" w:rsidRDefault="005E0356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Председатель Думы                                                                                               </w:t>
      </w:r>
    </w:p>
    <w:p w:rsidR="005E0356" w:rsidRPr="00BB7482" w:rsidRDefault="005E0356" w:rsidP="005E0356">
      <w:pPr>
        <w:rPr>
          <w:rFonts w:eastAsia="Times New Roman"/>
        </w:rPr>
      </w:pPr>
      <w:r w:rsidRPr="00BB7482">
        <w:rPr>
          <w:rFonts w:eastAsia="Times New Roman"/>
        </w:rPr>
        <w:t xml:space="preserve">Кропоткинского городского поселения                                                      </w:t>
      </w:r>
      <w:r w:rsidR="00BB7482" w:rsidRPr="00BB7482">
        <w:rPr>
          <w:rFonts w:eastAsia="Times New Roman"/>
        </w:rPr>
        <w:t xml:space="preserve">     </w:t>
      </w:r>
      <w:r w:rsidRPr="00BB7482">
        <w:rPr>
          <w:rFonts w:eastAsia="Times New Roman"/>
        </w:rPr>
        <w:t xml:space="preserve">     </w:t>
      </w:r>
      <w:r w:rsidR="00CF0A31" w:rsidRPr="00BB7482">
        <w:rPr>
          <w:rFonts w:eastAsia="Times New Roman"/>
        </w:rPr>
        <w:t xml:space="preserve">К.С. </w:t>
      </w:r>
      <w:proofErr w:type="spellStart"/>
      <w:r w:rsidR="00CF0A31" w:rsidRPr="00BB7482">
        <w:rPr>
          <w:rFonts w:eastAsia="Times New Roman"/>
        </w:rPr>
        <w:t>Потылицын</w:t>
      </w:r>
      <w:proofErr w:type="spellEnd"/>
    </w:p>
    <w:p w:rsidR="005E0356" w:rsidRPr="00BB7482" w:rsidRDefault="005E0356" w:rsidP="005E0356">
      <w:pPr>
        <w:jc w:val="right"/>
        <w:rPr>
          <w:rFonts w:eastAsia="Times New Roman"/>
        </w:rPr>
      </w:pPr>
      <w:r w:rsidRPr="00BB7482">
        <w:rPr>
          <w:rFonts w:eastAsia="Times New Roman"/>
        </w:rPr>
        <w:t xml:space="preserve">Подписано:                      </w:t>
      </w:r>
    </w:p>
    <w:p w:rsidR="005E0356" w:rsidRPr="00BB7482" w:rsidRDefault="005E0356" w:rsidP="005E0356">
      <w:pPr>
        <w:jc w:val="right"/>
        <w:rPr>
          <w:rFonts w:eastAsia="Times New Roman"/>
        </w:rPr>
      </w:pPr>
      <w:r w:rsidRPr="00BB7482">
        <w:rPr>
          <w:rFonts w:eastAsia="Times New Roman"/>
        </w:rPr>
        <w:t>«</w:t>
      </w:r>
      <w:r w:rsidR="00CF0A31" w:rsidRPr="00BB7482">
        <w:rPr>
          <w:rFonts w:eastAsia="Times New Roman"/>
        </w:rPr>
        <w:t xml:space="preserve"> </w:t>
      </w:r>
      <w:r w:rsidR="00172495">
        <w:rPr>
          <w:rFonts w:eastAsia="Times New Roman"/>
        </w:rPr>
        <w:t>2</w:t>
      </w:r>
      <w:r w:rsidR="00CF0A31" w:rsidRPr="00BB7482">
        <w:rPr>
          <w:rFonts w:eastAsia="Times New Roman"/>
        </w:rPr>
        <w:t xml:space="preserve"> </w:t>
      </w:r>
      <w:r w:rsidRPr="00BB7482">
        <w:rPr>
          <w:rFonts w:eastAsia="Times New Roman"/>
        </w:rPr>
        <w:t xml:space="preserve">» </w:t>
      </w:r>
      <w:r w:rsidR="00CF0A31" w:rsidRPr="00BB7482">
        <w:rPr>
          <w:rFonts w:eastAsia="Times New Roman"/>
        </w:rPr>
        <w:t xml:space="preserve">марта </w:t>
      </w:r>
      <w:r w:rsidRPr="00BB7482">
        <w:rPr>
          <w:rFonts w:eastAsia="Times New Roman"/>
        </w:rPr>
        <w:t>202</w:t>
      </w:r>
      <w:r w:rsidR="00A2336E" w:rsidRPr="00BB7482">
        <w:rPr>
          <w:rFonts w:eastAsia="Times New Roman"/>
        </w:rPr>
        <w:t>3</w:t>
      </w:r>
      <w:r w:rsidRPr="00BB7482">
        <w:rPr>
          <w:rFonts w:eastAsia="Times New Roman"/>
        </w:rPr>
        <w:t xml:space="preserve"> г.</w:t>
      </w:r>
    </w:p>
    <w:p w:rsidR="005E0356" w:rsidRPr="00BB7482" w:rsidRDefault="005E0356" w:rsidP="005E0356">
      <w:pPr>
        <w:jc w:val="both"/>
        <w:rPr>
          <w:rFonts w:eastAsia="Times New Roman"/>
        </w:rPr>
      </w:pPr>
    </w:p>
    <w:p w:rsidR="005E0356" w:rsidRPr="00BB7482" w:rsidRDefault="00CF0A31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>Г</w:t>
      </w:r>
      <w:r w:rsidR="005E0356" w:rsidRPr="00BB7482">
        <w:rPr>
          <w:rFonts w:eastAsia="Times New Roman"/>
        </w:rPr>
        <w:t>лав</w:t>
      </w:r>
      <w:r w:rsidRPr="00BB7482">
        <w:rPr>
          <w:rFonts w:eastAsia="Times New Roman"/>
        </w:rPr>
        <w:t>а</w:t>
      </w:r>
      <w:r w:rsidR="005E0356" w:rsidRPr="00BB7482">
        <w:rPr>
          <w:rFonts w:eastAsia="Times New Roman"/>
        </w:rPr>
        <w:t xml:space="preserve"> </w:t>
      </w:r>
      <w:proofErr w:type="gramStart"/>
      <w:r w:rsidR="005E0356" w:rsidRPr="00BB7482">
        <w:rPr>
          <w:rFonts w:eastAsia="Times New Roman"/>
        </w:rPr>
        <w:t>Кропоткинского</w:t>
      </w:r>
      <w:proofErr w:type="gramEnd"/>
      <w:r w:rsidR="005E0356" w:rsidRPr="00BB7482">
        <w:rPr>
          <w:rFonts w:eastAsia="Times New Roman"/>
        </w:rPr>
        <w:t xml:space="preserve"> </w:t>
      </w:r>
    </w:p>
    <w:p w:rsidR="005E0356" w:rsidRPr="00BB7482" w:rsidRDefault="005E0356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муниципального образования                                                                     </w:t>
      </w:r>
      <w:r w:rsidR="00CF0A31" w:rsidRPr="00BB7482">
        <w:rPr>
          <w:rFonts w:eastAsia="Times New Roman"/>
        </w:rPr>
        <w:t xml:space="preserve">    </w:t>
      </w:r>
      <w:r w:rsidRPr="00BB7482">
        <w:rPr>
          <w:rFonts w:eastAsia="Times New Roman"/>
        </w:rPr>
        <w:t xml:space="preserve">       </w:t>
      </w:r>
      <w:r w:rsidR="00CF0A31" w:rsidRPr="00BB7482">
        <w:rPr>
          <w:rFonts w:eastAsia="Times New Roman"/>
        </w:rPr>
        <w:t xml:space="preserve">О.В. Коробов </w:t>
      </w:r>
    </w:p>
    <w:p w:rsidR="005E0356" w:rsidRPr="00BB7482" w:rsidRDefault="005E0356" w:rsidP="005E0356">
      <w:pPr>
        <w:rPr>
          <w:rFonts w:eastAsia="Times New Roman"/>
        </w:rPr>
      </w:pPr>
      <w:r w:rsidRPr="00BB7482">
        <w:rPr>
          <w:rFonts w:eastAsia="Times New Roman"/>
        </w:rPr>
        <w:t xml:space="preserve">                                                                                                                                       Подписано:  </w:t>
      </w:r>
    </w:p>
    <w:p w:rsidR="005E0356" w:rsidRPr="00BB7482" w:rsidRDefault="005E0356" w:rsidP="005E0356">
      <w:pPr>
        <w:jc w:val="right"/>
        <w:rPr>
          <w:rFonts w:eastAsia="Times New Roman"/>
        </w:rPr>
      </w:pPr>
      <w:r w:rsidRPr="00BB7482">
        <w:rPr>
          <w:rFonts w:eastAsia="Times New Roman"/>
        </w:rPr>
        <w:t xml:space="preserve">                                                                                                  «</w:t>
      </w:r>
      <w:r w:rsidR="00CF0A31" w:rsidRPr="00BB7482">
        <w:rPr>
          <w:rFonts w:eastAsia="Times New Roman"/>
        </w:rPr>
        <w:t xml:space="preserve"> </w:t>
      </w:r>
      <w:r w:rsidR="00172495">
        <w:rPr>
          <w:rFonts w:eastAsia="Times New Roman"/>
        </w:rPr>
        <w:t>2</w:t>
      </w:r>
      <w:r w:rsidR="00CF0A31" w:rsidRPr="00BB7482">
        <w:rPr>
          <w:rFonts w:eastAsia="Times New Roman"/>
        </w:rPr>
        <w:t xml:space="preserve"> </w:t>
      </w:r>
      <w:r w:rsidRPr="00BB7482">
        <w:rPr>
          <w:rFonts w:eastAsia="Times New Roman"/>
        </w:rPr>
        <w:t xml:space="preserve">» </w:t>
      </w:r>
      <w:r w:rsidR="00CF0A31" w:rsidRPr="00BB7482">
        <w:rPr>
          <w:rFonts w:eastAsia="Times New Roman"/>
        </w:rPr>
        <w:t xml:space="preserve">марта </w:t>
      </w:r>
      <w:r w:rsidRPr="00BB7482">
        <w:rPr>
          <w:rFonts w:eastAsia="Times New Roman"/>
        </w:rPr>
        <w:t>202</w:t>
      </w:r>
      <w:r w:rsidR="00A2336E" w:rsidRPr="00BB7482">
        <w:rPr>
          <w:rFonts w:eastAsia="Times New Roman"/>
        </w:rPr>
        <w:t>3</w:t>
      </w:r>
      <w:r w:rsidRPr="00BB7482">
        <w:rPr>
          <w:rFonts w:eastAsia="Times New Roman"/>
        </w:rPr>
        <w:t xml:space="preserve"> г.</w:t>
      </w:r>
    </w:p>
    <w:p w:rsidR="005E0356" w:rsidRPr="00BB7482" w:rsidRDefault="005E0356" w:rsidP="005E0356">
      <w:pPr>
        <w:jc w:val="right"/>
        <w:rPr>
          <w:rFonts w:eastAsia="Times New Roman"/>
        </w:rPr>
      </w:pPr>
    </w:p>
    <w:p w:rsidR="005E0356" w:rsidRPr="00BB7482" w:rsidRDefault="005E0356" w:rsidP="00BB7482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954" w:rsidRPr="00BB7482" w:rsidRDefault="00C02954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A31" w:rsidRPr="00BB7482" w:rsidRDefault="00CF0A31" w:rsidP="00CF0A31">
      <w:pPr>
        <w:spacing w:after="22" w:line="259" w:lineRule="auto"/>
        <w:ind w:right="59"/>
        <w:jc w:val="right"/>
      </w:pPr>
      <w:r w:rsidRPr="00BB7482">
        <w:lastRenderedPageBreak/>
        <w:t xml:space="preserve">Приложение к решению Думы </w:t>
      </w:r>
    </w:p>
    <w:p w:rsidR="00CF0A31" w:rsidRPr="00BB7482" w:rsidRDefault="00CF0A31" w:rsidP="00CF0A31">
      <w:pPr>
        <w:spacing w:after="5" w:line="269" w:lineRule="auto"/>
        <w:ind w:left="6551" w:hanging="1263"/>
        <w:jc w:val="right"/>
      </w:pPr>
      <w:r w:rsidRPr="00BB7482">
        <w:t xml:space="preserve"> Кропоткинского городского поселения </w:t>
      </w:r>
    </w:p>
    <w:p w:rsidR="00CF0A31" w:rsidRPr="00BB7482" w:rsidRDefault="00CF0A31" w:rsidP="00CF0A31">
      <w:pPr>
        <w:spacing w:after="5" w:line="269" w:lineRule="auto"/>
        <w:ind w:left="6551" w:hanging="1263"/>
        <w:jc w:val="right"/>
      </w:pPr>
      <w:r w:rsidRPr="00BB7482">
        <w:t xml:space="preserve"> от «</w:t>
      </w:r>
      <w:r w:rsidR="00172495">
        <w:t xml:space="preserve"> </w:t>
      </w:r>
      <w:r w:rsidR="00A22BFA" w:rsidRPr="00BB7482">
        <w:t>2</w:t>
      </w:r>
      <w:r w:rsidR="00172495">
        <w:t xml:space="preserve"> </w:t>
      </w:r>
      <w:r w:rsidRPr="00BB7482">
        <w:t>» марта  202</w:t>
      </w:r>
      <w:r w:rsidR="00A2336E" w:rsidRPr="00BB7482">
        <w:t>3</w:t>
      </w:r>
      <w:r w:rsidRPr="00BB7482">
        <w:t xml:space="preserve"> г. № </w:t>
      </w:r>
      <w:r w:rsidR="00172495">
        <w:t>9</w:t>
      </w:r>
    </w:p>
    <w:p w:rsidR="001E6725" w:rsidRPr="00BB7482" w:rsidRDefault="001E6725" w:rsidP="00DD6C68">
      <w:pPr>
        <w:jc w:val="center"/>
        <w:rPr>
          <w:b/>
        </w:rPr>
      </w:pPr>
    </w:p>
    <w:p w:rsidR="00DD6C68" w:rsidRPr="00BB7482" w:rsidRDefault="005C646D" w:rsidP="00DD6C68">
      <w:pPr>
        <w:jc w:val="center"/>
        <w:rPr>
          <w:rFonts w:eastAsia="Calibri"/>
          <w:b/>
          <w:bCs/>
          <w:lang w:eastAsia="en-US"/>
        </w:rPr>
      </w:pPr>
      <w:r w:rsidRPr="00BB7482">
        <w:rPr>
          <w:rFonts w:eastAsia="Times New Roman"/>
          <w:b/>
          <w:color w:val="000000"/>
        </w:rPr>
        <w:t>Отчет</w:t>
      </w:r>
      <w:r w:rsidR="00CF0A31" w:rsidRPr="00BB7482">
        <w:rPr>
          <w:rFonts w:eastAsia="Times New Roman"/>
          <w:b/>
          <w:color w:val="000000"/>
        </w:rPr>
        <w:t xml:space="preserve"> об исполнении </w:t>
      </w:r>
      <w:r w:rsidR="003C63EF">
        <w:rPr>
          <w:rFonts w:eastAsia="Times New Roman"/>
          <w:b/>
          <w:color w:val="000000"/>
        </w:rPr>
        <w:t>муниципальной пр</w:t>
      </w:r>
      <w:r w:rsidR="00CF0A31" w:rsidRPr="00BB7482">
        <w:rPr>
          <w:rFonts w:eastAsia="Times New Roman"/>
          <w:b/>
          <w:color w:val="000000"/>
        </w:rPr>
        <w:t>ограммы «</w:t>
      </w:r>
      <w:r w:rsidR="00DD6C68" w:rsidRPr="00BB7482">
        <w:rPr>
          <w:rFonts w:eastAsia="Calibri"/>
          <w:b/>
          <w:bCs/>
          <w:lang w:eastAsia="en-US"/>
        </w:rPr>
        <w:t>Повышение безопасности дорожного движения на территории Кропоткинского городского поселения</w:t>
      </w:r>
    </w:p>
    <w:p w:rsidR="00CF0A31" w:rsidRPr="00BB7482" w:rsidRDefault="00DD6C68" w:rsidP="00DD6C68">
      <w:pPr>
        <w:jc w:val="center"/>
        <w:rPr>
          <w:rFonts w:eastAsia="Times New Roman"/>
          <w:b/>
          <w:color w:val="000000"/>
        </w:rPr>
      </w:pPr>
      <w:r w:rsidRPr="00BB7482">
        <w:rPr>
          <w:rFonts w:eastAsia="Calibri"/>
          <w:b/>
          <w:bCs/>
          <w:lang w:eastAsia="en-US"/>
        </w:rPr>
        <w:t>на 2018-2024 годы</w:t>
      </w:r>
      <w:r w:rsidR="00CF0A31" w:rsidRPr="00BB7482">
        <w:rPr>
          <w:rFonts w:eastAsia="Times New Roman"/>
          <w:b/>
          <w:color w:val="000000"/>
        </w:rPr>
        <w:t>» за 202</w:t>
      </w:r>
      <w:r w:rsidR="00A2336E" w:rsidRPr="00BB7482">
        <w:rPr>
          <w:rFonts w:eastAsia="Times New Roman"/>
          <w:b/>
          <w:color w:val="000000"/>
        </w:rPr>
        <w:t>2</w:t>
      </w:r>
      <w:r w:rsidR="00CF0A31" w:rsidRPr="00BB7482">
        <w:rPr>
          <w:rFonts w:eastAsia="Times New Roman"/>
          <w:b/>
          <w:color w:val="000000"/>
        </w:rPr>
        <w:t xml:space="preserve"> год</w:t>
      </w:r>
    </w:p>
    <w:p w:rsidR="00DD6C68" w:rsidRPr="00BB7482" w:rsidRDefault="00DD6C68" w:rsidP="00DD6C68">
      <w:pPr>
        <w:jc w:val="center"/>
        <w:rPr>
          <w:b/>
        </w:rPr>
      </w:pPr>
    </w:p>
    <w:p w:rsidR="009C7ABA" w:rsidRPr="00BB7482" w:rsidRDefault="00DD6C68" w:rsidP="00DD6C68">
      <w:pPr>
        <w:tabs>
          <w:tab w:val="left" w:pos="993"/>
        </w:tabs>
        <w:jc w:val="both"/>
      </w:pPr>
      <w:r w:rsidRPr="00BB7482">
        <w:t>В рамках данной программы на 202</w:t>
      </w:r>
      <w:r w:rsidR="00A2336E" w:rsidRPr="00BB7482">
        <w:t>2</w:t>
      </w:r>
      <w:r w:rsidRPr="00BB7482">
        <w:t xml:space="preserve"> год  запланированы </w:t>
      </w:r>
      <w:r w:rsidR="00327629">
        <w:t xml:space="preserve">и </w:t>
      </w:r>
      <w:r w:rsidR="006A646C">
        <w:t xml:space="preserve">выполнены </w:t>
      </w:r>
      <w:r w:rsidRPr="00BB7482">
        <w:t xml:space="preserve">следующие </w:t>
      </w:r>
      <w:bookmarkStart w:id="0" w:name="_GoBack"/>
      <w:r w:rsidRPr="00BB7482">
        <w:t>мероприятия:</w:t>
      </w:r>
    </w:p>
    <w:bookmarkEnd w:id="0"/>
    <w:tbl>
      <w:tblPr>
        <w:tblStyle w:val="a7"/>
        <w:tblpPr w:leftFromText="180" w:rightFromText="180" w:vertAnchor="text" w:horzAnchor="margin" w:tblpX="108" w:tblpY="774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2268"/>
        <w:gridCol w:w="2268"/>
      </w:tblGrid>
      <w:tr w:rsidR="0034240F" w:rsidRPr="00BB7482" w:rsidTr="00BB7482">
        <w:trPr>
          <w:trHeight w:val="516"/>
        </w:trPr>
        <w:tc>
          <w:tcPr>
            <w:tcW w:w="709" w:type="dxa"/>
          </w:tcPr>
          <w:p w:rsidR="0034240F" w:rsidRPr="00BB7482" w:rsidRDefault="0034240F" w:rsidP="00BB7482">
            <w:pPr>
              <w:jc w:val="center"/>
            </w:pPr>
          </w:p>
        </w:tc>
        <w:tc>
          <w:tcPr>
            <w:tcW w:w="4361" w:type="dxa"/>
          </w:tcPr>
          <w:p w:rsidR="0034240F" w:rsidRPr="00BB7482" w:rsidRDefault="0034240F" w:rsidP="00BB7482">
            <w:pPr>
              <w:jc w:val="center"/>
            </w:pPr>
            <w:r w:rsidRPr="00BB7482">
              <w:t>Наименование работ</w:t>
            </w:r>
          </w:p>
        </w:tc>
        <w:tc>
          <w:tcPr>
            <w:tcW w:w="2268" w:type="dxa"/>
          </w:tcPr>
          <w:p w:rsidR="0034240F" w:rsidRPr="00BB7482" w:rsidRDefault="0034240F" w:rsidP="00BB7482">
            <w:pPr>
              <w:jc w:val="center"/>
            </w:pPr>
            <w:r w:rsidRPr="00BB7482">
              <w:t>Объем финансирования,</w:t>
            </w:r>
          </w:p>
          <w:p w:rsidR="0034240F" w:rsidRPr="00BB7482" w:rsidRDefault="0034240F" w:rsidP="00BB7482">
            <w:pPr>
              <w:jc w:val="center"/>
            </w:pPr>
            <w:r w:rsidRPr="00BB7482">
              <w:t>руб.</w:t>
            </w:r>
          </w:p>
          <w:p w:rsidR="0034240F" w:rsidRPr="00BB7482" w:rsidRDefault="0034240F" w:rsidP="00BB7482">
            <w:pPr>
              <w:jc w:val="center"/>
            </w:pPr>
            <w:r w:rsidRPr="00BB7482">
              <w:t>ПЛАН</w:t>
            </w:r>
          </w:p>
        </w:tc>
        <w:tc>
          <w:tcPr>
            <w:tcW w:w="2268" w:type="dxa"/>
          </w:tcPr>
          <w:p w:rsidR="0034240F" w:rsidRPr="00BB7482" w:rsidRDefault="0034240F" w:rsidP="00BB7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B7482">
              <w:rPr>
                <w:rFonts w:eastAsia="SimSun"/>
                <w:lang w:eastAsia="zh-CN"/>
              </w:rPr>
              <w:t xml:space="preserve">Объем     </w:t>
            </w:r>
            <w:r w:rsidRPr="00BB7482">
              <w:rPr>
                <w:rFonts w:eastAsia="SimSun"/>
                <w:lang w:eastAsia="zh-CN"/>
              </w:rPr>
              <w:br/>
              <w:t>финансирования,</w:t>
            </w:r>
            <w:r w:rsidR="00340426" w:rsidRPr="00BB7482">
              <w:rPr>
                <w:rFonts w:eastAsia="SimSun"/>
                <w:lang w:eastAsia="zh-CN"/>
              </w:rPr>
              <w:t xml:space="preserve"> </w:t>
            </w:r>
            <w:r w:rsidRPr="00BB7482">
              <w:rPr>
                <w:rFonts w:eastAsia="SimSun"/>
                <w:lang w:eastAsia="zh-CN"/>
              </w:rPr>
              <w:t>руб.</w:t>
            </w:r>
          </w:p>
          <w:p w:rsidR="0034240F" w:rsidRPr="00BB7482" w:rsidRDefault="0034240F" w:rsidP="00BB7482">
            <w:pPr>
              <w:jc w:val="center"/>
            </w:pPr>
            <w:r w:rsidRPr="00BB7482">
              <w:rPr>
                <w:rFonts w:eastAsia="SimSun"/>
                <w:lang w:eastAsia="zh-CN"/>
              </w:rPr>
              <w:t>ФАКТ</w:t>
            </w:r>
          </w:p>
        </w:tc>
      </w:tr>
      <w:tr w:rsidR="0034240F" w:rsidRPr="00BB7482" w:rsidTr="00BB7482">
        <w:trPr>
          <w:trHeight w:val="582"/>
        </w:trPr>
        <w:tc>
          <w:tcPr>
            <w:tcW w:w="709" w:type="dxa"/>
          </w:tcPr>
          <w:p w:rsidR="0034240F" w:rsidRPr="00BB7482" w:rsidRDefault="00340426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</w:t>
            </w:r>
          </w:p>
        </w:tc>
        <w:tc>
          <w:tcPr>
            <w:tcW w:w="4361" w:type="dxa"/>
          </w:tcPr>
          <w:p w:rsidR="0034240F" w:rsidRPr="00BB7482" w:rsidRDefault="0034240F" w:rsidP="00BB7482">
            <w:pPr>
              <w:rPr>
                <w:b/>
              </w:rPr>
            </w:pPr>
            <w:r w:rsidRPr="00BB7482">
              <w:rPr>
                <w:b/>
              </w:rPr>
              <w:t>Ремонт асфальтобетонного покрытия дорог однослойного толщиной 70 мм</w:t>
            </w:r>
            <w:r w:rsidR="00340426" w:rsidRPr="00BB7482">
              <w:rPr>
                <w:b/>
              </w:rPr>
              <w:t>:</w:t>
            </w:r>
          </w:p>
        </w:tc>
        <w:tc>
          <w:tcPr>
            <w:tcW w:w="2268" w:type="dxa"/>
          </w:tcPr>
          <w:p w:rsidR="0034240F" w:rsidRPr="00BB7482" w:rsidRDefault="00A573A8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15 397 800,00</w:t>
            </w:r>
          </w:p>
        </w:tc>
        <w:tc>
          <w:tcPr>
            <w:tcW w:w="2268" w:type="dxa"/>
          </w:tcPr>
          <w:p w:rsidR="0034240F" w:rsidRPr="00BB7482" w:rsidRDefault="002328BE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14 050 343,41</w:t>
            </w:r>
          </w:p>
        </w:tc>
      </w:tr>
      <w:tr w:rsidR="00EA7816" w:rsidRPr="00BB7482" w:rsidTr="00BB7482">
        <w:trPr>
          <w:trHeight w:val="582"/>
        </w:trPr>
        <w:tc>
          <w:tcPr>
            <w:tcW w:w="709" w:type="dxa"/>
          </w:tcPr>
          <w:p w:rsidR="00EA7816" w:rsidRPr="00BB7482" w:rsidRDefault="00EA7816" w:rsidP="00BB7482">
            <w:pPr>
              <w:jc w:val="center"/>
            </w:pPr>
            <w:r w:rsidRPr="00BB7482">
              <w:t>1.1</w:t>
            </w:r>
          </w:p>
        </w:tc>
        <w:tc>
          <w:tcPr>
            <w:tcW w:w="4361" w:type="dxa"/>
          </w:tcPr>
          <w:p w:rsidR="00EA7816" w:rsidRPr="00BB7482" w:rsidRDefault="00EA7816" w:rsidP="00BB7482">
            <w:r w:rsidRPr="00BB7482">
              <w:t>асфальтирование дороги по ул</w:t>
            </w:r>
            <w:proofErr w:type="gramStart"/>
            <w:r w:rsidRPr="00BB7482">
              <w:t>.З</w:t>
            </w:r>
            <w:proofErr w:type="gramEnd"/>
            <w:r w:rsidRPr="00BB7482">
              <w:t>аречная от д. 11 до д.21</w:t>
            </w:r>
          </w:p>
        </w:tc>
        <w:tc>
          <w:tcPr>
            <w:tcW w:w="2268" w:type="dxa"/>
          </w:tcPr>
          <w:p w:rsidR="00EA7816" w:rsidRPr="00BB7482" w:rsidRDefault="00EA7816" w:rsidP="00BB7482">
            <w:pPr>
              <w:jc w:val="center"/>
            </w:pPr>
          </w:p>
        </w:tc>
        <w:tc>
          <w:tcPr>
            <w:tcW w:w="2268" w:type="dxa"/>
          </w:tcPr>
          <w:p w:rsidR="00EA7816" w:rsidRPr="00BB7482" w:rsidRDefault="00EA7816" w:rsidP="00BB7482">
            <w:pPr>
              <w:jc w:val="center"/>
            </w:pPr>
            <w:r w:rsidRPr="00BB7482">
              <w:t>2 438 647,19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340426" w:rsidP="00BB7482">
            <w:pPr>
              <w:jc w:val="center"/>
            </w:pPr>
            <w:r w:rsidRPr="00BB7482">
              <w:t>1.</w:t>
            </w:r>
            <w:r w:rsidR="00EA7816" w:rsidRPr="00BB7482">
              <w:t>2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>асфальтирование дороги от дома № 10 по ул</w:t>
            </w:r>
            <w:proofErr w:type="gramStart"/>
            <w:r w:rsidRPr="00BB7482">
              <w:t>.Ц</w:t>
            </w:r>
            <w:proofErr w:type="gramEnd"/>
            <w:r w:rsidRPr="00BB7482">
              <w:t>ентральная до ул.Заречная»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2 003 443,92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1.3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>асфальтирование дороги по ул</w:t>
            </w:r>
            <w:proofErr w:type="gramStart"/>
            <w:r w:rsidRPr="00BB7482">
              <w:t>.Н</w:t>
            </w:r>
            <w:proofErr w:type="gramEnd"/>
            <w:r w:rsidRPr="00BB7482">
              <w:t>абережная»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515 778,05</w:t>
            </w:r>
          </w:p>
        </w:tc>
      </w:tr>
      <w:tr w:rsidR="00340426" w:rsidRPr="00BB7482" w:rsidTr="00BB7482">
        <w:trPr>
          <w:trHeight w:val="353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1.4</w:t>
            </w:r>
          </w:p>
        </w:tc>
        <w:tc>
          <w:tcPr>
            <w:tcW w:w="4361" w:type="dxa"/>
          </w:tcPr>
          <w:p w:rsidR="00340426" w:rsidRPr="00BB7482" w:rsidRDefault="00340426" w:rsidP="00BB7482">
            <w:pPr>
              <w:jc w:val="center"/>
            </w:pPr>
            <w:r w:rsidRPr="00BB7482">
              <w:t>асфальтирование дороги по ул</w:t>
            </w:r>
            <w:proofErr w:type="gramStart"/>
            <w:r w:rsidRPr="00BB7482">
              <w:t>.Л</w:t>
            </w:r>
            <w:proofErr w:type="gramEnd"/>
            <w:r w:rsidRPr="00BB7482">
              <w:t xml:space="preserve">енина 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tabs>
                <w:tab w:val="left" w:pos="555"/>
              </w:tabs>
              <w:jc w:val="center"/>
            </w:pPr>
            <w:r w:rsidRPr="00BB7482">
              <w:t>1 791 913,40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1.5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 xml:space="preserve">асфальтирование дороги по ул. </w:t>
            </w:r>
            <w:proofErr w:type="gramStart"/>
            <w:r w:rsidRPr="00BB7482">
              <w:t>Школьная</w:t>
            </w:r>
            <w:proofErr w:type="gramEnd"/>
            <w:r w:rsidRPr="00BB7482">
              <w:t xml:space="preserve"> 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2 414 203,73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1.6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>асфальтирование дороги по  ул</w:t>
            </w:r>
            <w:proofErr w:type="gramStart"/>
            <w:r w:rsidRPr="00BB7482">
              <w:t>.Ц</w:t>
            </w:r>
            <w:proofErr w:type="gramEnd"/>
            <w:r w:rsidRPr="00BB7482">
              <w:t xml:space="preserve">ентральная (от дома № 9 до ключа </w:t>
            </w:r>
            <w:proofErr w:type="spellStart"/>
            <w:r w:rsidRPr="00BB7482">
              <w:t>Сарафановка</w:t>
            </w:r>
            <w:proofErr w:type="spellEnd"/>
            <w:r w:rsidRPr="00BB7482">
              <w:t>)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1 140 417,44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1.7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>асфальтирование дороги по  ул</w:t>
            </w:r>
            <w:proofErr w:type="gramStart"/>
            <w:r w:rsidRPr="00BB7482">
              <w:t>.Ц</w:t>
            </w:r>
            <w:proofErr w:type="gramEnd"/>
            <w:r w:rsidRPr="00BB7482">
              <w:t>ентральная (от ул.Ленина 9 до ул.Школьная)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1 498 085,10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1.8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>устройство пешеходного перехода  к домам по ул</w:t>
            </w:r>
            <w:proofErr w:type="gramStart"/>
            <w:r w:rsidRPr="00BB7482">
              <w:t>.З</w:t>
            </w:r>
            <w:proofErr w:type="gramEnd"/>
            <w:r w:rsidRPr="00BB7482">
              <w:t>аречная дом 3 и дом 9»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114 151,87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1.9</w:t>
            </w:r>
          </w:p>
        </w:tc>
        <w:tc>
          <w:tcPr>
            <w:tcW w:w="4361" w:type="dxa"/>
          </w:tcPr>
          <w:p w:rsidR="00340426" w:rsidRPr="00BB7482" w:rsidRDefault="00340426" w:rsidP="00BB7482">
            <w:r w:rsidRPr="00BB7482">
              <w:t>асфальтирование придомового участка многоквартирного жилого дома  по ул</w:t>
            </w:r>
            <w:proofErr w:type="gramStart"/>
            <w:r w:rsidRPr="00BB7482">
              <w:t>.П</w:t>
            </w:r>
            <w:proofErr w:type="gramEnd"/>
            <w:r w:rsidRPr="00BB7482">
              <w:t>ушкина д.38»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  <w:r w:rsidRPr="00BB7482">
              <w:t>1 796 914,42</w:t>
            </w:r>
          </w:p>
        </w:tc>
      </w:tr>
      <w:tr w:rsidR="00340426" w:rsidRPr="00BB7482" w:rsidTr="00BB7482">
        <w:trPr>
          <w:trHeight w:val="582"/>
        </w:trPr>
        <w:tc>
          <w:tcPr>
            <w:tcW w:w="709" w:type="dxa"/>
          </w:tcPr>
          <w:p w:rsidR="00340426" w:rsidRPr="00BB7482" w:rsidRDefault="00EA7816" w:rsidP="00BB7482">
            <w:pPr>
              <w:jc w:val="center"/>
            </w:pPr>
            <w:r w:rsidRPr="00BB7482">
              <w:t>1.10</w:t>
            </w:r>
          </w:p>
        </w:tc>
        <w:tc>
          <w:tcPr>
            <w:tcW w:w="4361" w:type="dxa"/>
          </w:tcPr>
          <w:p w:rsidR="00340426" w:rsidRPr="00BB7482" w:rsidRDefault="00EA7816" w:rsidP="00BB7482">
            <w:r w:rsidRPr="00BB7482">
              <w:t xml:space="preserve">Устройство тротуара (асфальтирование, устройство  бордюра) </w:t>
            </w:r>
            <w:proofErr w:type="gramStart"/>
            <w:r w:rsidRPr="00BB7482">
              <w:t>к</w:t>
            </w:r>
            <w:proofErr w:type="gramEnd"/>
            <w:r w:rsidRPr="00BB7482">
              <w:t xml:space="preserve"> ФОК «Зимородок</w:t>
            </w:r>
          </w:p>
        </w:tc>
        <w:tc>
          <w:tcPr>
            <w:tcW w:w="2268" w:type="dxa"/>
          </w:tcPr>
          <w:p w:rsidR="00340426" w:rsidRPr="00BB7482" w:rsidRDefault="00340426" w:rsidP="00BB7482">
            <w:pPr>
              <w:jc w:val="center"/>
            </w:pPr>
          </w:p>
        </w:tc>
        <w:tc>
          <w:tcPr>
            <w:tcW w:w="2268" w:type="dxa"/>
          </w:tcPr>
          <w:p w:rsidR="00340426" w:rsidRPr="00BB7482" w:rsidRDefault="00EA7816" w:rsidP="00BB7482">
            <w:pPr>
              <w:jc w:val="center"/>
            </w:pPr>
            <w:r w:rsidRPr="00BB7482">
              <w:t>233 468,99</w:t>
            </w:r>
          </w:p>
        </w:tc>
      </w:tr>
      <w:tr w:rsidR="002C726B" w:rsidRPr="00BB7482" w:rsidTr="00BB7482">
        <w:trPr>
          <w:trHeight w:val="392"/>
        </w:trPr>
        <w:tc>
          <w:tcPr>
            <w:tcW w:w="709" w:type="dxa"/>
          </w:tcPr>
          <w:p w:rsidR="002C726B" w:rsidRPr="00BB7482" w:rsidRDefault="00EF7B8C" w:rsidP="00BB7482">
            <w:pPr>
              <w:jc w:val="center"/>
            </w:pPr>
            <w:r w:rsidRPr="00BB7482">
              <w:t>1.11</w:t>
            </w:r>
          </w:p>
        </w:tc>
        <w:tc>
          <w:tcPr>
            <w:tcW w:w="4361" w:type="dxa"/>
          </w:tcPr>
          <w:p w:rsidR="002C726B" w:rsidRPr="00BB7482" w:rsidRDefault="002C726B" w:rsidP="00BB7482">
            <w:r w:rsidRPr="00BB7482">
              <w:t xml:space="preserve">Посыпка дорог </w:t>
            </w:r>
            <w:proofErr w:type="spellStart"/>
            <w:r w:rsidRPr="00BB7482">
              <w:t>бишофитом</w:t>
            </w:r>
            <w:proofErr w:type="spellEnd"/>
            <w:r w:rsidRPr="00BB7482">
              <w:t xml:space="preserve"> </w:t>
            </w: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2268" w:type="dxa"/>
          </w:tcPr>
          <w:p w:rsidR="002C726B" w:rsidRPr="00BB7482" w:rsidRDefault="00EF7B8C" w:rsidP="00BB7482">
            <w:pPr>
              <w:jc w:val="center"/>
            </w:pPr>
            <w:r w:rsidRPr="00BB7482">
              <w:t>103 319,30</w:t>
            </w:r>
          </w:p>
        </w:tc>
      </w:tr>
      <w:tr w:rsidR="00F50ECF" w:rsidRPr="00BB7482" w:rsidTr="00BB7482">
        <w:trPr>
          <w:trHeight w:val="552"/>
        </w:trPr>
        <w:tc>
          <w:tcPr>
            <w:tcW w:w="709" w:type="dxa"/>
          </w:tcPr>
          <w:p w:rsidR="00F50ECF" w:rsidRPr="00BB7482" w:rsidRDefault="00CF4DFC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2</w:t>
            </w:r>
          </w:p>
        </w:tc>
        <w:tc>
          <w:tcPr>
            <w:tcW w:w="4361" w:type="dxa"/>
          </w:tcPr>
          <w:p w:rsidR="00F50ECF" w:rsidRPr="00BB7482" w:rsidRDefault="00F50ECF" w:rsidP="00BB7482">
            <w:pPr>
              <w:rPr>
                <w:b/>
              </w:rPr>
            </w:pPr>
            <w:r w:rsidRPr="00BB7482">
              <w:rPr>
                <w:b/>
              </w:rPr>
              <w:t>Приобретение и установка дорожных знаков</w:t>
            </w:r>
            <w:r w:rsidR="00CF4DFC" w:rsidRPr="00BB7482">
              <w:rPr>
                <w:b/>
              </w:rPr>
              <w:t>:</w:t>
            </w:r>
          </w:p>
        </w:tc>
        <w:tc>
          <w:tcPr>
            <w:tcW w:w="2268" w:type="dxa"/>
          </w:tcPr>
          <w:p w:rsidR="00F50ECF" w:rsidRPr="00BB7482" w:rsidRDefault="00A573A8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806 9</w:t>
            </w:r>
            <w:r w:rsidR="00CF4DFC" w:rsidRPr="00BB7482">
              <w:rPr>
                <w:b/>
              </w:rPr>
              <w:t>00</w:t>
            </w:r>
            <w:r w:rsidR="00C5458D" w:rsidRPr="00BB7482">
              <w:rPr>
                <w:b/>
              </w:rPr>
              <w:t>,00</w:t>
            </w:r>
          </w:p>
        </w:tc>
        <w:tc>
          <w:tcPr>
            <w:tcW w:w="2268" w:type="dxa"/>
          </w:tcPr>
          <w:p w:rsidR="00F50ECF" w:rsidRPr="00BB7482" w:rsidRDefault="00C5458D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589 683,99</w:t>
            </w:r>
          </w:p>
        </w:tc>
      </w:tr>
      <w:tr w:rsidR="00CF4DFC" w:rsidRPr="00BB7482" w:rsidTr="00BB7482">
        <w:trPr>
          <w:trHeight w:val="334"/>
        </w:trPr>
        <w:tc>
          <w:tcPr>
            <w:tcW w:w="709" w:type="dxa"/>
          </w:tcPr>
          <w:p w:rsidR="00CF4DFC" w:rsidRPr="00BB7482" w:rsidRDefault="00CF4DFC" w:rsidP="00BB7482">
            <w:pPr>
              <w:jc w:val="center"/>
            </w:pPr>
            <w:r w:rsidRPr="00BB7482">
              <w:t>2.1</w:t>
            </w:r>
          </w:p>
        </w:tc>
        <w:tc>
          <w:tcPr>
            <w:tcW w:w="4361" w:type="dxa"/>
          </w:tcPr>
          <w:p w:rsidR="00CF4DFC" w:rsidRPr="00BB7482" w:rsidRDefault="002C726B" w:rsidP="00BB7482">
            <w:r w:rsidRPr="00BB7482">
              <w:t xml:space="preserve">Приобретение дорожных знаков </w:t>
            </w:r>
          </w:p>
        </w:tc>
        <w:tc>
          <w:tcPr>
            <w:tcW w:w="2268" w:type="dxa"/>
          </w:tcPr>
          <w:p w:rsidR="00CF4DFC" w:rsidRPr="00BB7482" w:rsidRDefault="00CF4DFC" w:rsidP="00BB7482">
            <w:pPr>
              <w:jc w:val="center"/>
            </w:pPr>
          </w:p>
        </w:tc>
        <w:tc>
          <w:tcPr>
            <w:tcW w:w="2268" w:type="dxa"/>
          </w:tcPr>
          <w:p w:rsidR="00CF4DFC" w:rsidRPr="00BB7482" w:rsidRDefault="002C726B" w:rsidP="00BB7482">
            <w:pPr>
              <w:jc w:val="center"/>
            </w:pPr>
            <w:r w:rsidRPr="00BB7482">
              <w:t>103</w:t>
            </w:r>
            <w:r w:rsidR="00A573A8" w:rsidRPr="00BB7482">
              <w:t xml:space="preserve"> </w:t>
            </w:r>
            <w:r w:rsidRPr="00BB7482">
              <w:t>075,00</w:t>
            </w:r>
          </w:p>
        </w:tc>
      </w:tr>
      <w:tr w:rsidR="002C726B" w:rsidRPr="00BB7482" w:rsidTr="00BB7482">
        <w:trPr>
          <w:trHeight w:val="334"/>
        </w:trPr>
        <w:tc>
          <w:tcPr>
            <w:tcW w:w="709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4361" w:type="dxa"/>
          </w:tcPr>
          <w:p w:rsidR="002C726B" w:rsidRPr="00BB7482" w:rsidRDefault="002C726B" w:rsidP="00BB7482">
            <w:r w:rsidRPr="00BB7482">
              <w:t>Установка дорожных знаков</w:t>
            </w: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  <w:r w:rsidRPr="00BB7482">
              <w:t>361 293,14</w:t>
            </w:r>
          </w:p>
        </w:tc>
      </w:tr>
      <w:tr w:rsidR="002C726B" w:rsidRPr="00BB7482" w:rsidTr="00BB7482">
        <w:trPr>
          <w:trHeight w:val="334"/>
        </w:trPr>
        <w:tc>
          <w:tcPr>
            <w:tcW w:w="709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4361" w:type="dxa"/>
          </w:tcPr>
          <w:p w:rsidR="002C726B" w:rsidRPr="00BB7482" w:rsidRDefault="002C726B" w:rsidP="00BB7482">
            <w:r w:rsidRPr="00BB7482">
              <w:t xml:space="preserve">Поставка светофоров на солнечной электростанции </w:t>
            </w: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  <w:r w:rsidRPr="00BB7482">
              <w:t>125 315,85</w:t>
            </w:r>
          </w:p>
        </w:tc>
      </w:tr>
      <w:tr w:rsidR="00F50ECF" w:rsidRPr="00BB7482" w:rsidTr="00BB7482">
        <w:trPr>
          <w:trHeight w:val="552"/>
        </w:trPr>
        <w:tc>
          <w:tcPr>
            <w:tcW w:w="709" w:type="dxa"/>
          </w:tcPr>
          <w:p w:rsidR="00F50ECF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lastRenderedPageBreak/>
              <w:t>3</w:t>
            </w:r>
          </w:p>
        </w:tc>
        <w:tc>
          <w:tcPr>
            <w:tcW w:w="4361" w:type="dxa"/>
          </w:tcPr>
          <w:p w:rsidR="00F50ECF" w:rsidRPr="00BB7482" w:rsidRDefault="00F50ECF" w:rsidP="00BB7482">
            <w:pPr>
              <w:rPr>
                <w:b/>
              </w:rPr>
            </w:pPr>
            <w:r w:rsidRPr="00BB7482">
              <w:rPr>
                <w:b/>
              </w:rPr>
              <w:t>Проведение викторин, приобретение и размещение наглядной агитации по БДД</w:t>
            </w:r>
          </w:p>
        </w:tc>
        <w:tc>
          <w:tcPr>
            <w:tcW w:w="2268" w:type="dxa"/>
          </w:tcPr>
          <w:p w:rsidR="00F50ECF" w:rsidRPr="00BB7482" w:rsidRDefault="00F50ECF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20</w:t>
            </w:r>
            <w:r w:rsidR="00A573A8" w:rsidRPr="00BB7482">
              <w:rPr>
                <w:b/>
              </w:rPr>
              <w:t> </w:t>
            </w:r>
            <w:r w:rsidR="00E47DDE" w:rsidRPr="00BB7482">
              <w:rPr>
                <w:b/>
              </w:rPr>
              <w:t>000</w:t>
            </w:r>
            <w:r w:rsidR="00A573A8" w:rsidRPr="00BB7482">
              <w:rPr>
                <w:b/>
              </w:rPr>
              <w:t>,00</w:t>
            </w:r>
          </w:p>
        </w:tc>
        <w:tc>
          <w:tcPr>
            <w:tcW w:w="2268" w:type="dxa"/>
          </w:tcPr>
          <w:p w:rsidR="00F50ECF" w:rsidRPr="00BB7482" w:rsidRDefault="00F50ECF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</w:tr>
      <w:tr w:rsidR="00F50ECF" w:rsidRPr="00BB7482" w:rsidTr="00BB7482">
        <w:trPr>
          <w:trHeight w:val="516"/>
        </w:trPr>
        <w:tc>
          <w:tcPr>
            <w:tcW w:w="709" w:type="dxa"/>
          </w:tcPr>
          <w:p w:rsidR="00F50ECF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4</w:t>
            </w:r>
          </w:p>
        </w:tc>
        <w:tc>
          <w:tcPr>
            <w:tcW w:w="4361" w:type="dxa"/>
          </w:tcPr>
          <w:p w:rsidR="00F50ECF" w:rsidRPr="00BB7482" w:rsidRDefault="00F50ECF" w:rsidP="00BB7482">
            <w:pPr>
              <w:rPr>
                <w:b/>
              </w:rPr>
            </w:pPr>
            <w:r w:rsidRPr="00BB7482">
              <w:rPr>
                <w:b/>
              </w:rPr>
              <w:t>Освещение улиц</w:t>
            </w:r>
          </w:p>
        </w:tc>
        <w:tc>
          <w:tcPr>
            <w:tcW w:w="2268" w:type="dxa"/>
          </w:tcPr>
          <w:p w:rsidR="00F50ECF" w:rsidRPr="00BB7482" w:rsidRDefault="00A573A8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  <w:tc>
          <w:tcPr>
            <w:tcW w:w="2268" w:type="dxa"/>
          </w:tcPr>
          <w:p w:rsidR="00F50ECF" w:rsidRPr="00BB7482" w:rsidRDefault="00F50ECF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</w:tr>
      <w:tr w:rsidR="00725284" w:rsidRPr="00BB7482" w:rsidTr="00BB7482">
        <w:trPr>
          <w:trHeight w:val="625"/>
        </w:trPr>
        <w:tc>
          <w:tcPr>
            <w:tcW w:w="709" w:type="dxa"/>
          </w:tcPr>
          <w:p w:rsidR="00725284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5</w:t>
            </w:r>
          </w:p>
        </w:tc>
        <w:tc>
          <w:tcPr>
            <w:tcW w:w="4361" w:type="dxa"/>
          </w:tcPr>
          <w:p w:rsidR="00725284" w:rsidRPr="00BB7482" w:rsidRDefault="00725284" w:rsidP="00BB7482">
            <w:pPr>
              <w:rPr>
                <w:b/>
              </w:rPr>
            </w:pPr>
            <w:r w:rsidRPr="00BB7482">
              <w:rPr>
                <w:b/>
              </w:rPr>
              <w:t>Приобретение и установка видеорегистраторов</w:t>
            </w:r>
          </w:p>
        </w:tc>
        <w:tc>
          <w:tcPr>
            <w:tcW w:w="2268" w:type="dxa"/>
          </w:tcPr>
          <w:p w:rsidR="00725284" w:rsidRPr="00BB7482" w:rsidRDefault="00A573A8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1 150</w:t>
            </w:r>
            <w:r w:rsidR="00177C3A" w:rsidRPr="00BB7482">
              <w:rPr>
                <w:b/>
              </w:rPr>
              <w:t> 000,00</w:t>
            </w:r>
          </w:p>
        </w:tc>
        <w:tc>
          <w:tcPr>
            <w:tcW w:w="2268" w:type="dxa"/>
          </w:tcPr>
          <w:p w:rsidR="00725284" w:rsidRPr="00BB7482" w:rsidRDefault="00C5458D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461 492,00</w:t>
            </w:r>
          </w:p>
        </w:tc>
      </w:tr>
      <w:tr w:rsidR="002C726B" w:rsidRPr="00BB7482" w:rsidTr="00BB7482">
        <w:trPr>
          <w:trHeight w:val="625"/>
        </w:trPr>
        <w:tc>
          <w:tcPr>
            <w:tcW w:w="709" w:type="dxa"/>
          </w:tcPr>
          <w:p w:rsidR="002C726B" w:rsidRPr="00BB7482" w:rsidRDefault="002C726B" w:rsidP="00BB7482">
            <w:pPr>
              <w:jc w:val="center"/>
            </w:pPr>
            <w:r w:rsidRPr="00BB7482">
              <w:t>5.1</w:t>
            </w:r>
          </w:p>
        </w:tc>
        <w:tc>
          <w:tcPr>
            <w:tcW w:w="4361" w:type="dxa"/>
          </w:tcPr>
          <w:p w:rsidR="002C726B" w:rsidRPr="00BB7482" w:rsidRDefault="002C726B" w:rsidP="00BB7482">
            <w:r w:rsidRPr="00BB7482">
              <w:t xml:space="preserve">Приобретение видеорегистратора </w:t>
            </w: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  <w:r w:rsidRPr="00BB7482">
              <w:t>46 519,00</w:t>
            </w:r>
          </w:p>
        </w:tc>
      </w:tr>
      <w:tr w:rsidR="002C726B" w:rsidRPr="00BB7482" w:rsidTr="00BB7482">
        <w:trPr>
          <w:trHeight w:val="625"/>
        </w:trPr>
        <w:tc>
          <w:tcPr>
            <w:tcW w:w="709" w:type="dxa"/>
          </w:tcPr>
          <w:p w:rsidR="002C726B" w:rsidRPr="00BB7482" w:rsidRDefault="002C726B" w:rsidP="00BB7482">
            <w:pPr>
              <w:jc w:val="center"/>
            </w:pPr>
            <w:r w:rsidRPr="00BB7482">
              <w:t>5.2</w:t>
            </w:r>
          </w:p>
        </w:tc>
        <w:tc>
          <w:tcPr>
            <w:tcW w:w="4361" w:type="dxa"/>
          </w:tcPr>
          <w:p w:rsidR="002C726B" w:rsidRPr="00BB7482" w:rsidRDefault="002C726B" w:rsidP="00BB7482">
            <w:r w:rsidRPr="00BB7482">
              <w:t xml:space="preserve">Дооборудование системы видеонаблюдения </w:t>
            </w: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</w:p>
        </w:tc>
        <w:tc>
          <w:tcPr>
            <w:tcW w:w="2268" w:type="dxa"/>
          </w:tcPr>
          <w:p w:rsidR="002C726B" w:rsidRPr="00BB7482" w:rsidRDefault="002C726B" w:rsidP="00BB7482">
            <w:pPr>
              <w:jc w:val="center"/>
            </w:pPr>
            <w:r w:rsidRPr="00BB7482">
              <w:t>414 973,00</w:t>
            </w:r>
          </w:p>
        </w:tc>
      </w:tr>
      <w:tr w:rsidR="00725284" w:rsidRPr="00BB7482" w:rsidTr="00BB7482">
        <w:trPr>
          <w:trHeight w:val="396"/>
        </w:trPr>
        <w:tc>
          <w:tcPr>
            <w:tcW w:w="709" w:type="dxa"/>
          </w:tcPr>
          <w:p w:rsidR="00725284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6</w:t>
            </w:r>
          </w:p>
        </w:tc>
        <w:tc>
          <w:tcPr>
            <w:tcW w:w="4361" w:type="dxa"/>
          </w:tcPr>
          <w:p w:rsidR="00725284" w:rsidRPr="00BB7482" w:rsidRDefault="00725284" w:rsidP="00BB7482">
            <w:pPr>
              <w:rPr>
                <w:b/>
              </w:rPr>
            </w:pPr>
            <w:r w:rsidRPr="00BB7482">
              <w:rPr>
                <w:b/>
              </w:rPr>
              <w:t>Обустройство остановочных пунктов</w:t>
            </w:r>
          </w:p>
        </w:tc>
        <w:tc>
          <w:tcPr>
            <w:tcW w:w="2268" w:type="dxa"/>
          </w:tcPr>
          <w:p w:rsidR="00725284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  <w:tc>
          <w:tcPr>
            <w:tcW w:w="2268" w:type="dxa"/>
          </w:tcPr>
          <w:p w:rsidR="00725284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</w:tr>
      <w:tr w:rsidR="00725284" w:rsidRPr="00BB7482" w:rsidTr="00BB7482">
        <w:trPr>
          <w:trHeight w:val="273"/>
        </w:trPr>
        <w:tc>
          <w:tcPr>
            <w:tcW w:w="709" w:type="dxa"/>
          </w:tcPr>
          <w:p w:rsidR="00725284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7</w:t>
            </w:r>
          </w:p>
        </w:tc>
        <w:tc>
          <w:tcPr>
            <w:tcW w:w="4361" w:type="dxa"/>
          </w:tcPr>
          <w:p w:rsidR="00725284" w:rsidRPr="00BB7482" w:rsidRDefault="00725284" w:rsidP="00BB7482">
            <w:pPr>
              <w:rPr>
                <w:b/>
              </w:rPr>
            </w:pPr>
            <w:r w:rsidRPr="00BB7482">
              <w:rPr>
                <w:b/>
              </w:rPr>
              <w:t>Ремонт мостов</w:t>
            </w:r>
          </w:p>
        </w:tc>
        <w:tc>
          <w:tcPr>
            <w:tcW w:w="2268" w:type="dxa"/>
          </w:tcPr>
          <w:p w:rsidR="00725284" w:rsidRPr="00BB7482" w:rsidRDefault="00725284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800</w:t>
            </w:r>
            <w:r w:rsidR="00177C3A" w:rsidRPr="00BB7482">
              <w:rPr>
                <w:b/>
              </w:rPr>
              <w:t> 000,00</w:t>
            </w:r>
          </w:p>
        </w:tc>
        <w:tc>
          <w:tcPr>
            <w:tcW w:w="2268" w:type="dxa"/>
          </w:tcPr>
          <w:p w:rsidR="00725284" w:rsidRPr="00BB7482" w:rsidRDefault="002328BE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523 330,71</w:t>
            </w:r>
          </w:p>
        </w:tc>
      </w:tr>
      <w:tr w:rsidR="00177C3A" w:rsidRPr="00BB7482" w:rsidTr="00BB7482">
        <w:trPr>
          <w:trHeight w:val="273"/>
        </w:trPr>
        <w:tc>
          <w:tcPr>
            <w:tcW w:w="709" w:type="dxa"/>
          </w:tcPr>
          <w:p w:rsidR="00177C3A" w:rsidRPr="00BB7482" w:rsidRDefault="00C5458D" w:rsidP="00BB7482">
            <w:pPr>
              <w:jc w:val="center"/>
            </w:pPr>
            <w:r w:rsidRPr="00BB7482">
              <w:t>7.1</w:t>
            </w:r>
          </w:p>
        </w:tc>
        <w:tc>
          <w:tcPr>
            <w:tcW w:w="4361" w:type="dxa"/>
          </w:tcPr>
          <w:p w:rsidR="00177C3A" w:rsidRPr="00BB7482" w:rsidRDefault="00177C3A" w:rsidP="00BB7482">
            <w:r w:rsidRPr="00BB7482">
              <w:t>Устройство пешеходного моста</w:t>
            </w: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</w:pP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</w:pPr>
            <w:r w:rsidRPr="00BB7482">
              <w:t>214</w:t>
            </w:r>
            <w:r w:rsidR="002328BE" w:rsidRPr="00BB7482">
              <w:t xml:space="preserve"> </w:t>
            </w:r>
            <w:r w:rsidRPr="00BB7482">
              <w:t>028,00</w:t>
            </w:r>
          </w:p>
        </w:tc>
      </w:tr>
      <w:tr w:rsidR="00177C3A" w:rsidRPr="00BB7482" w:rsidTr="00BB7482">
        <w:trPr>
          <w:trHeight w:val="273"/>
        </w:trPr>
        <w:tc>
          <w:tcPr>
            <w:tcW w:w="709" w:type="dxa"/>
          </w:tcPr>
          <w:p w:rsidR="00177C3A" w:rsidRPr="00BB7482" w:rsidRDefault="00C5458D" w:rsidP="00BB7482">
            <w:pPr>
              <w:jc w:val="center"/>
            </w:pPr>
            <w:r w:rsidRPr="00BB7482">
              <w:t>7.2</w:t>
            </w:r>
          </w:p>
        </w:tc>
        <w:tc>
          <w:tcPr>
            <w:tcW w:w="4361" w:type="dxa"/>
          </w:tcPr>
          <w:p w:rsidR="00177C3A" w:rsidRPr="00BB7482" w:rsidRDefault="00177C3A" w:rsidP="00BB7482">
            <w:r w:rsidRPr="00BB7482">
              <w:t xml:space="preserve">Ремонт моста через </w:t>
            </w:r>
            <w:proofErr w:type="spellStart"/>
            <w:r w:rsidRPr="00BB7482">
              <w:t>р</w:t>
            </w:r>
            <w:proofErr w:type="gramStart"/>
            <w:r w:rsidRPr="00BB7482">
              <w:t>.Н</w:t>
            </w:r>
            <w:proofErr w:type="gramEnd"/>
            <w:r w:rsidRPr="00BB7482">
              <w:t>ыгри</w:t>
            </w:r>
            <w:proofErr w:type="spellEnd"/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</w:pP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</w:pPr>
            <w:r w:rsidRPr="00BB7482">
              <w:t>309 302,71</w:t>
            </w:r>
          </w:p>
          <w:p w:rsidR="00177C3A" w:rsidRPr="00BB7482" w:rsidRDefault="00177C3A" w:rsidP="00BB7482">
            <w:pPr>
              <w:ind w:firstLine="708"/>
            </w:pPr>
          </w:p>
        </w:tc>
      </w:tr>
      <w:tr w:rsidR="00177C3A" w:rsidRPr="00BB7482" w:rsidTr="00BB7482">
        <w:trPr>
          <w:trHeight w:val="516"/>
        </w:trPr>
        <w:tc>
          <w:tcPr>
            <w:tcW w:w="709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8</w:t>
            </w:r>
          </w:p>
        </w:tc>
        <w:tc>
          <w:tcPr>
            <w:tcW w:w="4361" w:type="dxa"/>
          </w:tcPr>
          <w:p w:rsidR="00177C3A" w:rsidRPr="00BB7482" w:rsidRDefault="00177C3A" w:rsidP="00BB7482">
            <w:pPr>
              <w:rPr>
                <w:b/>
              </w:rPr>
            </w:pPr>
            <w:r w:rsidRPr="00BB7482">
              <w:rPr>
                <w:b/>
              </w:rPr>
              <w:t xml:space="preserve">Приобретение реагентов и обработка дорог </w:t>
            </w: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1300 000</w:t>
            </w:r>
            <w:r w:rsidR="00A573A8" w:rsidRPr="00BB7482">
              <w:rPr>
                <w:b/>
              </w:rPr>
              <w:t>,00</w:t>
            </w: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1 103 733,75</w:t>
            </w:r>
          </w:p>
        </w:tc>
      </w:tr>
      <w:tr w:rsidR="00177C3A" w:rsidRPr="00BB7482" w:rsidTr="00BB7482">
        <w:trPr>
          <w:trHeight w:val="314"/>
        </w:trPr>
        <w:tc>
          <w:tcPr>
            <w:tcW w:w="709" w:type="dxa"/>
          </w:tcPr>
          <w:p w:rsidR="00177C3A" w:rsidRPr="00BB7482" w:rsidRDefault="00D901CB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9</w:t>
            </w:r>
          </w:p>
        </w:tc>
        <w:tc>
          <w:tcPr>
            <w:tcW w:w="4361" w:type="dxa"/>
          </w:tcPr>
          <w:p w:rsidR="00177C3A" w:rsidRPr="00BB7482" w:rsidRDefault="00177C3A" w:rsidP="00BB7482">
            <w:pPr>
              <w:rPr>
                <w:b/>
              </w:rPr>
            </w:pPr>
            <w:r w:rsidRPr="00BB7482">
              <w:rPr>
                <w:b/>
              </w:rPr>
              <w:t xml:space="preserve">Строительство объездной дороги </w:t>
            </w: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</w:tr>
      <w:tr w:rsidR="00177C3A" w:rsidRPr="00BB7482" w:rsidTr="00BB7482">
        <w:tc>
          <w:tcPr>
            <w:tcW w:w="709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</w:p>
        </w:tc>
        <w:tc>
          <w:tcPr>
            <w:tcW w:w="4361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 xml:space="preserve">Итого </w:t>
            </w:r>
          </w:p>
        </w:tc>
        <w:tc>
          <w:tcPr>
            <w:tcW w:w="2268" w:type="dxa"/>
          </w:tcPr>
          <w:p w:rsidR="00177C3A" w:rsidRPr="00BB7482" w:rsidRDefault="00177C3A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 xml:space="preserve">19 474 </w:t>
            </w:r>
            <w:r w:rsidR="00A573A8" w:rsidRPr="00BB7482">
              <w:rPr>
                <w:b/>
              </w:rPr>
              <w:t>7</w:t>
            </w:r>
            <w:r w:rsidRPr="00BB7482">
              <w:rPr>
                <w:b/>
              </w:rPr>
              <w:t>00,00</w:t>
            </w:r>
          </w:p>
        </w:tc>
        <w:tc>
          <w:tcPr>
            <w:tcW w:w="2268" w:type="dxa"/>
          </w:tcPr>
          <w:p w:rsidR="00177C3A" w:rsidRPr="00BB7482" w:rsidRDefault="003B3CDF" w:rsidP="00BB7482">
            <w:pPr>
              <w:jc w:val="center"/>
              <w:rPr>
                <w:b/>
              </w:rPr>
            </w:pPr>
            <w:r w:rsidRPr="00BB7482">
              <w:rPr>
                <w:b/>
              </w:rPr>
              <w:t>16 728 583,86</w:t>
            </w:r>
          </w:p>
        </w:tc>
      </w:tr>
    </w:tbl>
    <w:p w:rsidR="009C7ABA" w:rsidRPr="00BB7482" w:rsidRDefault="009C7ABA" w:rsidP="009C7AB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p w:rsidR="00E17B14" w:rsidRPr="00BB7482" w:rsidRDefault="00E17B14" w:rsidP="00E17B14">
      <w:pPr>
        <w:ind w:firstLine="709"/>
        <w:jc w:val="both"/>
        <w:rPr>
          <w:bCs/>
          <w:kern w:val="28"/>
        </w:rPr>
      </w:pPr>
      <w:r w:rsidRPr="00BB7482">
        <w:rPr>
          <w:bCs/>
          <w:kern w:val="28"/>
        </w:rPr>
        <w:t xml:space="preserve">Источник финансирования мероприятий программы в 2022 году – местный бюджет. </w:t>
      </w:r>
    </w:p>
    <w:p w:rsidR="00340426" w:rsidRPr="00BB7482" w:rsidRDefault="00340426" w:rsidP="009C7AB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p w:rsidR="001E6725" w:rsidRPr="00BB7482" w:rsidRDefault="001E6725" w:rsidP="00E70042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p w:rsidR="0034240F" w:rsidRPr="00BB7482" w:rsidRDefault="0034240F" w:rsidP="00E70042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sectPr w:rsidR="0034240F" w:rsidRPr="00BB7482" w:rsidSect="00E700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14C9"/>
    <w:multiLevelType w:val="hybridMultilevel"/>
    <w:tmpl w:val="A6D24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853B3"/>
    <w:rsid w:val="00096E7A"/>
    <w:rsid w:val="000A76A6"/>
    <w:rsid w:val="000C2169"/>
    <w:rsid w:val="00172495"/>
    <w:rsid w:val="00177C3A"/>
    <w:rsid w:val="0018662A"/>
    <w:rsid w:val="001D7AFE"/>
    <w:rsid w:val="001E6725"/>
    <w:rsid w:val="002328BE"/>
    <w:rsid w:val="00243FE0"/>
    <w:rsid w:val="00266152"/>
    <w:rsid w:val="002C726B"/>
    <w:rsid w:val="003213F7"/>
    <w:rsid w:val="00327629"/>
    <w:rsid w:val="00340426"/>
    <w:rsid w:val="0034240F"/>
    <w:rsid w:val="003B3CDF"/>
    <w:rsid w:val="003C63EF"/>
    <w:rsid w:val="003E05DA"/>
    <w:rsid w:val="003E6544"/>
    <w:rsid w:val="004322D1"/>
    <w:rsid w:val="004B5C98"/>
    <w:rsid w:val="004E6DC5"/>
    <w:rsid w:val="005025D3"/>
    <w:rsid w:val="005175B2"/>
    <w:rsid w:val="005A01E8"/>
    <w:rsid w:val="005C646D"/>
    <w:rsid w:val="005E0356"/>
    <w:rsid w:val="00607903"/>
    <w:rsid w:val="006100BD"/>
    <w:rsid w:val="0065393A"/>
    <w:rsid w:val="006A646C"/>
    <w:rsid w:val="007132B9"/>
    <w:rsid w:val="00725284"/>
    <w:rsid w:val="00773E3E"/>
    <w:rsid w:val="00801C0B"/>
    <w:rsid w:val="00805D92"/>
    <w:rsid w:val="00840227"/>
    <w:rsid w:val="008F68FC"/>
    <w:rsid w:val="00915382"/>
    <w:rsid w:val="00972F7B"/>
    <w:rsid w:val="00974D9D"/>
    <w:rsid w:val="0098026A"/>
    <w:rsid w:val="009C7ABA"/>
    <w:rsid w:val="009E1642"/>
    <w:rsid w:val="00A22BFA"/>
    <w:rsid w:val="00A2336E"/>
    <w:rsid w:val="00A41CB2"/>
    <w:rsid w:val="00A573A8"/>
    <w:rsid w:val="00A72381"/>
    <w:rsid w:val="00AC11A1"/>
    <w:rsid w:val="00B04F71"/>
    <w:rsid w:val="00B429B3"/>
    <w:rsid w:val="00B43537"/>
    <w:rsid w:val="00B83410"/>
    <w:rsid w:val="00B9023C"/>
    <w:rsid w:val="00BA25EC"/>
    <w:rsid w:val="00BB545B"/>
    <w:rsid w:val="00BB7482"/>
    <w:rsid w:val="00BF1B22"/>
    <w:rsid w:val="00BF61AC"/>
    <w:rsid w:val="00C02954"/>
    <w:rsid w:val="00C5458D"/>
    <w:rsid w:val="00C563E6"/>
    <w:rsid w:val="00C704B8"/>
    <w:rsid w:val="00CF0A31"/>
    <w:rsid w:val="00CF4DFC"/>
    <w:rsid w:val="00D10C51"/>
    <w:rsid w:val="00D44968"/>
    <w:rsid w:val="00D61D77"/>
    <w:rsid w:val="00D83F34"/>
    <w:rsid w:val="00D901CB"/>
    <w:rsid w:val="00DD6C68"/>
    <w:rsid w:val="00E17B14"/>
    <w:rsid w:val="00E41B53"/>
    <w:rsid w:val="00E4257A"/>
    <w:rsid w:val="00E47DDE"/>
    <w:rsid w:val="00E70042"/>
    <w:rsid w:val="00EA7816"/>
    <w:rsid w:val="00EF7B8C"/>
    <w:rsid w:val="00F154A2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2023-03-02T08:47:00Z</cp:lastPrinted>
  <dcterms:created xsi:type="dcterms:W3CDTF">2023-03-02T08:47:00Z</dcterms:created>
  <dcterms:modified xsi:type="dcterms:W3CDTF">2023-03-02T08:47:00Z</dcterms:modified>
</cp:coreProperties>
</file>